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03EA" w14:textId="77777777" w:rsidR="001B376C" w:rsidRDefault="001B376C" w:rsidP="003F014D">
      <w:pPr>
        <w:pStyle w:val="Title"/>
      </w:pPr>
      <w:r w:rsidRPr="003B6C70">
        <w:t>AGREEMENT ON IMPORT LICENSING PROCEDURES</w:t>
      </w:r>
    </w:p>
    <w:p w14:paraId="55E1E8AB" w14:textId="77777777" w:rsidR="001B376C" w:rsidRDefault="001B376C" w:rsidP="001B376C">
      <w:pPr>
        <w:pStyle w:val="Title2"/>
        <w:rPr>
          <w:noProof/>
        </w:rPr>
      </w:pPr>
      <w:r w:rsidRPr="003B6C70">
        <w:t>Notification under Article 5.1 to 5.4 of the Agreement</w:t>
      </w:r>
      <w:r>
        <w:rPr>
          <w:rStyle w:val="FootnoteReference"/>
        </w:rPr>
        <w:footnoteReference w:id="2"/>
      </w:r>
      <w:bookmarkStart w:id="0" w:name="licn1NotiMem"/>
    </w:p>
    <w:p w14:paraId="56A7DEF5" w14:textId="77777777" w:rsidR="001B376C" w:rsidRDefault="003F014D" w:rsidP="00C660D9">
      <w:pPr>
        <w:pStyle w:val="TitleCountry"/>
      </w:pPr>
      <w:r w:rsidRPr="006A42B8">
        <w:rPr>
          <w:noProof/>
        </w:rPr>
        <w:t>Hong Kong, China</w:t>
      </w:r>
      <w:bookmarkEnd w:id="0"/>
    </w:p>
    <w:p w14:paraId="012139FE" w14:textId="348EBD58" w:rsidR="001B376C" w:rsidRPr="001B376C" w:rsidRDefault="001B376C" w:rsidP="001B376C">
      <w:pPr>
        <w:rPr>
          <w:rFonts w:ascii="Verdana" w:hAnsi="Verdana"/>
          <w:noProof/>
          <w:sz w:val="18"/>
          <w:szCs w:val="18"/>
        </w:rPr>
      </w:pPr>
      <w:r w:rsidRPr="001B376C">
        <w:rPr>
          <w:rFonts w:ascii="Verdana" w:hAnsi="Verdana"/>
          <w:sz w:val="18"/>
          <w:szCs w:val="18"/>
        </w:rPr>
        <w:t>The following notification dated</w:t>
      </w:r>
      <w:bookmarkStart w:id="1" w:name="licn1DateNot"/>
      <w:r w:rsidRPr="001B376C">
        <w:rPr>
          <w:rFonts w:ascii="Verdana" w:hAnsi="Verdana"/>
          <w:sz w:val="18"/>
          <w:szCs w:val="18"/>
        </w:rPr>
        <w:t xml:space="preserve"> </w:t>
      </w:r>
      <w:r w:rsidR="007747D6">
        <w:rPr>
          <w:rFonts w:ascii="Verdana" w:hAnsi="Verdana"/>
          <w:sz w:val="18"/>
          <w:szCs w:val="18"/>
        </w:rPr>
        <w:t>28</w:t>
      </w:r>
      <w:r w:rsidR="007426A3">
        <w:rPr>
          <w:rFonts w:ascii="Verdana" w:hAnsi="Verdana"/>
          <w:sz w:val="18"/>
          <w:szCs w:val="18"/>
        </w:rPr>
        <w:t xml:space="preserve"> July 2022</w:t>
      </w:r>
      <w:bookmarkEnd w:id="1"/>
      <w:r w:rsidRPr="001B376C">
        <w:rPr>
          <w:rFonts w:ascii="Verdana" w:eastAsia="Cambria" w:hAnsi="Verdana"/>
          <w:sz w:val="18"/>
          <w:szCs w:val="18"/>
        </w:rPr>
        <w:t xml:space="preserve"> is being circulated at the request of the </w:t>
      </w:r>
      <w:r w:rsidRPr="001B376C">
        <w:rPr>
          <w:rFonts w:ascii="Verdana" w:hAnsi="Verdana"/>
          <w:sz w:val="18"/>
          <w:szCs w:val="18"/>
        </w:rPr>
        <w:t>delegation of</w:t>
      </w:r>
      <w:bookmarkStart w:id="2" w:name="licn1Member"/>
      <w:r w:rsidRPr="001B376C">
        <w:rPr>
          <w:rFonts w:ascii="Verdana" w:hAnsi="Verdana"/>
          <w:sz w:val="18"/>
          <w:szCs w:val="18"/>
        </w:rPr>
        <w:t xml:space="preserve"> </w:t>
      </w:r>
      <w:bookmarkEnd w:id="2"/>
      <w:r w:rsidR="008F3D76">
        <w:rPr>
          <w:rFonts w:ascii="Verdana" w:hAnsi="Verdana"/>
          <w:noProof/>
          <w:sz w:val="18"/>
          <w:szCs w:val="18"/>
        </w:rPr>
        <w:t>Hong Kong, China</w:t>
      </w:r>
      <w:r w:rsidRPr="001B376C">
        <w:rPr>
          <w:rFonts w:ascii="Verdana" w:hAnsi="Verdana"/>
          <w:noProof/>
          <w:sz w:val="18"/>
          <w:szCs w:val="18"/>
        </w:rPr>
        <w:t>.</w:t>
      </w:r>
    </w:p>
    <w:p w14:paraId="72BA88B5" w14:textId="77777777" w:rsidR="001B376C" w:rsidRPr="003B6C70" w:rsidRDefault="001B376C" w:rsidP="001B376C">
      <w:pPr>
        <w:rPr>
          <w:szCs w:val="18"/>
        </w:rPr>
      </w:pPr>
    </w:p>
    <w:tbl>
      <w:tblPr>
        <w:tblW w:w="9178" w:type="dxa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426"/>
        <w:gridCol w:w="4783"/>
      </w:tblGrid>
      <w:tr w:rsidR="001B376C" w:rsidRPr="001B376C" w14:paraId="119E51F8" w14:textId="77777777" w:rsidTr="00404166">
        <w:trPr>
          <w:tblHeader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91B73E0" w14:textId="77777777" w:rsidR="001B376C" w:rsidRPr="001B376C" w:rsidRDefault="001B376C" w:rsidP="0074370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D3941F3" w14:textId="77777777" w:rsidR="001B376C" w:rsidRPr="001B376C" w:rsidRDefault="001B376C" w:rsidP="0074370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Category</w:t>
            </w:r>
          </w:p>
        </w:tc>
        <w:tc>
          <w:tcPr>
            <w:tcW w:w="57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8A3DE93" w14:textId="77777777" w:rsidR="001B376C" w:rsidRPr="001B376C" w:rsidRDefault="001B376C" w:rsidP="0074370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Notification details</w:t>
            </w:r>
          </w:p>
        </w:tc>
      </w:tr>
      <w:tr w:rsidR="001B376C" w:rsidRPr="001B376C" w14:paraId="393499F4" w14:textId="77777777" w:rsidTr="0040416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01BB6326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CD76A4C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Notifying Member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F158FA6" w14:textId="77777777" w:rsidR="001B376C" w:rsidRPr="001B376C" w:rsidRDefault="0087632E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 w:hint="eastAsia"/>
                <w:sz w:val="16"/>
                <w:szCs w:val="16"/>
                <w:lang w:eastAsia="en-US"/>
              </w:rPr>
              <w:t>Hong Kong, China</w:t>
            </w:r>
          </w:p>
        </w:tc>
      </w:tr>
      <w:tr w:rsidR="001B376C" w:rsidRPr="001B376C" w14:paraId="42377572" w14:textId="77777777" w:rsidTr="0040416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3202FB36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76C0ABA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Title of new legislation/procedure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6E45FAE" w14:textId="413C8A80" w:rsidR="007747D6" w:rsidRPr="007747D6" w:rsidRDefault="005559E4" w:rsidP="007747D6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F14AE">
              <w:rPr>
                <w:rFonts w:ascii="Verdana" w:hAnsi="Verdana"/>
                <w:sz w:val="16"/>
                <w:szCs w:val="16"/>
                <w:lang w:eastAsia="en-US"/>
              </w:rPr>
              <w:t>Full</w:t>
            </w:r>
            <w:r w:rsidRPr="008F68C6">
              <w:rPr>
                <w:rFonts w:ascii="Verdana" w:hAnsi="Verdana" w:hint="eastAsia"/>
                <w:sz w:val="16"/>
                <w:szCs w:val="16"/>
                <w:lang w:eastAsia="en-US"/>
              </w:rPr>
              <w:t xml:space="preserve"> </w:t>
            </w:r>
            <w:r w:rsidRPr="008F68C6">
              <w:rPr>
                <w:rFonts w:ascii="Verdana" w:hAnsi="Verdana"/>
                <w:sz w:val="16"/>
                <w:szCs w:val="16"/>
                <w:lang w:eastAsia="en-US"/>
              </w:rPr>
              <w:t>implementation</w:t>
            </w:r>
            <w:r w:rsidRPr="008F68C6">
              <w:rPr>
                <w:rFonts w:ascii="Verdana" w:hAnsi="Verdana" w:hint="eastAsia"/>
                <w:sz w:val="16"/>
                <w:szCs w:val="16"/>
                <w:lang w:eastAsia="en-US"/>
              </w:rPr>
              <w:t xml:space="preserve"> </w:t>
            </w:r>
            <w:r w:rsidRPr="008F68C6">
              <w:rPr>
                <w:rFonts w:ascii="Verdana" w:hAnsi="Verdana"/>
                <w:sz w:val="16"/>
                <w:szCs w:val="16"/>
                <w:lang w:eastAsia="en-US"/>
              </w:rPr>
              <w:t>of E-Services for Import Licence for Rice</w:t>
            </w:r>
          </w:p>
        </w:tc>
      </w:tr>
      <w:tr w:rsidR="001B376C" w:rsidRPr="001B376C" w14:paraId="33910E4E" w14:textId="77777777" w:rsidTr="0040416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64A16B15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4FA2274" w14:textId="4A9A2159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Date of Publication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B0896E2" w14:textId="172A42BF" w:rsidR="001B376C" w:rsidRPr="001B376C" w:rsidRDefault="0087632E" w:rsidP="004C324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30</w:t>
            </w:r>
            <w:r w:rsidR="007747D6">
              <w:rPr>
                <w:rFonts w:ascii="Verdana" w:hAnsi="Verdana"/>
                <w:sz w:val="16"/>
                <w:szCs w:val="16"/>
                <w:lang w:eastAsia="en-US"/>
              </w:rPr>
              <w:t xml:space="preserve"> June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2022</w:t>
            </w:r>
          </w:p>
        </w:tc>
      </w:tr>
      <w:tr w:rsidR="001B376C" w:rsidRPr="001B376C" w14:paraId="7DE59F9B" w14:textId="77777777" w:rsidTr="0040416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5EDE94A2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B18D60B" w14:textId="15FE2CCD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Date of entry into force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2D84541" w14:textId="7CA31D1A" w:rsidR="001B376C" w:rsidRPr="001B376C" w:rsidRDefault="0087632E" w:rsidP="004C324C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30</w:t>
            </w:r>
            <w:r w:rsidR="007747D6">
              <w:rPr>
                <w:rFonts w:ascii="Verdana" w:hAnsi="Verdana"/>
                <w:sz w:val="16"/>
                <w:szCs w:val="16"/>
                <w:lang w:eastAsia="en-US"/>
              </w:rPr>
              <w:t xml:space="preserve"> June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2022</w:t>
            </w:r>
          </w:p>
        </w:tc>
      </w:tr>
      <w:tr w:rsidR="001B376C" w:rsidRPr="001B376C" w14:paraId="14A9AB7B" w14:textId="77777777" w:rsidTr="0040416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6D290B12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5A9AA4DA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Website link/Official publication of the new regulation/procedure</w:t>
            </w:r>
          </w:p>
        </w:tc>
        <w:tc>
          <w:tcPr>
            <w:tcW w:w="5776" w:type="dxa"/>
            <w:gridSpan w:val="3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69F91BBA" w14:textId="1AF4DC7C" w:rsidR="0087632E" w:rsidRPr="001B376C" w:rsidRDefault="00672797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hyperlink r:id="rId8" w:history="1">
              <w:r w:rsidR="007747D6" w:rsidRPr="009B1AC9">
                <w:rPr>
                  <w:rStyle w:val="Hyperlink"/>
                  <w:rFonts w:ascii="Verdana" w:hAnsi="Verdana"/>
                  <w:sz w:val="16"/>
                  <w:szCs w:val="16"/>
                  <w:lang w:eastAsia="en-US"/>
                </w:rPr>
                <w:t>https://www.tid.gov.hk/english/import_export/nontextiles/nt_rice/rice022022.html</w:t>
              </w:r>
            </w:hyperlink>
            <w:r w:rsidR="007747D6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04166" w:rsidRPr="001B376C" w14:paraId="1B1EA4C7" w14:textId="77777777" w:rsidTr="0040416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4C24394B" w14:textId="77777777" w:rsidR="00404166" w:rsidRPr="001B376C" w:rsidRDefault="00404166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121C8C8C" w14:textId="5F3AF6EF" w:rsidR="00404166" w:rsidRPr="001B376C" w:rsidRDefault="00404166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Have you attached a copy of the regulation (PDF) to the Secretariat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C48A41C" w14:textId="77777777" w:rsidR="00404166" w:rsidRPr="001B376C" w:rsidRDefault="00404166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 ] Yes. (</w:t>
            </w: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Please attach a copy of the regulation to the notification.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14:paraId="39CCAA6D" w14:textId="77777777" w:rsidR="00404166" w:rsidRPr="001B376C" w:rsidRDefault="00404166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7BB2F2EF" w14:textId="77777777" w:rsidR="00404166" w:rsidRPr="001B376C" w:rsidRDefault="00404166" w:rsidP="0087632E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] No.</w:t>
            </w:r>
          </w:p>
        </w:tc>
      </w:tr>
      <w:tr w:rsidR="001B376C" w:rsidRPr="001B376C" w14:paraId="5FA07D19" w14:textId="77777777" w:rsidTr="00404166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0418A20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D5CA226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Type of notification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C57250" w14:textId="77777777"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 ] (a) New licensing regulation/procedure</w:t>
            </w:r>
            <w:r w:rsidRPr="001B376C">
              <w:rPr>
                <w:rStyle w:val="FootnoteReference"/>
                <w:rFonts w:ascii="Verdana" w:hAnsi="Verdana"/>
                <w:sz w:val="16"/>
                <w:szCs w:val="16"/>
                <w:lang w:eastAsia="en-US"/>
              </w:rPr>
              <w:footnoteReference w:id="3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; (please answer question 8 to 14)</w:t>
            </w:r>
          </w:p>
          <w:p w14:paraId="52BF1525" w14:textId="77777777"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079AFB1F" w14:textId="0D9440F1" w:rsidR="001B376C" w:rsidRPr="001B376C" w:rsidRDefault="0087632E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[X</w:t>
            </w:r>
            <w:r w:rsidR="001B376C"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] (b) </w:t>
            </w:r>
            <w:r w:rsidR="001B376C" w:rsidRPr="005559E4">
              <w:rPr>
                <w:rFonts w:ascii="Verdana" w:hAnsi="Verdana"/>
                <w:sz w:val="16"/>
                <w:szCs w:val="16"/>
                <w:lang w:eastAsia="en-US"/>
              </w:rPr>
              <w:t xml:space="preserve">Changes to a regulation/procedure which has been previously notified in document: </w:t>
            </w:r>
            <w:r w:rsidR="006E6BB4" w:rsidRPr="00884C87">
              <w:rPr>
                <w:rFonts w:ascii="Verdana" w:hAnsi="Verdana"/>
                <w:sz w:val="16"/>
                <w:szCs w:val="16"/>
                <w:u w:val="single"/>
                <w:lang w:eastAsia="en-US"/>
              </w:rPr>
              <w:t>G/LIC/N/3/HKG/25</w:t>
            </w:r>
            <w:r w:rsidR="001B376C" w:rsidRPr="005559E4">
              <w:rPr>
                <w:rFonts w:ascii="Verdana" w:hAnsi="Verdana"/>
                <w:sz w:val="16"/>
                <w:szCs w:val="16"/>
                <w:lang w:eastAsia="en-US"/>
              </w:rPr>
              <w:t>; (</w:t>
            </w:r>
            <w:r w:rsidR="001B376C" w:rsidRPr="005559E4">
              <w:rPr>
                <w:rFonts w:ascii="Verdana" w:hAnsi="Verdana"/>
                <w:i/>
                <w:sz w:val="16"/>
                <w:szCs w:val="16"/>
                <w:lang w:eastAsia="en-US"/>
              </w:rPr>
              <w:t>please answer question 15 and 16</w:t>
            </w:r>
            <w:r w:rsidR="001B376C" w:rsidRPr="005559E4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</w:tr>
      <w:tr w:rsidR="001B376C" w:rsidRPr="001B376C" w14:paraId="5F654E43" w14:textId="77777777" w:rsidTr="00404166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EC01B3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09ECCB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List of products subject to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8B49A" w14:textId="0B8C02CB"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Please provide the HS codes and detailed descriptions of the products. In case of a long list, please attach the list as an Annex in MS WORD document.</w:t>
            </w:r>
          </w:p>
        </w:tc>
      </w:tr>
      <w:tr w:rsidR="001B376C" w:rsidRPr="001B376C" w14:paraId="5FC90D9D" w14:textId="77777777" w:rsidTr="00404166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C7843C5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B7D4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Nature of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B52300" w14:textId="77777777"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Automatic:</w:t>
            </w:r>
            <w:r w:rsidR="002B7E2F"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[ ]</w:t>
            </w:r>
          </w:p>
          <w:p w14:paraId="040C6875" w14:textId="77777777"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6B0FFF7B" w14:textId="77777777"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Non-Automatic: </w:t>
            </w:r>
            <w:r w:rsidR="002B7E2F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</w:tr>
      <w:tr w:rsidR="001B376C" w:rsidRPr="001B376C" w14:paraId="3D1AF46C" w14:textId="77777777" w:rsidTr="00404166">
        <w:trPr>
          <w:jc w:val="center"/>
        </w:trPr>
        <w:tc>
          <w:tcPr>
            <w:tcW w:w="567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2AA9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5B14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purpose/measure being implemented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BBE542" w14:textId="77777777"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56EA65" w14:textId="77777777"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D6B013A" w14:textId="77777777"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Protect public morals;</w:t>
            </w:r>
          </w:p>
        </w:tc>
      </w:tr>
      <w:tr w:rsidR="001B376C" w:rsidRPr="001B376C" w14:paraId="0343DDB0" w14:textId="77777777" w:rsidTr="0040416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B1DE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7B4C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41F0CC" w14:textId="77777777"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F81F2" w14:textId="77777777"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2E917D3" w14:textId="77777777"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Protect human, animal or plant life and health; protect environment;</w:t>
            </w:r>
          </w:p>
        </w:tc>
      </w:tr>
      <w:tr w:rsidR="001B376C" w:rsidRPr="001B376C" w14:paraId="394952CE" w14:textId="77777777" w:rsidTr="0040416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48DB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E1EF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1F7FA4" w14:textId="77777777"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08D0C" w14:textId="77777777"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4DFD05D" w14:textId="77777777"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Collect trade statistics or market surveillance;</w:t>
            </w:r>
          </w:p>
        </w:tc>
      </w:tr>
      <w:tr w:rsidR="001B376C" w:rsidRPr="001B376C" w14:paraId="2C8E7AD1" w14:textId="77777777" w:rsidTr="0040416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8C91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6773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607945" w14:textId="77777777"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94BBF" w14:textId="77777777"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27BA5A6" w14:textId="77777777" w:rsidR="001B376C" w:rsidRPr="001B376C" w:rsidRDefault="001B376C" w:rsidP="00743709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Protection of patents, trademarks and copyrights, and the prevention of deceptive practices;</w:t>
            </w:r>
          </w:p>
        </w:tc>
      </w:tr>
      <w:tr w:rsidR="001B376C" w:rsidRPr="001B376C" w14:paraId="3BC0AB3C" w14:textId="77777777" w:rsidTr="0040416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6F87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7273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E4688A" w14:textId="77777777"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B49E8" w14:textId="77777777"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19EFF9B" w14:textId="77777777"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Pursue obligations under the UN Charter and other international treaties (</w:t>
            </w: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i.e. CITES, Basel Convention, Rotterdam Convention, UNSC Resolutions etc.)</w:t>
            </w:r>
          </w:p>
        </w:tc>
      </w:tr>
      <w:tr w:rsidR="001B376C" w:rsidRPr="001B376C" w14:paraId="0194DC4B" w14:textId="77777777" w:rsidTr="0040416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F30A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A318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2AF1A" w14:textId="77777777"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45B20" w14:textId="77777777"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98BCEE" w14:textId="77777777"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Quota (including TRQ) administration;</w:t>
            </w:r>
          </w:p>
        </w:tc>
      </w:tr>
      <w:tr w:rsidR="001B376C" w:rsidRPr="001B376C" w14:paraId="362EF781" w14:textId="77777777" w:rsidTr="0040416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D6F4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20D7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FAA102" w14:textId="77777777"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(g)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FFBFD0" w14:textId="77777777"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66E7297" w14:textId="77777777"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Regulate imports of arms, ammunition or fissionable materials and safeguard national security;</w:t>
            </w:r>
          </w:p>
        </w:tc>
      </w:tr>
      <w:tr w:rsidR="001B376C" w:rsidRPr="001B376C" w14:paraId="37BA69B5" w14:textId="77777777" w:rsidTr="0040416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D1E0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5930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4B65F9" w14:textId="77777777"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(h)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3CBA3" w14:textId="77777777"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</w:r>
            <w:r w:rsidR="00672797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0A6465" w14:textId="1553E3CA" w:rsidR="001B376C" w:rsidRPr="00404166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Other: ______________ </w:t>
            </w: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(please specify)</w:t>
            </w:r>
          </w:p>
        </w:tc>
      </w:tr>
      <w:tr w:rsidR="001B376C" w:rsidRPr="001B376C" w14:paraId="0EA71C8E" w14:textId="77777777" w:rsidTr="004041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57617A1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E752AEC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body(ies) for</w:t>
            </w:r>
          </w:p>
          <w:p w14:paraId="0FFC5264" w14:textId="77777777"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submission of applications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14:paraId="5DF171B6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2A4337A" w14:textId="77777777"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Ministry/authority and Department: </w:t>
            </w:r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  <w:p w14:paraId="4057996D" w14:textId="77777777"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Address:</w:t>
            </w:r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[ ]</w:t>
            </w:r>
          </w:p>
          <w:p w14:paraId="7BA5B6B9" w14:textId="77777777"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Website: </w:t>
            </w:r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  <w:p w14:paraId="1F5FC607" w14:textId="77777777"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Telephone: </w:t>
            </w:r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  <w:p w14:paraId="383CC6E5" w14:textId="77777777"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E-Mail:</w:t>
            </w:r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[ ]</w:t>
            </w:r>
          </w:p>
        </w:tc>
      </w:tr>
      <w:tr w:rsidR="001B376C" w:rsidRPr="001B376C" w14:paraId="355FBCB7" w14:textId="77777777" w:rsidTr="0040416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3BFF3380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48678D04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Contact point for information on eligibility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799B249" w14:textId="77777777"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Ministry/authority and Department: </w:t>
            </w:r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  <w:p w14:paraId="6E598092" w14:textId="77777777"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Address: </w:t>
            </w:r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  <w:p w14:paraId="7AA64A03" w14:textId="77777777"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Website:</w:t>
            </w:r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[ ]</w:t>
            </w:r>
          </w:p>
          <w:p w14:paraId="5872415C" w14:textId="77777777"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Telephone:  </w:t>
            </w:r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  <w:p w14:paraId="32425265" w14:textId="77777777"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E-Mail: </w:t>
            </w:r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</w:tr>
      <w:tr w:rsidR="001B376C" w:rsidRPr="001B376C" w14:paraId="08EE642C" w14:textId="77777777" w:rsidTr="0040416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34D79205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4D09A5FA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Expected duration of licensing 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63151B3" w14:textId="77777777"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D17E664" w14:textId="77777777"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1B376C" w:rsidRPr="001B376C" w14:paraId="0AD4C099" w14:textId="77777777" w:rsidTr="00404166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C85974B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C09F1A2" w14:textId="77777777" w:rsidR="001B376C" w:rsidRPr="001B376C" w:rsidRDefault="001B376C" w:rsidP="001B376C">
            <w:pPr>
              <w:tabs>
                <w:tab w:val="left" w:pos="277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A summary of the notification in one of the WTO official languages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87C870" w14:textId="77777777"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782162CD" w14:textId="77777777" w:rsidR="006F7702" w:rsidRPr="001B376C" w:rsidRDefault="006F7702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33D844D0" w14:textId="77777777"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1B376C" w:rsidRPr="001B376C" w14:paraId="2647DB12" w14:textId="77777777" w:rsidTr="00404166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EED69AD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4FBDF40" w14:textId="77777777" w:rsidR="001B376C" w:rsidRPr="001B376C" w:rsidRDefault="001B376C" w:rsidP="00743709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In the case of 7(b), please indicate the type of new change(s)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1B376C" w:rsidRPr="001B376C" w14:paraId="1F87E222" w14:textId="77777777" w:rsidTr="00743709">
              <w:tc>
                <w:tcPr>
                  <w:tcW w:w="635" w:type="dxa"/>
                  <w:gridSpan w:val="2"/>
                  <w:shd w:val="clear" w:color="auto" w:fill="auto"/>
                </w:tcPr>
                <w:p w14:paraId="1DB06614" w14:textId="77777777" w:rsidR="001B376C" w:rsidRPr="001B376C" w:rsidRDefault="001B376C" w:rsidP="00743709">
                  <w:pPr>
                    <w:ind w:right="-81"/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348E037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6DCE5460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Termination</w:t>
                  </w:r>
                </w:p>
              </w:tc>
            </w:tr>
            <w:tr w:rsidR="001B376C" w:rsidRPr="001B376C" w14:paraId="2695CBE0" w14:textId="77777777" w:rsidTr="00743709">
              <w:tc>
                <w:tcPr>
                  <w:tcW w:w="635" w:type="dxa"/>
                  <w:gridSpan w:val="2"/>
                  <w:shd w:val="clear" w:color="auto" w:fill="auto"/>
                </w:tcPr>
                <w:p w14:paraId="3AFB048C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AEA52AA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1A721B80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Suspension</w:t>
                  </w:r>
                </w:p>
              </w:tc>
            </w:tr>
            <w:tr w:rsidR="001B376C" w:rsidRPr="001B376C" w14:paraId="4F3C37DD" w14:textId="77777777" w:rsidTr="00743709">
              <w:tc>
                <w:tcPr>
                  <w:tcW w:w="635" w:type="dxa"/>
                  <w:gridSpan w:val="2"/>
                  <w:shd w:val="clear" w:color="auto" w:fill="auto"/>
                </w:tcPr>
                <w:p w14:paraId="5BBB2A10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64991E9" w14:textId="77777777" w:rsidR="001B376C" w:rsidRPr="001B376C" w:rsidRDefault="001A3C1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3F6F7947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 xml:space="preserve">Modification of specific details in existing </w:t>
                  </w:r>
                </w:p>
                <w:p w14:paraId="328C6645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procedures:</w:t>
                  </w:r>
                </w:p>
              </w:tc>
            </w:tr>
            <w:tr w:rsidR="001B376C" w:rsidRPr="001B376C" w14:paraId="76B24311" w14:textId="77777777" w:rsidTr="00743709">
              <w:tc>
                <w:tcPr>
                  <w:tcW w:w="351" w:type="dxa"/>
                  <w:shd w:val="clear" w:color="auto" w:fill="auto"/>
                </w:tcPr>
                <w:p w14:paraId="5437E81C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FD0574E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Product coverage;</w:t>
                  </w:r>
                </w:p>
              </w:tc>
            </w:tr>
            <w:tr w:rsidR="001B376C" w:rsidRPr="001B376C" w14:paraId="154AD20A" w14:textId="77777777" w:rsidTr="00743709">
              <w:tc>
                <w:tcPr>
                  <w:tcW w:w="351" w:type="dxa"/>
                  <w:shd w:val="clear" w:color="auto" w:fill="auto"/>
                </w:tcPr>
                <w:p w14:paraId="2FC3ED92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A7DC066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purpose;</w:t>
                  </w:r>
                </w:p>
              </w:tc>
            </w:tr>
            <w:tr w:rsidR="001B376C" w:rsidRPr="001B376C" w14:paraId="1A931474" w14:textId="77777777" w:rsidTr="00743709">
              <w:tc>
                <w:tcPr>
                  <w:tcW w:w="351" w:type="dxa"/>
                  <w:shd w:val="clear" w:color="auto" w:fill="auto"/>
                </w:tcPr>
                <w:p w14:paraId="726879F5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D1BB247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Automatic or Non-automatic;</w:t>
                  </w:r>
                </w:p>
              </w:tc>
            </w:tr>
            <w:tr w:rsidR="001B376C" w:rsidRPr="001B376C" w14:paraId="48395DDB" w14:textId="77777777" w:rsidTr="00743709">
              <w:tc>
                <w:tcPr>
                  <w:tcW w:w="351" w:type="dxa"/>
                  <w:shd w:val="clear" w:color="auto" w:fill="auto"/>
                </w:tcPr>
                <w:p w14:paraId="178464A2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D15610F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Duration of licensing;</w:t>
                  </w:r>
                </w:p>
              </w:tc>
            </w:tr>
            <w:tr w:rsidR="001B376C" w:rsidRPr="001B376C" w14:paraId="6ECF5F86" w14:textId="77777777" w:rsidTr="00743709">
              <w:tc>
                <w:tcPr>
                  <w:tcW w:w="351" w:type="dxa"/>
                  <w:shd w:val="clear" w:color="auto" w:fill="auto"/>
                </w:tcPr>
                <w:p w14:paraId="5BD2797E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48BB5EF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Change the nature of quantity/value restriction;</w:t>
                  </w:r>
                </w:p>
              </w:tc>
            </w:tr>
            <w:tr w:rsidR="001B376C" w:rsidRPr="001B376C" w14:paraId="2B2A6513" w14:textId="77777777" w:rsidTr="00743709">
              <w:tc>
                <w:tcPr>
                  <w:tcW w:w="351" w:type="dxa"/>
                  <w:shd w:val="clear" w:color="auto" w:fill="auto"/>
                </w:tcPr>
                <w:p w14:paraId="24907F62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6739510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Eligibility of applicants;</w:t>
                  </w:r>
                </w:p>
              </w:tc>
            </w:tr>
            <w:tr w:rsidR="001B376C" w:rsidRPr="001B376C" w14:paraId="09BF12D4" w14:textId="77777777" w:rsidTr="00743709">
              <w:tc>
                <w:tcPr>
                  <w:tcW w:w="351" w:type="dxa"/>
                  <w:shd w:val="clear" w:color="auto" w:fill="auto"/>
                </w:tcPr>
                <w:p w14:paraId="147450B6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D49228B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Contact information on eligibility;</w:t>
                  </w:r>
                </w:p>
              </w:tc>
            </w:tr>
            <w:tr w:rsidR="001B376C" w:rsidRPr="001B376C" w14:paraId="7A0971AB" w14:textId="77777777" w:rsidTr="00743709">
              <w:tc>
                <w:tcPr>
                  <w:tcW w:w="351" w:type="dxa"/>
                  <w:shd w:val="clear" w:color="auto" w:fill="auto"/>
                </w:tcPr>
                <w:p w14:paraId="02420AD0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AA57F17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body(ies) for submission of application;</w:t>
                  </w:r>
                </w:p>
              </w:tc>
            </w:tr>
            <w:tr w:rsidR="001B376C" w:rsidRPr="001B376C" w14:paraId="40BE8A71" w14:textId="77777777" w:rsidTr="00743709">
              <w:tc>
                <w:tcPr>
                  <w:tcW w:w="351" w:type="dxa"/>
                  <w:shd w:val="clear" w:color="auto" w:fill="auto"/>
                </w:tcPr>
                <w:p w14:paraId="575A9592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928E3F8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Documentation requirements (including application form);</w:t>
                  </w:r>
                </w:p>
              </w:tc>
            </w:tr>
            <w:tr w:rsidR="001B376C" w:rsidRPr="001B376C" w14:paraId="1BA2343E" w14:textId="77777777" w:rsidTr="00743709">
              <w:tc>
                <w:tcPr>
                  <w:tcW w:w="351" w:type="dxa"/>
                  <w:shd w:val="clear" w:color="auto" w:fill="auto"/>
                </w:tcPr>
                <w:p w14:paraId="68D1F9B9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A6624E4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Period for Application;</w:t>
                  </w:r>
                </w:p>
              </w:tc>
            </w:tr>
            <w:tr w:rsidR="001B376C" w:rsidRPr="001B376C" w14:paraId="1A419990" w14:textId="77777777" w:rsidTr="00743709">
              <w:tc>
                <w:tcPr>
                  <w:tcW w:w="351" w:type="dxa"/>
                  <w:shd w:val="clear" w:color="auto" w:fill="auto"/>
                </w:tcPr>
                <w:p w14:paraId="38BAFA34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81D61E6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body(ies) to issue licence;</w:t>
                  </w:r>
                </w:p>
              </w:tc>
            </w:tr>
            <w:tr w:rsidR="001B376C" w:rsidRPr="001B376C" w14:paraId="155D99CA" w14:textId="77777777" w:rsidTr="00743709">
              <w:tc>
                <w:tcPr>
                  <w:tcW w:w="351" w:type="dxa"/>
                  <w:shd w:val="clear" w:color="auto" w:fill="auto"/>
                </w:tcPr>
                <w:p w14:paraId="61ACD718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EC48CE2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Processing time for issuing licence;</w:t>
                  </w:r>
                </w:p>
              </w:tc>
            </w:tr>
            <w:tr w:rsidR="001B376C" w:rsidRPr="001B376C" w14:paraId="1978D720" w14:textId="77777777" w:rsidTr="00743709">
              <w:tc>
                <w:tcPr>
                  <w:tcW w:w="351" w:type="dxa"/>
                  <w:shd w:val="clear" w:color="auto" w:fill="auto"/>
                </w:tcPr>
                <w:p w14:paraId="42E18C23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1C9E591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Licence fee/administrative charge;</w:t>
                  </w:r>
                </w:p>
              </w:tc>
            </w:tr>
            <w:tr w:rsidR="001B376C" w:rsidRPr="001B376C" w14:paraId="32B1D6D4" w14:textId="77777777" w:rsidTr="00743709">
              <w:tc>
                <w:tcPr>
                  <w:tcW w:w="351" w:type="dxa"/>
                  <w:shd w:val="clear" w:color="auto" w:fill="auto"/>
                </w:tcPr>
                <w:p w14:paraId="4BE1AC3C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B9949D2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Deposit/advance payment and relevant conditions;</w:t>
                  </w:r>
                </w:p>
              </w:tc>
            </w:tr>
            <w:tr w:rsidR="001B376C" w:rsidRPr="001B376C" w14:paraId="12B9F683" w14:textId="77777777" w:rsidTr="00743709">
              <w:tc>
                <w:tcPr>
                  <w:tcW w:w="351" w:type="dxa"/>
                  <w:shd w:val="clear" w:color="auto" w:fill="auto"/>
                </w:tcPr>
                <w:p w14:paraId="6B8B5F2D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CCF2B38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Appeal regulations/procedures;</w:t>
                  </w:r>
                </w:p>
              </w:tc>
            </w:tr>
            <w:tr w:rsidR="001B376C" w:rsidRPr="001B376C" w14:paraId="451A2A0E" w14:textId="77777777" w:rsidTr="00743709">
              <w:tc>
                <w:tcPr>
                  <w:tcW w:w="351" w:type="dxa"/>
                  <w:shd w:val="clear" w:color="auto" w:fill="auto"/>
                </w:tcPr>
                <w:p w14:paraId="0332BA0A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C17B8D2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Validity of licence;</w:t>
                  </w:r>
                </w:p>
              </w:tc>
            </w:tr>
            <w:tr w:rsidR="001B376C" w:rsidRPr="001B376C" w14:paraId="20F1827A" w14:textId="77777777" w:rsidTr="00743709">
              <w:tc>
                <w:tcPr>
                  <w:tcW w:w="351" w:type="dxa"/>
                  <w:shd w:val="clear" w:color="auto" w:fill="auto"/>
                </w:tcPr>
                <w:p w14:paraId="17CC3CCC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1450C32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 conditions of licence (extension, transferability, penalty of non-use etc.);</w:t>
                  </w:r>
                </w:p>
              </w:tc>
            </w:tr>
            <w:tr w:rsidR="001B376C" w:rsidRPr="001B376C" w14:paraId="344E7198" w14:textId="77777777" w:rsidTr="00743709">
              <w:tc>
                <w:tcPr>
                  <w:tcW w:w="351" w:type="dxa"/>
                  <w:shd w:val="clear" w:color="auto" w:fill="auto"/>
                </w:tcPr>
                <w:p w14:paraId="6C275184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B6F34EE" w14:textId="77777777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Foreign exchange requirements;</w:t>
                  </w:r>
                </w:p>
              </w:tc>
            </w:tr>
            <w:tr w:rsidR="001B376C" w:rsidRPr="001B376C" w14:paraId="7E56C250" w14:textId="77777777" w:rsidTr="00743709">
              <w:tc>
                <w:tcPr>
                  <w:tcW w:w="351" w:type="dxa"/>
                  <w:shd w:val="clear" w:color="auto" w:fill="auto"/>
                </w:tcPr>
                <w:p w14:paraId="4068939C" w14:textId="77777777" w:rsidR="001B376C" w:rsidRPr="001B376C" w:rsidRDefault="001A3C14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72797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99F463F" w14:textId="124EBC6A"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Other:</w:t>
                  </w:r>
                  <w:r w:rsidRPr="008132D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520DE0" w:rsidRPr="009A2CDF">
                    <w:rPr>
                      <w:rFonts w:ascii="Verdana" w:hAnsi="Verdana"/>
                      <w:sz w:val="16"/>
                    </w:rPr>
                    <w:t xml:space="preserve">Providing an alternative </w:t>
                  </w:r>
                  <w:r w:rsidR="005E394E" w:rsidRPr="009A2CDF">
                    <w:rPr>
                      <w:rFonts w:ascii="Verdana" w:hAnsi="Verdana"/>
                      <w:sz w:val="16"/>
                    </w:rPr>
                    <w:t>means</w:t>
                  </w:r>
                  <w:r w:rsidR="00520DE0" w:rsidRPr="009A2CDF">
                    <w:rPr>
                      <w:rFonts w:ascii="Verdana" w:hAnsi="Verdana"/>
                      <w:sz w:val="16"/>
                    </w:rPr>
                    <w:t xml:space="preserve"> for submission of </w:t>
                  </w:r>
                  <w:r w:rsidR="008B0F60" w:rsidRPr="009A2CDF">
                    <w:rPr>
                      <w:rFonts w:ascii="Verdana" w:hAnsi="Verdana"/>
                      <w:sz w:val="16"/>
                    </w:rPr>
                    <w:t>a</w:t>
                  </w:r>
                  <w:r w:rsidR="00520DE0" w:rsidRPr="009A2CDF">
                    <w:rPr>
                      <w:rFonts w:ascii="Verdana" w:hAnsi="Verdana"/>
                      <w:sz w:val="16"/>
                    </w:rPr>
                    <w:t>pplications</w:t>
                  </w:r>
                  <w:r w:rsidR="00C01CF2" w:rsidRPr="009A2CDF">
                    <w:rPr>
                      <w:rFonts w:ascii="Verdana" w:hAnsi="Verdana"/>
                      <w:sz w:val="16"/>
                    </w:rPr>
                    <w:t xml:space="preserve"> </w:t>
                  </w:r>
                  <w:r w:rsidR="005E394E" w:rsidRPr="009A2CDF">
                    <w:rPr>
                      <w:rFonts w:ascii="Verdana" w:hAnsi="Verdana"/>
                      <w:sz w:val="16"/>
                    </w:rPr>
                    <w:t>for</w:t>
                  </w:r>
                  <w:r w:rsidR="00C01CF2" w:rsidRPr="009A2CDF">
                    <w:rPr>
                      <w:rFonts w:ascii="Verdana" w:hAnsi="Verdana"/>
                      <w:sz w:val="16"/>
                    </w:rPr>
                    <w:t xml:space="preserve"> import licence for rice</w:t>
                  </w:r>
                  <w:r w:rsidR="00520DE0" w:rsidRPr="009A2CDF">
                    <w:rPr>
                      <w:rFonts w:ascii="Verdana" w:hAnsi="Verdana"/>
                      <w:sz w:val="16"/>
                    </w:rPr>
                    <w:t xml:space="preserve"> and </w:t>
                  </w:r>
                  <w:r w:rsidR="005E394E" w:rsidRPr="009A2CDF">
                    <w:rPr>
                      <w:rFonts w:ascii="Verdana" w:hAnsi="Verdana"/>
                      <w:sz w:val="16"/>
                    </w:rPr>
                    <w:t>receipt</w:t>
                  </w:r>
                  <w:r w:rsidR="00520DE0" w:rsidRPr="009A2CDF">
                    <w:rPr>
                      <w:rFonts w:ascii="Verdana" w:hAnsi="Verdana"/>
                      <w:sz w:val="16"/>
                    </w:rPr>
                    <w:t xml:space="preserve"> of application results</w:t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</w:tr>
          </w:tbl>
          <w:p w14:paraId="616978B0" w14:textId="77777777"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1B376C" w:rsidRPr="001B376C" w14:paraId="39B1B6A2" w14:textId="77777777" w:rsidTr="00404166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DAC00EE" w14:textId="77777777"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16 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3AAC7790" w14:textId="77777777" w:rsidR="001B376C" w:rsidRPr="001B376C" w:rsidRDefault="001B376C" w:rsidP="00743709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Please elaborate the changes in detail (in one of the WTO official languages)</w:t>
            </w:r>
          </w:p>
          <w:p w14:paraId="0573A5A2" w14:textId="77777777" w:rsidR="001B376C" w:rsidRPr="001B376C" w:rsidRDefault="001B376C" w:rsidP="00743709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7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A5F4EB" w14:textId="6E0A0AD7" w:rsidR="001B376C" w:rsidRPr="001B376C" w:rsidRDefault="0062361C" w:rsidP="00B2044E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A3BC7">
              <w:rPr>
                <w:rFonts w:ascii="Verdana" w:hAnsi="Verdana" w:hint="eastAsia"/>
                <w:sz w:val="16"/>
                <w:szCs w:val="16"/>
                <w:lang w:eastAsia="en-US"/>
              </w:rPr>
              <w:t xml:space="preserve">With effect from 30 June 2022, </w:t>
            </w:r>
            <w:r w:rsidRPr="001A3BC7">
              <w:rPr>
                <w:rFonts w:ascii="Verdana" w:hAnsi="Verdana"/>
                <w:sz w:val="16"/>
                <w:szCs w:val="16"/>
                <w:lang w:eastAsia="en-US"/>
              </w:rPr>
              <w:t xml:space="preserve">traders </w:t>
            </w:r>
            <w:r w:rsidR="00F1521E" w:rsidRPr="001A3BC7">
              <w:rPr>
                <w:rFonts w:ascii="Verdana" w:hAnsi="Verdana"/>
                <w:sz w:val="16"/>
                <w:szCs w:val="16"/>
                <w:lang w:eastAsia="en-US"/>
              </w:rPr>
              <w:t>c</w:t>
            </w:r>
            <w:r w:rsidR="00B2044E">
              <w:rPr>
                <w:rFonts w:ascii="Verdana" w:hAnsi="Verdana"/>
                <w:sz w:val="16"/>
                <w:szCs w:val="16"/>
                <w:lang w:eastAsia="en-US"/>
              </w:rPr>
              <w:t>an</w:t>
            </w:r>
            <w:r w:rsidR="00F1521E" w:rsidRPr="001A3BC7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1A3BC7">
              <w:rPr>
                <w:rFonts w:ascii="Verdana" w:hAnsi="Verdana"/>
                <w:sz w:val="16"/>
                <w:szCs w:val="16"/>
                <w:lang w:eastAsia="en-US"/>
              </w:rPr>
              <w:t xml:space="preserve">lodge </w:t>
            </w:r>
            <w:r w:rsidR="000E4D23" w:rsidRPr="001A3BC7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  <w:r w:rsidR="000E4D23" w:rsidRPr="001A3BC7">
              <w:rPr>
                <w:rFonts w:ascii="Verdana" w:hAnsi="Verdana"/>
                <w:sz w:val="16"/>
                <w:szCs w:val="16"/>
                <w:lang w:eastAsia="en-US"/>
              </w:rPr>
              <w:noBreakHyphen/>
            </w:r>
            <w:r w:rsidRPr="001A3BC7">
              <w:rPr>
                <w:rFonts w:ascii="Verdana" w:hAnsi="Verdana"/>
                <w:sz w:val="16"/>
                <w:szCs w:val="16"/>
                <w:lang w:eastAsia="en-US"/>
              </w:rPr>
              <w:t xml:space="preserve">applications for import licence for rice </w:t>
            </w:r>
            <w:r w:rsidR="00DF7FD8" w:rsidRPr="001A3BC7">
              <w:rPr>
                <w:rFonts w:ascii="Verdana" w:hAnsi="Verdana"/>
                <w:sz w:val="16"/>
                <w:szCs w:val="16"/>
                <w:lang w:eastAsia="en-US"/>
              </w:rPr>
              <w:t>via the Trade and Industry Department (</w:t>
            </w:r>
            <w:r w:rsidR="00404166">
              <w:rPr>
                <w:rFonts w:ascii="Verdana" w:hAnsi="Verdana"/>
                <w:sz w:val="16"/>
                <w:szCs w:val="16"/>
                <w:lang w:eastAsia="en-US"/>
              </w:rPr>
              <w:t>"</w:t>
            </w:r>
            <w:r w:rsidR="00DF7FD8" w:rsidRPr="001A3BC7">
              <w:rPr>
                <w:rFonts w:ascii="Verdana" w:hAnsi="Verdana"/>
                <w:sz w:val="16"/>
                <w:szCs w:val="16"/>
                <w:lang w:eastAsia="en-US"/>
              </w:rPr>
              <w:t>TID</w:t>
            </w:r>
            <w:r w:rsidR="00404166">
              <w:rPr>
                <w:rFonts w:ascii="Verdana" w:hAnsi="Verdana"/>
                <w:sz w:val="16"/>
                <w:szCs w:val="16"/>
                <w:lang w:eastAsia="en-US"/>
              </w:rPr>
              <w:t>"</w:t>
            </w:r>
            <w:r w:rsidR="00DF7FD8" w:rsidRPr="001A3BC7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  <w:r w:rsidR="00404166">
              <w:rPr>
                <w:rFonts w:ascii="Verdana" w:hAnsi="Verdana"/>
                <w:sz w:val="16"/>
                <w:szCs w:val="16"/>
                <w:lang w:eastAsia="en-US"/>
              </w:rPr>
              <w:t>'</w:t>
            </w:r>
            <w:r w:rsidR="00DF7FD8" w:rsidRPr="001A3BC7">
              <w:rPr>
                <w:rFonts w:ascii="Verdana" w:hAnsi="Verdana"/>
                <w:sz w:val="16"/>
                <w:szCs w:val="16"/>
                <w:lang w:eastAsia="en-US"/>
              </w:rPr>
              <w:t xml:space="preserve">s website </w:t>
            </w:r>
            <w:r w:rsidRPr="001A3BC7">
              <w:rPr>
                <w:rFonts w:ascii="Verdana" w:hAnsi="Verdana"/>
                <w:sz w:val="16"/>
                <w:szCs w:val="16"/>
                <w:lang w:eastAsia="en-US"/>
              </w:rPr>
              <w:t>and receive the</w:t>
            </w:r>
            <w:r w:rsidR="005E394E" w:rsidRPr="001A3BC7">
              <w:rPr>
                <w:rFonts w:ascii="Verdana" w:hAnsi="Verdana"/>
                <w:sz w:val="16"/>
                <w:szCs w:val="16"/>
                <w:lang w:eastAsia="en-US"/>
              </w:rPr>
              <w:t xml:space="preserve"> relevant</w:t>
            </w:r>
            <w:r w:rsidRPr="001A3BC7">
              <w:rPr>
                <w:rFonts w:ascii="Verdana" w:hAnsi="Verdana"/>
                <w:sz w:val="16"/>
                <w:szCs w:val="16"/>
                <w:lang w:eastAsia="en-US"/>
              </w:rPr>
              <w:t xml:space="preserve"> application results</w:t>
            </w:r>
            <w:r w:rsidR="00A5281B" w:rsidRPr="001A3BC7">
              <w:rPr>
                <w:rFonts w:ascii="Verdana" w:hAnsi="Verdana"/>
                <w:sz w:val="16"/>
                <w:szCs w:val="16"/>
                <w:lang w:eastAsia="en-US"/>
              </w:rPr>
              <w:t xml:space="preserve"> or approved licences</w:t>
            </w:r>
            <w:r w:rsidRPr="001A3BC7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5E394E" w:rsidRPr="001A3BC7">
              <w:rPr>
                <w:rFonts w:ascii="Verdana" w:hAnsi="Verdana"/>
                <w:sz w:val="16"/>
                <w:szCs w:val="16"/>
                <w:lang w:eastAsia="en-US"/>
              </w:rPr>
              <w:t>electronically</w:t>
            </w:r>
            <w:r w:rsidR="00DF7FD8" w:rsidRPr="001A3BC7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A5281B" w:rsidRPr="001A3BC7" w:rsidDel="00A5281B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012627" w:rsidRPr="009A2CDF">
              <w:rPr>
                <w:rFonts w:ascii="Verdana" w:hAnsi="Verdana"/>
                <w:sz w:val="16"/>
                <w:szCs w:val="16"/>
                <w:lang w:eastAsia="en-US"/>
              </w:rPr>
              <w:t>Notwithstanding the introduction of the above e-services,</w:t>
            </w:r>
            <w:r w:rsidR="00012627" w:rsidRPr="006F60FF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012627" w:rsidRPr="006F60FF"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>tra</w:t>
            </w:r>
            <w:r w:rsidR="00012627" w:rsidRPr="009A2CDF">
              <w:rPr>
                <w:rFonts w:ascii="Verdana" w:hAnsi="Verdana"/>
                <w:sz w:val="16"/>
                <w:szCs w:val="16"/>
                <w:lang w:eastAsia="en-US"/>
              </w:rPr>
              <w:t>ders c</w:t>
            </w:r>
            <w:r w:rsidR="00B2044E">
              <w:rPr>
                <w:rFonts w:ascii="Verdana" w:hAnsi="Verdana"/>
                <w:sz w:val="16"/>
                <w:szCs w:val="16"/>
                <w:lang w:eastAsia="en-US"/>
              </w:rPr>
              <w:t>an</w:t>
            </w:r>
            <w:r w:rsidR="00012627" w:rsidRPr="009A2CDF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B2044E">
              <w:rPr>
                <w:rFonts w:ascii="Verdana" w:hAnsi="Verdana"/>
                <w:sz w:val="16"/>
                <w:szCs w:val="16"/>
                <w:lang w:eastAsia="en-US"/>
              </w:rPr>
              <w:t>continue</w:t>
            </w:r>
            <w:r w:rsidR="00012627" w:rsidRPr="009A2CDF">
              <w:rPr>
                <w:rFonts w:ascii="Verdana" w:hAnsi="Verdana"/>
                <w:sz w:val="16"/>
                <w:szCs w:val="16"/>
                <w:lang w:eastAsia="en-US"/>
              </w:rPr>
              <w:t xml:space="preserve"> to lodge the application in paper form and obtain the application results at TID in person as </w:t>
            </w:r>
            <w:r w:rsidR="00AF1943">
              <w:rPr>
                <w:rFonts w:ascii="Verdana" w:hAnsi="Verdana"/>
                <w:sz w:val="16"/>
                <w:szCs w:val="16"/>
                <w:lang w:eastAsia="en-US"/>
              </w:rPr>
              <w:t>before</w:t>
            </w:r>
            <w:r w:rsidR="00012627" w:rsidRPr="009A2CDF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</w:tc>
      </w:tr>
    </w:tbl>
    <w:p w14:paraId="71B847D4" w14:textId="77777777" w:rsidR="007141CF" w:rsidRDefault="007141CF" w:rsidP="001B376C">
      <w:pPr>
        <w:rPr>
          <w:rFonts w:ascii="Verdana" w:hAnsi="Verdana"/>
          <w:sz w:val="18"/>
          <w:szCs w:val="18"/>
        </w:rPr>
      </w:pPr>
    </w:p>
    <w:p w14:paraId="6E63E981" w14:textId="77777777" w:rsidR="001B376C" w:rsidRPr="001B376C" w:rsidRDefault="001B376C" w:rsidP="001B376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</w:t>
      </w:r>
    </w:p>
    <w:sectPr w:rsidR="001B376C" w:rsidRPr="001B376C" w:rsidSect="007D5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1427" w14:textId="77777777" w:rsidR="00EB1E7A" w:rsidRDefault="00EB1E7A" w:rsidP="00ED54E0">
      <w:r>
        <w:separator/>
      </w:r>
    </w:p>
  </w:endnote>
  <w:endnote w:type="continuationSeparator" w:id="0">
    <w:p w14:paraId="7455B138" w14:textId="77777777" w:rsidR="00EB1E7A" w:rsidRDefault="00EB1E7A" w:rsidP="00ED54E0">
      <w:r>
        <w:continuationSeparator/>
      </w:r>
    </w:p>
  </w:endnote>
  <w:endnote w:type="continuationNotice" w:id="1">
    <w:p w14:paraId="449808F1" w14:textId="77777777" w:rsidR="00EB1E7A" w:rsidRDefault="00EB1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FE58" w14:textId="393A5740" w:rsidR="00544326" w:rsidRPr="007D5644" w:rsidRDefault="007D5644" w:rsidP="007D564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8DF3" w14:textId="5334D8D9" w:rsidR="00544326" w:rsidRPr="007D5644" w:rsidRDefault="007D5644" w:rsidP="007D564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4709" w14:textId="77777777" w:rsidR="00672797" w:rsidRDefault="00672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FAA2" w14:textId="77777777" w:rsidR="00EB1E7A" w:rsidRDefault="00EB1E7A" w:rsidP="00ED54E0">
      <w:r>
        <w:separator/>
      </w:r>
    </w:p>
  </w:footnote>
  <w:footnote w:type="continuationSeparator" w:id="0">
    <w:p w14:paraId="78ADB612" w14:textId="77777777" w:rsidR="00EB1E7A" w:rsidRDefault="00EB1E7A" w:rsidP="00ED54E0">
      <w:r>
        <w:continuationSeparator/>
      </w:r>
    </w:p>
  </w:footnote>
  <w:footnote w:type="continuationNotice" w:id="1">
    <w:p w14:paraId="0EA613CA" w14:textId="77777777" w:rsidR="00EB1E7A" w:rsidRDefault="00EB1E7A"/>
  </w:footnote>
  <w:footnote w:id="2">
    <w:p w14:paraId="0A01F5CC" w14:textId="77777777" w:rsidR="001B376C" w:rsidRPr="002B7E2F" w:rsidRDefault="001B376C" w:rsidP="001B376C">
      <w:pPr>
        <w:ind w:firstLine="567"/>
        <w:jc w:val="left"/>
        <w:rPr>
          <w:rFonts w:ascii="Verdana" w:hAnsi="Verdana"/>
          <w:sz w:val="16"/>
          <w:szCs w:val="16"/>
        </w:rPr>
      </w:pPr>
      <w:r w:rsidRPr="002B7E2F">
        <w:rPr>
          <w:rStyle w:val="FootnoteReference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  <w:vertAlign w:val="superscript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It is understood that the notifying Member has also completed its notification obligations under Article</w:t>
      </w:r>
      <w:r w:rsidR="002B7E2F">
        <w:rPr>
          <w:rFonts w:ascii="Verdana" w:eastAsia="MS Mincho" w:hAnsi="Verdana" w:cs="Calibri"/>
          <w:sz w:val="16"/>
          <w:szCs w:val="16"/>
        </w:rPr>
        <w:t> </w:t>
      </w:r>
      <w:r w:rsidRPr="002B7E2F">
        <w:rPr>
          <w:rFonts w:ascii="Verdana" w:eastAsia="MS Mincho" w:hAnsi="Verdana" w:cs="Calibri"/>
          <w:sz w:val="16"/>
          <w:szCs w:val="16"/>
        </w:rPr>
        <w:t>1.4(a) and Article 8.2(b) regarding the relevant law/regulation/procedure notified for by filling this form in a full and complete manner.</w:t>
      </w:r>
    </w:p>
  </w:footnote>
  <w:footnote w:id="3">
    <w:p w14:paraId="083F575F" w14:textId="77777777" w:rsidR="001B376C" w:rsidRPr="002B7E2F" w:rsidRDefault="001B376C" w:rsidP="001B376C">
      <w:pPr>
        <w:ind w:firstLine="567"/>
        <w:jc w:val="left"/>
        <w:rPr>
          <w:rFonts w:ascii="Verdana" w:eastAsia="MS Mincho" w:hAnsi="Verdana" w:cs="Calibri"/>
          <w:sz w:val="16"/>
          <w:szCs w:val="16"/>
        </w:rPr>
      </w:pPr>
      <w:r w:rsidRPr="002B7E2F">
        <w:rPr>
          <w:rStyle w:val="FootnoteReference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14:paraId="01079D33" w14:textId="77777777" w:rsidR="001B376C" w:rsidRDefault="001B376C" w:rsidP="001B376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A6C2" w14:textId="77777777" w:rsidR="007D5644" w:rsidRPr="007D5644" w:rsidRDefault="007D5644" w:rsidP="007D56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5644">
      <w:t>G/LIC/N/2/HKG/20</w:t>
    </w:r>
  </w:p>
  <w:p w14:paraId="1A7CBE9F" w14:textId="77777777" w:rsidR="007D5644" w:rsidRPr="007D5644" w:rsidRDefault="007D5644" w:rsidP="007D56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15E26D" w14:textId="4EFB51C4" w:rsidR="007D5644" w:rsidRPr="007D5644" w:rsidRDefault="007D5644" w:rsidP="007D56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5644">
      <w:t xml:space="preserve">- </w:t>
    </w:r>
    <w:r w:rsidRPr="007D5644">
      <w:fldChar w:fldCharType="begin"/>
    </w:r>
    <w:r w:rsidRPr="007D5644">
      <w:instrText xml:space="preserve"> PAGE </w:instrText>
    </w:r>
    <w:r w:rsidRPr="007D5644">
      <w:fldChar w:fldCharType="separate"/>
    </w:r>
    <w:r w:rsidRPr="007D5644">
      <w:rPr>
        <w:noProof/>
      </w:rPr>
      <w:t>2</w:t>
    </w:r>
    <w:r w:rsidRPr="007D5644">
      <w:fldChar w:fldCharType="end"/>
    </w:r>
    <w:r w:rsidRPr="007D5644">
      <w:t xml:space="preserve"> -</w:t>
    </w:r>
  </w:p>
  <w:p w14:paraId="62EE3D10" w14:textId="6DB3A6E0" w:rsidR="00544326" w:rsidRPr="007D5644" w:rsidRDefault="00544326" w:rsidP="007D564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DC39" w14:textId="77777777" w:rsidR="007D5644" w:rsidRPr="007D5644" w:rsidRDefault="007D5644" w:rsidP="007D56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5644">
      <w:t>G/LIC/N/2/HKG/20</w:t>
    </w:r>
  </w:p>
  <w:p w14:paraId="12374736" w14:textId="77777777" w:rsidR="007D5644" w:rsidRPr="007D5644" w:rsidRDefault="007D5644" w:rsidP="007D56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15AD6C" w14:textId="033137D3" w:rsidR="007D5644" w:rsidRPr="007D5644" w:rsidRDefault="007D5644" w:rsidP="007D56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5644">
      <w:t xml:space="preserve">- </w:t>
    </w:r>
    <w:r w:rsidRPr="007D5644">
      <w:fldChar w:fldCharType="begin"/>
    </w:r>
    <w:r w:rsidRPr="007D5644">
      <w:instrText xml:space="preserve"> PAGE </w:instrText>
    </w:r>
    <w:r w:rsidRPr="007D5644">
      <w:fldChar w:fldCharType="separate"/>
    </w:r>
    <w:r w:rsidRPr="007D5644">
      <w:rPr>
        <w:noProof/>
      </w:rPr>
      <w:t>3</w:t>
    </w:r>
    <w:r w:rsidRPr="007D5644">
      <w:fldChar w:fldCharType="end"/>
    </w:r>
    <w:r w:rsidRPr="007D5644">
      <w:t xml:space="preserve"> -</w:t>
    </w:r>
  </w:p>
  <w:p w14:paraId="2DDCBC73" w14:textId="0E31F1CB" w:rsidR="00544326" w:rsidRPr="007D5644" w:rsidRDefault="00544326" w:rsidP="007D564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5644" w:rsidRPr="007D5644" w14:paraId="4A8406BC" w14:textId="77777777" w:rsidTr="00756F6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81DDE0" w14:textId="77777777" w:rsidR="007D5644" w:rsidRPr="007D5644" w:rsidRDefault="007D5644" w:rsidP="007D5644">
          <w:pPr>
            <w:rPr>
              <w:rFonts w:ascii="Verdana" w:hAnsi="Verdana"/>
              <w:noProof/>
              <w:sz w:val="18"/>
              <w:szCs w:val="18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29969F" w14:textId="7A50CE73" w:rsidR="007D5644" w:rsidRPr="007D5644" w:rsidRDefault="007D5644" w:rsidP="007D5644">
          <w:pPr>
            <w:jc w:val="right"/>
            <w:rPr>
              <w:rFonts w:ascii="Verdana" w:hAnsi="Verdana"/>
              <w:b/>
              <w:color w:val="FF0000"/>
              <w:sz w:val="18"/>
              <w:szCs w:val="18"/>
            </w:rPr>
          </w:pPr>
          <w:r>
            <w:rPr>
              <w:rFonts w:ascii="Verdana" w:hAnsi="Verdana"/>
              <w:b/>
              <w:color w:val="FF0000"/>
              <w:sz w:val="18"/>
              <w:szCs w:val="18"/>
            </w:rPr>
            <w:t xml:space="preserve"> </w:t>
          </w:r>
        </w:p>
      </w:tc>
    </w:tr>
    <w:bookmarkEnd w:id="4"/>
    <w:tr w:rsidR="007D5644" w:rsidRPr="007D5644" w14:paraId="5E1641D8" w14:textId="77777777" w:rsidTr="00756F6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03443F" w14:textId="77777777" w:rsidR="007D5644" w:rsidRPr="007D5644" w:rsidRDefault="007D5644" w:rsidP="007D5644">
          <w:pPr>
            <w:jc w:val="left"/>
            <w:rPr>
              <w:rFonts w:ascii="Verdana" w:hAnsi="Verdana"/>
              <w:sz w:val="18"/>
              <w:szCs w:val="18"/>
            </w:rPr>
          </w:pPr>
          <w:r w:rsidRPr="007D5644">
            <w:rPr>
              <w:rFonts w:ascii="Verdana" w:hAnsi="Verdana"/>
              <w:noProof/>
              <w:sz w:val="18"/>
              <w:szCs w:val="18"/>
              <w:lang w:val="en-US"/>
            </w:rPr>
            <w:drawing>
              <wp:inline distT="0" distB="0" distL="0" distR="0" wp14:anchorId="762C0CD4" wp14:editId="12F52412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5DF896" w14:textId="77777777" w:rsidR="007D5644" w:rsidRPr="007D5644" w:rsidRDefault="007D5644" w:rsidP="007D5644">
          <w:pPr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5644" w:rsidRPr="007D5644" w14:paraId="751BF0DF" w14:textId="77777777" w:rsidTr="00756F6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E8F3E2" w14:textId="77777777" w:rsidR="007D5644" w:rsidRPr="007D5644" w:rsidRDefault="007D5644" w:rsidP="007D5644">
          <w:pPr>
            <w:jc w:val="left"/>
            <w:rPr>
              <w:rFonts w:ascii="Verdana" w:hAnsi="Verdana"/>
              <w:noProof/>
              <w:sz w:val="18"/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F247FC" w14:textId="77777777" w:rsidR="007D5644" w:rsidRDefault="007D5644" w:rsidP="007D5644">
          <w:pPr>
            <w:jc w:val="right"/>
            <w:rPr>
              <w:rFonts w:ascii="Verdana" w:hAnsi="Verdana"/>
              <w:b/>
              <w:sz w:val="18"/>
              <w:szCs w:val="18"/>
            </w:rPr>
          </w:pPr>
          <w:bookmarkStart w:id="5" w:name="bmkSymbols"/>
          <w:r>
            <w:rPr>
              <w:rFonts w:ascii="Verdana" w:hAnsi="Verdana"/>
              <w:b/>
              <w:sz w:val="18"/>
              <w:szCs w:val="18"/>
            </w:rPr>
            <w:t>G/LIC/N/2/HKG/20</w:t>
          </w:r>
        </w:p>
        <w:bookmarkEnd w:id="5"/>
        <w:p w14:paraId="29491E4B" w14:textId="4607025B" w:rsidR="007D5644" w:rsidRPr="007D5644" w:rsidRDefault="007D5644" w:rsidP="007D5644">
          <w:pPr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5644" w:rsidRPr="007D5644" w14:paraId="43740827" w14:textId="77777777" w:rsidTr="00756F6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F492BF" w14:textId="77777777" w:rsidR="007D5644" w:rsidRPr="007D5644" w:rsidRDefault="007D5644" w:rsidP="007D5644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AE8D6C" w14:textId="77777777" w:rsidR="007D5644" w:rsidRPr="007D5644" w:rsidRDefault="007D5644" w:rsidP="007D5644">
          <w:pPr>
            <w:jc w:val="right"/>
            <w:rPr>
              <w:rFonts w:ascii="Verdana" w:hAnsi="Verdana"/>
              <w:sz w:val="18"/>
              <w:szCs w:val="18"/>
            </w:rPr>
          </w:pPr>
          <w:r w:rsidRPr="007D5644">
            <w:rPr>
              <w:rFonts w:ascii="Verdana" w:hAnsi="Verdana"/>
              <w:sz w:val="18"/>
              <w:szCs w:val="18"/>
            </w:rPr>
            <w:t>1 August 2022</w:t>
          </w:r>
        </w:p>
      </w:tc>
    </w:tr>
    <w:tr w:rsidR="007D5644" w:rsidRPr="007D5644" w14:paraId="6103FD72" w14:textId="77777777" w:rsidTr="00756F6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69A88B" w14:textId="1BF9DE59" w:rsidR="007D5644" w:rsidRPr="007D5644" w:rsidRDefault="007D5644" w:rsidP="007D5644">
          <w:pPr>
            <w:jc w:val="left"/>
            <w:rPr>
              <w:rFonts w:ascii="Verdana" w:hAnsi="Verdana"/>
              <w:b/>
              <w:sz w:val="18"/>
              <w:szCs w:val="18"/>
            </w:rPr>
          </w:pPr>
          <w:bookmarkStart w:id="6" w:name="bmkSerial" w:colFirst="0" w:colLast="0"/>
          <w:r w:rsidRPr="007D5644">
            <w:rPr>
              <w:rFonts w:ascii="Verdana" w:hAnsi="Verdana"/>
              <w:color w:val="FF0000"/>
              <w:sz w:val="18"/>
              <w:szCs w:val="18"/>
            </w:rPr>
            <w:t>(</w:t>
          </w:r>
          <w:r w:rsidR="00B21314">
            <w:rPr>
              <w:rFonts w:ascii="Verdana" w:hAnsi="Verdana"/>
              <w:color w:val="FF0000"/>
              <w:sz w:val="18"/>
              <w:szCs w:val="18"/>
            </w:rPr>
            <w:t>22</w:t>
          </w:r>
          <w:r w:rsidRPr="007D5644">
            <w:rPr>
              <w:rFonts w:ascii="Verdana" w:hAnsi="Verdana"/>
              <w:color w:val="FF0000"/>
              <w:sz w:val="18"/>
              <w:szCs w:val="18"/>
            </w:rPr>
            <w:t>-</w:t>
          </w:r>
          <w:r w:rsidR="00672797">
            <w:rPr>
              <w:rFonts w:ascii="Verdana" w:hAnsi="Verdana"/>
              <w:color w:val="FF0000"/>
              <w:sz w:val="18"/>
              <w:szCs w:val="18"/>
            </w:rPr>
            <w:t>5761</w:t>
          </w:r>
          <w:r w:rsidRPr="007D5644">
            <w:rPr>
              <w:rFonts w:ascii="Verdana" w:hAnsi="Verdana"/>
              <w:color w:val="FF0000"/>
              <w:sz w:val="18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73C2C6" w14:textId="77777777" w:rsidR="007D5644" w:rsidRPr="007D5644" w:rsidRDefault="007D5644" w:rsidP="007D5644">
          <w:pPr>
            <w:jc w:val="right"/>
            <w:rPr>
              <w:rFonts w:ascii="Verdana" w:hAnsi="Verdana"/>
              <w:sz w:val="18"/>
              <w:szCs w:val="18"/>
            </w:rPr>
          </w:pPr>
          <w:bookmarkStart w:id="7" w:name="bmkTotPages"/>
          <w:r w:rsidRPr="007D5644">
            <w:rPr>
              <w:rFonts w:ascii="Verdana" w:hAnsi="Verdana"/>
              <w:bCs/>
              <w:sz w:val="18"/>
              <w:szCs w:val="18"/>
            </w:rPr>
            <w:t xml:space="preserve">Page: </w:t>
          </w:r>
          <w:r w:rsidRPr="007D5644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7D5644">
            <w:rPr>
              <w:rFonts w:ascii="Verdana" w:hAnsi="Verdana"/>
              <w:bCs/>
              <w:sz w:val="18"/>
              <w:szCs w:val="18"/>
            </w:rPr>
            <w:instrText xml:space="preserve"> PAGE  \* Arabic  \* MERGEFORMAT </w:instrText>
          </w:r>
          <w:r w:rsidRPr="007D5644">
            <w:rPr>
              <w:rFonts w:ascii="Verdana" w:hAnsi="Verdana"/>
              <w:bCs/>
              <w:sz w:val="18"/>
              <w:szCs w:val="18"/>
            </w:rPr>
            <w:fldChar w:fldCharType="separate"/>
          </w:r>
          <w:r w:rsidRPr="007D5644">
            <w:rPr>
              <w:rFonts w:ascii="Verdana" w:hAnsi="Verdana"/>
              <w:bCs/>
              <w:noProof/>
              <w:sz w:val="18"/>
              <w:szCs w:val="18"/>
            </w:rPr>
            <w:t>1</w:t>
          </w:r>
          <w:r w:rsidRPr="007D5644">
            <w:rPr>
              <w:rFonts w:ascii="Verdana" w:hAnsi="Verdana"/>
              <w:bCs/>
              <w:sz w:val="18"/>
              <w:szCs w:val="18"/>
            </w:rPr>
            <w:fldChar w:fldCharType="end"/>
          </w:r>
          <w:r w:rsidRPr="007D5644">
            <w:rPr>
              <w:rFonts w:ascii="Verdana" w:hAnsi="Verdana"/>
              <w:bCs/>
              <w:sz w:val="18"/>
              <w:szCs w:val="18"/>
            </w:rPr>
            <w:t>/</w:t>
          </w:r>
          <w:r w:rsidRPr="007D5644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7D5644">
            <w:rPr>
              <w:rFonts w:ascii="Verdana" w:hAnsi="Verdana"/>
              <w:bCs/>
              <w:sz w:val="18"/>
              <w:szCs w:val="18"/>
            </w:rPr>
            <w:instrText xml:space="preserve"> NUMPAGES  \* Arabic  \* MERGEFORMAT </w:instrText>
          </w:r>
          <w:r w:rsidRPr="007D5644">
            <w:rPr>
              <w:rFonts w:ascii="Verdana" w:hAnsi="Verdana"/>
              <w:bCs/>
              <w:sz w:val="18"/>
              <w:szCs w:val="18"/>
            </w:rPr>
            <w:fldChar w:fldCharType="separate"/>
          </w:r>
          <w:r w:rsidRPr="007D5644">
            <w:rPr>
              <w:rFonts w:ascii="Verdana" w:hAnsi="Verdana"/>
              <w:bCs/>
              <w:noProof/>
              <w:sz w:val="18"/>
              <w:szCs w:val="18"/>
            </w:rPr>
            <w:t>1</w:t>
          </w:r>
          <w:r w:rsidRPr="007D5644">
            <w:rPr>
              <w:rFonts w:ascii="Verdana" w:hAnsi="Verdana"/>
              <w:bCs/>
              <w:sz w:val="18"/>
              <w:szCs w:val="18"/>
            </w:rPr>
            <w:fldChar w:fldCharType="end"/>
          </w:r>
          <w:bookmarkEnd w:id="7"/>
        </w:p>
      </w:tc>
    </w:tr>
    <w:tr w:rsidR="007D5644" w:rsidRPr="007D5644" w14:paraId="00346C51" w14:textId="77777777" w:rsidTr="00756F6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1EDE3F" w14:textId="28FF9656" w:rsidR="007D5644" w:rsidRPr="007D5644" w:rsidRDefault="007D5644" w:rsidP="007D5644">
          <w:pPr>
            <w:jc w:val="left"/>
            <w:rPr>
              <w:rFonts w:ascii="Verdana" w:hAnsi="Verdana"/>
              <w:sz w:val="18"/>
              <w:szCs w:val="18"/>
            </w:rPr>
          </w:pPr>
          <w:bookmarkStart w:id="8" w:name="bmkLanguage" w:colFirst="1" w:colLast="1"/>
          <w:bookmarkEnd w:id="6"/>
          <w:r>
            <w:rPr>
              <w:rFonts w:ascii="Verdana" w:hAnsi="Verdana"/>
              <w:b/>
              <w:sz w:val="18"/>
              <w:szCs w:val="18"/>
            </w:rPr>
            <w:t>Committee on Import Licensing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40FCF0" w14:textId="76FC14A1" w:rsidR="007D5644" w:rsidRPr="007D5644" w:rsidRDefault="007D5644" w:rsidP="007D5644">
          <w:pPr>
            <w:jc w:val="right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Original: English</w:t>
          </w:r>
        </w:p>
      </w:tc>
    </w:tr>
    <w:bookmarkEnd w:id="8"/>
  </w:tbl>
  <w:p w14:paraId="039444C3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6C"/>
    <w:rsid w:val="00012627"/>
    <w:rsid w:val="000272F6"/>
    <w:rsid w:val="00037AC4"/>
    <w:rsid w:val="000423BF"/>
    <w:rsid w:val="000A4945"/>
    <w:rsid w:val="000A79C4"/>
    <w:rsid w:val="000B31E1"/>
    <w:rsid w:val="000E4D23"/>
    <w:rsid w:val="0011356B"/>
    <w:rsid w:val="0012398B"/>
    <w:rsid w:val="0013337F"/>
    <w:rsid w:val="00182B84"/>
    <w:rsid w:val="001A3BC7"/>
    <w:rsid w:val="001A3C14"/>
    <w:rsid w:val="001B376C"/>
    <w:rsid w:val="001E291F"/>
    <w:rsid w:val="00233408"/>
    <w:rsid w:val="0027067B"/>
    <w:rsid w:val="002A6AE7"/>
    <w:rsid w:val="002B4747"/>
    <w:rsid w:val="002B7E2F"/>
    <w:rsid w:val="003156C6"/>
    <w:rsid w:val="00353CC3"/>
    <w:rsid w:val="003572B4"/>
    <w:rsid w:val="003C09D2"/>
    <w:rsid w:val="003F014D"/>
    <w:rsid w:val="003F14AE"/>
    <w:rsid w:val="003F57C7"/>
    <w:rsid w:val="00404166"/>
    <w:rsid w:val="004157C2"/>
    <w:rsid w:val="00421596"/>
    <w:rsid w:val="00424EDA"/>
    <w:rsid w:val="00460884"/>
    <w:rsid w:val="00467032"/>
    <w:rsid w:val="0046754A"/>
    <w:rsid w:val="004B7DA9"/>
    <w:rsid w:val="004C324C"/>
    <w:rsid w:val="004F203A"/>
    <w:rsid w:val="00507AC3"/>
    <w:rsid w:val="00520DE0"/>
    <w:rsid w:val="005336B8"/>
    <w:rsid w:val="005336BC"/>
    <w:rsid w:val="00544326"/>
    <w:rsid w:val="00547B5F"/>
    <w:rsid w:val="005518CF"/>
    <w:rsid w:val="005559E4"/>
    <w:rsid w:val="0056472D"/>
    <w:rsid w:val="005A1A22"/>
    <w:rsid w:val="005B04B9"/>
    <w:rsid w:val="005B68C7"/>
    <w:rsid w:val="005B7054"/>
    <w:rsid w:val="005C0210"/>
    <w:rsid w:val="005C6544"/>
    <w:rsid w:val="005D5981"/>
    <w:rsid w:val="005E394E"/>
    <w:rsid w:val="005F30CB"/>
    <w:rsid w:val="005F7108"/>
    <w:rsid w:val="00612644"/>
    <w:rsid w:val="00616838"/>
    <w:rsid w:val="0062361C"/>
    <w:rsid w:val="00640C7B"/>
    <w:rsid w:val="00672797"/>
    <w:rsid w:val="00674CCD"/>
    <w:rsid w:val="006B7A4F"/>
    <w:rsid w:val="006E6BB4"/>
    <w:rsid w:val="006F5826"/>
    <w:rsid w:val="006F60FF"/>
    <w:rsid w:val="006F7702"/>
    <w:rsid w:val="00700181"/>
    <w:rsid w:val="007037E3"/>
    <w:rsid w:val="007141CF"/>
    <w:rsid w:val="00730BF9"/>
    <w:rsid w:val="007426A3"/>
    <w:rsid w:val="00745146"/>
    <w:rsid w:val="00751BF6"/>
    <w:rsid w:val="007577E3"/>
    <w:rsid w:val="00760DB3"/>
    <w:rsid w:val="007747D6"/>
    <w:rsid w:val="0079297C"/>
    <w:rsid w:val="007D5644"/>
    <w:rsid w:val="007E6507"/>
    <w:rsid w:val="007F2B8E"/>
    <w:rsid w:val="007F32D1"/>
    <w:rsid w:val="00807247"/>
    <w:rsid w:val="00812571"/>
    <w:rsid w:val="008132D2"/>
    <w:rsid w:val="00840C2B"/>
    <w:rsid w:val="00862CF2"/>
    <w:rsid w:val="008739FD"/>
    <w:rsid w:val="0087632E"/>
    <w:rsid w:val="00884C87"/>
    <w:rsid w:val="00893E85"/>
    <w:rsid w:val="008A46EB"/>
    <w:rsid w:val="008B0F60"/>
    <w:rsid w:val="008B5C29"/>
    <w:rsid w:val="008C163A"/>
    <w:rsid w:val="008D4787"/>
    <w:rsid w:val="008E372C"/>
    <w:rsid w:val="008F3D76"/>
    <w:rsid w:val="0094031F"/>
    <w:rsid w:val="009A2CDF"/>
    <w:rsid w:val="009A6F54"/>
    <w:rsid w:val="009B0695"/>
    <w:rsid w:val="009C1BBB"/>
    <w:rsid w:val="009F0E74"/>
    <w:rsid w:val="00A1623C"/>
    <w:rsid w:val="00A31D8D"/>
    <w:rsid w:val="00A5281B"/>
    <w:rsid w:val="00A6057A"/>
    <w:rsid w:val="00A74017"/>
    <w:rsid w:val="00AA332C"/>
    <w:rsid w:val="00AC27F8"/>
    <w:rsid w:val="00AD4C72"/>
    <w:rsid w:val="00AE2AEE"/>
    <w:rsid w:val="00AF1943"/>
    <w:rsid w:val="00B00276"/>
    <w:rsid w:val="00B06B2B"/>
    <w:rsid w:val="00B2044E"/>
    <w:rsid w:val="00B21314"/>
    <w:rsid w:val="00B230EC"/>
    <w:rsid w:val="00B3525F"/>
    <w:rsid w:val="00B52738"/>
    <w:rsid w:val="00B56EDC"/>
    <w:rsid w:val="00B7027E"/>
    <w:rsid w:val="00BB1F84"/>
    <w:rsid w:val="00BD6728"/>
    <w:rsid w:val="00BE163D"/>
    <w:rsid w:val="00BE5468"/>
    <w:rsid w:val="00BF5F9A"/>
    <w:rsid w:val="00C01CF2"/>
    <w:rsid w:val="00C11EAC"/>
    <w:rsid w:val="00C15F6D"/>
    <w:rsid w:val="00C305D7"/>
    <w:rsid w:val="00C30F2A"/>
    <w:rsid w:val="00C34D42"/>
    <w:rsid w:val="00C43456"/>
    <w:rsid w:val="00C47C90"/>
    <w:rsid w:val="00C54DE0"/>
    <w:rsid w:val="00C55D4A"/>
    <w:rsid w:val="00C65C0C"/>
    <w:rsid w:val="00C660D9"/>
    <w:rsid w:val="00C73D12"/>
    <w:rsid w:val="00C808FC"/>
    <w:rsid w:val="00C80EA2"/>
    <w:rsid w:val="00C82A5E"/>
    <w:rsid w:val="00CD7D97"/>
    <w:rsid w:val="00CE3EE6"/>
    <w:rsid w:val="00CE4BA1"/>
    <w:rsid w:val="00D000C7"/>
    <w:rsid w:val="00D0715B"/>
    <w:rsid w:val="00D14E7B"/>
    <w:rsid w:val="00D221B8"/>
    <w:rsid w:val="00D50776"/>
    <w:rsid w:val="00D52A9D"/>
    <w:rsid w:val="00D53725"/>
    <w:rsid w:val="00D55AAD"/>
    <w:rsid w:val="00D747AE"/>
    <w:rsid w:val="00D9226C"/>
    <w:rsid w:val="00DA20BD"/>
    <w:rsid w:val="00DE50DB"/>
    <w:rsid w:val="00DF6AE1"/>
    <w:rsid w:val="00DF7FD8"/>
    <w:rsid w:val="00E46FD5"/>
    <w:rsid w:val="00E53755"/>
    <w:rsid w:val="00E544BB"/>
    <w:rsid w:val="00E56545"/>
    <w:rsid w:val="00EA5D4F"/>
    <w:rsid w:val="00EB1E7A"/>
    <w:rsid w:val="00EB6C56"/>
    <w:rsid w:val="00ED1D47"/>
    <w:rsid w:val="00ED54E0"/>
    <w:rsid w:val="00ED6D94"/>
    <w:rsid w:val="00F04A9D"/>
    <w:rsid w:val="00F1521E"/>
    <w:rsid w:val="00F2067A"/>
    <w:rsid w:val="00F24DBC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F96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1B376C"/>
    <w:pPr>
      <w:spacing w:after="0" w:line="240" w:lineRule="auto"/>
      <w:jc w:val="both"/>
    </w:pPr>
    <w:rPr>
      <w:rFonts w:ascii="Times New Roman" w:eastAsia="Calibri" w:hAnsi="Times New Roman" w:cs="Times New Roman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eastAsia="en-US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eastAsia="en-US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ascii="Verdana" w:eastAsiaTheme="majorEastAsia" w:hAnsi="Verdana" w:cstheme="majorBidi"/>
      <w:b/>
      <w:bCs/>
      <w:color w:val="006283"/>
      <w:sz w:val="18"/>
      <w:lang w:eastAsia="en-US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ascii="Verdana" w:eastAsiaTheme="majorEastAsia" w:hAnsi="Verdana" w:cstheme="majorBidi"/>
      <w:b/>
      <w:bCs/>
      <w:iCs/>
      <w:color w:val="006283"/>
      <w:sz w:val="18"/>
      <w:lang w:eastAsia="en-US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ascii="Verdana" w:eastAsiaTheme="majorEastAsia" w:hAnsi="Verdana" w:cstheme="majorBidi"/>
      <w:b/>
      <w:color w:val="006283"/>
      <w:sz w:val="18"/>
      <w:lang w:eastAsia="en-US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ascii="Verdana" w:eastAsiaTheme="majorEastAsia" w:hAnsi="Verdana" w:cstheme="majorBidi"/>
      <w:b/>
      <w:iCs/>
      <w:color w:val="006283"/>
      <w:sz w:val="18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ascii="Verdana" w:eastAsiaTheme="majorEastAsia" w:hAnsi="Verdana" w:cstheme="majorBidi"/>
      <w:b/>
      <w:iCs/>
      <w:color w:val="006283"/>
      <w:sz w:val="18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ascii="Verdana" w:eastAsiaTheme="majorEastAsia" w:hAnsi="Verdana" w:cstheme="majorBidi"/>
      <w:b/>
      <w:i/>
      <w:color w:val="006283"/>
      <w:sz w:val="1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ascii="Verdana" w:eastAsiaTheme="majorEastAsia" w:hAnsi="Verdana" w:cstheme="majorBidi"/>
      <w:b/>
      <w:iCs/>
      <w:color w:val="006283"/>
      <w:sz w:val="1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ascii="Verdana" w:eastAsiaTheme="majorEastAsia" w:hAnsi="Verdana" w:cstheme="majorBidi"/>
      <w:b/>
      <w:caps/>
      <w:color w:val="006283"/>
      <w:kern w:val="28"/>
      <w:sz w:val="1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ascii="Verdana" w:eastAsiaTheme="minorHAnsi" w:hAnsi="Verdana" w:cstheme="minorBidi"/>
      <w:sz w:val="18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ascii="Verdana" w:eastAsiaTheme="minorHAnsi" w:hAnsi="Verdana" w:cstheme="minorBidi"/>
      <w:sz w:val="18"/>
      <w:lang w:eastAsia="en-US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ascii="Verdana" w:hAnsi="Verdana"/>
      <w:sz w:val="18"/>
      <w:lang w:eastAsia="en-US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ascii="Verdana" w:eastAsia="Times New Roman" w:hAnsi="Verdana"/>
      <w:b/>
      <w:bCs/>
      <w:color w:val="006283"/>
      <w:sz w:val="18"/>
      <w:szCs w:val="20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rFonts w:ascii="Verdana" w:hAnsi="Verdana"/>
      <w:sz w:val="16"/>
      <w:szCs w:val="18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ascii="Verdana" w:hAnsi="Verdana"/>
      <w:i/>
      <w:sz w:val="18"/>
      <w:lang w:eastAsia="en-US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ascii="Verdana" w:hAnsi="Verdana"/>
      <w:sz w:val="18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ascii="Verdana" w:hAnsi="Verdana"/>
      <w:sz w:val="18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ascii="Verdana" w:hAnsi="Verdana"/>
      <w:sz w:val="18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ascii="Verdana" w:hAnsi="Verdana"/>
      <w:sz w:val="18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ascii="Verdana" w:eastAsia="Times New Roman" w:hAnsi="Verdana"/>
      <w:sz w:val="18"/>
      <w:szCs w:val="20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ascii="Verdana" w:eastAsia="Times New Roman" w:hAnsi="Verdana"/>
      <w:sz w:val="18"/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caps/>
      <w:color w:val="006283"/>
      <w:sz w:val="18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i/>
      <w:color w:val="006283"/>
      <w:sz w:val="18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smallCaps/>
      <w:color w:val="006283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b/>
      <w:caps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ascii="Verdana" w:hAnsi="Verdana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ascii="Verdana" w:hAnsi="Verdana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ascii="Verdana" w:hAnsi="Verdana"/>
      <w:sz w:val="18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ascii="Verdana" w:eastAsia="Times New Roman" w:hAnsi="Verdana"/>
      <w:b/>
      <w:bCs/>
      <w:sz w:val="18"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ascii="Verdana" w:hAnsi="Verdana"/>
      <w:b/>
      <w:caps/>
      <w:color w:val="006283"/>
      <w:sz w:val="18"/>
      <w:lang w:eastAsia="en-US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ascii="Verdana" w:eastAsiaTheme="minorHAnsi" w:hAnsi="Verdana" w:cstheme="minorBidi"/>
      <w:b/>
      <w:color w:val="006283"/>
      <w:sz w:val="18"/>
      <w:lang w:eastAsia="en-US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ascii="Verdana" w:hAnsi="Verdana"/>
      <w:sz w:val="18"/>
      <w:lang w:eastAsia="en-US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ascii="Verdana" w:eastAsia="Times New Roman" w:hAnsi="Verdana"/>
      <w:b/>
      <w:caps/>
      <w:color w:val="006283"/>
      <w:sz w:val="28"/>
      <w:lang w:val="x-none" w:eastAsia="en-US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ascii="Verdana" w:eastAsiaTheme="minorHAnsi" w:hAnsi="Verdana" w:cstheme="minorBidi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ascii="Verdana" w:eastAsiaTheme="minorHAnsi" w:hAnsi="Verdana" w:cstheme="minorBidi"/>
      <w:sz w:val="18"/>
      <w:lang w:eastAsia="en-US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ascii="Verdana" w:eastAsiaTheme="minorHAnsi" w:hAnsi="Verdana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ascii="Verdana" w:eastAsiaTheme="minorHAnsi" w:hAnsi="Verdana" w:cstheme="minorBidi"/>
      <w:sz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  <w:sz w:val="18"/>
      <w:lang w:eastAsia="en-US"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ascii="Verdana" w:eastAsiaTheme="minorHAnsi" w:hAnsi="Verdana" w:cstheme="minorBidi"/>
      <w:sz w:val="18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ascii="Verdana" w:eastAsiaTheme="minorHAnsi" w:hAnsi="Verdana" w:cstheme="minorBidi"/>
      <w:sz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qFormat/>
    <w:rsid w:val="00D53725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ascii="Verdana" w:hAnsi="Verdana"/>
      <w:color w:val="006283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4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d.gov.hk/english/import_export/nontextiles/nt_rice/rice022022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FAD9-5C2C-4749-942B-08083726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2019-04-30T07:37:00Z</cp:lastPrinted>
  <dcterms:created xsi:type="dcterms:W3CDTF">2022-08-01T09:06:00Z</dcterms:created>
  <dcterms:modified xsi:type="dcterms:W3CDTF">2022-08-01T14:44:00Z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c0d62a3a-41a7-4138-8875-97b6afd32ebb</vt:lpwstr>
  </property>
  <property fmtid="{D5CDD505-2E9C-101B-9397-08002B2CF9AE}" pid="3" name="Symbol1">
    <vt:lpwstr>G/LIC/N/2/HKG/20</vt:lpwstr>
  </property>
  <property fmtid="{D5CDD505-2E9C-101B-9397-08002B2CF9AE}" pid="4" name="WTOCLASSIFICATION">
    <vt:lpwstr>WTO OFFICIAL</vt:lpwstr>
  </property>
</Properties>
</file>