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DC7F" w14:textId="77777777" w:rsidR="003E3186" w:rsidRPr="004046CF" w:rsidRDefault="003E3186" w:rsidP="003E3186">
      <w:pPr>
        <w:pStyle w:val="Title"/>
      </w:pPr>
      <w:r w:rsidRPr="004046CF">
        <w:t>AGREEMENT ON IMPORT LICENSING PROCEDURES</w:t>
      </w:r>
    </w:p>
    <w:p w14:paraId="7633BDDD" w14:textId="77777777" w:rsidR="003E3186" w:rsidRPr="004046CF" w:rsidRDefault="003E3186" w:rsidP="003E3186">
      <w:pPr>
        <w:pStyle w:val="Title2"/>
        <w:rPr>
          <w:noProof/>
        </w:rPr>
      </w:pPr>
      <w:r w:rsidRPr="004046CF">
        <w:t>Notification under Article 5.1 to 5.4 of the Agreement</w:t>
      </w:r>
      <w:r w:rsidRPr="004046CF">
        <w:rPr>
          <w:rStyle w:val="FootnoteReference"/>
        </w:rPr>
        <w:footnoteReference w:id="1"/>
      </w:r>
      <w:bookmarkStart w:id="0" w:name="licn1NotiMem"/>
    </w:p>
    <w:p w14:paraId="3A07BD4C" w14:textId="77777777" w:rsidR="003E3186" w:rsidRPr="004046CF" w:rsidRDefault="003E3186" w:rsidP="003E3186">
      <w:pPr>
        <w:pStyle w:val="TitleCountry"/>
      </w:pPr>
      <w:r w:rsidRPr="004046CF">
        <w:rPr>
          <w:noProof/>
        </w:rPr>
        <w:t>Philippines</w:t>
      </w:r>
    </w:p>
    <w:bookmarkEnd w:id="0"/>
    <w:p w14:paraId="55F5E9BF" w14:textId="6CF6528A" w:rsidR="003E3186" w:rsidRPr="004046CF" w:rsidRDefault="003E3186" w:rsidP="003E3186">
      <w:r w:rsidRPr="004046CF">
        <w:t>The following notification</w:t>
      </w:r>
      <w:r w:rsidR="00AC2DBF">
        <w:t>, originally received on</w:t>
      </w:r>
      <w:r w:rsidRPr="004046CF">
        <w:t xml:space="preserve"> 3 </w:t>
      </w:r>
      <w:r w:rsidR="001B3BF1">
        <w:t>Novem</w:t>
      </w:r>
      <w:r w:rsidRPr="004046CF">
        <w:t>ber 2022, is being circulated at the request of the delegation of the Philippines.</w:t>
      </w:r>
    </w:p>
    <w:p w14:paraId="561515C2" w14:textId="77777777" w:rsidR="003E3186" w:rsidRPr="004046CF" w:rsidRDefault="003E3186" w:rsidP="003E3186"/>
    <w:tbl>
      <w:tblPr>
        <w:tblW w:w="9178" w:type="dxa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426"/>
        <w:gridCol w:w="4783"/>
      </w:tblGrid>
      <w:tr w:rsidR="001F7216" w:rsidRPr="001F7216" w14:paraId="7B9665EA" w14:textId="77777777" w:rsidTr="00981202">
        <w:trPr>
          <w:tblHeader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1DB52B85" w14:textId="77777777" w:rsidR="001F7216" w:rsidRPr="001F7216" w:rsidRDefault="001F7216" w:rsidP="001776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A53613C" w14:textId="77777777" w:rsidR="001F7216" w:rsidRPr="001F7216" w:rsidRDefault="001F7216" w:rsidP="00177635">
            <w:pPr>
              <w:jc w:val="center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Category</w:t>
            </w:r>
          </w:p>
        </w:tc>
        <w:tc>
          <w:tcPr>
            <w:tcW w:w="57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BC6256B" w14:textId="77777777" w:rsidR="001F7216" w:rsidRPr="001F7216" w:rsidRDefault="001F7216" w:rsidP="00177635">
            <w:pPr>
              <w:jc w:val="center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Notification details</w:t>
            </w:r>
          </w:p>
        </w:tc>
      </w:tr>
      <w:tr w:rsidR="001F7216" w:rsidRPr="001F7216" w14:paraId="2308593F" w14:textId="77777777" w:rsidTr="00981202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53D0BF83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A4FE806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Notifying Member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684E314" w14:textId="77777777" w:rsidR="001F7216" w:rsidRPr="001F7216" w:rsidRDefault="001F7216" w:rsidP="00177635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>Philippines</w:t>
            </w:r>
          </w:p>
        </w:tc>
      </w:tr>
      <w:tr w:rsidR="001F7216" w:rsidRPr="001F7216" w14:paraId="53DF34C2" w14:textId="77777777" w:rsidTr="00981202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12549DB5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332D7BC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Title of new legislation/procedure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608B1CDD" w14:textId="1FA721CA" w:rsidR="001F7216" w:rsidRPr="001F7216" w:rsidRDefault="001F7216" w:rsidP="00177635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 xml:space="preserve">DTI </w:t>
            </w:r>
            <w:r w:rsidR="00B40CBC">
              <w:rPr>
                <w:sz w:val="16"/>
                <w:szCs w:val="16"/>
              </w:rPr>
              <w:t>Department Administrative Order</w:t>
            </w:r>
            <w:r w:rsidRPr="001F7216">
              <w:rPr>
                <w:sz w:val="16"/>
                <w:szCs w:val="16"/>
              </w:rPr>
              <w:t xml:space="preserve"> </w:t>
            </w:r>
            <w:r w:rsidR="009C638D">
              <w:rPr>
                <w:sz w:val="16"/>
                <w:szCs w:val="16"/>
              </w:rPr>
              <w:t>No.</w:t>
            </w:r>
            <w:r w:rsidR="00981202">
              <w:rPr>
                <w:sz w:val="16"/>
                <w:szCs w:val="16"/>
              </w:rPr>
              <w:t xml:space="preserve"> </w:t>
            </w:r>
            <w:r w:rsidRPr="001F7216">
              <w:rPr>
                <w:sz w:val="16"/>
                <w:szCs w:val="16"/>
              </w:rPr>
              <w:t>20-06:2020 - The New Technical Regulation Concerning the Mandatory Product Certification of Plywood.</w:t>
            </w:r>
          </w:p>
        </w:tc>
      </w:tr>
      <w:tr w:rsidR="001F7216" w:rsidRPr="001F7216" w14:paraId="04222137" w14:textId="77777777" w:rsidTr="00981202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34F7D496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22A35DBA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Date of Publication</w:t>
            </w:r>
          </w:p>
          <w:p w14:paraId="704F7D3D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48470BE" w14:textId="57FD9426" w:rsidR="001F7216" w:rsidRPr="001F7216" w:rsidRDefault="00E60CB4" w:rsidP="00177635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981202">
              <w:rPr>
                <w:sz w:val="16"/>
                <w:szCs w:val="16"/>
              </w:rPr>
              <w:tab/>
            </w:r>
            <w:r w:rsidR="001F7216" w:rsidRPr="001F7216">
              <w:rPr>
                <w:sz w:val="16"/>
                <w:szCs w:val="16"/>
              </w:rPr>
              <w:t>15 Oct</w:t>
            </w:r>
            <w:r w:rsidR="001F7216">
              <w:rPr>
                <w:sz w:val="16"/>
                <w:szCs w:val="16"/>
              </w:rPr>
              <w:t xml:space="preserve">ober </w:t>
            </w:r>
            <w:r w:rsidR="001F7216" w:rsidRPr="001F7216">
              <w:rPr>
                <w:sz w:val="16"/>
                <w:szCs w:val="16"/>
              </w:rPr>
              <w:t>2020</w:t>
            </w:r>
          </w:p>
          <w:p w14:paraId="06D713E0" w14:textId="398ADF59" w:rsidR="001F7216" w:rsidRPr="001F7216" w:rsidRDefault="00E60CB4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981202">
              <w:rPr>
                <w:sz w:val="16"/>
                <w:szCs w:val="16"/>
              </w:rPr>
              <w:tab/>
            </w:r>
            <w:r w:rsidR="001F7216" w:rsidRPr="001F7216">
              <w:rPr>
                <w:sz w:val="16"/>
                <w:szCs w:val="16"/>
              </w:rPr>
              <w:t>29 Oct</w:t>
            </w:r>
            <w:r w:rsidR="001F7216">
              <w:rPr>
                <w:sz w:val="16"/>
                <w:szCs w:val="16"/>
              </w:rPr>
              <w:t>ober</w:t>
            </w:r>
            <w:r w:rsidR="001F7216" w:rsidRPr="001F7216">
              <w:rPr>
                <w:sz w:val="16"/>
                <w:szCs w:val="16"/>
              </w:rPr>
              <w:t xml:space="preserve"> 2020</w:t>
            </w:r>
          </w:p>
        </w:tc>
      </w:tr>
      <w:tr w:rsidR="001F7216" w:rsidRPr="001F7216" w14:paraId="48A5891C" w14:textId="77777777" w:rsidTr="00981202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2C60EE3C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2573EA11" w14:textId="143ED4FE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Date of entry into force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6AE75B46" w14:textId="77777777" w:rsidR="001F7216" w:rsidRPr="001F7216" w:rsidRDefault="001F7216" w:rsidP="00177635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 xml:space="preserve">14 August 2021 </w:t>
            </w:r>
          </w:p>
        </w:tc>
      </w:tr>
      <w:tr w:rsidR="001F7216" w:rsidRPr="001F7216" w14:paraId="68C9C2B0" w14:textId="77777777" w:rsidTr="00981202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1189DA9B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70942135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Website link/Official publication of the new regulation/procedure</w:t>
            </w:r>
          </w:p>
        </w:tc>
        <w:tc>
          <w:tcPr>
            <w:tcW w:w="5776" w:type="dxa"/>
            <w:gridSpan w:val="3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22C895E6" w14:textId="77777777" w:rsidR="001F7216" w:rsidRDefault="00A7288B" w:rsidP="00177635">
            <w:pPr>
              <w:tabs>
                <w:tab w:val="left" w:pos="149"/>
                <w:tab w:val="left" w:pos="419"/>
              </w:tabs>
              <w:jc w:val="left"/>
              <w:rPr>
                <w:rStyle w:val="Hyperlink"/>
                <w:sz w:val="16"/>
                <w:szCs w:val="16"/>
              </w:rPr>
            </w:pPr>
            <w:hyperlink r:id="rId7" w:history="1">
              <w:r w:rsidR="001F7216" w:rsidRPr="00974C99">
                <w:rPr>
                  <w:rStyle w:val="Hyperlink"/>
                  <w:sz w:val="16"/>
                  <w:szCs w:val="16"/>
                </w:rPr>
                <w:t>https://bps.dti.gov.ph/index.php/component/edocman/868-department-administrative-order-dao-no-20-06-series-of-2020/download?Itemid=</w:t>
              </w:r>
            </w:hyperlink>
          </w:p>
          <w:p w14:paraId="10ED4895" w14:textId="77777777" w:rsidR="00E60CB4" w:rsidRDefault="00E60CB4" w:rsidP="00177635">
            <w:pPr>
              <w:tabs>
                <w:tab w:val="left" w:pos="149"/>
                <w:tab w:val="left" w:pos="419"/>
              </w:tabs>
              <w:jc w:val="left"/>
              <w:rPr>
                <w:rStyle w:val="Hyperlink"/>
              </w:rPr>
            </w:pPr>
          </w:p>
          <w:p w14:paraId="07035FE3" w14:textId="3901DB04" w:rsidR="00E60CB4" w:rsidRDefault="00E60CB4" w:rsidP="00E60CB4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981202">
              <w:rPr>
                <w:sz w:val="16"/>
                <w:szCs w:val="16"/>
              </w:rPr>
              <w:tab/>
            </w:r>
            <w:r w:rsidRPr="001F7216">
              <w:rPr>
                <w:sz w:val="16"/>
                <w:szCs w:val="16"/>
              </w:rPr>
              <w:t>Business World;</w:t>
            </w:r>
            <w:r>
              <w:rPr>
                <w:sz w:val="16"/>
                <w:szCs w:val="16"/>
              </w:rPr>
              <w:t xml:space="preserve"> </w:t>
            </w:r>
            <w:r w:rsidRPr="001F7216">
              <w:rPr>
                <w:sz w:val="16"/>
                <w:szCs w:val="16"/>
              </w:rPr>
              <w:t>Business Mirror</w:t>
            </w:r>
          </w:p>
          <w:p w14:paraId="7DCAD13B" w14:textId="109EB9EF" w:rsidR="00E60CB4" w:rsidRPr="001F7216" w:rsidRDefault="00E60CB4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981202">
              <w:rPr>
                <w:sz w:val="16"/>
                <w:szCs w:val="16"/>
              </w:rPr>
              <w:tab/>
            </w:r>
            <w:r w:rsidRPr="001F7216">
              <w:rPr>
                <w:sz w:val="16"/>
                <w:szCs w:val="16"/>
              </w:rPr>
              <w:t>Business World;</w:t>
            </w:r>
            <w:r>
              <w:rPr>
                <w:sz w:val="16"/>
                <w:szCs w:val="16"/>
              </w:rPr>
              <w:t xml:space="preserve"> </w:t>
            </w:r>
            <w:r w:rsidRPr="001F7216">
              <w:rPr>
                <w:sz w:val="16"/>
                <w:szCs w:val="16"/>
              </w:rPr>
              <w:t>The Daily Tribune</w:t>
            </w:r>
          </w:p>
        </w:tc>
      </w:tr>
      <w:tr w:rsidR="001F7216" w:rsidRPr="001F7216" w14:paraId="7E28CBED" w14:textId="77777777" w:rsidTr="00981202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1F3EB654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529CAF67" w14:textId="636E90E4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Have you attached a copy of the regulation (PDF) to the Secretariat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6001DD61" w14:textId="34192999" w:rsidR="001F7216" w:rsidRPr="001F7216" w:rsidRDefault="001F7216" w:rsidP="00177635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>[</w:t>
            </w:r>
            <w:r w:rsidR="001B3BF1">
              <w:rPr>
                <w:sz w:val="16"/>
                <w:szCs w:val="16"/>
              </w:rPr>
              <w:t>X</w:t>
            </w:r>
            <w:r w:rsidRPr="001F7216">
              <w:rPr>
                <w:sz w:val="16"/>
                <w:szCs w:val="16"/>
              </w:rPr>
              <w:t>] Yes. (</w:t>
            </w:r>
            <w:r w:rsidRPr="001F7216">
              <w:rPr>
                <w:i/>
                <w:sz w:val="16"/>
                <w:szCs w:val="16"/>
              </w:rPr>
              <w:t>Please attach a copy of the regulation to the notification.</w:t>
            </w:r>
            <w:r w:rsidRPr="001F7216">
              <w:rPr>
                <w:sz w:val="16"/>
                <w:szCs w:val="16"/>
              </w:rPr>
              <w:t>)</w:t>
            </w:r>
          </w:p>
          <w:p w14:paraId="4296BFB5" w14:textId="77777777" w:rsidR="001F7216" w:rsidRPr="001F7216" w:rsidRDefault="001F7216" w:rsidP="00177635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</w:p>
          <w:p w14:paraId="2C456B0E" w14:textId="445DA215" w:rsidR="001F7216" w:rsidRPr="001F7216" w:rsidRDefault="001F7216" w:rsidP="00177635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proofErr w:type="gramStart"/>
            <w:r w:rsidRPr="001F7216">
              <w:rPr>
                <w:sz w:val="16"/>
                <w:szCs w:val="16"/>
              </w:rPr>
              <w:t>[</w:t>
            </w:r>
            <w:r w:rsidR="001B3BF1">
              <w:rPr>
                <w:sz w:val="16"/>
                <w:szCs w:val="16"/>
              </w:rPr>
              <w:t xml:space="preserve"> </w:t>
            </w:r>
            <w:r w:rsidRPr="001F7216">
              <w:rPr>
                <w:sz w:val="16"/>
                <w:szCs w:val="16"/>
              </w:rPr>
              <w:t>]</w:t>
            </w:r>
            <w:proofErr w:type="gramEnd"/>
            <w:r w:rsidRPr="001F7216">
              <w:rPr>
                <w:sz w:val="16"/>
                <w:szCs w:val="16"/>
              </w:rPr>
              <w:t xml:space="preserve"> No.</w:t>
            </w:r>
          </w:p>
        </w:tc>
      </w:tr>
      <w:tr w:rsidR="001F7216" w:rsidRPr="001F7216" w14:paraId="261B0413" w14:textId="77777777" w:rsidTr="00981202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4507B32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E930AFA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Type of notification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18DC2E" w14:textId="27BF7448" w:rsidR="001F7216" w:rsidRPr="001F7216" w:rsidRDefault="001F7216" w:rsidP="00177635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>[X] (a) New licensing regulation/procedure</w:t>
            </w:r>
            <w:r w:rsidRPr="001F7216">
              <w:rPr>
                <w:rStyle w:val="FootnoteReference"/>
                <w:sz w:val="16"/>
                <w:szCs w:val="16"/>
              </w:rPr>
              <w:footnoteReference w:id="2"/>
            </w:r>
            <w:r w:rsidRPr="001F7216">
              <w:rPr>
                <w:sz w:val="16"/>
                <w:szCs w:val="16"/>
              </w:rPr>
              <w:t>; (please answer question 8 to 14)</w:t>
            </w:r>
          </w:p>
          <w:p w14:paraId="06C3B5DE" w14:textId="77777777" w:rsidR="001F7216" w:rsidRPr="001F7216" w:rsidRDefault="001F7216" w:rsidP="00177635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</w:p>
          <w:p w14:paraId="1D24C15E" w14:textId="23B97770" w:rsidR="001F7216" w:rsidRPr="001F7216" w:rsidRDefault="001F7216" w:rsidP="00177635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proofErr w:type="gramStart"/>
            <w:r w:rsidRPr="001F7216">
              <w:rPr>
                <w:sz w:val="16"/>
                <w:szCs w:val="16"/>
              </w:rPr>
              <w:t>[ ]</w:t>
            </w:r>
            <w:proofErr w:type="gramEnd"/>
            <w:r w:rsidRPr="001F7216">
              <w:rPr>
                <w:sz w:val="16"/>
                <w:szCs w:val="16"/>
              </w:rPr>
              <w:t xml:space="preserve"> (b) Changes to a regulation/procedure which has been previously notified in document: ______________ ; (</w:t>
            </w:r>
            <w:r w:rsidRPr="001F7216">
              <w:rPr>
                <w:i/>
                <w:sz w:val="16"/>
                <w:szCs w:val="16"/>
              </w:rPr>
              <w:t>please answer question 15 and 16</w:t>
            </w:r>
            <w:r w:rsidRPr="001F7216">
              <w:rPr>
                <w:sz w:val="16"/>
                <w:szCs w:val="16"/>
              </w:rPr>
              <w:t>)</w:t>
            </w:r>
          </w:p>
        </w:tc>
      </w:tr>
      <w:tr w:rsidR="001F7216" w:rsidRPr="001F7216" w14:paraId="1C961B69" w14:textId="77777777" w:rsidTr="00981202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57806F8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8B04F88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List of products subject to licensing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E7DC90" w14:textId="77777777" w:rsidR="001F7216" w:rsidRPr="00CB45E3" w:rsidRDefault="001F7216" w:rsidP="00177635">
            <w:pPr>
              <w:tabs>
                <w:tab w:val="left" w:pos="149"/>
                <w:tab w:val="left" w:pos="419"/>
              </w:tabs>
              <w:jc w:val="left"/>
              <w:rPr>
                <w:iCs/>
                <w:sz w:val="16"/>
                <w:szCs w:val="16"/>
              </w:rPr>
            </w:pPr>
            <w:r w:rsidRPr="00CB45E3">
              <w:rPr>
                <w:iCs/>
                <w:sz w:val="16"/>
                <w:szCs w:val="16"/>
              </w:rPr>
              <w:t xml:space="preserve">Plywood </w:t>
            </w:r>
          </w:p>
          <w:p w14:paraId="7FA29E0B" w14:textId="5EDDD0C3" w:rsidR="001F7216" w:rsidRPr="00CB45E3" w:rsidRDefault="001F7216" w:rsidP="001F7216">
            <w:pPr>
              <w:tabs>
                <w:tab w:val="left" w:pos="149"/>
                <w:tab w:val="left" w:pos="419"/>
              </w:tabs>
              <w:jc w:val="left"/>
              <w:rPr>
                <w:iCs/>
                <w:sz w:val="16"/>
                <w:szCs w:val="16"/>
              </w:rPr>
            </w:pPr>
            <w:r w:rsidRPr="00CB45E3">
              <w:rPr>
                <w:iCs/>
                <w:sz w:val="16"/>
                <w:szCs w:val="16"/>
              </w:rPr>
              <w:t>4412; 441231; 441233; 441299</w:t>
            </w:r>
          </w:p>
        </w:tc>
      </w:tr>
      <w:tr w:rsidR="001F7216" w:rsidRPr="001F7216" w14:paraId="05238E66" w14:textId="77777777" w:rsidTr="00981202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5A65819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7F77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Nature of licensing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BCBD8B" w14:textId="77777777" w:rsidR="001F7216" w:rsidRPr="001F7216" w:rsidRDefault="001F7216" w:rsidP="00177635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 xml:space="preserve">Automatic: </w:t>
            </w:r>
            <w:proofErr w:type="gramStart"/>
            <w:r w:rsidRPr="001F7216">
              <w:rPr>
                <w:sz w:val="16"/>
                <w:szCs w:val="16"/>
              </w:rPr>
              <w:t>[ ]</w:t>
            </w:r>
            <w:proofErr w:type="gramEnd"/>
          </w:p>
          <w:p w14:paraId="05C031A6" w14:textId="77777777" w:rsidR="001F7216" w:rsidRPr="001F7216" w:rsidRDefault="001F7216" w:rsidP="00177635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</w:p>
          <w:p w14:paraId="393D70F7" w14:textId="77777777" w:rsidR="001F7216" w:rsidRPr="001F7216" w:rsidRDefault="001F7216" w:rsidP="00177635">
            <w:pPr>
              <w:tabs>
                <w:tab w:val="left" w:pos="742"/>
              </w:tabs>
              <w:ind w:right="34"/>
              <w:jc w:val="left"/>
              <w:rPr>
                <w:b/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>Non-Automatic: [X]</w:t>
            </w:r>
          </w:p>
        </w:tc>
      </w:tr>
      <w:tr w:rsidR="001F7216" w:rsidRPr="001F7216" w14:paraId="3E10BD34" w14:textId="77777777" w:rsidTr="00981202">
        <w:trPr>
          <w:jc w:val="center"/>
        </w:trPr>
        <w:tc>
          <w:tcPr>
            <w:tcW w:w="567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8A4A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0B4E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Administrative purpose/measure being implemented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1681AE" w14:textId="77777777" w:rsidR="001F7216" w:rsidRPr="001F7216" w:rsidRDefault="001F7216" w:rsidP="00177635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>(a)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79E1F4" w14:textId="77777777" w:rsidR="001F7216" w:rsidRPr="001F7216" w:rsidRDefault="001F7216" w:rsidP="00177635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1F7216">
              <w:rPr>
                <w:sz w:val="16"/>
                <w:szCs w:val="16"/>
              </w:rPr>
              <w:instrText xml:space="preserve"> FORMCHECKBOX </w:instrText>
            </w:r>
            <w:r w:rsidR="00A7288B">
              <w:rPr>
                <w:sz w:val="16"/>
                <w:szCs w:val="16"/>
              </w:rPr>
            </w:r>
            <w:r w:rsidR="00A7288B">
              <w:rPr>
                <w:sz w:val="16"/>
                <w:szCs w:val="16"/>
              </w:rPr>
              <w:fldChar w:fldCharType="separate"/>
            </w:r>
            <w:r w:rsidRPr="001F7216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22DE1D24" w14:textId="77777777" w:rsidR="001F7216" w:rsidRPr="001F7216" w:rsidRDefault="001F7216" w:rsidP="00177635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>Protect public morals;</w:t>
            </w:r>
          </w:p>
        </w:tc>
      </w:tr>
      <w:tr w:rsidR="001F7216" w:rsidRPr="001F7216" w14:paraId="3E65281C" w14:textId="77777777" w:rsidTr="00981202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468A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DD06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C0EE32" w14:textId="77777777" w:rsidR="001F7216" w:rsidRPr="001F7216" w:rsidRDefault="001F7216" w:rsidP="00177635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>(b)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EC4C9" w14:textId="77777777" w:rsidR="001F7216" w:rsidRPr="001F7216" w:rsidRDefault="001F7216" w:rsidP="00177635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F7216">
              <w:rPr>
                <w:sz w:val="16"/>
                <w:szCs w:val="16"/>
              </w:rPr>
              <w:instrText xml:space="preserve"> FORMCHECKBOX </w:instrText>
            </w:r>
            <w:r w:rsidR="00A7288B">
              <w:rPr>
                <w:sz w:val="16"/>
                <w:szCs w:val="16"/>
              </w:rPr>
            </w:r>
            <w:r w:rsidR="00A7288B">
              <w:rPr>
                <w:sz w:val="16"/>
                <w:szCs w:val="16"/>
              </w:rPr>
              <w:fldChar w:fldCharType="separate"/>
            </w:r>
            <w:r w:rsidRPr="001F7216">
              <w:rPr>
                <w:sz w:val="16"/>
                <w:szCs w:val="16"/>
              </w:rPr>
              <w:fldChar w:fldCharType="end"/>
            </w:r>
            <w:r w:rsidRPr="001F72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41503DF1" w14:textId="77777777" w:rsidR="001F7216" w:rsidRPr="001F7216" w:rsidRDefault="001F7216" w:rsidP="00177635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>Protect human, animal or plant life and health; protect environment;</w:t>
            </w:r>
          </w:p>
        </w:tc>
      </w:tr>
      <w:tr w:rsidR="001F7216" w:rsidRPr="001F7216" w14:paraId="65982BCF" w14:textId="77777777" w:rsidTr="00981202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80AE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6A20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954270" w14:textId="77777777" w:rsidR="001F7216" w:rsidRPr="001F7216" w:rsidRDefault="001F7216" w:rsidP="00177635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>(c)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2A36C" w14:textId="77777777" w:rsidR="001F7216" w:rsidRPr="001F7216" w:rsidRDefault="001F7216" w:rsidP="00177635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216">
              <w:rPr>
                <w:sz w:val="16"/>
                <w:szCs w:val="16"/>
              </w:rPr>
              <w:instrText xml:space="preserve"> FORMCHECKBOX </w:instrText>
            </w:r>
            <w:r w:rsidR="00A7288B">
              <w:rPr>
                <w:sz w:val="16"/>
                <w:szCs w:val="16"/>
              </w:rPr>
            </w:r>
            <w:r w:rsidR="00A7288B">
              <w:rPr>
                <w:sz w:val="16"/>
                <w:szCs w:val="16"/>
              </w:rPr>
              <w:fldChar w:fldCharType="separate"/>
            </w:r>
            <w:r w:rsidRPr="001F7216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DE42CD0" w14:textId="77777777" w:rsidR="001F7216" w:rsidRPr="001F7216" w:rsidRDefault="001F7216" w:rsidP="00177635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>Collect trade statistics or market surveillance;</w:t>
            </w:r>
          </w:p>
        </w:tc>
      </w:tr>
      <w:tr w:rsidR="001F7216" w:rsidRPr="001F7216" w14:paraId="4F98F5B5" w14:textId="77777777" w:rsidTr="00981202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94F8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AFBB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227745" w14:textId="77777777" w:rsidR="001F7216" w:rsidRPr="001F7216" w:rsidRDefault="001F7216" w:rsidP="00177635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>(d)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465FD7" w14:textId="77777777" w:rsidR="001F7216" w:rsidRPr="001F7216" w:rsidRDefault="001F7216" w:rsidP="00177635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216">
              <w:rPr>
                <w:sz w:val="16"/>
                <w:szCs w:val="16"/>
              </w:rPr>
              <w:instrText xml:space="preserve"> FORMCHECKBOX </w:instrText>
            </w:r>
            <w:r w:rsidR="00A7288B">
              <w:rPr>
                <w:sz w:val="16"/>
                <w:szCs w:val="16"/>
              </w:rPr>
            </w:r>
            <w:r w:rsidR="00A7288B">
              <w:rPr>
                <w:sz w:val="16"/>
                <w:szCs w:val="16"/>
              </w:rPr>
              <w:fldChar w:fldCharType="separate"/>
            </w:r>
            <w:r w:rsidRPr="001F7216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D7A9C6" w14:textId="77777777" w:rsidR="001F7216" w:rsidRPr="001F7216" w:rsidRDefault="001F7216" w:rsidP="00177635">
            <w:pPr>
              <w:tabs>
                <w:tab w:val="left" w:pos="742"/>
                <w:tab w:val="left" w:pos="886"/>
              </w:tabs>
              <w:ind w:right="34"/>
              <w:jc w:val="lef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>Protection of patents, trademarks and copyrights, and the prevention of deceptive practices;</w:t>
            </w:r>
          </w:p>
        </w:tc>
      </w:tr>
      <w:tr w:rsidR="001F7216" w:rsidRPr="001F7216" w14:paraId="56B37BE7" w14:textId="77777777" w:rsidTr="00981202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065B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B697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78770C" w14:textId="77777777" w:rsidR="001F7216" w:rsidRPr="001F7216" w:rsidRDefault="001F7216" w:rsidP="00177635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>(e)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7C1068" w14:textId="77777777" w:rsidR="001F7216" w:rsidRPr="001F7216" w:rsidRDefault="001F7216" w:rsidP="00177635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216">
              <w:rPr>
                <w:sz w:val="16"/>
                <w:szCs w:val="16"/>
              </w:rPr>
              <w:instrText xml:space="preserve"> FORMCHECKBOX </w:instrText>
            </w:r>
            <w:r w:rsidR="00A7288B">
              <w:rPr>
                <w:sz w:val="16"/>
                <w:szCs w:val="16"/>
              </w:rPr>
            </w:r>
            <w:r w:rsidR="00A7288B">
              <w:rPr>
                <w:sz w:val="16"/>
                <w:szCs w:val="16"/>
              </w:rPr>
              <w:fldChar w:fldCharType="separate"/>
            </w:r>
            <w:r w:rsidRPr="001F7216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3B8E21CD" w14:textId="77777777" w:rsidR="001F7216" w:rsidRPr="001F7216" w:rsidRDefault="001F7216" w:rsidP="00177635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>Pursue obligations under the UN Charter and other international treaties (</w:t>
            </w:r>
            <w:proofErr w:type="gramStart"/>
            <w:r w:rsidRPr="001F7216">
              <w:rPr>
                <w:i/>
                <w:sz w:val="16"/>
                <w:szCs w:val="16"/>
              </w:rPr>
              <w:t>i.e.</w:t>
            </w:r>
            <w:proofErr w:type="gramEnd"/>
            <w:r w:rsidRPr="001F7216">
              <w:rPr>
                <w:i/>
                <w:sz w:val="16"/>
                <w:szCs w:val="16"/>
              </w:rPr>
              <w:t xml:space="preserve"> CITES, Basel Convention, Rotterdam Convention, UNSC Resolutions etc.)</w:t>
            </w:r>
          </w:p>
        </w:tc>
      </w:tr>
      <w:tr w:rsidR="001F7216" w:rsidRPr="001F7216" w14:paraId="365E9F0E" w14:textId="77777777" w:rsidTr="00981202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433B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0101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6063A5" w14:textId="77777777" w:rsidR="001F7216" w:rsidRPr="001F7216" w:rsidRDefault="001F7216" w:rsidP="00177635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>(f)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B9A72" w14:textId="77777777" w:rsidR="001F7216" w:rsidRPr="001F7216" w:rsidRDefault="001F7216" w:rsidP="00177635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216">
              <w:rPr>
                <w:sz w:val="16"/>
                <w:szCs w:val="16"/>
              </w:rPr>
              <w:instrText xml:space="preserve"> FORMCHECKBOX </w:instrText>
            </w:r>
            <w:r w:rsidR="00A7288B">
              <w:rPr>
                <w:sz w:val="16"/>
                <w:szCs w:val="16"/>
              </w:rPr>
            </w:r>
            <w:r w:rsidR="00A7288B">
              <w:rPr>
                <w:sz w:val="16"/>
                <w:szCs w:val="16"/>
              </w:rPr>
              <w:fldChar w:fldCharType="separate"/>
            </w:r>
            <w:r w:rsidRPr="001F7216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7C0B14C" w14:textId="77777777" w:rsidR="001F7216" w:rsidRPr="001F7216" w:rsidRDefault="001F7216" w:rsidP="00177635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>Quota (including TRQ) administration;</w:t>
            </w:r>
          </w:p>
        </w:tc>
      </w:tr>
      <w:tr w:rsidR="001F7216" w:rsidRPr="001F7216" w14:paraId="2561EDC5" w14:textId="77777777" w:rsidTr="00981202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AC08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A7D7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7FC364" w14:textId="77777777" w:rsidR="001F7216" w:rsidRPr="001F7216" w:rsidRDefault="001F7216" w:rsidP="00177635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>(g)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79678" w14:textId="77777777" w:rsidR="001F7216" w:rsidRPr="001F7216" w:rsidRDefault="001F7216" w:rsidP="00177635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216">
              <w:rPr>
                <w:sz w:val="16"/>
                <w:szCs w:val="16"/>
              </w:rPr>
              <w:instrText xml:space="preserve"> FORMCHECKBOX </w:instrText>
            </w:r>
            <w:r w:rsidR="00A7288B">
              <w:rPr>
                <w:sz w:val="16"/>
                <w:szCs w:val="16"/>
              </w:rPr>
            </w:r>
            <w:r w:rsidR="00A7288B">
              <w:rPr>
                <w:sz w:val="16"/>
                <w:szCs w:val="16"/>
              </w:rPr>
              <w:fldChar w:fldCharType="separate"/>
            </w:r>
            <w:r w:rsidRPr="001F7216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40D4237B" w14:textId="77777777" w:rsidR="001F7216" w:rsidRPr="001F7216" w:rsidRDefault="001F7216" w:rsidP="00177635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>Regulate imports of arms, ammunition or fissionable materials and safeguard national security;</w:t>
            </w:r>
          </w:p>
        </w:tc>
      </w:tr>
      <w:tr w:rsidR="001F7216" w:rsidRPr="001F7216" w14:paraId="7E33D60A" w14:textId="77777777" w:rsidTr="00981202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5F01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8B4C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F4A599" w14:textId="77777777" w:rsidR="001F7216" w:rsidRPr="001F7216" w:rsidRDefault="001F7216" w:rsidP="00177635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>(h)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81A0E5" w14:textId="77777777" w:rsidR="001F7216" w:rsidRPr="001F7216" w:rsidRDefault="001F7216" w:rsidP="00177635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216">
              <w:rPr>
                <w:sz w:val="16"/>
                <w:szCs w:val="16"/>
              </w:rPr>
              <w:instrText xml:space="preserve"> FORMCHECKBOX </w:instrText>
            </w:r>
            <w:r w:rsidR="00A7288B">
              <w:rPr>
                <w:sz w:val="16"/>
                <w:szCs w:val="16"/>
              </w:rPr>
            </w:r>
            <w:r w:rsidR="00A7288B">
              <w:rPr>
                <w:sz w:val="16"/>
                <w:szCs w:val="16"/>
              </w:rPr>
              <w:fldChar w:fldCharType="separate"/>
            </w:r>
            <w:r w:rsidRPr="001F7216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0C3400" w14:textId="412001CC" w:rsidR="001F7216" w:rsidRPr="001F7216" w:rsidRDefault="001F7216" w:rsidP="00177635">
            <w:pPr>
              <w:tabs>
                <w:tab w:val="left" w:pos="742"/>
              </w:tabs>
              <w:ind w:right="34"/>
              <w:jc w:val="left"/>
              <w:rPr>
                <w:i/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 xml:space="preserve">Other: ______________ </w:t>
            </w:r>
            <w:r w:rsidRPr="001F7216">
              <w:rPr>
                <w:i/>
                <w:sz w:val="16"/>
                <w:szCs w:val="16"/>
              </w:rPr>
              <w:t>(please specify)</w:t>
            </w:r>
          </w:p>
        </w:tc>
      </w:tr>
      <w:tr w:rsidR="001F7216" w:rsidRPr="001F7216" w14:paraId="42D93CD3" w14:textId="77777777" w:rsidTr="00981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5A72902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389F24E" w14:textId="15208ECA" w:rsidR="001F7216" w:rsidRPr="001F7216" w:rsidRDefault="001F7216" w:rsidP="005C255C">
            <w:pPr>
              <w:jc w:val="left"/>
              <w:rPr>
                <w:b/>
                <w:i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Administrative body(</w:t>
            </w:r>
            <w:proofErr w:type="spellStart"/>
            <w:r w:rsidRPr="001F7216">
              <w:rPr>
                <w:b/>
                <w:sz w:val="16"/>
                <w:szCs w:val="16"/>
              </w:rPr>
              <w:t>ies</w:t>
            </w:r>
            <w:proofErr w:type="spellEnd"/>
            <w:r w:rsidRPr="001F7216">
              <w:rPr>
                <w:b/>
                <w:sz w:val="16"/>
                <w:szCs w:val="16"/>
              </w:rPr>
              <w:t>) for</w:t>
            </w:r>
            <w:r w:rsidR="005C255C">
              <w:rPr>
                <w:b/>
                <w:sz w:val="16"/>
                <w:szCs w:val="16"/>
              </w:rPr>
              <w:t xml:space="preserve"> </w:t>
            </w:r>
            <w:r w:rsidRPr="001F7216">
              <w:rPr>
                <w:b/>
                <w:sz w:val="16"/>
                <w:szCs w:val="16"/>
              </w:rPr>
              <w:t>submission of applications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4FA46B5F" w14:textId="48164FBD" w:rsidR="001F7216" w:rsidRPr="001F7216" w:rsidRDefault="001F7216" w:rsidP="00177635">
            <w:pPr>
              <w:pStyle w:val="Defaul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 xml:space="preserve">Ministry/authority and Department: Bureau of Philippine Standards </w:t>
            </w:r>
          </w:p>
          <w:p w14:paraId="71B7F400" w14:textId="77777777" w:rsidR="001F7216" w:rsidRPr="001F7216" w:rsidRDefault="001F7216" w:rsidP="00177635">
            <w:pPr>
              <w:pStyle w:val="Defaul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 xml:space="preserve">Department of Trade and Industry </w:t>
            </w:r>
          </w:p>
          <w:p w14:paraId="391891B2" w14:textId="77777777" w:rsidR="001F7216" w:rsidRPr="001F7216" w:rsidRDefault="001F7216" w:rsidP="00177635">
            <w:pPr>
              <w:pStyle w:val="Defaul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 xml:space="preserve">Address: 361 Sen Gil Puyat Avenue, Makati City </w:t>
            </w:r>
          </w:p>
          <w:p w14:paraId="7E9A3081" w14:textId="52B3DBEC" w:rsidR="001F7216" w:rsidRPr="001F7216" w:rsidRDefault="001F7216" w:rsidP="00177635">
            <w:pPr>
              <w:pStyle w:val="Defaul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 xml:space="preserve">Website: </w:t>
            </w:r>
            <w:hyperlink r:id="rId8" w:history="1">
              <w:r w:rsidR="00835A2C" w:rsidRPr="00974C99">
                <w:rPr>
                  <w:rStyle w:val="Hyperlink"/>
                  <w:sz w:val="16"/>
                  <w:szCs w:val="16"/>
                </w:rPr>
                <w:t>www.bps.dti.gov.ph</w:t>
              </w:r>
            </w:hyperlink>
            <w:r w:rsidRPr="001F7216">
              <w:rPr>
                <w:sz w:val="16"/>
                <w:szCs w:val="16"/>
              </w:rPr>
              <w:t>;</w:t>
            </w:r>
            <w:r w:rsidR="00835A2C">
              <w:rPr>
                <w:sz w:val="16"/>
                <w:szCs w:val="16"/>
              </w:rPr>
              <w:t xml:space="preserve"> </w:t>
            </w:r>
            <w:hyperlink r:id="rId9" w:history="1">
              <w:r w:rsidR="00835A2C" w:rsidRPr="00974C99">
                <w:rPr>
                  <w:rStyle w:val="Hyperlink"/>
                  <w:sz w:val="16"/>
                  <w:szCs w:val="16"/>
                </w:rPr>
                <w:t>www.dti.gov.ph</w:t>
              </w:r>
            </w:hyperlink>
            <w:r w:rsidR="00835A2C">
              <w:rPr>
                <w:sz w:val="16"/>
                <w:szCs w:val="16"/>
              </w:rPr>
              <w:t xml:space="preserve"> </w:t>
            </w:r>
          </w:p>
          <w:p w14:paraId="7C43B2B4" w14:textId="77777777" w:rsidR="001F7216" w:rsidRPr="001F7216" w:rsidRDefault="001F7216" w:rsidP="00177635">
            <w:pPr>
              <w:pStyle w:val="Defaul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 xml:space="preserve">Telephone: 791.3124/791.3130 </w:t>
            </w:r>
          </w:p>
          <w:p w14:paraId="4C2BAEAF" w14:textId="0AC8CD0A" w:rsidR="001F7216" w:rsidRPr="001F7216" w:rsidRDefault="001F7216" w:rsidP="00177635">
            <w:pPr>
              <w:pStyle w:val="Defaul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 xml:space="preserve">E-Mail: </w:t>
            </w:r>
            <w:hyperlink r:id="rId10" w:history="1">
              <w:r w:rsidR="00835A2C" w:rsidRPr="00974C99">
                <w:rPr>
                  <w:rStyle w:val="Hyperlink"/>
                  <w:sz w:val="16"/>
                  <w:szCs w:val="16"/>
                </w:rPr>
                <w:t>bps@dti.gov.ph</w:t>
              </w:r>
            </w:hyperlink>
            <w:r w:rsidR="00835A2C">
              <w:rPr>
                <w:sz w:val="16"/>
                <w:szCs w:val="16"/>
              </w:rPr>
              <w:t xml:space="preserve"> </w:t>
            </w:r>
          </w:p>
        </w:tc>
      </w:tr>
      <w:tr w:rsidR="00835A2C" w:rsidRPr="001F7216" w14:paraId="2BAF9C48" w14:textId="77777777" w:rsidTr="00981202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22FF4EE9" w14:textId="77777777" w:rsidR="00835A2C" w:rsidRPr="001F7216" w:rsidRDefault="00835A2C" w:rsidP="00835A2C">
            <w:pPr>
              <w:jc w:val="left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3782F578" w14:textId="77777777" w:rsidR="00835A2C" w:rsidRPr="001F7216" w:rsidRDefault="00835A2C" w:rsidP="00835A2C">
            <w:pPr>
              <w:jc w:val="left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Contact point for information on eligibility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022C6267" w14:textId="2E2E153A" w:rsidR="00835A2C" w:rsidRPr="001F7216" w:rsidRDefault="00835A2C" w:rsidP="00835A2C">
            <w:pPr>
              <w:pStyle w:val="Defaul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 xml:space="preserve">Ministry/authority and Department: Bureau of Philippine Standards </w:t>
            </w:r>
          </w:p>
          <w:p w14:paraId="7BC7AECE" w14:textId="77777777" w:rsidR="00835A2C" w:rsidRPr="001F7216" w:rsidRDefault="00835A2C" w:rsidP="00835A2C">
            <w:pPr>
              <w:pStyle w:val="Defaul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 xml:space="preserve">Department of Trade and Industry </w:t>
            </w:r>
          </w:p>
          <w:p w14:paraId="368A072E" w14:textId="77777777" w:rsidR="00835A2C" w:rsidRPr="001F7216" w:rsidRDefault="00835A2C" w:rsidP="00835A2C">
            <w:pPr>
              <w:pStyle w:val="Defaul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 xml:space="preserve">Address: 361 Sen Gil Puyat Avenue, Makati City </w:t>
            </w:r>
          </w:p>
          <w:p w14:paraId="6842414E" w14:textId="77777777" w:rsidR="00835A2C" w:rsidRPr="001F7216" w:rsidRDefault="00835A2C" w:rsidP="00835A2C">
            <w:pPr>
              <w:pStyle w:val="Defaul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 xml:space="preserve">Website: </w:t>
            </w:r>
            <w:hyperlink r:id="rId11" w:history="1">
              <w:r w:rsidRPr="00974C99">
                <w:rPr>
                  <w:rStyle w:val="Hyperlink"/>
                  <w:sz w:val="16"/>
                  <w:szCs w:val="16"/>
                </w:rPr>
                <w:t>www.bps.dti.gov.ph</w:t>
              </w:r>
            </w:hyperlink>
            <w:r w:rsidRPr="001F7216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</w:t>
            </w:r>
            <w:hyperlink r:id="rId12" w:history="1">
              <w:r w:rsidRPr="00974C99">
                <w:rPr>
                  <w:rStyle w:val="Hyperlink"/>
                  <w:sz w:val="16"/>
                  <w:szCs w:val="16"/>
                </w:rPr>
                <w:t>www.dti.gov.ph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14:paraId="50D0461F" w14:textId="77777777" w:rsidR="00835A2C" w:rsidRPr="001F7216" w:rsidRDefault="00835A2C" w:rsidP="00835A2C">
            <w:pPr>
              <w:pStyle w:val="Defaul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 xml:space="preserve">Telephone: 791.3124/791.3130 </w:t>
            </w:r>
          </w:p>
          <w:p w14:paraId="1E9DED91" w14:textId="611EE59B" w:rsidR="00835A2C" w:rsidRPr="001F7216" w:rsidRDefault="00835A2C" w:rsidP="00835A2C">
            <w:pPr>
              <w:pStyle w:val="Defaul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 xml:space="preserve">E-Mail: </w:t>
            </w:r>
            <w:hyperlink r:id="rId13" w:history="1">
              <w:r w:rsidRPr="00974C99">
                <w:rPr>
                  <w:rStyle w:val="Hyperlink"/>
                  <w:sz w:val="16"/>
                  <w:szCs w:val="16"/>
                </w:rPr>
                <w:t>bps@dti.gov.ph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1F7216" w:rsidRPr="001F7216" w14:paraId="6DE5969C" w14:textId="77777777" w:rsidTr="00981202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0B0B5060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14:paraId="4C171AA9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Expected duration of licensing procedure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A446BBA" w14:textId="410D8B39" w:rsidR="001F7216" w:rsidRPr="001F7216" w:rsidRDefault="001F7216" w:rsidP="00177635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>Ongoing</w:t>
            </w:r>
          </w:p>
        </w:tc>
      </w:tr>
      <w:tr w:rsidR="001F7216" w:rsidRPr="001F7216" w14:paraId="10309E59" w14:textId="77777777" w:rsidTr="00981202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BCFC8EC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D5BCF18" w14:textId="77777777" w:rsidR="001F7216" w:rsidRPr="001F7216" w:rsidRDefault="001F7216" w:rsidP="00177635">
            <w:pPr>
              <w:tabs>
                <w:tab w:val="left" w:pos="277"/>
              </w:tabs>
              <w:jc w:val="left"/>
              <w:rPr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A summary of the notification in one of the WTO official languages</w:t>
            </w:r>
            <w:r w:rsidRPr="001F72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247887" w14:textId="77777777" w:rsidR="001F7216" w:rsidRPr="001F7216" w:rsidRDefault="001F7216" w:rsidP="00177635">
            <w:pPr>
              <w:jc w:val="left"/>
              <w:rPr>
                <w:sz w:val="16"/>
                <w:szCs w:val="16"/>
              </w:rPr>
            </w:pPr>
            <w:r w:rsidRPr="001F7216">
              <w:rPr>
                <w:sz w:val="16"/>
                <w:szCs w:val="16"/>
              </w:rPr>
              <w:t xml:space="preserve">Provides guidelines for the implementation of mandatory product certification of plywood. </w:t>
            </w:r>
          </w:p>
        </w:tc>
      </w:tr>
      <w:tr w:rsidR="001F7216" w:rsidRPr="001F7216" w14:paraId="35FD3ED4" w14:textId="77777777" w:rsidTr="00981202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343784DD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50F0E588" w14:textId="77777777" w:rsidR="001F7216" w:rsidRPr="001F7216" w:rsidRDefault="001F7216" w:rsidP="00177635">
            <w:pPr>
              <w:tabs>
                <w:tab w:val="left" w:pos="277"/>
              </w:tabs>
              <w:jc w:val="left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In the case of 7(b), please indicate the type of new change(s)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tbl>
            <w:tblPr>
              <w:tblW w:w="5449" w:type="dxa"/>
              <w:tblInd w:w="108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284"/>
              <w:gridCol w:w="567"/>
              <w:gridCol w:w="4247"/>
            </w:tblGrid>
            <w:tr w:rsidR="001F7216" w:rsidRPr="001F7216" w14:paraId="70BBEC59" w14:textId="77777777" w:rsidTr="00177635">
              <w:tc>
                <w:tcPr>
                  <w:tcW w:w="635" w:type="dxa"/>
                  <w:gridSpan w:val="2"/>
                  <w:shd w:val="clear" w:color="auto" w:fill="auto"/>
                </w:tcPr>
                <w:p w14:paraId="44A264AD" w14:textId="77777777" w:rsidR="001F7216" w:rsidRPr="001F7216" w:rsidRDefault="001F7216" w:rsidP="00177635">
                  <w:pPr>
                    <w:ind w:right="-81"/>
                    <w:jc w:val="left"/>
                    <w:rPr>
                      <w:b/>
                      <w:sz w:val="16"/>
                      <w:szCs w:val="16"/>
                    </w:rPr>
                  </w:pPr>
                  <w:r w:rsidRPr="001F7216">
                    <w:rPr>
                      <w:b/>
                      <w:sz w:val="16"/>
                      <w:szCs w:val="16"/>
                    </w:rPr>
                    <w:t>(a)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4FD2B9F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21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A7288B">
                    <w:rPr>
                      <w:sz w:val="16"/>
                      <w:szCs w:val="16"/>
                    </w:rPr>
                  </w:r>
                  <w:r w:rsidR="00A7288B">
                    <w:rPr>
                      <w:sz w:val="16"/>
                      <w:szCs w:val="16"/>
                    </w:rPr>
                    <w:fldChar w:fldCharType="separate"/>
                  </w:r>
                  <w:r w:rsidRPr="001F721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1F7F4662" w14:textId="77777777" w:rsidR="001F7216" w:rsidRPr="001F7216" w:rsidRDefault="001F7216" w:rsidP="00177635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F7216">
                    <w:rPr>
                      <w:b/>
                      <w:sz w:val="16"/>
                      <w:szCs w:val="16"/>
                    </w:rPr>
                    <w:t>Termination</w:t>
                  </w:r>
                </w:p>
              </w:tc>
            </w:tr>
            <w:tr w:rsidR="001F7216" w:rsidRPr="001F7216" w14:paraId="108AF9FF" w14:textId="77777777" w:rsidTr="00177635">
              <w:tc>
                <w:tcPr>
                  <w:tcW w:w="635" w:type="dxa"/>
                  <w:gridSpan w:val="2"/>
                  <w:shd w:val="clear" w:color="auto" w:fill="auto"/>
                </w:tcPr>
                <w:p w14:paraId="74670EDC" w14:textId="77777777" w:rsidR="001F7216" w:rsidRPr="001F7216" w:rsidRDefault="001F7216" w:rsidP="00177635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F7216">
                    <w:rPr>
                      <w:b/>
                      <w:sz w:val="16"/>
                      <w:szCs w:val="16"/>
                    </w:rPr>
                    <w:t>(b)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30B209EE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21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A7288B">
                    <w:rPr>
                      <w:sz w:val="16"/>
                      <w:szCs w:val="16"/>
                    </w:rPr>
                  </w:r>
                  <w:r w:rsidR="00A7288B">
                    <w:rPr>
                      <w:sz w:val="16"/>
                      <w:szCs w:val="16"/>
                    </w:rPr>
                    <w:fldChar w:fldCharType="separate"/>
                  </w:r>
                  <w:r w:rsidRPr="001F721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3933BA9D" w14:textId="77777777" w:rsidR="001F7216" w:rsidRPr="001F7216" w:rsidRDefault="001F7216" w:rsidP="00177635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F7216">
                    <w:rPr>
                      <w:b/>
                      <w:sz w:val="16"/>
                      <w:szCs w:val="16"/>
                    </w:rPr>
                    <w:t>Suspension</w:t>
                  </w:r>
                </w:p>
              </w:tc>
            </w:tr>
            <w:tr w:rsidR="001F7216" w:rsidRPr="001F7216" w14:paraId="0A8E227F" w14:textId="77777777" w:rsidTr="00177635">
              <w:tc>
                <w:tcPr>
                  <w:tcW w:w="635" w:type="dxa"/>
                  <w:gridSpan w:val="2"/>
                  <w:shd w:val="clear" w:color="auto" w:fill="auto"/>
                </w:tcPr>
                <w:p w14:paraId="3EA560C3" w14:textId="77777777" w:rsidR="001F7216" w:rsidRPr="001F7216" w:rsidRDefault="001F7216" w:rsidP="00177635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F7216">
                    <w:rPr>
                      <w:b/>
                      <w:sz w:val="16"/>
                      <w:szCs w:val="16"/>
                    </w:rPr>
                    <w:t>(c)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97DEA5C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21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A7288B">
                    <w:rPr>
                      <w:sz w:val="16"/>
                      <w:szCs w:val="16"/>
                    </w:rPr>
                  </w:r>
                  <w:r w:rsidR="00A7288B">
                    <w:rPr>
                      <w:sz w:val="16"/>
                      <w:szCs w:val="16"/>
                    </w:rPr>
                    <w:fldChar w:fldCharType="separate"/>
                  </w:r>
                  <w:r w:rsidRPr="001F721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1E94BD3E" w14:textId="77777777" w:rsidR="001F7216" w:rsidRPr="001F7216" w:rsidRDefault="001F7216" w:rsidP="00177635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F7216">
                    <w:rPr>
                      <w:b/>
                      <w:sz w:val="16"/>
                      <w:szCs w:val="16"/>
                    </w:rPr>
                    <w:t xml:space="preserve">Modification of specific details in existing </w:t>
                  </w:r>
                </w:p>
                <w:p w14:paraId="4B2CA3A1" w14:textId="77777777" w:rsidR="001F7216" w:rsidRPr="001F7216" w:rsidRDefault="001F7216" w:rsidP="00177635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F7216">
                    <w:rPr>
                      <w:b/>
                      <w:sz w:val="16"/>
                      <w:szCs w:val="16"/>
                    </w:rPr>
                    <w:t>procedures:</w:t>
                  </w:r>
                </w:p>
              </w:tc>
            </w:tr>
            <w:tr w:rsidR="001F7216" w:rsidRPr="001F7216" w14:paraId="2CB3CA18" w14:textId="77777777" w:rsidTr="00177635">
              <w:tc>
                <w:tcPr>
                  <w:tcW w:w="351" w:type="dxa"/>
                  <w:shd w:val="clear" w:color="auto" w:fill="auto"/>
                </w:tcPr>
                <w:p w14:paraId="09CE0ECC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21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A7288B">
                    <w:rPr>
                      <w:sz w:val="16"/>
                      <w:szCs w:val="16"/>
                    </w:rPr>
                  </w:r>
                  <w:r w:rsidR="00A7288B">
                    <w:rPr>
                      <w:sz w:val="16"/>
                      <w:szCs w:val="16"/>
                    </w:rPr>
                    <w:fldChar w:fldCharType="separate"/>
                  </w:r>
                  <w:r w:rsidRPr="001F721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11A657A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t>Product coverage;</w:t>
                  </w:r>
                </w:p>
              </w:tc>
            </w:tr>
            <w:tr w:rsidR="001F7216" w:rsidRPr="001F7216" w14:paraId="1A617ADE" w14:textId="77777777" w:rsidTr="00177635">
              <w:tc>
                <w:tcPr>
                  <w:tcW w:w="351" w:type="dxa"/>
                  <w:shd w:val="clear" w:color="auto" w:fill="auto"/>
                </w:tcPr>
                <w:p w14:paraId="085CCD38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21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A7288B">
                    <w:rPr>
                      <w:sz w:val="16"/>
                      <w:szCs w:val="16"/>
                    </w:rPr>
                  </w:r>
                  <w:r w:rsidR="00A7288B">
                    <w:rPr>
                      <w:sz w:val="16"/>
                      <w:szCs w:val="16"/>
                    </w:rPr>
                    <w:fldChar w:fldCharType="separate"/>
                  </w:r>
                  <w:r w:rsidRPr="001F721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B39904B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t>Administrative purpose;</w:t>
                  </w:r>
                </w:p>
              </w:tc>
            </w:tr>
            <w:tr w:rsidR="001F7216" w:rsidRPr="001F7216" w14:paraId="46B88E73" w14:textId="77777777" w:rsidTr="00177635">
              <w:tc>
                <w:tcPr>
                  <w:tcW w:w="351" w:type="dxa"/>
                  <w:shd w:val="clear" w:color="auto" w:fill="auto"/>
                </w:tcPr>
                <w:p w14:paraId="28B36699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21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A7288B">
                    <w:rPr>
                      <w:sz w:val="16"/>
                      <w:szCs w:val="16"/>
                    </w:rPr>
                  </w:r>
                  <w:r w:rsidR="00A7288B">
                    <w:rPr>
                      <w:sz w:val="16"/>
                      <w:szCs w:val="16"/>
                    </w:rPr>
                    <w:fldChar w:fldCharType="separate"/>
                  </w:r>
                  <w:r w:rsidRPr="001F721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573CE28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t>Automatic or Non-automatic;</w:t>
                  </w:r>
                </w:p>
              </w:tc>
            </w:tr>
            <w:tr w:rsidR="001F7216" w:rsidRPr="001F7216" w14:paraId="2F526514" w14:textId="77777777" w:rsidTr="00177635">
              <w:tc>
                <w:tcPr>
                  <w:tcW w:w="351" w:type="dxa"/>
                  <w:shd w:val="clear" w:color="auto" w:fill="auto"/>
                </w:tcPr>
                <w:p w14:paraId="313DBB47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21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A7288B">
                    <w:rPr>
                      <w:sz w:val="16"/>
                      <w:szCs w:val="16"/>
                    </w:rPr>
                  </w:r>
                  <w:r w:rsidR="00A7288B">
                    <w:rPr>
                      <w:sz w:val="16"/>
                      <w:szCs w:val="16"/>
                    </w:rPr>
                    <w:fldChar w:fldCharType="separate"/>
                  </w:r>
                  <w:r w:rsidRPr="001F721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846630B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t>Duration of licensing;</w:t>
                  </w:r>
                </w:p>
              </w:tc>
            </w:tr>
            <w:tr w:rsidR="001F7216" w:rsidRPr="001F7216" w14:paraId="1C5C7DBA" w14:textId="77777777" w:rsidTr="00177635">
              <w:tc>
                <w:tcPr>
                  <w:tcW w:w="351" w:type="dxa"/>
                  <w:shd w:val="clear" w:color="auto" w:fill="auto"/>
                </w:tcPr>
                <w:p w14:paraId="06FC8011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21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A7288B">
                    <w:rPr>
                      <w:sz w:val="16"/>
                      <w:szCs w:val="16"/>
                    </w:rPr>
                  </w:r>
                  <w:r w:rsidR="00A7288B">
                    <w:rPr>
                      <w:sz w:val="16"/>
                      <w:szCs w:val="16"/>
                    </w:rPr>
                    <w:fldChar w:fldCharType="separate"/>
                  </w:r>
                  <w:r w:rsidRPr="001F721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FC9D0D0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t>Change the nature of quantity/value restriction;</w:t>
                  </w:r>
                </w:p>
              </w:tc>
            </w:tr>
            <w:tr w:rsidR="001F7216" w:rsidRPr="001F7216" w14:paraId="1E669E8A" w14:textId="77777777" w:rsidTr="00177635">
              <w:tc>
                <w:tcPr>
                  <w:tcW w:w="351" w:type="dxa"/>
                  <w:shd w:val="clear" w:color="auto" w:fill="auto"/>
                </w:tcPr>
                <w:p w14:paraId="23500AF5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21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A7288B">
                    <w:rPr>
                      <w:sz w:val="16"/>
                      <w:szCs w:val="16"/>
                    </w:rPr>
                  </w:r>
                  <w:r w:rsidR="00A7288B">
                    <w:rPr>
                      <w:sz w:val="16"/>
                      <w:szCs w:val="16"/>
                    </w:rPr>
                    <w:fldChar w:fldCharType="separate"/>
                  </w:r>
                  <w:r w:rsidRPr="001F721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50C1304B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t>Eligibility of applicants;</w:t>
                  </w:r>
                </w:p>
              </w:tc>
            </w:tr>
            <w:tr w:rsidR="001F7216" w:rsidRPr="001F7216" w14:paraId="6F271E7E" w14:textId="77777777" w:rsidTr="00177635">
              <w:tc>
                <w:tcPr>
                  <w:tcW w:w="351" w:type="dxa"/>
                  <w:shd w:val="clear" w:color="auto" w:fill="auto"/>
                </w:tcPr>
                <w:p w14:paraId="61DCE02F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21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A7288B">
                    <w:rPr>
                      <w:sz w:val="16"/>
                      <w:szCs w:val="16"/>
                    </w:rPr>
                  </w:r>
                  <w:r w:rsidR="00A7288B">
                    <w:rPr>
                      <w:sz w:val="16"/>
                      <w:szCs w:val="16"/>
                    </w:rPr>
                    <w:fldChar w:fldCharType="separate"/>
                  </w:r>
                  <w:r w:rsidRPr="001F721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19152EC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t>Contact information on eligibility;</w:t>
                  </w:r>
                </w:p>
              </w:tc>
            </w:tr>
            <w:tr w:rsidR="001F7216" w:rsidRPr="001F7216" w14:paraId="12AE5381" w14:textId="77777777" w:rsidTr="00177635">
              <w:tc>
                <w:tcPr>
                  <w:tcW w:w="351" w:type="dxa"/>
                  <w:shd w:val="clear" w:color="auto" w:fill="auto"/>
                </w:tcPr>
                <w:p w14:paraId="4AC9C43B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21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A7288B">
                    <w:rPr>
                      <w:sz w:val="16"/>
                      <w:szCs w:val="16"/>
                    </w:rPr>
                  </w:r>
                  <w:r w:rsidR="00A7288B">
                    <w:rPr>
                      <w:sz w:val="16"/>
                      <w:szCs w:val="16"/>
                    </w:rPr>
                    <w:fldChar w:fldCharType="separate"/>
                  </w:r>
                  <w:r w:rsidRPr="001F721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979DA09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t>Administrative body(</w:t>
                  </w:r>
                  <w:proofErr w:type="spellStart"/>
                  <w:r w:rsidRPr="001F7216">
                    <w:rPr>
                      <w:sz w:val="16"/>
                      <w:szCs w:val="16"/>
                    </w:rPr>
                    <w:t>ies</w:t>
                  </w:r>
                  <w:proofErr w:type="spellEnd"/>
                  <w:r w:rsidRPr="001F7216">
                    <w:rPr>
                      <w:sz w:val="16"/>
                      <w:szCs w:val="16"/>
                    </w:rPr>
                    <w:t>) for submission of application;</w:t>
                  </w:r>
                </w:p>
              </w:tc>
            </w:tr>
            <w:tr w:rsidR="001F7216" w:rsidRPr="001F7216" w14:paraId="11997580" w14:textId="77777777" w:rsidTr="00177635">
              <w:tc>
                <w:tcPr>
                  <w:tcW w:w="351" w:type="dxa"/>
                  <w:shd w:val="clear" w:color="auto" w:fill="auto"/>
                </w:tcPr>
                <w:p w14:paraId="44C6333C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21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A7288B">
                    <w:rPr>
                      <w:sz w:val="16"/>
                      <w:szCs w:val="16"/>
                    </w:rPr>
                  </w:r>
                  <w:r w:rsidR="00A7288B">
                    <w:rPr>
                      <w:sz w:val="16"/>
                      <w:szCs w:val="16"/>
                    </w:rPr>
                    <w:fldChar w:fldCharType="separate"/>
                  </w:r>
                  <w:r w:rsidRPr="001F721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2A8678E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t>Documentation requirements (including application form);</w:t>
                  </w:r>
                </w:p>
              </w:tc>
            </w:tr>
            <w:tr w:rsidR="001F7216" w:rsidRPr="001F7216" w14:paraId="0FF3BBFC" w14:textId="77777777" w:rsidTr="00177635">
              <w:tc>
                <w:tcPr>
                  <w:tcW w:w="351" w:type="dxa"/>
                  <w:shd w:val="clear" w:color="auto" w:fill="auto"/>
                </w:tcPr>
                <w:p w14:paraId="473D6AD8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21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A7288B">
                    <w:rPr>
                      <w:sz w:val="16"/>
                      <w:szCs w:val="16"/>
                    </w:rPr>
                  </w:r>
                  <w:r w:rsidR="00A7288B">
                    <w:rPr>
                      <w:sz w:val="16"/>
                      <w:szCs w:val="16"/>
                    </w:rPr>
                    <w:fldChar w:fldCharType="separate"/>
                  </w:r>
                  <w:r w:rsidRPr="001F721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A38CBEB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t>Period for Application;</w:t>
                  </w:r>
                </w:p>
              </w:tc>
            </w:tr>
            <w:tr w:rsidR="001F7216" w:rsidRPr="001F7216" w14:paraId="4A9FE5E8" w14:textId="77777777" w:rsidTr="00177635">
              <w:tc>
                <w:tcPr>
                  <w:tcW w:w="351" w:type="dxa"/>
                  <w:shd w:val="clear" w:color="auto" w:fill="auto"/>
                </w:tcPr>
                <w:p w14:paraId="147F5C36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21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A7288B">
                    <w:rPr>
                      <w:sz w:val="16"/>
                      <w:szCs w:val="16"/>
                    </w:rPr>
                  </w:r>
                  <w:r w:rsidR="00A7288B">
                    <w:rPr>
                      <w:sz w:val="16"/>
                      <w:szCs w:val="16"/>
                    </w:rPr>
                    <w:fldChar w:fldCharType="separate"/>
                  </w:r>
                  <w:r w:rsidRPr="001F721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50136CA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t>Administrative body(</w:t>
                  </w:r>
                  <w:proofErr w:type="spellStart"/>
                  <w:r w:rsidRPr="001F7216">
                    <w:rPr>
                      <w:sz w:val="16"/>
                      <w:szCs w:val="16"/>
                    </w:rPr>
                    <w:t>ies</w:t>
                  </w:r>
                  <w:proofErr w:type="spellEnd"/>
                  <w:r w:rsidRPr="001F7216">
                    <w:rPr>
                      <w:sz w:val="16"/>
                      <w:szCs w:val="16"/>
                    </w:rPr>
                    <w:t>) to issue licence;</w:t>
                  </w:r>
                </w:p>
              </w:tc>
            </w:tr>
            <w:tr w:rsidR="001F7216" w:rsidRPr="001F7216" w14:paraId="148667C0" w14:textId="77777777" w:rsidTr="00177635">
              <w:tc>
                <w:tcPr>
                  <w:tcW w:w="351" w:type="dxa"/>
                  <w:shd w:val="clear" w:color="auto" w:fill="auto"/>
                </w:tcPr>
                <w:p w14:paraId="7343DF4D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21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A7288B">
                    <w:rPr>
                      <w:sz w:val="16"/>
                      <w:szCs w:val="16"/>
                    </w:rPr>
                  </w:r>
                  <w:r w:rsidR="00A7288B">
                    <w:rPr>
                      <w:sz w:val="16"/>
                      <w:szCs w:val="16"/>
                    </w:rPr>
                    <w:fldChar w:fldCharType="separate"/>
                  </w:r>
                  <w:r w:rsidRPr="001F721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DDA8E01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t>Processing time for issuing licence;</w:t>
                  </w:r>
                </w:p>
              </w:tc>
            </w:tr>
            <w:tr w:rsidR="001F7216" w:rsidRPr="001F7216" w14:paraId="22308CE8" w14:textId="77777777" w:rsidTr="00177635">
              <w:tc>
                <w:tcPr>
                  <w:tcW w:w="351" w:type="dxa"/>
                  <w:shd w:val="clear" w:color="auto" w:fill="auto"/>
                </w:tcPr>
                <w:p w14:paraId="0346EAC0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21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A7288B">
                    <w:rPr>
                      <w:sz w:val="16"/>
                      <w:szCs w:val="16"/>
                    </w:rPr>
                  </w:r>
                  <w:r w:rsidR="00A7288B">
                    <w:rPr>
                      <w:sz w:val="16"/>
                      <w:szCs w:val="16"/>
                    </w:rPr>
                    <w:fldChar w:fldCharType="separate"/>
                  </w:r>
                  <w:r w:rsidRPr="001F721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52A86B7D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t>Licence fee/administrative charge;</w:t>
                  </w:r>
                </w:p>
              </w:tc>
            </w:tr>
            <w:tr w:rsidR="001F7216" w:rsidRPr="001F7216" w14:paraId="28358FFF" w14:textId="77777777" w:rsidTr="00177635">
              <w:tc>
                <w:tcPr>
                  <w:tcW w:w="351" w:type="dxa"/>
                  <w:shd w:val="clear" w:color="auto" w:fill="auto"/>
                </w:tcPr>
                <w:p w14:paraId="3B9A5961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21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A7288B">
                    <w:rPr>
                      <w:sz w:val="16"/>
                      <w:szCs w:val="16"/>
                    </w:rPr>
                  </w:r>
                  <w:r w:rsidR="00A7288B">
                    <w:rPr>
                      <w:sz w:val="16"/>
                      <w:szCs w:val="16"/>
                    </w:rPr>
                    <w:fldChar w:fldCharType="separate"/>
                  </w:r>
                  <w:r w:rsidRPr="001F721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B63A173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t>Deposit/advance payment and relevant conditions;</w:t>
                  </w:r>
                </w:p>
              </w:tc>
            </w:tr>
            <w:tr w:rsidR="001F7216" w:rsidRPr="001F7216" w14:paraId="468F9197" w14:textId="77777777" w:rsidTr="00177635">
              <w:tc>
                <w:tcPr>
                  <w:tcW w:w="351" w:type="dxa"/>
                  <w:shd w:val="clear" w:color="auto" w:fill="auto"/>
                </w:tcPr>
                <w:p w14:paraId="29E1ED99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21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A7288B">
                    <w:rPr>
                      <w:sz w:val="16"/>
                      <w:szCs w:val="16"/>
                    </w:rPr>
                  </w:r>
                  <w:r w:rsidR="00A7288B">
                    <w:rPr>
                      <w:sz w:val="16"/>
                      <w:szCs w:val="16"/>
                    </w:rPr>
                    <w:fldChar w:fldCharType="separate"/>
                  </w:r>
                  <w:r w:rsidRPr="001F721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5B64D6C1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t>Appeal regulations/procedures;</w:t>
                  </w:r>
                </w:p>
              </w:tc>
            </w:tr>
            <w:tr w:rsidR="001F7216" w:rsidRPr="001F7216" w14:paraId="606E7445" w14:textId="77777777" w:rsidTr="00177635">
              <w:tc>
                <w:tcPr>
                  <w:tcW w:w="351" w:type="dxa"/>
                  <w:shd w:val="clear" w:color="auto" w:fill="auto"/>
                </w:tcPr>
                <w:p w14:paraId="0CD121C7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21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A7288B">
                    <w:rPr>
                      <w:sz w:val="16"/>
                      <w:szCs w:val="16"/>
                    </w:rPr>
                  </w:r>
                  <w:r w:rsidR="00A7288B">
                    <w:rPr>
                      <w:sz w:val="16"/>
                      <w:szCs w:val="16"/>
                    </w:rPr>
                    <w:fldChar w:fldCharType="separate"/>
                  </w:r>
                  <w:r w:rsidRPr="001F721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E09938D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t>Validity of licence;</w:t>
                  </w:r>
                </w:p>
              </w:tc>
            </w:tr>
            <w:tr w:rsidR="001F7216" w:rsidRPr="001F7216" w14:paraId="2991C730" w14:textId="77777777" w:rsidTr="00177635">
              <w:tc>
                <w:tcPr>
                  <w:tcW w:w="351" w:type="dxa"/>
                  <w:shd w:val="clear" w:color="auto" w:fill="auto"/>
                </w:tcPr>
                <w:p w14:paraId="086F5210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21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A7288B">
                    <w:rPr>
                      <w:sz w:val="16"/>
                      <w:szCs w:val="16"/>
                    </w:rPr>
                  </w:r>
                  <w:r w:rsidR="00A7288B">
                    <w:rPr>
                      <w:sz w:val="16"/>
                      <w:szCs w:val="16"/>
                    </w:rPr>
                    <w:fldChar w:fldCharType="separate"/>
                  </w:r>
                  <w:r w:rsidRPr="001F721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1ABDEDE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t>Other conditions of licence (extension, transferability, penalty of non-use etc.);</w:t>
                  </w:r>
                </w:p>
              </w:tc>
            </w:tr>
            <w:tr w:rsidR="001F7216" w:rsidRPr="001F7216" w14:paraId="4D4A0157" w14:textId="77777777" w:rsidTr="00177635">
              <w:tc>
                <w:tcPr>
                  <w:tcW w:w="351" w:type="dxa"/>
                  <w:shd w:val="clear" w:color="auto" w:fill="auto"/>
                </w:tcPr>
                <w:p w14:paraId="58933C6D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21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A7288B">
                    <w:rPr>
                      <w:sz w:val="16"/>
                      <w:szCs w:val="16"/>
                    </w:rPr>
                  </w:r>
                  <w:r w:rsidR="00A7288B">
                    <w:rPr>
                      <w:sz w:val="16"/>
                      <w:szCs w:val="16"/>
                    </w:rPr>
                    <w:fldChar w:fldCharType="separate"/>
                  </w:r>
                  <w:r w:rsidRPr="001F721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3820016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t>Foreign exchange requirements;</w:t>
                  </w:r>
                </w:p>
              </w:tc>
            </w:tr>
            <w:tr w:rsidR="001F7216" w:rsidRPr="001F7216" w14:paraId="103C2FE5" w14:textId="77777777" w:rsidTr="00177635">
              <w:tc>
                <w:tcPr>
                  <w:tcW w:w="351" w:type="dxa"/>
                  <w:shd w:val="clear" w:color="auto" w:fill="auto"/>
                </w:tcPr>
                <w:p w14:paraId="2B224D09" w14:textId="77777777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21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A7288B">
                    <w:rPr>
                      <w:sz w:val="16"/>
                      <w:szCs w:val="16"/>
                    </w:rPr>
                  </w:r>
                  <w:r w:rsidR="00A7288B">
                    <w:rPr>
                      <w:sz w:val="16"/>
                      <w:szCs w:val="16"/>
                    </w:rPr>
                    <w:fldChar w:fldCharType="separate"/>
                  </w:r>
                  <w:r w:rsidRPr="001F721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A90CE04" w14:textId="3FA2D8E8" w:rsidR="001F7216" w:rsidRPr="001F7216" w:rsidRDefault="001F7216" w:rsidP="00177635">
                  <w:pPr>
                    <w:jc w:val="left"/>
                    <w:rPr>
                      <w:sz w:val="16"/>
                      <w:szCs w:val="16"/>
                    </w:rPr>
                  </w:pPr>
                  <w:r w:rsidRPr="001F7216">
                    <w:rPr>
                      <w:sz w:val="16"/>
                      <w:szCs w:val="16"/>
                    </w:rPr>
                    <w:t>Other: __________ (please specify).</w:t>
                  </w:r>
                </w:p>
              </w:tc>
            </w:tr>
          </w:tbl>
          <w:p w14:paraId="70061FC2" w14:textId="77777777" w:rsidR="001F7216" w:rsidRPr="001F7216" w:rsidRDefault="001F7216" w:rsidP="00177635">
            <w:pPr>
              <w:jc w:val="left"/>
              <w:rPr>
                <w:sz w:val="16"/>
                <w:szCs w:val="16"/>
              </w:rPr>
            </w:pPr>
          </w:p>
        </w:tc>
      </w:tr>
      <w:tr w:rsidR="001F7216" w:rsidRPr="001F7216" w14:paraId="1C85A93C" w14:textId="77777777" w:rsidTr="00981202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F600D7A" w14:textId="77777777" w:rsidR="001F7216" w:rsidRPr="001F7216" w:rsidRDefault="001F7216" w:rsidP="00177635">
            <w:pPr>
              <w:jc w:val="left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 xml:space="preserve">16 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14:paraId="041B1DF1" w14:textId="656815E5" w:rsidR="001F7216" w:rsidRPr="001F7216" w:rsidRDefault="001F7216" w:rsidP="00177635">
            <w:pPr>
              <w:tabs>
                <w:tab w:val="left" w:pos="277"/>
              </w:tabs>
              <w:jc w:val="left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Please elaborate the changes in detail (in one of the WTO official languages)</w:t>
            </w:r>
          </w:p>
        </w:tc>
        <w:tc>
          <w:tcPr>
            <w:tcW w:w="5776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98085E" w14:textId="77777777" w:rsidR="001F7216" w:rsidRPr="001F7216" w:rsidRDefault="001F7216" w:rsidP="00177635">
            <w:pPr>
              <w:jc w:val="left"/>
              <w:rPr>
                <w:sz w:val="16"/>
                <w:szCs w:val="16"/>
              </w:rPr>
            </w:pPr>
          </w:p>
        </w:tc>
      </w:tr>
    </w:tbl>
    <w:p w14:paraId="38438603" w14:textId="3F8F8D3A" w:rsidR="007141CF" w:rsidRPr="001F7216" w:rsidRDefault="007141CF" w:rsidP="00B52738">
      <w:pPr>
        <w:rPr>
          <w:b/>
          <w:bCs/>
        </w:rPr>
      </w:pPr>
    </w:p>
    <w:p w14:paraId="1BD986BA" w14:textId="031244A6" w:rsidR="001C238E" w:rsidRPr="004046CF" w:rsidRDefault="001C238E" w:rsidP="001C238E">
      <w:pPr>
        <w:jc w:val="center"/>
      </w:pPr>
      <w:r w:rsidRPr="004046CF">
        <w:rPr>
          <w:b/>
        </w:rPr>
        <w:t>__________</w:t>
      </w:r>
    </w:p>
    <w:sectPr w:rsidR="001C238E" w:rsidRPr="004046CF" w:rsidSect="00EE2D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2FF6" w14:textId="77777777" w:rsidR="003E3186" w:rsidRDefault="003E3186" w:rsidP="00ED54E0">
      <w:r>
        <w:separator/>
      </w:r>
    </w:p>
  </w:endnote>
  <w:endnote w:type="continuationSeparator" w:id="0">
    <w:p w14:paraId="5FD2EFEF" w14:textId="77777777" w:rsidR="003E3186" w:rsidRDefault="003E3186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C987" w14:textId="3D2A4C90" w:rsidR="00544326" w:rsidRPr="00EE2D96" w:rsidRDefault="00EE2D96" w:rsidP="00EE2D9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75EA" w14:textId="37654E13" w:rsidR="00544326" w:rsidRPr="00EE2D96" w:rsidRDefault="00EE2D96" w:rsidP="00EE2D9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3E5E" w14:textId="77777777" w:rsidR="003E3186" w:rsidRDefault="003E3186" w:rsidP="00ED54E0">
      <w:r>
        <w:separator/>
      </w:r>
    </w:p>
  </w:footnote>
  <w:footnote w:type="continuationSeparator" w:id="0">
    <w:p w14:paraId="2357692F" w14:textId="77777777" w:rsidR="003E3186" w:rsidRDefault="003E3186" w:rsidP="00ED54E0">
      <w:r>
        <w:continuationSeparator/>
      </w:r>
    </w:p>
  </w:footnote>
  <w:footnote w:id="1">
    <w:p w14:paraId="01F0975C" w14:textId="77777777" w:rsidR="003E3186" w:rsidRPr="002B7E2F" w:rsidRDefault="003E3186" w:rsidP="003E3186">
      <w:pPr>
        <w:pStyle w:val="FootnoteText"/>
      </w:pPr>
      <w:r w:rsidRPr="002B7E2F">
        <w:rPr>
          <w:rStyle w:val="FootnoteReference"/>
          <w:szCs w:val="16"/>
        </w:rPr>
        <w:footnoteRef/>
      </w:r>
      <w:r w:rsidRPr="002B7E2F">
        <w:rPr>
          <w:vertAlign w:val="superscript"/>
        </w:rPr>
        <w:t xml:space="preserve"> </w:t>
      </w:r>
      <w:r w:rsidRPr="002B7E2F">
        <w:t>It is understood that the notifying Member has also completed its notification obligations under Article</w:t>
      </w:r>
      <w:r>
        <w:t> </w:t>
      </w:r>
      <w:r w:rsidRPr="002B7E2F">
        <w:t>1.4(a) and Article 8.2(b) regarding the relevant law/regulation/procedure notified for by filling this form in a full and complete manner.</w:t>
      </w:r>
    </w:p>
  </w:footnote>
  <w:footnote w:id="2">
    <w:p w14:paraId="5681CFBE" w14:textId="5CBEE1A5" w:rsidR="001F7216" w:rsidRPr="005C255C" w:rsidRDefault="001F7216" w:rsidP="005C255C">
      <w:pPr>
        <w:ind w:firstLine="567"/>
        <w:jc w:val="left"/>
        <w:rPr>
          <w:rFonts w:eastAsia="MS Mincho" w:cs="Calibri"/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eastAsia="MS Mincho" w:cs="Calibri"/>
          <w:sz w:val="16"/>
          <w:szCs w:val="16"/>
        </w:rPr>
        <w:t xml:space="preserve">"New licensing regulation/procedure" is understood to refer to any newly introduced law, </w:t>
      </w:r>
      <w:proofErr w:type="gramStart"/>
      <w:r>
        <w:rPr>
          <w:rFonts w:eastAsia="MS Mincho" w:cs="Calibri"/>
          <w:sz w:val="16"/>
          <w:szCs w:val="16"/>
        </w:rPr>
        <w:t>regulation</w:t>
      </w:r>
      <w:proofErr w:type="gramEnd"/>
      <w:r>
        <w:rPr>
          <w:rFonts w:eastAsia="MS Mincho" w:cs="Calibri"/>
          <w:sz w:val="16"/>
          <w:szCs w:val="16"/>
        </w:rPr>
        <w:t xml:space="preserve"> or procedure, and those which are in force but being notified for the first time to the Committee.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A6A9" w14:textId="4F5E8365" w:rsidR="00EE2D96" w:rsidRPr="00EE2D96" w:rsidRDefault="00EE2D96" w:rsidP="00EE2D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2D96">
      <w:t>G/LIC/N/2/PHL/154</w:t>
    </w:r>
  </w:p>
  <w:p w14:paraId="4640A4C0" w14:textId="77777777" w:rsidR="00EE2D96" w:rsidRPr="00EE2D96" w:rsidRDefault="00EE2D96" w:rsidP="00EE2D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AD54E6" w14:textId="4D5B650E" w:rsidR="00EE2D96" w:rsidRPr="00EE2D96" w:rsidRDefault="00EE2D96" w:rsidP="00EE2D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2D96">
      <w:t xml:space="preserve">- </w:t>
    </w:r>
    <w:r w:rsidRPr="00EE2D96">
      <w:fldChar w:fldCharType="begin"/>
    </w:r>
    <w:r w:rsidRPr="00EE2D96">
      <w:instrText xml:space="preserve"> PAGE </w:instrText>
    </w:r>
    <w:r w:rsidRPr="00EE2D96">
      <w:fldChar w:fldCharType="separate"/>
    </w:r>
    <w:r w:rsidRPr="00EE2D96">
      <w:rPr>
        <w:noProof/>
      </w:rPr>
      <w:t>2</w:t>
    </w:r>
    <w:r w:rsidRPr="00EE2D96">
      <w:fldChar w:fldCharType="end"/>
    </w:r>
    <w:r w:rsidRPr="00EE2D96">
      <w:t xml:space="preserve"> -</w:t>
    </w:r>
  </w:p>
  <w:p w14:paraId="74065DB4" w14:textId="4A1076E0" w:rsidR="00544326" w:rsidRPr="00EE2D96" w:rsidRDefault="00544326" w:rsidP="00EE2D9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3F48" w14:textId="488FCAA9" w:rsidR="00EE2D96" w:rsidRPr="00EE2D96" w:rsidRDefault="00EE2D96" w:rsidP="00EE2D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2D96">
      <w:t>G/LIC/N/2/PHL/154</w:t>
    </w:r>
  </w:p>
  <w:p w14:paraId="735975FE" w14:textId="77777777" w:rsidR="00EE2D96" w:rsidRPr="00EE2D96" w:rsidRDefault="00EE2D96" w:rsidP="00EE2D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4322EC3" w14:textId="10FA74A4" w:rsidR="00EE2D96" w:rsidRPr="00EE2D96" w:rsidRDefault="00EE2D96" w:rsidP="00EE2D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2D96">
      <w:t xml:space="preserve">- </w:t>
    </w:r>
    <w:r w:rsidRPr="00EE2D96">
      <w:fldChar w:fldCharType="begin"/>
    </w:r>
    <w:r w:rsidRPr="00EE2D96">
      <w:instrText xml:space="preserve"> PAGE </w:instrText>
    </w:r>
    <w:r w:rsidRPr="00EE2D96">
      <w:fldChar w:fldCharType="separate"/>
    </w:r>
    <w:r w:rsidRPr="00EE2D96">
      <w:rPr>
        <w:noProof/>
      </w:rPr>
      <w:t>3</w:t>
    </w:r>
    <w:r w:rsidRPr="00EE2D96">
      <w:fldChar w:fldCharType="end"/>
    </w:r>
    <w:r w:rsidRPr="00EE2D96">
      <w:t xml:space="preserve"> -</w:t>
    </w:r>
  </w:p>
  <w:p w14:paraId="05D22F18" w14:textId="1AC7F5EC" w:rsidR="00544326" w:rsidRPr="00EE2D96" w:rsidRDefault="00544326" w:rsidP="00EE2D9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39D69E48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753FF8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23ADFC" w14:textId="292C73A6" w:rsidR="00ED54E0" w:rsidRPr="00182B84" w:rsidRDefault="00EE2D96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"/>
    <w:tr w:rsidR="00ED54E0" w:rsidRPr="00182B84" w14:paraId="11F1F3BD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98302CD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5124286B" wp14:editId="732F818F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0F59BA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4CB2D20F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A2051DC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2A67BE" w14:textId="77777777" w:rsidR="00EE2D96" w:rsidRDefault="00EE2D96" w:rsidP="00425DC5">
          <w:pPr>
            <w:jc w:val="right"/>
            <w:rPr>
              <w:b/>
              <w:szCs w:val="16"/>
            </w:rPr>
          </w:pPr>
          <w:bookmarkStart w:id="3" w:name="bmkSymbols"/>
          <w:r>
            <w:rPr>
              <w:b/>
              <w:szCs w:val="16"/>
            </w:rPr>
            <w:t>G/LIC/N/2/PHL/154</w:t>
          </w:r>
        </w:p>
        <w:bookmarkEnd w:id="3"/>
        <w:p w14:paraId="01950378" w14:textId="6E59193F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2AA9169D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315D86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DD94FB" w14:textId="7B93BE19" w:rsidR="00ED54E0" w:rsidRPr="00182B84" w:rsidRDefault="00981202" w:rsidP="00425DC5">
          <w:pPr>
            <w:jc w:val="right"/>
            <w:rPr>
              <w:szCs w:val="16"/>
            </w:rPr>
          </w:pPr>
          <w:r>
            <w:rPr>
              <w:szCs w:val="16"/>
            </w:rPr>
            <w:t>19</w:t>
          </w:r>
          <w:r w:rsidR="00CD6C67">
            <w:rPr>
              <w:szCs w:val="16"/>
            </w:rPr>
            <w:t xml:space="preserve"> Dec</w:t>
          </w:r>
          <w:r w:rsidR="003E3186">
            <w:rPr>
              <w:szCs w:val="16"/>
            </w:rPr>
            <w:t>ember 2022</w:t>
          </w:r>
        </w:p>
      </w:tc>
    </w:tr>
    <w:tr w:rsidR="00ED54E0" w:rsidRPr="00182B84" w14:paraId="4B1ACC9B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D53CB5" w14:textId="7151BCB0" w:rsidR="00ED54E0" w:rsidRPr="00182B84" w:rsidRDefault="00ED54E0" w:rsidP="00425DC5">
          <w:pPr>
            <w:jc w:val="left"/>
            <w:rPr>
              <w:b/>
            </w:rPr>
          </w:pPr>
          <w:bookmarkStart w:id="4" w:name="bmkSerial" w:colFirst="0" w:colLast="0"/>
          <w:r w:rsidRPr="00182B84">
            <w:rPr>
              <w:color w:val="FF0000"/>
              <w:szCs w:val="16"/>
            </w:rPr>
            <w:t>(</w:t>
          </w:r>
          <w:r w:rsidR="009C73CD">
            <w:rPr>
              <w:color w:val="FF0000"/>
              <w:szCs w:val="16"/>
            </w:rPr>
            <w:t>22</w:t>
          </w:r>
          <w:r w:rsidRPr="00182B84">
            <w:rPr>
              <w:color w:val="FF0000"/>
              <w:szCs w:val="16"/>
            </w:rPr>
            <w:t>-</w:t>
          </w:r>
          <w:r w:rsidR="00447C55">
            <w:rPr>
              <w:color w:val="FF0000"/>
              <w:szCs w:val="16"/>
            </w:rPr>
            <w:t>9517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86C406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5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5"/>
        </w:p>
      </w:tc>
    </w:tr>
    <w:tr w:rsidR="00ED54E0" w:rsidRPr="00182B84" w14:paraId="71AA1D0A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283983" w14:textId="7D1177A6" w:rsidR="00ED54E0" w:rsidRPr="00182B84" w:rsidRDefault="00EE2D96" w:rsidP="00425DC5">
          <w:pPr>
            <w:jc w:val="left"/>
            <w:rPr>
              <w:sz w:val="14"/>
              <w:szCs w:val="16"/>
            </w:rPr>
          </w:pPr>
          <w:bookmarkStart w:id="6" w:name="bmkCommittee"/>
          <w:bookmarkStart w:id="7" w:name="bmkLanguage" w:colFirst="1" w:colLast="1"/>
          <w:bookmarkEnd w:id="4"/>
          <w:r>
            <w:rPr>
              <w:b/>
            </w:rPr>
            <w:t>Committee on Import Licensing</w:t>
          </w:r>
          <w:bookmarkEnd w:id="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334350" w14:textId="36861022" w:rsidR="00ED54E0" w:rsidRPr="00182B84" w:rsidRDefault="00EE2D96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7"/>
  </w:tbl>
  <w:p w14:paraId="262905B1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86"/>
    <w:rsid w:val="000272F6"/>
    <w:rsid w:val="00037AC4"/>
    <w:rsid w:val="000423BF"/>
    <w:rsid w:val="000552B0"/>
    <w:rsid w:val="000A4945"/>
    <w:rsid w:val="000B31E1"/>
    <w:rsid w:val="000D26DB"/>
    <w:rsid w:val="0011356B"/>
    <w:rsid w:val="0013337F"/>
    <w:rsid w:val="00182B84"/>
    <w:rsid w:val="001B3BF1"/>
    <w:rsid w:val="001C238E"/>
    <w:rsid w:val="001E291F"/>
    <w:rsid w:val="001F7216"/>
    <w:rsid w:val="00230F59"/>
    <w:rsid w:val="00233408"/>
    <w:rsid w:val="002514D8"/>
    <w:rsid w:val="0027067B"/>
    <w:rsid w:val="002F0E74"/>
    <w:rsid w:val="003156C6"/>
    <w:rsid w:val="003572B4"/>
    <w:rsid w:val="003E3186"/>
    <w:rsid w:val="004046CF"/>
    <w:rsid w:val="004421AE"/>
    <w:rsid w:val="00447039"/>
    <w:rsid w:val="00447C55"/>
    <w:rsid w:val="00467032"/>
    <w:rsid w:val="0046754A"/>
    <w:rsid w:val="004C19F5"/>
    <w:rsid w:val="004F203A"/>
    <w:rsid w:val="005336B8"/>
    <w:rsid w:val="00540930"/>
    <w:rsid w:val="00544326"/>
    <w:rsid w:val="00547B5F"/>
    <w:rsid w:val="005A1A22"/>
    <w:rsid w:val="005B04B9"/>
    <w:rsid w:val="005B68C7"/>
    <w:rsid w:val="005B7054"/>
    <w:rsid w:val="005C255C"/>
    <w:rsid w:val="005D5981"/>
    <w:rsid w:val="005F13AE"/>
    <w:rsid w:val="005F30CB"/>
    <w:rsid w:val="00612644"/>
    <w:rsid w:val="00614194"/>
    <w:rsid w:val="00674CCD"/>
    <w:rsid w:val="006F5826"/>
    <w:rsid w:val="00700181"/>
    <w:rsid w:val="007141CF"/>
    <w:rsid w:val="00745146"/>
    <w:rsid w:val="007577E3"/>
    <w:rsid w:val="00760DB3"/>
    <w:rsid w:val="007B3B71"/>
    <w:rsid w:val="007E389E"/>
    <w:rsid w:val="007E6507"/>
    <w:rsid w:val="007F2B8E"/>
    <w:rsid w:val="007F32D1"/>
    <w:rsid w:val="00807247"/>
    <w:rsid w:val="00835A2C"/>
    <w:rsid w:val="00840C2B"/>
    <w:rsid w:val="008739FD"/>
    <w:rsid w:val="00893E85"/>
    <w:rsid w:val="008E372C"/>
    <w:rsid w:val="009304D4"/>
    <w:rsid w:val="00981202"/>
    <w:rsid w:val="009A6F54"/>
    <w:rsid w:val="009C31D2"/>
    <w:rsid w:val="009C638D"/>
    <w:rsid w:val="009C73CD"/>
    <w:rsid w:val="009F1027"/>
    <w:rsid w:val="00A6057A"/>
    <w:rsid w:val="00A66EFC"/>
    <w:rsid w:val="00A7288B"/>
    <w:rsid w:val="00A74017"/>
    <w:rsid w:val="00AA332C"/>
    <w:rsid w:val="00AC27F8"/>
    <w:rsid w:val="00AC2DBF"/>
    <w:rsid w:val="00AD4C72"/>
    <w:rsid w:val="00AE2AEE"/>
    <w:rsid w:val="00B00276"/>
    <w:rsid w:val="00B230EC"/>
    <w:rsid w:val="00B40CBC"/>
    <w:rsid w:val="00B43D5D"/>
    <w:rsid w:val="00B52738"/>
    <w:rsid w:val="00B56EDC"/>
    <w:rsid w:val="00BB1F84"/>
    <w:rsid w:val="00BE5468"/>
    <w:rsid w:val="00C0450F"/>
    <w:rsid w:val="00C11EAC"/>
    <w:rsid w:val="00C15F6D"/>
    <w:rsid w:val="00C305D7"/>
    <w:rsid w:val="00C30F2A"/>
    <w:rsid w:val="00C43456"/>
    <w:rsid w:val="00C65C0C"/>
    <w:rsid w:val="00C808FC"/>
    <w:rsid w:val="00CA2AC9"/>
    <w:rsid w:val="00CB45E3"/>
    <w:rsid w:val="00CD1981"/>
    <w:rsid w:val="00CD6C67"/>
    <w:rsid w:val="00CD7D97"/>
    <w:rsid w:val="00CE3EE6"/>
    <w:rsid w:val="00CE4BA1"/>
    <w:rsid w:val="00D000C7"/>
    <w:rsid w:val="00D221B8"/>
    <w:rsid w:val="00D2670D"/>
    <w:rsid w:val="00D52A9D"/>
    <w:rsid w:val="00D55AAD"/>
    <w:rsid w:val="00D747AE"/>
    <w:rsid w:val="00D9226C"/>
    <w:rsid w:val="00DA20BD"/>
    <w:rsid w:val="00DE2807"/>
    <w:rsid w:val="00DE50DB"/>
    <w:rsid w:val="00DF6AE1"/>
    <w:rsid w:val="00E46FD5"/>
    <w:rsid w:val="00E544BB"/>
    <w:rsid w:val="00E56545"/>
    <w:rsid w:val="00E60CB4"/>
    <w:rsid w:val="00EA5D4F"/>
    <w:rsid w:val="00EB6C56"/>
    <w:rsid w:val="00ED1D47"/>
    <w:rsid w:val="00ED54E0"/>
    <w:rsid w:val="00EE2D96"/>
    <w:rsid w:val="00F04A9D"/>
    <w:rsid w:val="00F1136A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85D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186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1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F1136A"/>
    <w:pPr>
      <w:numPr>
        <w:numId w:val="16"/>
      </w:numPr>
      <w:spacing w:before="240"/>
      <w:jc w:val="both"/>
    </w:pPr>
    <w:rPr>
      <w:rFonts w:ascii="Verdana" w:hAnsi="Verdana"/>
      <w:sz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981"/>
    <w:rPr>
      <w:color w:val="605E5C"/>
      <w:shd w:val="clear" w:color="auto" w:fill="E1DFDD"/>
    </w:rPr>
  </w:style>
  <w:style w:type="paragraph" w:customStyle="1" w:styleId="Default">
    <w:name w:val="Default"/>
    <w:rsid w:val="009F102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.dti.gov.ph" TargetMode="External"/><Relationship Id="rId13" Type="http://schemas.openxmlformats.org/officeDocument/2006/relationships/hyperlink" Target="mailto:bps@dti.gov.ph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ps.dti.gov.ph/index.php/component/edocman/868-department-administrative-order-dao-no-20-06-series-of-2020/download?Itemid=" TargetMode="External"/><Relationship Id="rId12" Type="http://schemas.openxmlformats.org/officeDocument/2006/relationships/hyperlink" Target="http://www.dti.gov.p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ps.dti.gov.p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bps@dti.gov.p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ti.gov.ph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30</TotalTime>
  <Pages>2</Pages>
  <Words>523</Words>
  <Characters>3326</Characters>
  <Application>Microsoft Office Word</Application>
  <DocSecurity>0</DocSecurity>
  <Lines>197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14</cp:revision>
  <cp:lastPrinted>2022-12-15T08:48:00Z</cp:lastPrinted>
  <dcterms:created xsi:type="dcterms:W3CDTF">2022-11-11T15:01:00Z</dcterms:created>
  <dcterms:modified xsi:type="dcterms:W3CDTF">2022-12-20T11:38:00Z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G/LIC/N/2/PHL/154</vt:lpwstr>
  </property>
  <property fmtid="{D5CDD505-2E9C-101B-9397-08002B2CF9AE}" pid="3" name="TitusGUID">
    <vt:lpwstr>1bdec343-6a39-436e-888b-cd1d4ce27068</vt:lpwstr>
  </property>
  <property fmtid="{D5CDD505-2E9C-101B-9397-08002B2CF9AE}" pid="4" name="WTOCLASSIFICATION">
    <vt:lpwstr>WTO OFFICIAL</vt:lpwstr>
  </property>
</Properties>
</file>