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5F" w:rsidRDefault="0087125F" w:rsidP="0087125F">
      <w:pPr>
        <w:pStyle w:val="Title"/>
      </w:pPr>
      <w:bookmarkStart w:id="0" w:name="_GoBack"/>
      <w:bookmarkEnd w:id="0"/>
      <w:r>
        <w:t>IMPORT LICENSING SYSTEM OF brazil</w:t>
      </w:r>
    </w:p>
    <w:p w:rsidR="009528BC" w:rsidRDefault="009528BC" w:rsidP="0087125F">
      <w:pPr>
        <w:pStyle w:val="Title2"/>
      </w:pPr>
      <w:r>
        <w:t xml:space="preserve">follow-up QUESTIONS FROM THE EUROPEAN UNION TO BRAZIL </w:t>
      </w:r>
    </w:p>
    <w:p w:rsidR="009528BC" w:rsidRDefault="009528BC" w:rsidP="009528BC">
      <w:pPr>
        <w:rPr>
          <w:szCs w:val="18"/>
          <w:lang w:eastAsia="en-GB"/>
        </w:rPr>
      </w:pPr>
    </w:p>
    <w:p w:rsidR="009528BC" w:rsidRDefault="009528BC" w:rsidP="009528BC">
      <w:pPr>
        <w:rPr>
          <w:szCs w:val="18"/>
          <w:lang w:eastAsia="en-GB"/>
        </w:rPr>
      </w:pPr>
      <w:r w:rsidRPr="002D2979">
        <w:rPr>
          <w:szCs w:val="18"/>
          <w:lang w:eastAsia="en-GB"/>
        </w:rPr>
        <w:t xml:space="preserve">The following communication, dated </w:t>
      </w:r>
      <w:r>
        <w:rPr>
          <w:szCs w:val="18"/>
          <w:lang w:eastAsia="en-GB"/>
        </w:rPr>
        <w:t>27 March 2018</w:t>
      </w:r>
      <w:r w:rsidRPr="002D2979">
        <w:rPr>
          <w:szCs w:val="18"/>
          <w:lang w:eastAsia="en-GB"/>
        </w:rPr>
        <w:t xml:space="preserve">, is being circulated at the request of the delegation of </w:t>
      </w:r>
      <w:r>
        <w:rPr>
          <w:szCs w:val="18"/>
          <w:lang w:eastAsia="en-GB"/>
        </w:rPr>
        <w:t>the European Union.</w:t>
      </w:r>
    </w:p>
    <w:p w:rsidR="009528BC" w:rsidRDefault="009528BC" w:rsidP="009528BC">
      <w:pPr>
        <w:rPr>
          <w:szCs w:val="18"/>
          <w:lang w:eastAsia="en-GB"/>
        </w:rPr>
      </w:pPr>
    </w:p>
    <w:p w:rsidR="009528BC" w:rsidRDefault="009528BC" w:rsidP="009528BC">
      <w:pPr>
        <w:jc w:val="center"/>
        <w:rPr>
          <w:b/>
          <w:szCs w:val="18"/>
          <w:lang w:eastAsia="en-GB"/>
        </w:rPr>
      </w:pPr>
      <w:r>
        <w:rPr>
          <w:b/>
          <w:szCs w:val="18"/>
          <w:lang w:eastAsia="en-GB"/>
        </w:rPr>
        <w:t>_______________</w:t>
      </w:r>
    </w:p>
    <w:p w:rsidR="009528BC" w:rsidRPr="00CE70B6" w:rsidRDefault="009528BC" w:rsidP="009528BC">
      <w:pPr>
        <w:rPr>
          <w:lang w:eastAsia="en-GB"/>
        </w:rPr>
      </w:pPr>
    </w:p>
    <w:p w:rsidR="009528BC" w:rsidRDefault="009528BC" w:rsidP="009528BC">
      <w:pPr>
        <w:outlineLvl w:val="0"/>
        <w:rPr>
          <w:bCs/>
          <w:i/>
          <w:szCs w:val="18"/>
          <w:lang w:val="en-US"/>
        </w:rPr>
      </w:pPr>
    </w:p>
    <w:p w:rsidR="009528BC" w:rsidRPr="007A7266" w:rsidRDefault="009528BC" w:rsidP="009528BC">
      <w:pPr>
        <w:outlineLvl w:val="0"/>
        <w:rPr>
          <w:bCs/>
          <w:szCs w:val="18"/>
          <w:lang w:val="en-US"/>
        </w:rPr>
      </w:pPr>
      <w:r w:rsidRPr="007A7266">
        <w:rPr>
          <w:bCs/>
          <w:szCs w:val="18"/>
          <w:lang w:val="en-US"/>
        </w:rPr>
        <w:t xml:space="preserve">The EU thanks Brazil for the replies to its previous questions. However, as already raised at the last meeting of this Committee, the EU still needs further clarifications. </w:t>
      </w:r>
    </w:p>
    <w:p w:rsidR="009528BC" w:rsidRPr="007A7266" w:rsidRDefault="009528BC" w:rsidP="009528BC">
      <w:pPr>
        <w:outlineLvl w:val="0"/>
        <w:rPr>
          <w:bCs/>
          <w:szCs w:val="18"/>
          <w:lang w:val="en-US"/>
        </w:rPr>
      </w:pPr>
    </w:p>
    <w:p w:rsidR="009528BC" w:rsidRPr="007A7266" w:rsidRDefault="009528BC" w:rsidP="009528BC">
      <w:pPr>
        <w:shd w:val="clear" w:color="auto" w:fill="FFFFFF"/>
        <w:rPr>
          <w:bCs/>
          <w:szCs w:val="18"/>
        </w:rPr>
      </w:pPr>
      <w:r w:rsidRPr="007A7266">
        <w:rPr>
          <w:bCs/>
          <w:szCs w:val="18"/>
        </w:rPr>
        <w:t xml:space="preserve">Furthermore, the EU understands that Brazil is currently carrying on a revision of its import procedures and, in particular, of the ones applicable to the importation of </w:t>
      </w:r>
      <w:r w:rsidR="001A4A02">
        <w:rPr>
          <w:bCs/>
          <w:szCs w:val="18"/>
        </w:rPr>
        <w:t>Nitrocellulose</w:t>
      </w:r>
      <w:r w:rsidRPr="007A7266">
        <w:rPr>
          <w:bCs/>
          <w:szCs w:val="18"/>
        </w:rPr>
        <w:t xml:space="preserve"> for industrial use. Then, the EU understands that the recently established inter-ministerial Technical Group on Import Licences will meet in the coming weeks and will discuss the import requirements for </w:t>
      </w:r>
      <w:r w:rsidR="001A4A02">
        <w:rPr>
          <w:bCs/>
          <w:szCs w:val="18"/>
        </w:rPr>
        <w:t>nitrocellulose</w:t>
      </w:r>
      <w:r w:rsidRPr="007A7266">
        <w:rPr>
          <w:bCs/>
          <w:szCs w:val="18"/>
        </w:rPr>
        <w:t>.</w:t>
      </w:r>
    </w:p>
    <w:p w:rsidR="009528BC" w:rsidRPr="007A7266" w:rsidRDefault="009528BC" w:rsidP="009528BC">
      <w:pPr>
        <w:shd w:val="clear" w:color="auto" w:fill="FFFFFF"/>
        <w:rPr>
          <w:b/>
          <w:bCs/>
          <w:szCs w:val="18"/>
          <w:u w:val="single"/>
        </w:rPr>
      </w:pPr>
    </w:p>
    <w:p w:rsidR="009528BC" w:rsidRPr="007A7266" w:rsidRDefault="009528BC" w:rsidP="009528BC">
      <w:pPr>
        <w:shd w:val="clear" w:color="auto" w:fill="FFFFFF"/>
        <w:rPr>
          <w:bCs/>
          <w:szCs w:val="18"/>
        </w:rPr>
      </w:pPr>
      <w:r w:rsidRPr="007A7266">
        <w:rPr>
          <w:bCs/>
          <w:szCs w:val="18"/>
          <w:u w:val="single"/>
        </w:rPr>
        <w:t>EU question No 1</w:t>
      </w:r>
      <w:r w:rsidRPr="007A7266">
        <w:rPr>
          <w:bCs/>
          <w:szCs w:val="18"/>
        </w:rPr>
        <w:t xml:space="preserve">: Could Brazil submit additional information on the tasks of the inter-ministerial Technical Group on Import Licenses, notably about the participants and its scope? Could also Brazil clarify the expected timeline of the review? What sectors will the review cover? </w:t>
      </w:r>
    </w:p>
    <w:p w:rsidR="009528BC" w:rsidRPr="007A7266" w:rsidRDefault="009528BC" w:rsidP="009528BC">
      <w:pPr>
        <w:shd w:val="clear" w:color="auto" w:fill="FFFFFF"/>
        <w:rPr>
          <w:bCs/>
          <w:szCs w:val="18"/>
        </w:rPr>
      </w:pPr>
    </w:p>
    <w:p w:rsidR="009528BC" w:rsidRPr="007A7266" w:rsidRDefault="009528BC" w:rsidP="009528BC">
      <w:pPr>
        <w:shd w:val="clear" w:color="auto" w:fill="FFFFFF"/>
        <w:rPr>
          <w:bCs/>
          <w:szCs w:val="18"/>
        </w:rPr>
      </w:pPr>
      <w:r w:rsidRPr="007A7266">
        <w:rPr>
          <w:bCs/>
          <w:szCs w:val="18"/>
          <w:u w:val="single"/>
        </w:rPr>
        <w:t>EU question No 2</w:t>
      </w:r>
      <w:r w:rsidRPr="007A7266">
        <w:rPr>
          <w:bCs/>
          <w:szCs w:val="18"/>
        </w:rPr>
        <w:t xml:space="preserve">: Could Brazil confirm that the Technical Group is in charge of the review of the import procedures applied to </w:t>
      </w:r>
      <w:r w:rsidR="001A4A02">
        <w:rPr>
          <w:bCs/>
          <w:szCs w:val="18"/>
        </w:rPr>
        <w:t>nitrocellulose</w:t>
      </w:r>
      <w:r w:rsidRPr="007A7266">
        <w:rPr>
          <w:bCs/>
          <w:szCs w:val="18"/>
        </w:rPr>
        <w:t xml:space="preserve">? </w:t>
      </w:r>
    </w:p>
    <w:p w:rsidR="009528BC" w:rsidRPr="007A7266" w:rsidRDefault="009528BC" w:rsidP="009528BC">
      <w:pPr>
        <w:shd w:val="clear" w:color="auto" w:fill="FFFFFF"/>
        <w:ind w:left="1440"/>
        <w:rPr>
          <w:bCs/>
          <w:szCs w:val="18"/>
        </w:rPr>
      </w:pPr>
    </w:p>
    <w:p w:rsidR="009528BC" w:rsidRPr="007A7266" w:rsidRDefault="009528BC" w:rsidP="009528BC">
      <w:pPr>
        <w:shd w:val="clear" w:color="auto" w:fill="FFFFFF"/>
        <w:rPr>
          <w:bCs/>
          <w:szCs w:val="18"/>
        </w:rPr>
      </w:pPr>
      <w:r w:rsidRPr="007A7266">
        <w:rPr>
          <w:bCs/>
          <w:szCs w:val="18"/>
        </w:rPr>
        <w:t xml:space="preserve">In its written replies, Brazil state that all proceeding regarding </w:t>
      </w:r>
      <w:r w:rsidR="001A4A02">
        <w:rPr>
          <w:bCs/>
          <w:szCs w:val="18"/>
        </w:rPr>
        <w:t>nitrocellulose</w:t>
      </w:r>
      <w:r w:rsidRPr="007A7266">
        <w:rPr>
          <w:bCs/>
          <w:szCs w:val="18"/>
        </w:rPr>
        <w:t xml:space="preserve"> can be downloaded at “</w:t>
      </w:r>
      <w:r w:rsidR="001A4A02" w:rsidRPr="001A4A02">
        <w:rPr>
          <w:bCs/>
          <w:szCs w:val="18"/>
        </w:rPr>
        <w:t>http://www.mdic.gov.br/index.php/comercio-exterior/importacao/tratamento-administrativo-de-importacao</w:t>
      </w:r>
      <w:r w:rsidRPr="007A7266">
        <w:rPr>
          <w:bCs/>
          <w:szCs w:val="18"/>
        </w:rPr>
        <w:t xml:space="preserve">”. However, the EU still fails to find the relevant information and therefore, would ask Brazil once more to present in details the current requirement for the importation of </w:t>
      </w:r>
      <w:r w:rsidR="001A4A02">
        <w:rPr>
          <w:bCs/>
          <w:szCs w:val="18"/>
        </w:rPr>
        <w:t>Nitrocellulose</w:t>
      </w:r>
      <w:r w:rsidRPr="007A7266">
        <w:rPr>
          <w:bCs/>
          <w:szCs w:val="18"/>
        </w:rPr>
        <w:t xml:space="preserve"> for commercial use. In particular, as asked in this committee several times, the EU continues to request reciprocal treatment of the import of </w:t>
      </w:r>
      <w:r w:rsidR="001A4A02">
        <w:rPr>
          <w:bCs/>
          <w:szCs w:val="18"/>
        </w:rPr>
        <w:t>nitrocellulose</w:t>
      </w:r>
      <w:r w:rsidRPr="007A7266">
        <w:rPr>
          <w:bCs/>
          <w:szCs w:val="18"/>
        </w:rPr>
        <w:t xml:space="preserve"> products for industrial purposes with a nitrogen content of max. 12.5% and would need further clarifications on the procedures for the importation of </w:t>
      </w:r>
      <w:r w:rsidR="001A4A02">
        <w:rPr>
          <w:bCs/>
          <w:szCs w:val="18"/>
        </w:rPr>
        <w:t>nitrocellulose</w:t>
      </w:r>
      <w:r w:rsidRPr="007A7266">
        <w:rPr>
          <w:bCs/>
          <w:szCs w:val="18"/>
        </w:rPr>
        <w:t xml:space="preserve"> under NCM 3912.20 (</w:t>
      </w:r>
      <w:proofErr w:type="spellStart"/>
      <w:r w:rsidRPr="007A7266">
        <w:rPr>
          <w:bCs/>
          <w:szCs w:val="18"/>
        </w:rPr>
        <w:t>nitratos</w:t>
      </w:r>
      <w:proofErr w:type="spellEnd"/>
      <w:r w:rsidRPr="007A7266">
        <w:rPr>
          <w:bCs/>
          <w:szCs w:val="18"/>
        </w:rPr>
        <w:t xml:space="preserve"> de cellulose/ </w:t>
      </w:r>
      <w:r w:rsidR="001A4A02">
        <w:rPr>
          <w:bCs/>
          <w:szCs w:val="18"/>
        </w:rPr>
        <w:t>nitrocellulose</w:t>
      </w:r>
      <w:r w:rsidRPr="007A7266">
        <w:rPr>
          <w:bCs/>
          <w:szCs w:val="18"/>
        </w:rPr>
        <w:t xml:space="preserve">).  </w:t>
      </w:r>
    </w:p>
    <w:p w:rsidR="009528BC" w:rsidRPr="007A7266" w:rsidRDefault="009528BC" w:rsidP="009528BC">
      <w:pPr>
        <w:shd w:val="clear" w:color="auto" w:fill="FFFFFF"/>
        <w:rPr>
          <w:bCs/>
          <w:szCs w:val="18"/>
        </w:rPr>
      </w:pPr>
    </w:p>
    <w:p w:rsidR="009528BC" w:rsidRPr="007A7266" w:rsidRDefault="009528BC" w:rsidP="009528BC">
      <w:pPr>
        <w:shd w:val="clear" w:color="auto" w:fill="FFFFFF"/>
        <w:rPr>
          <w:bCs/>
          <w:szCs w:val="18"/>
        </w:rPr>
      </w:pPr>
      <w:r w:rsidRPr="007A7266">
        <w:rPr>
          <w:bCs/>
          <w:szCs w:val="18"/>
          <w:u w:val="single"/>
        </w:rPr>
        <w:t>EU question No 3</w:t>
      </w:r>
      <w:r w:rsidRPr="00A20D77">
        <w:rPr>
          <w:bCs/>
          <w:szCs w:val="18"/>
        </w:rPr>
        <w:t xml:space="preserve">: </w:t>
      </w:r>
      <w:r w:rsidRPr="007A7266">
        <w:rPr>
          <w:bCs/>
          <w:szCs w:val="18"/>
        </w:rPr>
        <w:t xml:space="preserve">Could Brazil present in details with reference to the procedures to be followed for the importation of </w:t>
      </w:r>
      <w:r w:rsidR="001A4A02">
        <w:rPr>
          <w:bCs/>
          <w:szCs w:val="18"/>
        </w:rPr>
        <w:t>nitrocellulose</w:t>
      </w:r>
      <w:r w:rsidRPr="007A7266">
        <w:rPr>
          <w:bCs/>
          <w:szCs w:val="18"/>
        </w:rPr>
        <w:t xml:space="preserve">? </w:t>
      </w:r>
    </w:p>
    <w:p w:rsidR="009528BC" w:rsidRPr="007A7266" w:rsidRDefault="009528BC" w:rsidP="009528BC">
      <w:pPr>
        <w:shd w:val="clear" w:color="auto" w:fill="FFFFFF"/>
        <w:ind w:left="1440"/>
        <w:rPr>
          <w:bCs/>
          <w:szCs w:val="18"/>
        </w:rPr>
      </w:pPr>
    </w:p>
    <w:p w:rsidR="009528BC" w:rsidRPr="007A7266" w:rsidRDefault="009528BC" w:rsidP="009528BC">
      <w:pPr>
        <w:shd w:val="clear" w:color="auto" w:fill="FFFFFF"/>
        <w:rPr>
          <w:bCs/>
          <w:szCs w:val="18"/>
        </w:rPr>
      </w:pPr>
      <w:r w:rsidRPr="007A7266">
        <w:rPr>
          <w:bCs/>
          <w:szCs w:val="18"/>
        </w:rPr>
        <w:t xml:space="preserve">Brazil claims that the procedures are in place to guarantee national security interest. In this respect, the EU would like to underline that a stability test for industrial </w:t>
      </w:r>
      <w:r w:rsidR="001A4A02">
        <w:rPr>
          <w:bCs/>
          <w:szCs w:val="18"/>
        </w:rPr>
        <w:t>nitrocellulose</w:t>
      </w:r>
      <w:r w:rsidRPr="007A7266">
        <w:rPr>
          <w:bCs/>
          <w:szCs w:val="18"/>
        </w:rPr>
        <w:t xml:space="preserve"> declared the EU products to have the highest safety standard worldwide and that these products are stable and will not show a dangerous decomposition, even if they should get dry. Therefore, the national security in B</w:t>
      </w:r>
      <w:r w:rsidR="001A4A02">
        <w:rPr>
          <w:bCs/>
          <w:szCs w:val="18"/>
        </w:rPr>
        <w:t>razil</w:t>
      </w:r>
      <w:r w:rsidRPr="007A7266">
        <w:rPr>
          <w:bCs/>
          <w:szCs w:val="18"/>
        </w:rPr>
        <w:t xml:space="preserve"> will not be affected negatively.</w:t>
      </w:r>
    </w:p>
    <w:p w:rsidR="009528BC" w:rsidRPr="007A7266" w:rsidRDefault="009528BC" w:rsidP="009528BC">
      <w:pPr>
        <w:shd w:val="clear" w:color="auto" w:fill="FFFFFF"/>
        <w:rPr>
          <w:bCs/>
          <w:szCs w:val="18"/>
        </w:rPr>
      </w:pPr>
    </w:p>
    <w:p w:rsidR="009528BC" w:rsidRPr="007A7266" w:rsidRDefault="009528BC" w:rsidP="009528BC">
      <w:pPr>
        <w:shd w:val="clear" w:color="auto" w:fill="FFFFFF"/>
        <w:rPr>
          <w:bCs/>
          <w:szCs w:val="18"/>
        </w:rPr>
      </w:pPr>
      <w:r w:rsidRPr="007A7266">
        <w:rPr>
          <w:bCs/>
          <w:szCs w:val="18"/>
          <w:u w:val="single"/>
        </w:rPr>
        <w:t>EU question No 4</w:t>
      </w:r>
      <w:r w:rsidRPr="007A7266">
        <w:rPr>
          <w:bCs/>
          <w:szCs w:val="18"/>
        </w:rPr>
        <w:t>: Could Brazil clarify what it is meant with “</w:t>
      </w:r>
      <w:r w:rsidR="001A4A02">
        <w:rPr>
          <w:bCs/>
          <w:szCs w:val="18"/>
        </w:rPr>
        <w:t>n</w:t>
      </w:r>
      <w:r w:rsidRPr="007A7266">
        <w:rPr>
          <w:bCs/>
          <w:szCs w:val="18"/>
        </w:rPr>
        <w:t>ational security interests”?</w:t>
      </w:r>
    </w:p>
    <w:p w:rsidR="009528BC" w:rsidRPr="007A7266" w:rsidRDefault="009528BC" w:rsidP="009528BC">
      <w:pPr>
        <w:shd w:val="clear" w:color="auto" w:fill="FFFFFF"/>
        <w:rPr>
          <w:bCs/>
          <w:szCs w:val="18"/>
        </w:rPr>
      </w:pPr>
    </w:p>
    <w:p w:rsidR="009528BC" w:rsidRPr="007A7266" w:rsidRDefault="009528BC" w:rsidP="009528BC">
      <w:pPr>
        <w:rPr>
          <w:bCs/>
          <w:szCs w:val="18"/>
        </w:rPr>
      </w:pPr>
      <w:r w:rsidRPr="007A7266">
        <w:rPr>
          <w:bCs/>
          <w:szCs w:val="18"/>
        </w:rPr>
        <w:t xml:space="preserve">Looking back at the past years, the EU is pleased to note some positive developments. In particular, we are pleased to note that Brazil agrees with us that there is a difference between military and industrial-grade </w:t>
      </w:r>
      <w:r w:rsidR="001A4A02">
        <w:rPr>
          <w:bCs/>
          <w:szCs w:val="18"/>
        </w:rPr>
        <w:t>nitrocellulose</w:t>
      </w:r>
      <w:r w:rsidRPr="007A7266">
        <w:rPr>
          <w:bCs/>
          <w:szCs w:val="18"/>
        </w:rPr>
        <w:t xml:space="preserve">. More recently, we were pleased to learn from the Ministry of Defence that the import in Brazil of industrial grade </w:t>
      </w:r>
      <w:r w:rsidR="001A4A02">
        <w:rPr>
          <w:bCs/>
          <w:szCs w:val="18"/>
        </w:rPr>
        <w:t>nitrocellulose</w:t>
      </w:r>
      <w:r w:rsidRPr="007A7266">
        <w:rPr>
          <w:bCs/>
          <w:szCs w:val="18"/>
        </w:rPr>
        <w:t xml:space="preserve"> is also allowed; </w:t>
      </w:r>
      <w:r w:rsidRPr="007A7266">
        <w:rPr>
          <w:bCs/>
          <w:szCs w:val="18"/>
        </w:rPr>
        <w:lastRenderedPageBreak/>
        <w:t>however only if the product is originating in Uruguay. This has been recently clarified by the Brazilian authorities who expressly stated the following:</w:t>
      </w:r>
    </w:p>
    <w:p w:rsidR="009528BC" w:rsidRPr="007A7266" w:rsidRDefault="009528BC" w:rsidP="009528BC">
      <w:pPr>
        <w:rPr>
          <w:bCs/>
          <w:szCs w:val="18"/>
        </w:rPr>
      </w:pPr>
    </w:p>
    <w:p w:rsidR="009528BC" w:rsidRPr="007A7266" w:rsidRDefault="001A4A02" w:rsidP="009528BC">
      <w:pPr>
        <w:rPr>
          <w:iCs/>
          <w:szCs w:val="18"/>
          <w:lang w:val="pt-BR"/>
        </w:rPr>
      </w:pPr>
      <w:r>
        <w:rPr>
          <w:bCs/>
          <w:szCs w:val="18"/>
        </w:rPr>
        <w:t>Nitrocellulose</w:t>
      </w:r>
      <w:r w:rsidR="009528BC" w:rsidRPr="007A7266">
        <w:rPr>
          <w:bCs/>
          <w:szCs w:val="18"/>
        </w:rPr>
        <w:t xml:space="preserve"> is a product controlled by the Army and its importation is restricted on the basis of Article 190 of Decree 3.665 of 20 November 2000 (R-105) [</w:t>
      </w:r>
      <w:r w:rsidR="009528BC" w:rsidRPr="007A7266">
        <w:rPr>
          <w:iCs/>
          <w:szCs w:val="18"/>
        </w:rPr>
        <w:t xml:space="preserve">Art. </w:t>
      </w:r>
      <w:proofErr w:type="gramStart"/>
      <w:r w:rsidR="009528BC" w:rsidRPr="007A7266">
        <w:rPr>
          <w:iCs/>
          <w:szCs w:val="18"/>
        </w:rPr>
        <w:t>190. </w:t>
      </w:r>
      <w:r w:rsidR="009528BC" w:rsidRPr="007A7266">
        <w:rPr>
          <w:iCs/>
          <w:szCs w:val="18"/>
          <w:lang w:val="pt-BR"/>
        </w:rPr>
        <w:t>O produto controlado que estiver sendo fabricado no país, por indústria considerada de valor estratégico pelo Exército, terá sua importação negada ou restringida, podendo, entretanto, autorizações especiais ser concedidas, após ser julgada a sua conveniência.]</w:t>
      </w:r>
      <w:proofErr w:type="gramEnd"/>
    </w:p>
    <w:p w:rsidR="009528BC" w:rsidRPr="007A7266" w:rsidRDefault="009528BC" w:rsidP="009528BC">
      <w:pPr>
        <w:rPr>
          <w:bCs/>
          <w:szCs w:val="18"/>
          <w:lang w:val="pt-PT"/>
        </w:rPr>
      </w:pPr>
    </w:p>
    <w:p w:rsidR="009528BC" w:rsidRPr="007A7266" w:rsidRDefault="009528BC" w:rsidP="009528BC">
      <w:pPr>
        <w:rPr>
          <w:szCs w:val="18"/>
        </w:rPr>
      </w:pPr>
      <w:r w:rsidRPr="007A7266">
        <w:rPr>
          <w:bCs/>
          <w:szCs w:val="18"/>
        </w:rPr>
        <w:t xml:space="preserve">Currently, the importation of this product is only authorized when the </w:t>
      </w:r>
      <w:r w:rsidR="001A4A02">
        <w:rPr>
          <w:bCs/>
          <w:szCs w:val="18"/>
        </w:rPr>
        <w:t>Nitrocellulose</w:t>
      </w:r>
      <w:r w:rsidRPr="007A7266">
        <w:rPr>
          <w:bCs/>
          <w:szCs w:val="18"/>
        </w:rPr>
        <w:t xml:space="preserve"> degree of nitration is below the level required for military applications, is in dissolved or suspended form and originating only in Uruguay. </w:t>
      </w:r>
      <w:r w:rsidRPr="007A7266">
        <w:rPr>
          <w:bCs/>
          <w:szCs w:val="18"/>
        </w:rPr>
        <w:tab/>
        <w:t xml:space="preserve">Legal persons duly registered with the Army for the import of the product in question would be able to import the product under the above mentioned conditions. Brazil also submitted us </w:t>
      </w:r>
      <w:proofErr w:type="spellStart"/>
      <w:r w:rsidRPr="007A7266">
        <w:rPr>
          <w:bCs/>
          <w:szCs w:val="18"/>
        </w:rPr>
        <w:t>Portaria</w:t>
      </w:r>
      <w:proofErr w:type="spellEnd"/>
      <w:r w:rsidRPr="007A7266">
        <w:rPr>
          <w:bCs/>
          <w:szCs w:val="18"/>
        </w:rPr>
        <w:t xml:space="preserve"> 56/2017 setting the rules for the procedures to be followed for obtaining the </w:t>
      </w:r>
      <w:r w:rsidRPr="007A7266">
        <w:rPr>
          <w:szCs w:val="18"/>
        </w:rPr>
        <w:t>registration by the Army For each importation, the registered company would have to transmit to the Army´s Direction for the Enforcement of Controlled Goods (</w:t>
      </w:r>
      <w:proofErr w:type="spellStart"/>
      <w:r w:rsidRPr="007A7266">
        <w:rPr>
          <w:iCs/>
          <w:szCs w:val="18"/>
        </w:rPr>
        <w:t>Diretoria</w:t>
      </w:r>
      <w:proofErr w:type="spellEnd"/>
      <w:r w:rsidRPr="007A7266">
        <w:rPr>
          <w:iCs/>
          <w:szCs w:val="18"/>
        </w:rPr>
        <w:t xml:space="preserve"> de </w:t>
      </w:r>
      <w:proofErr w:type="spellStart"/>
      <w:r w:rsidRPr="007A7266">
        <w:rPr>
          <w:iCs/>
          <w:szCs w:val="18"/>
        </w:rPr>
        <w:t>Fiscalização</w:t>
      </w:r>
      <w:proofErr w:type="spellEnd"/>
      <w:r w:rsidRPr="007A7266">
        <w:rPr>
          <w:iCs/>
          <w:szCs w:val="18"/>
        </w:rPr>
        <w:t xml:space="preserve"> de </w:t>
      </w:r>
      <w:proofErr w:type="spellStart"/>
      <w:r w:rsidRPr="007A7266">
        <w:rPr>
          <w:iCs/>
          <w:szCs w:val="18"/>
        </w:rPr>
        <w:t>Produtos</w:t>
      </w:r>
      <w:proofErr w:type="spellEnd"/>
      <w:r w:rsidRPr="007A7266">
        <w:rPr>
          <w:iCs/>
          <w:szCs w:val="18"/>
        </w:rPr>
        <w:t xml:space="preserve"> </w:t>
      </w:r>
      <w:proofErr w:type="spellStart"/>
      <w:r w:rsidRPr="007A7266">
        <w:rPr>
          <w:iCs/>
          <w:szCs w:val="18"/>
        </w:rPr>
        <w:t>Controlados</w:t>
      </w:r>
      <w:proofErr w:type="spellEnd"/>
      <w:r w:rsidRPr="007A7266">
        <w:rPr>
          <w:iCs/>
          <w:szCs w:val="18"/>
        </w:rPr>
        <w:t>- DFPC</w:t>
      </w:r>
      <w:r w:rsidRPr="007A7266">
        <w:rPr>
          <w:szCs w:val="18"/>
        </w:rPr>
        <w:t>) a request for an International Certificate of Importation, using a specific template</w:t>
      </w:r>
      <w:r w:rsidRPr="007A7266">
        <w:rPr>
          <w:rStyle w:val="FootnoteReference"/>
          <w:szCs w:val="18"/>
        </w:rPr>
        <w:footnoteReference w:id="1"/>
      </w:r>
      <w:r w:rsidRPr="007A7266">
        <w:rPr>
          <w:szCs w:val="18"/>
        </w:rPr>
        <w:t>.</w:t>
      </w:r>
    </w:p>
    <w:p w:rsidR="009528BC" w:rsidRPr="007A7266" w:rsidRDefault="009528BC" w:rsidP="009528BC">
      <w:pPr>
        <w:rPr>
          <w:iCs/>
          <w:color w:val="1F497D"/>
          <w:szCs w:val="18"/>
        </w:rPr>
      </w:pPr>
    </w:p>
    <w:p w:rsidR="009528BC" w:rsidRPr="007A7266" w:rsidRDefault="009528BC" w:rsidP="009528BC">
      <w:pPr>
        <w:rPr>
          <w:bCs/>
          <w:szCs w:val="18"/>
        </w:rPr>
      </w:pPr>
      <w:r w:rsidRPr="007A7266">
        <w:rPr>
          <w:bCs/>
          <w:szCs w:val="18"/>
          <w:u w:val="single"/>
        </w:rPr>
        <w:t>EU question No 5</w:t>
      </w:r>
      <w:r w:rsidRPr="007A7266">
        <w:rPr>
          <w:bCs/>
          <w:szCs w:val="18"/>
        </w:rPr>
        <w:t xml:space="preserve">: Could Brazil clarify why the </w:t>
      </w:r>
      <w:r w:rsidR="001A4A02">
        <w:rPr>
          <w:bCs/>
          <w:szCs w:val="18"/>
        </w:rPr>
        <w:t>nitrocellulose</w:t>
      </w:r>
      <w:r w:rsidRPr="007A7266">
        <w:rPr>
          <w:bCs/>
          <w:szCs w:val="18"/>
        </w:rPr>
        <w:t xml:space="preserve"> for industrial use originating in Uruguay can be imported? </w:t>
      </w:r>
    </w:p>
    <w:p w:rsidR="009528BC" w:rsidRPr="007A7266" w:rsidRDefault="009528BC" w:rsidP="009528BC">
      <w:pPr>
        <w:rPr>
          <w:bCs/>
          <w:szCs w:val="18"/>
        </w:rPr>
      </w:pPr>
    </w:p>
    <w:p w:rsidR="009528BC" w:rsidRPr="007A7266" w:rsidRDefault="009528BC" w:rsidP="009528BC">
      <w:pPr>
        <w:rPr>
          <w:bCs/>
          <w:szCs w:val="18"/>
        </w:rPr>
      </w:pPr>
      <w:r w:rsidRPr="007A7266">
        <w:rPr>
          <w:bCs/>
          <w:szCs w:val="18"/>
          <w:u w:val="single"/>
        </w:rPr>
        <w:t>EU question No 6</w:t>
      </w:r>
      <w:r w:rsidRPr="007A7266">
        <w:rPr>
          <w:bCs/>
          <w:szCs w:val="18"/>
        </w:rPr>
        <w:t xml:space="preserve">: Is it due to a specific bilateral agreement between Brazil and Uruguay? Could Brazil submit the legal basis? </w:t>
      </w:r>
    </w:p>
    <w:p w:rsidR="009528BC" w:rsidRPr="007A7266" w:rsidRDefault="009528BC" w:rsidP="009528BC">
      <w:pPr>
        <w:rPr>
          <w:bCs/>
          <w:szCs w:val="18"/>
        </w:rPr>
      </w:pPr>
    </w:p>
    <w:p w:rsidR="009528BC" w:rsidRDefault="009528BC" w:rsidP="009528BC">
      <w:pPr>
        <w:rPr>
          <w:bCs/>
          <w:szCs w:val="18"/>
        </w:rPr>
      </w:pPr>
      <w:r w:rsidRPr="007A7266">
        <w:rPr>
          <w:bCs/>
          <w:szCs w:val="18"/>
          <w:u w:val="single"/>
        </w:rPr>
        <w:t>EU question No 7</w:t>
      </w:r>
      <w:r w:rsidRPr="007A7266">
        <w:rPr>
          <w:bCs/>
          <w:szCs w:val="18"/>
        </w:rPr>
        <w:t xml:space="preserve">: Could Brazil clarify why the </w:t>
      </w:r>
      <w:r w:rsidR="001A4A02">
        <w:rPr>
          <w:bCs/>
          <w:szCs w:val="18"/>
        </w:rPr>
        <w:t>nitrocellulose</w:t>
      </w:r>
      <w:r w:rsidRPr="007A7266">
        <w:rPr>
          <w:bCs/>
          <w:szCs w:val="18"/>
        </w:rPr>
        <w:t xml:space="preserve"> for industrial use originating in Uruguay is different from the EU products?</w:t>
      </w:r>
    </w:p>
    <w:p w:rsidR="007141CF" w:rsidRDefault="007141CF" w:rsidP="00B52738"/>
    <w:p w:rsidR="001A4A02" w:rsidRDefault="001A4A02" w:rsidP="001A4A02"/>
    <w:p w:rsidR="001A4A02" w:rsidRPr="001A4A02" w:rsidRDefault="001A4A02" w:rsidP="001A4A02">
      <w:pPr>
        <w:jc w:val="center"/>
      </w:pPr>
      <w:r>
        <w:rPr>
          <w:b/>
        </w:rPr>
        <w:t>__________</w:t>
      </w:r>
    </w:p>
    <w:sectPr w:rsidR="001A4A02" w:rsidRPr="001A4A02" w:rsidSect="00760DB3">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BC" w:rsidRDefault="009528BC" w:rsidP="00ED54E0">
      <w:r>
        <w:separator/>
      </w:r>
    </w:p>
  </w:endnote>
  <w:endnote w:type="continuationSeparator" w:id="0">
    <w:p w:rsidR="009528BC" w:rsidRDefault="009528BC"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9528BC" w:rsidRDefault="009528BC" w:rsidP="009528B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9528BC" w:rsidRDefault="009528BC" w:rsidP="009528B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BC" w:rsidRDefault="009528BC" w:rsidP="00ED54E0">
      <w:r>
        <w:separator/>
      </w:r>
    </w:p>
  </w:footnote>
  <w:footnote w:type="continuationSeparator" w:id="0">
    <w:p w:rsidR="009528BC" w:rsidRDefault="009528BC" w:rsidP="00ED54E0">
      <w:r>
        <w:continuationSeparator/>
      </w:r>
    </w:p>
  </w:footnote>
  <w:footnote w:id="1">
    <w:p w:rsidR="009528BC" w:rsidRPr="007A7266" w:rsidRDefault="009528BC" w:rsidP="009528BC">
      <w:pPr>
        <w:pStyle w:val="FootnoteText"/>
        <w:rPr>
          <w:lang w:val="en-US"/>
        </w:rPr>
      </w:pPr>
      <w:r>
        <w:rPr>
          <w:rStyle w:val="FootnoteReference"/>
        </w:rPr>
        <w:footnoteRef/>
      </w:r>
      <w:r>
        <w:t xml:space="preserve"> Annex </w:t>
      </w:r>
      <w:proofErr w:type="gramStart"/>
      <w:r>
        <w:t>I</w:t>
      </w:r>
      <w:proofErr w:type="gramEnd"/>
      <w:r>
        <w:t xml:space="preserve"> to this document (available for consultation in the Market Access Division, in English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BC" w:rsidRPr="009528BC" w:rsidRDefault="009528BC" w:rsidP="009528BC">
    <w:pPr>
      <w:pStyle w:val="Header"/>
      <w:pBdr>
        <w:bottom w:val="single" w:sz="4" w:space="1" w:color="auto"/>
      </w:pBdr>
      <w:tabs>
        <w:tab w:val="clear" w:pos="4513"/>
        <w:tab w:val="clear" w:pos="9027"/>
      </w:tabs>
      <w:jc w:val="center"/>
    </w:pPr>
    <w:r w:rsidRPr="009528BC">
      <w:t>G/LIC/Q/BRA/22</w:t>
    </w:r>
  </w:p>
  <w:p w:rsidR="009528BC" w:rsidRPr="009528BC" w:rsidRDefault="009528BC" w:rsidP="009528BC">
    <w:pPr>
      <w:pStyle w:val="Header"/>
      <w:pBdr>
        <w:bottom w:val="single" w:sz="4" w:space="1" w:color="auto"/>
      </w:pBdr>
      <w:tabs>
        <w:tab w:val="clear" w:pos="4513"/>
        <w:tab w:val="clear" w:pos="9027"/>
      </w:tabs>
      <w:jc w:val="center"/>
    </w:pPr>
  </w:p>
  <w:p w:rsidR="009528BC" w:rsidRPr="009528BC" w:rsidRDefault="009528BC" w:rsidP="009528BC">
    <w:pPr>
      <w:pStyle w:val="Header"/>
      <w:pBdr>
        <w:bottom w:val="single" w:sz="4" w:space="1" w:color="auto"/>
      </w:pBdr>
      <w:tabs>
        <w:tab w:val="clear" w:pos="4513"/>
        <w:tab w:val="clear" w:pos="9027"/>
      </w:tabs>
      <w:jc w:val="center"/>
    </w:pPr>
    <w:r w:rsidRPr="009528BC">
      <w:t xml:space="preserve">- </w:t>
    </w:r>
    <w:r w:rsidRPr="009528BC">
      <w:fldChar w:fldCharType="begin"/>
    </w:r>
    <w:r w:rsidRPr="009528BC">
      <w:instrText xml:space="preserve"> PAGE </w:instrText>
    </w:r>
    <w:r w:rsidRPr="009528BC">
      <w:fldChar w:fldCharType="separate"/>
    </w:r>
    <w:r w:rsidRPr="009528BC">
      <w:rPr>
        <w:noProof/>
      </w:rPr>
      <w:t>1</w:t>
    </w:r>
    <w:r w:rsidRPr="009528BC">
      <w:fldChar w:fldCharType="end"/>
    </w:r>
    <w:r w:rsidRPr="009528BC">
      <w:t xml:space="preserve"> -</w:t>
    </w:r>
  </w:p>
  <w:p w:rsidR="00544326" w:rsidRPr="009528BC" w:rsidRDefault="00544326" w:rsidP="009528B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BC" w:rsidRPr="009528BC" w:rsidRDefault="009528BC" w:rsidP="009528BC">
    <w:pPr>
      <w:pStyle w:val="Header"/>
      <w:pBdr>
        <w:bottom w:val="single" w:sz="4" w:space="1" w:color="auto"/>
      </w:pBdr>
      <w:tabs>
        <w:tab w:val="clear" w:pos="4513"/>
        <w:tab w:val="clear" w:pos="9027"/>
      </w:tabs>
      <w:jc w:val="center"/>
    </w:pPr>
    <w:r w:rsidRPr="009528BC">
      <w:t>G/LIC/Q/BRA/22</w:t>
    </w:r>
  </w:p>
  <w:p w:rsidR="009528BC" w:rsidRPr="009528BC" w:rsidRDefault="009528BC" w:rsidP="009528BC">
    <w:pPr>
      <w:pStyle w:val="Header"/>
      <w:pBdr>
        <w:bottom w:val="single" w:sz="4" w:space="1" w:color="auto"/>
      </w:pBdr>
      <w:tabs>
        <w:tab w:val="clear" w:pos="4513"/>
        <w:tab w:val="clear" w:pos="9027"/>
      </w:tabs>
      <w:jc w:val="center"/>
    </w:pPr>
  </w:p>
  <w:p w:rsidR="009528BC" w:rsidRPr="009528BC" w:rsidRDefault="009528BC" w:rsidP="009528BC">
    <w:pPr>
      <w:pStyle w:val="Header"/>
      <w:pBdr>
        <w:bottom w:val="single" w:sz="4" w:space="1" w:color="auto"/>
      </w:pBdr>
      <w:tabs>
        <w:tab w:val="clear" w:pos="4513"/>
        <w:tab w:val="clear" w:pos="9027"/>
      </w:tabs>
      <w:jc w:val="center"/>
    </w:pPr>
    <w:r w:rsidRPr="009528BC">
      <w:t xml:space="preserve">- </w:t>
    </w:r>
    <w:r w:rsidRPr="009528BC">
      <w:fldChar w:fldCharType="begin"/>
    </w:r>
    <w:r w:rsidRPr="009528BC">
      <w:instrText xml:space="preserve"> PAGE </w:instrText>
    </w:r>
    <w:r w:rsidRPr="009528BC">
      <w:fldChar w:fldCharType="separate"/>
    </w:r>
    <w:r w:rsidR="00BB3543">
      <w:rPr>
        <w:noProof/>
      </w:rPr>
      <w:t>2</w:t>
    </w:r>
    <w:r w:rsidRPr="009528BC">
      <w:fldChar w:fldCharType="end"/>
    </w:r>
    <w:r w:rsidRPr="009528BC">
      <w:t xml:space="preserve"> -</w:t>
    </w:r>
  </w:p>
  <w:p w:rsidR="00544326" w:rsidRPr="009528BC" w:rsidRDefault="00544326" w:rsidP="009528B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ED54E0" w:rsidP="00425DC5">
          <w:pPr>
            <w:jc w:val="right"/>
            <w:rPr>
              <w:b/>
              <w:color w:val="FF0000"/>
              <w:szCs w:val="16"/>
            </w:rPr>
          </w:pP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eastAsia="en-GB"/>
            </w:rPr>
            <w:drawing>
              <wp:inline distT="0" distB="0" distL="0" distR="0" wp14:anchorId="54DC48C1" wp14:editId="21DFF526">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9528BC" w:rsidRDefault="009528BC" w:rsidP="00425DC5">
          <w:pPr>
            <w:jc w:val="right"/>
            <w:rPr>
              <w:b/>
              <w:szCs w:val="16"/>
            </w:rPr>
          </w:pPr>
          <w:bookmarkStart w:id="2" w:name="bmkSymbols"/>
          <w:r>
            <w:rPr>
              <w:b/>
              <w:szCs w:val="16"/>
            </w:rPr>
            <w:t>G/LIC/Q/BRA/22</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BB3543" w:rsidP="00425DC5">
          <w:pPr>
            <w:jc w:val="right"/>
            <w:rPr>
              <w:szCs w:val="16"/>
            </w:rPr>
          </w:pPr>
          <w:r>
            <w:rPr>
              <w:szCs w:val="16"/>
            </w:rPr>
            <w:t>5</w:t>
          </w:r>
          <w:r w:rsidR="001969F8">
            <w:rPr>
              <w:szCs w:val="16"/>
            </w:rPr>
            <w:t xml:space="preserve"> April</w:t>
          </w:r>
          <w:r w:rsidR="009528BC">
            <w:rPr>
              <w:szCs w:val="16"/>
            </w:rPr>
            <w:t xml:space="preserve"> 2018</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BB3543">
          <w:pPr>
            <w:jc w:val="left"/>
            <w:rPr>
              <w:b/>
            </w:rPr>
          </w:pPr>
          <w:bookmarkStart w:id="3" w:name="bmkSerial" w:colFirst="0" w:colLast="0"/>
          <w:r w:rsidRPr="00182B84">
            <w:rPr>
              <w:color w:val="FF0000"/>
              <w:szCs w:val="16"/>
            </w:rPr>
            <w:t>(</w:t>
          </w:r>
          <w:r w:rsidR="00BB3543">
            <w:rPr>
              <w:color w:val="FF0000"/>
              <w:szCs w:val="16"/>
            </w:rPr>
            <w:t>18</w:t>
          </w:r>
          <w:r w:rsidRPr="00182B84">
            <w:rPr>
              <w:color w:val="FF0000"/>
              <w:szCs w:val="16"/>
            </w:rPr>
            <w:t>-</w:t>
          </w:r>
          <w:r w:rsidR="00BB3543">
            <w:rPr>
              <w:color w:val="FF0000"/>
              <w:szCs w:val="16"/>
            </w:rPr>
            <w:t>2</w:t>
          </w:r>
          <w:r w:rsidRPr="00182B84">
            <w:rPr>
              <w:color w:val="FF0000"/>
              <w:szCs w:val="16"/>
            </w:rPr>
            <w:t>0</w:t>
          </w:r>
          <w:r w:rsidR="00BB3543">
            <w:rPr>
              <w:color w:val="FF0000"/>
              <w:szCs w:val="16"/>
            </w:rPr>
            <w:t>75</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BB3543">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BB3543">
            <w:rPr>
              <w:bCs/>
              <w:noProof/>
              <w:szCs w:val="16"/>
            </w:rPr>
            <w:t>2</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9528BC" w:rsidP="00425DC5">
          <w:pPr>
            <w:jc w:val="left"/>
            <w:rPr>
              <w:sz w:val="14"/>
              <w:szCs w:val="16"/>
            </w:rPr>
          </w:pPr>
          <w:bookmarkStart w:id="5" w:name="bmkCommittee"/>
          <w:bookmarkStart w:id="6" w:name="bmkLanguage" w:colFirst="1" w:colLast="1"/>
          <w:bookmarkEnd w:id="3"/>
          <w:r>
            <w:rPr>
              <w:b/>
            </w:rPr>
            <w:t>Committee on Import Licensing</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9528BC"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BC"/>
    <w:rsid w:val="000272F6"/>
    <w:rsid w:val="00037AC4"/>
    <w:rsid w:val="000423BF"/>
    <w:rsid w:val="000A4945"/>
    <w:rsid w:val="000B31E1"/>
    <w:rsid w:val="0011356B"/>
    <w:rsid w:val="0013337F"/>
    <w:rsid w:val="00182B84"/>
    <w:rsid w:val="001969F8"/>
    <w:rsid w:val="001A4A02"/>
    <w:rsid w:val="001E291F"/>
    <w:rsid w:val="00233408"/>
    <w:rsid w:val="0027067B"/>
    <w:rsid w:val="003156C6"/>
    <w:rsid w:val="003572B4"/>
    <w:rsid w:val="004315CD"/>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125F"/>
    <w:rsid w:val="008739FD"/>
    <w:rsid w:val="00893E85"/>
    <w:rsid w:val="008E372C"/>
    <w:rsid w:val="009528BC"/>
    <w:rsid w:val="009A6F54"/>
    <w:rsid w:val="00A20D77"/>
    <w:rsid w:val="00A6057A"/>
    <w:rsid w:val="00A74017"/>
    <w:rsid w:val="00AA332C"/>
    <w:rsid w:val="00AC27F8"/>
    <w:rsid w:val="00AD4C72"/>
    <w:rsid w:val="00AE2AEE"/>
    <w:rsid w:val="00B00276"/>
    <w:rsid w:val="00B230EC"/>
    <w:rsid w:val="00B52738"/>
    <w:rsid w:val="00B56EDC"/>
    <w:rsid w:val="00B61328"/>
    <w:rsid w:val="00BB1F84"/>
    <w:rsid w:val="00BB3543"/>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E50DB"/>
    <w:rsid w:val="00DF6AE1"/>
    <w:rsid w:val="00E27411"/>
    <w:rsid w:val="00E46FD5"/>
    <w:rsid w:val="00E544BB"/>
    <w:rsid w:val="00E56545"/>
    <w:rsid w:val="00EA5D4F"/>
    <w:rsid w:val="00EB6C56"/>
    <w:rsid w:val="00ED1D47"/>
    <w:rsid w:val="00ED54E0"/>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footer" w:uiPriority="3"/>
    <w:lsdException w:name="caption" w:uiPriority="6" w:qFormat="1"/>
    <w:lsdException w:name="table of figures" w:uiPriority="39"/>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528BC"/>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eastAsiaTheme="minorHAnsi" w:cstheme="minorBidi"/>
    </w:r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rPr>
      <w:rFonts w:eastAsiaTheme="minorHAnsi" w:cstheme="minorBidi"/>
    </w:rPr>
  </w:style>
  <w:style w:type="paragraph" w:styleId="ListBullet2">
    <w:name w:val="List Bullet 2"/>
    <w:basedOn w:val="Normal"/>
    <w:uiPriority w:val="1"/>
    <w:rsid w:val="00AE2AEE"/>
    <w:pPr>
      <w:numPr>
        <w:ilvl w:val="1"/>
        <w:numId w:val="8"/>
      </w:numPr>
      <w:spacing w:after="240"/>
    </w:pPr>
    <w:rPr>
      <w:rFonts w:eastAsiaTheme="minorHAnsi" w:cstheme="minorBidi"/>
    </w:rPr>
  </w:style>
  <w:style w:type="paragraph" w:styleId="ListBullet3">
    <w:name w:val="List Bullet 3"/>
    <w:basedOn w:val="Normal"/>
    <w:uiPriority w:val="1"/>
    <w:rsid w:val="00AE2AEE"/>
    <w:pPr>
      <w:numPr>
        <w:ilvl w:val="2"/>
        <w:numId w:val="8"/>
      </w:numPr>
      <w:spacing w:after="240"/>
    </w:pPr>
    <w:rPr>
      <w:rFonts w:eastAsiaTheme="minorHAnsi" w:cstheme="minorBidi"/>
    </w:rPr>
  </w:style>
  <w:style w:type="paragraph" w:styleId="ListBullet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Bullet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jc w:val="left"/>
    </w:pPr>
    <w:rPr>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rPr>
      <w:rFonts w:eastAsiaTheme="minorHAnsi" w:cstheme="minorBidi"/>
    </w:rPr>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rPr>
      <w:rFonts w:eastAsiaTheme="minorHAnsi" w:cstheme="minorBidi"/>
    </w:r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rPr>
      <w:rFonts w:eastAsiaTheme="minorHAnsi" w:cstheme="minorBidi"/>
    </w:rPr>
  </w:style>
  <w:style w:type="paragraph" w:styleId="List2">
    <w:name w:val="List 2"/>
    <w:basedOn w:val="Normal"/>
    <w:uiPriority w:val="99"/>
    <w:semiHidden/>
    <w:unhideWhenUsed/>
    <w:rsid w:val="00547B5F"/>
    <w:pPr>
      <w:ind w:left="566" w:hanging="283"/>
      <w:contextualSpacing/>
    </w:pPr>
    <w:rPr>
      <w:rFonts w:eastAsiaTheme="minorHAnsi" w:cstheme="minorBidi"/>
    </w:rPr>
  </w:style>
  <w:style w:type="paragraph" w:styleId="List3">
    <w:name w:val="List 3"/>
    <w:basedOn w:val="Normal"/>
    <w:uiPriority w:val="99"/>
    <w:semiHidden/>
    <w:unhideWhenUsed/>
    <w:rsid w:val="00547B5F"/>
    <w:pPr>
      <w:ind w:left="849" w:hanging="283"/>
      <w:contextualSpacing/>
    </w:pPr>
    <w:rPr>
      <w:rFonts w:eastAsiaTheme="minorHAnsi" w:cstheme="minorBidi"/>
    </w:rPr>
  </w:style>
  <w:style w:type="paragraph" w:styleId="List4">
    <w:name w:val="List 4"/>
    <w:basedOn w:val="Normal"/>
    <w:uiPriority w:val="99"/>
    <w:semiHidden/>
    <w:unhideWhenUsed/>
    <w:rsid w:val="00547B5F"/>
    <w:pPr>
      <w:ind w:left="1132" w:hanging="283"/>
      <w:contextualSpacing/>
    </w:pPr>
    <w:rPr>
      <w:rFonts w:eastAsiaTheme="minorHAnsi" w:cstheme="minorBidi"/>
    </w:rPr>
  </w:style>
  <w:style w:type="paragraph" w:styleId="List5">
    <w:name w:val="List 5"/>
    <w:basedOn w:val="Normal"/>
    <w:uiPriority w:val="99"/>
    <w:semiHidden/>
    <w:unhideWhenUsed/>
    <w:rsid w:val="00547B5F"/>
    <w:pPr>
      <w:ind w:left="1415" w:hanging="283"/>
      <w:contextualSpacing/>
    </w:pPr>
    <w:rPr>
      <w:rFonts w:eastAsiaTheme="minorHAnsi" w:cstheme="minorBidi"/>
    </w:rPr>
  </w:style>
  <w:style w:type="paragraph" w:styleId="List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Number">
    <w:name w:val="List Number"/>
    <w:basedOn w:val="Normal"/>
    <w:uiPriority w:val="49"/>
    <w:semiHidden/>
    <w:unhideWhenUsed/>
    <w:rsid w:val="00547B5F"/>
    <w:pPr>
      <w:numPr>
        <w:numId w:val="11"/>
      </w:numPr>
      <w:contextualSpacing/>
    </w:pPr>
    <w:rPr>
      <w:rFonts w:eastAsiaTheme="minorHAnsi" w:cstheme="minorBidi"/>
    </w:rPr>
  </w:style>
  <w:style w:type="paragraph" w:styleId="ListNumber2">
    <w:name w:val="List Number 2"/>
    <w:basedOn w:val="Normal"/>
    <w:uiPriority w:val="49"/>
    <w:semiHidden/>
    <w:unhideWhenUsed/>
    <w:rsid w:val="00547B5F"/>
    <w:pPr>
      <w:numPr>
        <w:numId w:val="12"/>
      </w:numPr>
      <w:contextualSpacing/>
    </w:pPr>
    <w:rPr>
      <w:rFonts w:eastAsiaTheme="minorHAnsi" w:cstheme="minorBidi"/>
    </w:rPr>
  </w:style>
  <w:style w:type="paragraph" w:styleId="ListNumber3">
    <w:name w:val="List Number 3"/>
    <w:basedOn w:val="Normal"/>
    <w:uiPriority w:val="49"/>
    <w:semiHidden/>
    <w:unhideWhenUsed/>
    <w:rsid w:val="00547B5F"/>
    <w:pPr>
      <w:numPr>
        <w:numId w:val="13"/>
      </w:numPr>
      <w:contextualSpacing/>
    </w:pPr>
    <w:rPr>
      <w:rFonts w:eastAsiaTheme="minorHAnsi" w:cstheme="minorBidi"/>
    </w:rPr>
  </w:style>
  <w:style w:type="paragraph" w:styleId="ListNumber4">
    <w:name w:val="List Number 4"/>
    <w:basedOn w:val="Normal"/>
    <w:uiPriority w:val="49"/>
    <w:semiHidden/>
    <w:unhideWhenUsed/>
    <w:rsid w:val="00547B5F"/>
    <w:pPr>
      <w:numPr>
        <w:numId w:val="14"/>
      </w:numPr>
      <w:contextualSpacing/>
    </w:pPr>
    <w:rPr>
      <w:rFonts w:eastAsiaTheme="minorHAnsi" w:cstheme="minorBidi"/>
    </w:rPr>
  </w:style>
  <w:style w:type="paragraph" w:styleId="ListNumber5">
    <w:name w:val="List Number 5"/>
    <w:basedOn w:val="Normal"/>
    <w:uiPriority w:val="49"/>
    <w:semiHidden/>
    <w:unhideWhenUsed/>
    <w:rsid w:val="00547B5F"/>
    <w:pPr>
      <w:numPr>
        <w:numId w:val="15"/>
      </w:numPr>
      <w:contextualSpacing/>
    </w:pPr>
    <w:rPr>
      <w:rFonts w:eastAsiaTheme="minorHAnsi" w:cstheme="minorBidi"/>
    </w:r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rPr>
      <w:rFonts w:eastAsiaTheme="minorHAnsi" w:cstheme="minorBidi"/>
    </w:r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rPr>
      <w:rFonts w:eastAsiaTheme="minorHAnsi" w:cstheme="minorBidi"/>
    </w:r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footer" w:uiPriority="3"/>
    <w:lsdException w:name="caption" w:uiPriority="6" w:qFormat="1"/>
    <w:lsdException w:name="table of figures" w:uiPriority="39"/>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528BC"/>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eastAsiaTheme="minorHAnsi" w:cstheme="minorBidi"/>
    </w:r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rPr>
      <w:rFonts w:eastAsiaTheme="minorHAnsi" w:cstheme="minorBidi"/>
    </w:rPr>
  </w:style>
  <w:style w:type="paragraph" w:styleId="ListBullet2">
    <w:name w:val="List Bullet 2"/>
    <w:basedOn w:val="Normal"/>
    <w:uiPriority w:val="1"/>
    <w:rsid w:val="00AE2AEE"/>
    <w:pPr>
      <w:numPr>
        <w:ilvl w:val="1"/>
        <w:numId w:val="8"/>
      </w:numPr>
      <w:spacing w:after="240"/>
    </w:pPr>
    <w:rPr>
      <w:rFonts w:eastAsiaTheme="minorHAnsi" w:cstheme="minorBidi"/>
    </w:rPr>
  </w:style>
  <w:style w:type="paragraph" w:styleId="ListBullet3">
    <w:name w:val="List Bullet 3"/>
    <w:basedOn w:val="Normal"/>
    <w:uiPriority w:val="1"/>
    <w:rsid w:val="00AE2AEE"/>
    <w:pPr>
      <w:numPr>
        <w:ilvl w:val="2"/>
        <w:numId w:val="8"/>
      </w:numPr>
      <w:spacing w:after="240"/>
    </w:pPr>
    <w:rPr>
      <w:rFonts w:eastAsiaTheme="minorHAnsi" w:cstheme="minorBidi"/>
    </w:rPr>
  </w:style>
  <w:style w:type="paragraph" w:styleId="ListBullet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Bullet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jc w:val="left"/>
    </w:pPr>
    <w:rPr>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rPr>
      <w:rFonts w:eastAsiaTheme="minorHAnsi" w:cstheme="minorBidi"/>
    </w:rPr>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rPr>
      <w:rFonts w:eastAsiaTheme="minorHAnsi" w:cstheme="minorBidi"/>
    </w:r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rPr>
      <w:rFonts w:eastAsiaTheme="minorHAnsi" w:cstheme="minorBidi"/>
    </w:rPr>
  </w:style>
  <w:style w:type="paragraph" w:styleId="List2">
    <w:name w:val="List 2"/>
    <w:basedOn w:val="Normal"/>
    <w:uiPriority w:val="99"/>
    <w:semiHidden/>
    <w:unhideWhenUsed/>
    <w:rsid w:val="00547B5F"/>
    <w:pPr>
      <w:ind w:left="566" w:hanging="283"/>
      <w:contextualSpacing/>
    </w:pPr>
    <w:rPr>
      <w:rFonts w:eastAsiaTheme="minorHAnsi" w:cstheme="minorBidi"/>
    </w:rPr>
  </w:style>
  <w:style w:type="paragraph" w:styleId="List3">
    <w:name w:val="List 3"/>
    <w:basedOn w:val="Normal"/>
    <w:uiPriority w:val="99"/>
    <w:semiHidden/>
    <w:unhideWhenUsed/>
    <w:rsid w:val="00547B5F"/>
    <w:pPr>
      <w:ind w:left="849" w:hanging="283"/>
      <w:contextualSpacing/>
    </w:pPr>
    <w:rPr>
      <w:rFonts w:eastAsiaTheme="minorHAnsi" w:cstheme="minorBidi"/>
    </w:rPr>
  </w:style>
  <w:style w:type="paragraph" w:styleId="List4">
    <w:name w:val="List 4"/>
    <w:basedOn w:val="Normal"/>
    <w:uiPriority w:val="99"/>
    <w:semiHidden/>
    <w:unhideWhenUsed/>
    <w:rsid w:val="00547B5F"/>
    <w:pPr>
      <w:ind w:left="1132" w:hanging="283"/>
      <w:contextualSpacing/>
    </w:pPr>
    <w:rPr>
      <w:rFonts w:eastAsiaTheme="minorHAnsi" w:cstheme="minorBidi"/>
    </w:rPr>
  </w:style>
  <w:style w:type="paragraph" w:styleId="List5">
    <w:name w:val="List 5"/>
    <w:basedOn w:val="Normal"/>
    <w:uiPriority w:val="99"/>
    <w:semiHidden/>
    <w:unhideWhenUsed/>
    <w:rsid w:val="00547B5F"/>
    <w:pPr>
      <w:ind w:left="1415" w:hanging="283"/>
      <w:contextualSpacing/>
    </w:pPr>
    <w:rPr>
      <w:rFonts w:eastAsiaTheme="minorHAnsi" w:cstheme="minorBidi"/>
    </w:rPr>
  </w:style>
  <w:style w:type="paragraph" w:styleId="List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Number">
    <w:name w:val="List Number"/>
    <w:basedOn w:val="Normal"/>
    <w:uiPriority w:val="49"/>
    <w:semiHidden/>
    <w:unhideWhenUsed/>
    <w:rsid w:val="00547B5F"/>
    <w:pPr>
      <w:numPr>
        <w:numId w:val="11"/>
      </w:numPr>
      <w:contextualSpacing/>
    </w:pPr>
    <w:rPr>
      <w:rFonts w:eastAsiaTheme="minorHAnsi" w:cstheme="minorBidi"/>
    </w:rPr>
  </w:style>
  <w:style w:type="paragraph" w:styleId="ListNumber2">
    <w:name w:val="List Number 2"/>
    <w:basedOn w:val="Normal"/>
    <w:uiPriority w:val="49"/>
    <w:semiHidden/>
    <w:unhideWhenUsed/>
    <w:rsid w:val="00547B5F"/>
    <w:pPr>
      <w:numPr>
        <w:numId w:val="12"/>
      </w:numPr>
      <w:contextualSpacing/>
    </w:pPr>
    <w:rPr>
      <w:rFonts w:eastAsiaTheme="minorHAnsi" w:cstheme="minorBidi"/>
    </w:rPr>
  </w:style>
  <w:style w:type="paragraph" w:styleId="ListNumber3">
    <w:name w:val="List Number 3"/>
    <w:basedOn w:val="Normal"/>
    <w:uiPriority w:val="49"/>
    <w:semiHidden/>
    <w:unhideWhenUsed/>
    <w:rsid w:val="00547B5F"/>
    <w:pPr>
      <w:numPr>
        <w:numId w:val="13"/>
      </w:numPr>
      <w:contextualSpacing/>
    </w:pPr>
    <w:rPr>
      <w:rFonts w:eastAsiaTheme="minorHAnsi" w:cstheme="minorBidi"/>
    </w:rPr>
  </w:style>
  <w:style w:type="paragraph" w:styleId="ListNumber4">
    <w:name w:val="List Number 4"/>
    <w:basedOn w:val="Normal"/>
    <w:uiPriority w:val="49"/>
    <w:semiHidden/>
    <w:unhideWhenUsed/>
    <w:rsid w:val="00547B5F"/>
    <w:pPr>
      <w:numPr>
        <w:numId w:val="14"/>
      </w:numPr>
      <w:contextualSpacing/>
    </w:pPr>
    <w:rPr>
      <w:rFonts w:eastAsiaTheme="minorHAnsi" w:cstheme="minorBidi"/>
    </w:rPr>
  </w:style>
  <w:style w:type="paragraph" w:styleId="ListNumber5">
    <w:name w:val="List Number 5"/>
    <w:basedOn w:val="Normal"/>
    <w:uiPriority w:val="49"/>
    <w:semiHidden/>
    <w:unhideWhenUsed/>
    <w:rsid w:val="00547B5F"/>
    <w:pPr>
      <w:numPr>
        <w:numId w:val="15"/>
      </w:numPr>
      <w:contextualSpacing/>
    </w:pPr>
    <w:rPr>
      <w:rFonts w:eastAsiaTheme="minorHAnsi" w:cstheme="minorBidi"/>
    </w:r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rPr>
      <w:rFonts w:eastAsiaTheme="minorHAnsi" w:cstheme="minorBidi"/>
    </w:r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rPr>
      <w:rFonts w:eastAsiaTheme="minorHAnsi" w:cstheme="minorBidi"/>
    </w:r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7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24</TotalTime>
  <Pages>2</Pages>
  <Words>730</Words>
  <Characters>4112</Characters>
  <Application>Microsoft Office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cp:revision>
  <cp:lastPrinted>2018-04-03T13:53:00Z</cp:lastPrinted>
  <dcterms:created xsi:type="dcterms:W3CDTF">2018-03-29T13:50:00Z</dcterms:created>
  <dcterms:modified xsi:type="dcterms:W3CDTF">2018-04-05T09:14:00Z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G/LIC/Q/BRA/22</vt:lpwstr>
  </property>
</Properties>
</file>