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795B" w14:textId="77777777" w:rsidR="00921718" w:rsidRPr="001E03C0" w:rsidRDefault="00921718" w:rsidP="00DC16F8">
      <w:pPr>
        <w:pStyle w:val="Title"/>
        <w:rPr>
          <w:noProof/>
        </w:rPr>
      </w:pPr>
      <w:bookmarkStart w:id="8" w:name="_Hlk69297592"/>
      <w:r w:rsidRPr="001E03C0">
        <w:rPr>
          <w:noProof/>
        </w:rPr>
        <w:t xml:space="preserve">STATUS OF </w:t>
      </w:r>
      <w:r w:rsidRPr="00DC16F8">
        <w:t>SUBMISSIONS</w:t>
      </w:r>
      <w:r w:rsidRPr="001E03C0">
        <w:rPr>
          <w:noProof/>
        </w:rPr>
        <w:t xml:space="preserve"> TO THE INTEGRATED DATA BASE (IDB)</w:t>
      </w:r>
    </w:p>
    <w:p w14:paraId="3EA113C9" w14:textId="77777777" w:rsidR="00921718" w:rsidRPr="00272263" w:rsidRDefault="00921718" w:rsidP="00DC16F8">
      <w:pPr>
        <w:pStyle w:val="Title2"/>
      </w:pPr>
      <w:r w:rsidRPr="00DC16F8">
        <w:rPr>
          <w:rStyle w:val="Title2Char"/>
          <w:caps/>
        </w:rPr>
        <w:t>Note by the Secretariat</w:t>
      </w:r>
      <w:r w:rsidRPr="00DF53DD">
        <w:rPr>
          <w:rStyle w:val="FootnoteReference"/>
        </w:rPr>
        <w:footnoteReference w:id="1"/>
      </w:r>
    </w:p>
    <w:p w14:paraId="1FCB0494" w14:textId="77777777" w:rsidR="00921718" w:rsidRPr="00DC16F8" w:rsidRDefault="0004626B" w:rsidP="00DC16F8">
      <w:pPr>
        <w:pStyle w:val="Title3"/>
      </w:pPr>
      <w:r>
        <w:t>Revision</w:t>
      </w:r>
    </w:p>
    <w:p w14:paraId="7B0FCAD5" w14:textId="05EE37D9" w:rsidR="00447412" w:rsidRPr="00447412" w:rsidRDefault="00447412" w:rsidP="00447412">
      <w:pPr>
        <w:rPr>
          <w:bCs/>
          <w:noProof/>
        </w:rPr>
      </w:pPr>
      <w:r w:rsidRPr="00447412">
        <w:rPr>
          <w:bCs/>
          <w:noProof/>
        </w:rPr>
        <w:t xml:space="preserve">Pursuant to the General Council Decision circulated on 16 July 1997 (WT/L/225), and at the request of the Members of the Committee, the attached tables indicate the submissions received since the last version of the document "Status of Submissions to the Integrated Data Base (IDB)" </w:t>
      </w:r>
      <w:r w:rsidRPr="00403703">
        <w:rPr>
          <w:bCs/>
          <w:noProof/>
        </w:rPr>
        <w:t>(G/MA/IDB/2/Rev.5</w:t>
      </w:r>
      <w:r w:rsidR="00EB0CD9">
        <w:rPr>
          <w:bCs/>
          <w:noProof/>
        </w:rPr>
        <w:t>5</w:t>
      </w:r>
      <w:r w:rsidRPr="00447412">
        <w:rPr>
          <w:bCs/>
          <w:noProof/>
        </w:rPr>
        <w:t>) and the comprehensive status of submissions to the IDB. As agreed during the CMA meeting of 29 September 2015, the new format of the status of submissions includes</w:t>
      </w:r>
      <w:r w:rsidR="00C808F1">
        <w:rPr>
          <w:bCs/>
          <w:noProof/>
        </w:rPr>
        <w:t xml:space="preserve"> </w:t>
      </w:r>
      <w:r w:rsidRPr="00447412">
        <w:rPr>
          <w:bCs/>
          <w:noProof/>
        </w:rPr>
        <w:t>only the most recent 10 years and with information on the number of non-MFN duty schemes included in the submission. The comprehensive status of submission which includes all years</w:t>
      </w:r>
      <w:r w:rsidR="00C808F1">
        <w:rPr>
          <w:bCs/>
          <w:noProof/>
        </w:rPr>
        <w:t xml:space="preserve"> </w:t>
      </w:r>
      <w:r w:rsidRPr="00447412">
        <w:rPr>
          <w:bCs/>
          <w:noProof/>
        </w:rPr>
        <w:t xml:space="preserve">from 1996 is available in electronic format from the IDB document exchange facility </w:t>
      </w:r>
      <w:r w:rsidRPr="00447412">
        <w:rPr>
          <w:bCs/>
          <w:noProof/>
          <w:lang w:val="en-US"/>
        </w:rPr>
        <w:t>(</w:t>
      </w:r>
      <w:hyperlink r:id="rId8" w:history="1">
        <w:r w:rsidRPr="00447412">
          <w:rPr>
            <w:rStyle w:val="Hyperlink"/>
            <w:bCs/>
            <w:noProof/>
            <w:lang w:val="en-US"/>
          </w:rPr>
          <w:t>https://idbfileexchange.wto.org</w:t>
        </w:r>
      </w:hyperlink>
      <w:r w:rsidRPr="00447412">
        <w:rPr>
          <w:bCs/>
          <w:noProof/>
          <w:lang w:val="en-US"/>
        </w:rPr>
        <w:t>)</w:t>
      </w:r>
      <w:r w:rsidRPr="00447412">
        <w:rPr>
          <w:bCs/>
          <w:noProof/>
        </w:rPr>
        <w:t>. Further, pursuant to the CMA decision of 28 May 2019 on the "Modalities and Operation of the Integrated Database (G/MA/367)", the status of submissions reports were revised to reflect the updated notification requirements.</w:t>
      </w:r>
    </w:p>
    <w:p w14:paraId="27E54531" w14:textId="77777777" w:rsidR="00447412" w:rsidRPr="00447412" w:rsidRDefault="00447412" w:rsidP="00447412">
      <w:pPr>
        <w:rPr>
          <w:bCs/>
          <w:noProof/>
        </w:rPr>
      </w:pPr>
    </w:p>
    <w:p w14:paraId="4A7B61D4" w14:textId="24227C1B" w:rsidR="00E950B1" w:rsidRPr="00E950B1" w:rsidRDefault="00E950B1" w:rsidP="00E950B1">
      <w:pPr>
        <w:rPr>
          <w:bCs/>
          <w:noProof/>
        </w:rPr>
      </w:pPr>
    </w:p>
    <w:p w14:paraId="7A64E777" w14:textId="77777777" w:rsidR="00921718" w:rsidRDefault="00921718" w:rsidP="00921718">
      <w:pPr>
        <w:rPr>
          <w:bCs/>
          <w:noProof/>
        </w:rPr>
      </w:pPr>
    </w:p>
    <w:p w14:paraId="0C10BE30" w14:textId="77777777" w:rsidR="00921718" w:rsidRDefault="00921718" w:rsidP="00921718">
      <w:pPr>
        <w:rPr>
          <w:bCs/>
          <w:noProof/>
        </w:rPr>
      </w:pPr>
    </w:p>
    <w:p w14:paraId="70D67615" w14:textId="63BBB546" w:rsidR="00921718" w:rsidRDefault="00921718" w:rsidP="00595CC3">
      <w:pPr>
        <w:pStyle w:val="SummarySubheader"/>
        <w:rPr>
          <w:noProof/>
        </w:rPr>
      </w:pPr>
      <w:r w:rsidRPr="00D25017">
        <w:rPr>
          <w:noProof/>
        </w:rPr>
        <w:br w:type="page"/>
      </w:r>
      <w:r w:rsidRPr="00642FB5">
        <w:rPr>
          <w:noProof/>
        </w:rPr>
        <w:lastRenderedPageBreak/>
        <w:t>A description of the column headings used in the tables is given below:</w:t>
      </w:r>
    </w:p>
    <w:p w14:paraId="5AB41E9A" w14:textId="77777777" w:rsidR="001133B9" w:rsidRPr="001133B9" w:rsidRDefault="001133B9" w:rsidP="001133B9">
      <w:pPr>
        <w:rPr>
          <w:lang w:eastAsia="en-GB"/>
        </w:rPr>
      </w:pPr>
      <w:r w:rsidRPr="001133B9">
        <w:rPr>
          <w:lang w:eastAsia="en-GB"/>
        </w:rPr>
        <w:t>SUBMISSIONS RECEIVED BETWEEN last cut-off date AND current cut-off date</w:t>
      </w:r>
    </w:p>
    <w:p w14:paraId="4B06E40B" w14:textId="77777777" w:rsidR="001133B9" w:rsidRPr="001133B9" w:rsidRDefault="001133B9" w:rsidP="001133B9">
      <w:pPr>
        <w:rPr>
          <w:lang w:eastAsia="en-GB"/>
        </w:rPr>
      </w:pPr>
      <w:r w:rsidRPr="001133B9">
        <w:rPr>
          <w:lang w:eastAsia="en-GB"/>
        </w:rPr>
        <w:t>(DATES OF NEW SUBMISSIONS APPEAR IN BOLD)</w:t>
      </w:r>
    </w:p>
    <w:p w14:paraId="33262E4C" w14:textId="77777777" w:rsidR="001133B9" w:rsidRPr="001133B9" w:rsidRDefault="001133B9" w:rsidP="001133B9">
      <w:pPr>
        <w:rPr>
          <w:lang w:eastAsia="en-GB"/>
        </w:rPr>
      </w:pP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60" w:firstRow="1" w:lastRow="1" w:firstColumn="0" w:lastColumn="0" w:noHBand="0" w:noVBand="0"/>
      </w:tblPr>
      <w:tblGrid>
        <w:gridCol w:w="1471"/>
        <w:gridCol w:w="1223"/>
        <w:gridCol w:w="6345"/>
      </w:tblGrid>
      <w:tr w:rsidR="001133B9" w:rsidRPr="001133B9" w14:paraId="01DD505B" w14:textId="77777777" w:rsidTr="00677052">
        <w:tc>
          <w:tcPr>
            <w:tcW w:w="2694" w:type="dxa"/>
            <w:gridSpan w:val="2"/>
            <w:shd w:val="clear" w:color="auto" w:fill="auto"/>
          </w:tcPr>
          <w:p w14:paraId="55B933F8" w14:textId="77777777" w:rsidR="001133B9" w:rsidRPr="001133B9" w:rsidRDefault="001133B9" w:rsidP="001133B9">
            <w:pPr>
              <w:jc w:val="left"/>
              <w:rPr>
                <w:b/>
                <w:bCs/>
                <w:noProof/>
                <w:szCs w:val="18"/>
              </w:rPr>
            </w:pPr>
            <w:r w:rsidRPr="001133B9">
              <w:rPr>
                <w:b/>
                <w:bCs/>
                <w:noProof/>
                <w:szCs w:val="18"/>
              </w:rPr>
              <w:t>Column heading</w:t>
            </w:r>
          </w:p>
        </w:tc>
        <w:tc>
          <w:tcPr>
            <w:tcW w:w="6345" w:type="dxa"/>
            <w:shd w:val="clear" w:color="auto" w:fill="auto"/>
          </w:tcPr>
          <w:p w14:paraId="3D0B9EF1" w14:textId="77777777" w:rsidR="001133B9" w:rsidRPr="001133B9" w:rsidRDefault="001133B9" w:rsidP="001133B9">
            <w:pPr>
              <w:jc w:val="left"/>
              <w:rPr>
                <w:b/>
                <w:bCs/>
                <w:noProof/>
                <w:szCs w:val="18"/>
              </w:rPr>
            </w:pPr>
            <w:r w:rsidRPr="001133B9">
              <w:rPr>
                <w:b/>
                <w:bCs/>
                <w:noProof/>
                <w:szCs w:val="18"/>
              </w:rPr>
              <w:t>Description</w:t>
            </w:r>
          </w:p>
        </w:tc>
      </w:tr>
      <w:tr w:rsidR="001133B9" w:rsidRPr="001133B9" w14:paraId="7740DF6D" w14:textId="77777777" w:rsidTr="00677052">
        <w:tc>
          <w:tcPr>
            <w:tcW w:w="2694" w:type="dxa"/>
            <w:gridSpan w:val="2"/>
            <w:shd w:val="clear" w:color="auto" w:fill="auto"/>
          </w:tcPr>
          <w:p w14:paraId="22606D81" w14:textId="77777777" w:rsidR="001133B9" w:rsidRPr="001133B9" w:rsidRDefault="001133B9" w:rsidP="001133B9">
            <w:pPr>
              <w:jc w:val="left"/>
              <w:rPr>
                <w:bCs/>
                <w:noProof/>
                <w:szCs w:val="18"/>
              </w:rPr>
            </w:pPr>
            <w:r w:rsidRPr="001133B9">
              <w:rPr>
                <w:bCs/>
                <w:noProof/>
                <w:szCs w:val="18"/>
              </w:rPr>
              <w:t>Members/Countries</w:t>
            </w:r>
          </w:p>
          <w:p w14:paraId="6855BB6A" w14:textId="77777777" w:rsidR="001133B9" w:rsidRPr="001133B9" w:rsidRDefault="001133B9" w:rsidP="001133B9">
            <w:pPr>
              <w:jc w:val="left"/>
              <w:rPr>
                <w:bCs/>
                <w:noProof/>
                <w:szCs w:val="18"/>
              </w:rPr>
            </w:pPr>
            <w:r w:rsidRPr="001133B9">
              <w:rPr>
                <w:bCs/>
                <w:noProof/>
                <w:szCs w:val="18"/>
              </w:rPr>
              <w:t>requesting accession</w:t>
            </w:r>
          </w:p>
        </w:tc>
        <w:tc>
          <w:tcPr>
            <w:tcW w:w="6345" w:type="dxa"/>
            <w:shd w:val="clear" w:color="auto" w:fill="auto"/>
          </w:tcPr>
          <w:p w14:paraId="3C03C247" w14:textId="77777777" w:rsidR="001133B9" w:rsidRPr="001133B9" w:rsidRDefault="001133B9" w:rsidP="001133B9">
            <w:pPr>
              <w:jc w:val="left"/>
              <w:rPr>
                <w:bCs/>
                <w:noProof/>
                <w:szCs w:val="18"/>
              </w:rPr>
            </w:pPr>
            <w:r w:rsidRPr="001133B9">
              <w:rPr>
                <w:bCs/>
                <w:noProof/>
                <w:szCs w:val="18"/>
              </w:rPr>
              <w:t>WTO Member or Acceding country.</w:t>
            </w:r>
          </w:p>
        </w:tc>
      </w:tr>
      <w:tr w:rsidR="001133B9" w:rsidRPr="001133B9" w14:paraId="75285023" w14:textId="77777777" w:rsidTr="00677052">
        <w:trPr>
          <w:trHeight w:val="318"/>
        </w:trPr>
        <w:tc>
          <w:tcPr>
            <w:tcW w:w="2694" w:type="dxa"/>
            <w:gridSpan w:val="2"/>
            <w:shd w:val="clear" w:color="auto" w:fill="auto"/>
          </w:tcPr>
          <w:p w14:paraId="0EC85D4D" w14:textId="77777777" w:rsidR="001133B9" w:rsidRPr="001133B9" w:rsidRDefault="001133B9" w:rsidP="001133B9">
            <w:pPr>
              <w:jc w:val="left"/>
              <w:rPr>
                <w:bCs/>
                <w:noProof/>
                <w:szCs w:val="18"/>
              </w:rPr>
            </w:pPr>
            <w:r w:rsidRPr="001133B9">
              <w:rPr>
                <w:bCs/>
                <w:noProof/>
                <w:szCs w:val="18"/>
              </w:rPr>
              <w:t>Year</w:t>
            </w:r>
          </w:p>
        </w:tc>
        <w:tc>
          <w:tcPr>
            <w:tcW w:w="6345" w:type="dxa"/>
            <w:shd w:val="clear" w:color="auto" w:fill="auto"/>
          </w:tcPr>
          <w:p w14:paraId="37AFFA76" w14:textId="77777777" w:rsidR="001133B9" w:rsidRPr="001133B9" w:rsidRDefault="001133B9" w:rsidP="001133B9">
            <w:pPr>
              <w:jc w:val="left"/>
              <w:rPr>
                <w:bCs/>
                <w:noProof/>
                <w:szCs w:val="18"/>
              </w:rPr>
            </w:pPr>
            <w:r w:rsidRPr="001133B9">
              <w:rPr>
                <w:bCs/>
                <w:noProof/>
                <w:szCs w:val="18"/>
              </w:rPr>
              <w:t>Reference year of the tariff and/or the imports.</w:t>
            </w:r>
          </w:p>
        </w:tc>
      </w:tr>
      <w:tr w:rsidR="001133B9" w:rsidRPr="001133B9" w14:paraId="7394FA54" w14:textId="77777777" w:rsidTr="00677052">
        <w:tc>
          <w:tcPr>
            <w:tcW w:w="1471" w:type="dxa"/>
            <w:vMerge w:val="restart"/>
            <w:shd w:val="clear" w:color="auto" w:fill="auto"/>
          </w:tcPr>
          <w:p w14:paraId="269755AA" w14:textId="77777777" w:rsidR="001133B9" w:rsidRPr="001133B9" w:rsidRDefault="001133B9" w:rsidP="001133B9">
            <w:pPr>
              <w:jc w:val="left"/>
              <w:rPr>
                <w:bCs/>
                <w:noProof/>
                <w:szCs w:val="18"/>
              </w:rPr>
            </w:pPr>
            <w:r w:rsidRPr="001133B9">
              <w:rPr>
                <w:bCs/>
                <w:noProof/>
                <w:szCs w:val="18"/>
              </w:rPr>
              <w:t>Imports</w:t>
            </w:r>
          </w:p>
        </w:tc>
        <w:tc>
          <w:tcPr>
            <w:tcW w:w="1223" w:type="dxa"/>
            <w:shd w:val="clear" w:color="auto" w:fill="auto"/>
          </w:tcPr>
          <w:p w14:paraId="16BE137B" w14:textId="77777777" w:rsidR="001133B9" w:rsidRPr="001133B9" w:rsidRDefault="001133B9" w:rsidP="001133B9">
            <w:pPr>
              <w:jc w:val="left"/>
              <w:rPr>
                <w:bCs/>
                <w:noProof/>
                <w:szCs w:val="18"/>
              </w:rPr>
            </w:pPr>
            <w:r w:rsidRPr="001133B9">
              <w:rPr>
                <w:bCs/>
                <w:noProof/>
                <w:szCs w:val="18"/>
              </w:rPr>
              <w:t>MFN</w:t>
            </w:r>
          </w:p>
        </w:tc>
        <w:tc>
          <w:tcPr>
            <w:tcW w:w="6345" w:type="dxa"/>
            <w:shd w:val="clear" w:color="auto" w:fill="auto"/>
          </w:tcPr>
          <w:p w14:paraId="14FE1C6B" w14:textId="77777777" w:rsidR="001133B9" w:rsidRPr="001133B9" w:rsidRDefault="001133B9" w:rsidP="001133B9">
            <w:pPr>
              <w:jc w:val="left"/>
              <w:rPr>
                <w:bCs/>
                <w:noProof/>
                <w:szCs w:val="18"/>
              </w:rPr>
            </w:pPr>
            <w:r w:rsidRPr="001133B9">
              <w:rPr>
                <w:bCs/>
                <w:noProof/>
                <w:szCs w:val="18"/>
              </w:rPr>
              <w:t>Total import values and volumes by country of origin at the tariff line level</w:t>
            </w:r>
          </w:p>
        </w:tc>
      </w:tr>
      <w:tr w:rsidR="001133B9" w:rsidRPr="001133B9" w14:paraId="09588ADA" w14:textId="77777777" w:rsidTr="00677052">
        <w:tc>
          <w:tcPr>
            <w:tcW w:w="1471" w:type="dxa"/>
            <w:vMerge/>
            <w:shd w:val="clear" w:color="auto" w:fill="auto"/>
          </w:tcPr>
          <w:p w14:paraId="355450F7" w14:textId="77777777" w:rsidR="001133B9" w:rsidRPr="001133B9" w:rsidRDefault="001133B9" w:rsidP="001133B9">
            <w:pPr>
              <w:jc w:val="left"/>
              <w:rPr>
                <w:bCs/>
                <w:noProof/>
                <w:szCs w:val="18"/>
              </w:rPr>
            </w:pPr>
          </w:p>
        </w:tc>
        <w:tc>
          <w:tcPr>
            <w:tcW w:w="1223" w:type="dxa"/>
            <w:shd w:val="clear" w:color="auto" w:fill="auto"/>
          </w:tcPr>
          <w:p w14:paraId="7EB2F5A9" w14:textId="77777777" w:rsidR="001133B9" w:rsidRPr="001133B9" w:rsidRDefault="001133B9" w:rsidP="001133B9">
            <w:pPr>
              <w:jc w:val="left"/>
              <w:rPr>
                <w:bCs/>
                <w:noProof/>
                <w:szCs w:val="18"/>
              </w:rPr>
            </w:pPr>
            <w:r w:rsidRPr="001133B9">
              <w:rPr>
                <w:bCs/>
                <w:noProof/>
                <w:szCs w:val="18"/>
              </w:rPr>
              <w:t>non-MFN</w:t>
            </w:r>
          </w:p>
        </w:tc>
        <w:tc>
          <w:tcPr>
            <w:tcW w:w="6345" w:type="dxa"/>
            <w:shd w:val="clear" w:color="auto" w:fill="auto"/>
          </w:tcPr>
          <w:p w14:paraId="32873DBF" w14:textId="77777777" w:rsidR="001133B9" w:rsidRPr="001133B9" w:rsidRDefault="001133B9" w:rsidP="001133B9">
            <w:pPr>
              <w:jc w:val="left"/>
              <w:rPr>
                <w:bCs/>
                <w:noProof/>
                <w:szCs w:val="18"/>
              </w:rPr>
            </w:pPr>
            <w:r w:rsidRPr="001133B9">
              <w:rPr>
                <w:bCs/>
                <w:noProof/>
                <w:szCs w:val="18"/>
              </w:rPr>
              <w:t>Imports by partner, tariff line and duty scheme</w:t>
            </w:r>
          </w:p>
        </w:tc>
      </w:tr>
      <w:tr w:rsidR="001133B9" w:rsidRPr="001133B9" w14:paraId="2B2F9AED" w14:textId="77777777" w:rsidTr="00677052">
        <w:tc>
          <w:tcPr>
            <w:tcW w:w="1471" w:type="dxa"/>
            <w:vMerge w:val="restart"/>
            <w:shd w:val="clear" w:color="auto" w:fill="auto"/>
          </w:tcPr>
          <w:p w14:paraId="24D38518" w14:textId="77777777" w:rsidR="001133B9" w:rsidRPr="001133B9" w:rsidRDefault="001133B9" w:rsidP="001133B9">
            <w:pPr>
              <w:jc w:val="left"/>
              <w:rPr>
                <w:bCs/>
                <w:noProof/>
                <w:szCs w:val="18"/>
              </w:rPr>
            </w:pPr>
            <w:r w:rsidRPr="001133B9">
              <w:rPr>
                <w:bCs/>
                <w:noProof/>
                <w:szCs w:val="18"/>
              </w:rPr>
              <w:t>Current Tariffs</w:t>
            </w:r>
          </w:p>
        </w:tc>
        <w:tc>
          <w:tcPr>
            <w:tcW w:w="1223" w:type="dxa"/>
            <w:shd w:val="clear" w:color="auto" w:fill="auto"/>
          </w:tcPr>
          <w:p w14:paraId="61A5B086" w14:textId="77777777" w:rsidR="001133B9" w:rsidRPr="001133B9" w:rsidRDefault="001133B9" w:rsidP="001133B9">
            <w:pPr>
              <w:jc w:val="left"/>
              <w:rPr>
                <w:bCs/>
                <w:noProof/>
                <w:szCs w:val="18"/>
              </w:rPr>
            </w:pPr>
            <w:r w:rsidRPr="001133B9">
              <w:rPr>
                <w:bCs/>
                <w:noProof/>
                <w:szCs w:val="18"/>
              </w:rPr>
              <w:t>MFN</w:t>
            </w:r>
          </w:p>
        </w:tc>
        <w:tc>
          <w:tcPr>
            <w:tcW w:w="6345" w:type="dxa"/>
            <w:shd w:val="clear" w:color="auto" w:fill="auto"/>
          </w:tcPr>
          <w:p w14:paraId="2C71F779" w14:textId="77777777" w:rsidR="001133B9" w:rsidRPr="001133B9" w:rsidRDefault="001133B9" w:rsidP="001133B9">
            <w:pPr>
              <w:jc w:val="left"/>
              <w:rPr>
                <w:bCs/>
                <w:noProof/>
                <w:szCs w:val="18"/>
              </w:rPr>
            </w:pPr>
            <w:r w:rsidRPr="001133B9">
              <w:rPr>
                <w:bCs/>
                <w:noProof/>
                <w:szCs w:val="18"/>
              </w:rPr>
              <w:t>MFN applied customs duties for all tariff lines in the reference year.</w:t>
            </w:r>
          </w:p>
        </w:tc>
      </w:tr>
      <w:tr w:rsidR="001133B9" w:rsidRPr="001133B9" w14:paraId="529BA9FA" w14:textId="77777777" w:rsidTr="00677052">
        <w:tc>
          <w:tcPr>
            <w:tcW w:w="1471" w:type="dxa"/>
            <w:vMerge/>
            <w:shd w:val="clear" w:color="auto" w:fill="auto"/>
          </w:tcPr>
          <w:p w14:paraId="5C5731E4" w14:textId="77777777" w:rsidR="001133B9" w:rsidRPr="001133B9" w:rsidRDefault="001133B9" w:rsidP="001133B9">
            <w:pPr>
              <w:jc w:val="left"/>
              <w:rPr>
                <w:bCs/>
                <w:noProof/>
                <w:szCs w:val="18"/>
              </w:rPr>
            </w:pPr>
          </w:p>
        </w:tc>
        <w:tc>
          <w:tcPr>
            <w:tcW w:w="1223" w:type="dxa"/>
            <w:shd w:val="clear" w:color="auto" w:fill="auto"/>
          </w:tcPr>
          <w:p w14:paraId="1821CFB9" w14:textId="77777777" w:rsidR="001133B9" w:rsidRPr="001133B9" w:rsidRDefault="001133B9" w:rsidP="001133B9">
            <w:pPr>
              <w:jc w:val="left"/>
              <w:rPr>
                <w:bCs/>
                <w:noProof/>
                <w:szCs w:val="18"/>
              </w:rPr>
            </w:pPr>
            <w:r w:rsidRPr="001133B9">
              <w:rPr>
                <w:bCs/>
                <w:noProof/>
                <w:szCs w:val="18"/>
              </w:rPr>
              <w:t>non-MFN</w:t>
            </w:r>
          </w:p>
        </w:tc>
        <w:tc>
          <w:tcPr>
            <w:tcW w:w="6345" w:type="dxa"/>
            <w:shd w:val="clear" w:color="auto" w:fill="auto"/>
          </w:tcPr>
          <w:p w14:paraId="642AA227" w14:textId="77777777" w:rsidR="001133B9" w:rsidRPr="001133B9" w:rsidRDefault="001133B9" w:rsidP="001133B9">
            <w:pPr>
              <w:jc w:val="left"/>
              <w:rPr>
                <w:bCs/>
                <w:noProof/>
                <w:szCs w:val="18"/>
              </w:rPr>
            </w:pPr>
            <w:r w:rsidRPr="001133B9">
              <w:rPr>
                <w:bCs/>
                <w:noProof/>
                <w:szCs w:val="18"/>
              </w:rPr>
              <w:t>Applied tariffs under different duty schemes (i.e, PTA, RTA, FTA).</w:t>
            </w:r>
          </w:p>
        </w:tc>
      </w:tr>
      <w:tr w:rsidR="001133B9" w:rsidRPr="001133B9" w14:paraId="1D7BD8C0" w14:textId="77777777" w:rsidTr="00677052">
        <w:tc>
          <w:tcPr>
            <w:tcW w:w="2694" w:type="dxa"/>
            <w:gridSpan w:val="2"/>
            <w:shd w:val="clear" w:color="auto" w:fill="auto"/>
          </w:tcPr>
          <w:p w14:paraId="38D4C6AB" w14:textId="77777777" w:rsidR="001133B9" w:rsidRPr="001133B9" w:rsidRDefault="001133B9" w:rsidP="001133B9">
            <w:pPr>
              <w:jc w:val="left"/>
              <w:rPr>
                <w:bCs/>
                <w:noProof/>
                <w:szCs w:val="18"/>
              </w:rPr>
            </w:pPr>
            <w:r w:rsidRPr="001133B9">
              <w:rPr>
                <w:bCs/>
                <w:noProof/>
                <w:szCs w:val="18"/>
              </w:rPr>
              <w:t>Product Descriptions</w:t>
            </w:r>
          </w:p>
        </w:tc>
        <w:tc>
          <w:tcPr>
            <w:tcW w:w="6345" w:type="dxa"/>
            <w:shd w:val="clear" w:color="auto" w:fill="auto"/>
          </w:tcPr>
          <w:p w14:paraId="55D668B5" w14:textId="77777777" w:rsidR="001133B9" w:rsidRPr="001133B9" w:rsidRDefault="001133B9" w:rsidP="001133B9">
            <w:pPr>
              <w:jc w:val="left"/>
              <w:rPr>
                <w:bCs/>
                <w:noProof/>
                <w:szCs w:val="18"/>
              </w:rPr>
            </w:pPr>
            <w:r w:rsidRPr="001133B9">
              <w:rPr>
                <w:bCs/>
                <w:noProof/>
                <w:szCs w:val="18"/>
              </w:rPr>
              <w:t>Product descriptions for all tariff lines, provided in English, French or Spanish.</w:t>
            </w:r>
          </w:p>
        </w:tc>
      </w:tr>
      <w:tr w:rsidR="001133B9" w:rsidRPr="001133B9" w14:paraId="443B9239" w14:textId="77777777" w:rsidTr="00677052">
        <w:tc>
          <w:tcPr>
            <w:tcW w:w="2694" w:type="dxa"/>
            <w:gridSpan w:val="2"/>
            <w:shd w:val="clear" w:color="auto" w:fill="auto"/>
          </w:tcPr>
          <w:p w14:paraId="3336EDEE" w14:textId="3E9C4C3F" w:rsidR="001133B9" w:rsidRPr="001133B9" w:rsidRDefault="001133B9" w:rsidP="001133B9">
            <w:pPr>
              <w:jc w:val="left"/>
              <w:rPr>
                <w:bCs/>
                <w:noProof/>
                <w:szCs w:val="18"/>
              </w:rPr>
            </w:pPr>
            <w:r w:rsidRPr="001133B9">
              <w:rPr>
                <w:bCs/>
                <w:noProof/>
                <w:szCs w:val="18"/>
              </w:rPr>
              <w:t xml:space="preserve">Other </w:t>
            </w:r>
            <w:r w:rsidR="00AF2291">
              <w:rPr>
                <w:bCs/>
                <w:noProof/>
                <w:szCs w:val="18"/>
              </w:rPr>
              <w:t>D</w:t>
            </w:r>
            <w:r w:rsidR="00AF2291" w:rsidRPr="001133B9">
              <w:rPr>
                <w:bCs/>
                <w:noProof/>
                <w:szCs w:val="18"/>
              </w:rPr>
              <w:t>uties</w:t>
            </w:r>
          </w:p>
        </w:tc>
        <w:tc>
          <w:tcPr>
            <w:tcW w:w="6345" w:type="dxa"/>
            <w:shd w:val="clear" w:color="auto" w:fill="auto"/>
          </w:tcPr>
          <w:p w14:paraId="5D52956E" w14:textId="77777777" w:rsidR="001133B9" w:rsidRPr="001133B9" w:rsidRDefault="001133B9" w:rsidP="001133B9">
            <w:pPr>
              <w:jc w:val="left"/>
              <w:rPr>
                <w:bCs/>
                <w:noProof/>
                <w:szCs w:val="18"/>
              </w:rPr>
            </w:pPr>
            <w:r w:rsidRPr="001133B9">
              <w:rPr>
                <w:bCs/>
                <w:noProof/>
                <w:szCs w:val="18"/>
              </w:rPr>
              <w:t>Applied internal taxes and other duties and charges (para. 2d of G/MA/367)</w:t>
            </w:r>
          </w:p>
        </w:tc>
      </w:tr>
      <w:tr w:rsidR="001133B9" w:rsidRPr="001133B9" w14:paraId="33C0B01D" w14:textId="77777777" w:rsidTr="00677052">
        <w:tc>
          <w:tcPr>
            <w:tcW w:w="2694" w:type="dxa"/>
            <w:gridSpan w:val="2"/>
            <w:shd w:val="clear" w:color="auto" w:fill="auto"/>
          </w:tcPr>
          <w:p w14:paraId="3C6578D0" w14:textId="77777777" w:rsidR="001133B9" w:rsidRPr="001133B9" w:rsidRDefault="001133B9" w:rsidP="001133B9">
            <w:pPr>
              <w:jc w:val="left"/>
              <w:rPr>
                <w:bCs/>
                <w:noProof/>
                <w:szCs w:val="18"/>
              </w:rPr>
            </w:pPr>
          </w:p>
          <w:p w14:paraId="1BD890D1" w14:textId="77777777" w:rsidR="001133B9" w:rsidRPr="001133B9" w:rsidRDefault="001133B9" w:rsidP="001133B9">
            <w:pPr>
              <w:jc w:val="left"/>
              <w:rPr>
                <w:bCs/>
                <w:noProof/>
                <w:szCs w:val="18"/>
              </w:rPr>
            </w:pPr>
            <w:r w:rsidRPr="001133B9">
              <w:rPr>
                <w:bCs/>
                <w:noProof/>
                <w:szCs w:val="18"/>
              </w:rPr>
              <w:t xml:space="preserve">Other Information </w:t>
            </w:r>
          </w:p>
        </w:tc>
        <w:tc>
          <w:tcPr>
            <w:tcW w:w="6345" w:type="dxa"/>
            <w:shd w:val="clear" w:color="auto" w:fill="auto"/>
          </w:tcPr>
          <w:p w14:paraId="5E385FD1" w14:textId="77777777" w:rsidR="001133B9" w:rsidRPr="001133B9" w:rsidRDefault="001133B9" w:rsidP="001133B9">
            <w:pPr>
              <w:jc w:val="left"/>
              <w:rPr>
                <w:bCs/>
                <w:noProof/>
                <w:szCs w:val="18"/>
              </w:rPr>
            </w:pPr>
            <w:r w:rsidRPr="001133B9">
              <w:rPr>
                <w:bCs/>
                <w:i/>
                <w:noProof/>
                <w:szCs w:val="18"/>
              </w:rPr>
              <w:t>Ad valorem</w:t>
            </w:r>
            <w:r w:rsidRPr="001133B9">
              <w:rPr>
                <w:bCs/>
                <w:noProof/>
                <w:szCs w:val="18"/>
              </w:rPr>
              <w:t xml:space="preserve"> equivalents of non-</w:t>
            </w:r>
            <w:r w:rsidRPr="001133B9">
              <w:rPr>
                <w:bCs/>
                <w:i/>
                <w:noProof/>
                <w:szCs w:val="18"/>
              </w:rPr>
              <w:t>ad valorem</w:t>
            </w:r>
            <w:r w:rsidRPr="001133B9">
              <w:rPr>
                <w:bCs/>
                <w:noProof/>
                <w:szCs w:val="18"/>
              </w:rPr>
              <w:t xml:space="preserve"> tariffs (A), correlation table (C), and Other references (O) such as Beneficiary list of PTAs and RTAs, exchange rate etc.</w:t>
            </w:r>
          </w:p>
        </w:tc>
      </w:tr>
      <w:tr w:rsidR="001133B9" w:rsidRPr="001133B9" w14:paraId="6EF0DD11" w14:textId="77777777" w:rsidTr="00677052">
        <w:tc>
          <w:tcPr>
            <w:tcW w:w="1471" w:type="dxa"/>
            <w:vMerge w:val="restart"/>
            <w:shd w:val="clear" w:color="auto" w:fill="auto"/>
          </w:tcPr>
          <w:p w14:paraId="0231248D" w14:textId="77777777" w:rsidR="001133B9" w:rsidRPr="001133B9" w:rsidRDefault="001133B9" w:rsidP="001133B9">
            <w:pPr>
              <w:jc w:val="left"/>
              <w:rPr>
                <w:bCs/>
                <w:noProof/>
                <w:szCs w:val="18"/>
              </w:rPr>
            </w:pPr>
            <w:r w:rsidRPr="001133B9">
              <w:rPr>
                <w:bCs/>
                <w:noProof/>
                <w:szCs w:val="18"/>
              </w:rPr>
              <w:t xml:space="preserve">Date of </w:t>
            </w:r>
          </w:p>
          <w:p w14:paraId="3253EACC" w14:textId="77777777" w:rsidR="001133B9" w:rsidRPr="001133B9" w:rsidRDefault="001133B9" w:rsidP="001133B9">
            <w:pPr>
              <w:jc w:val="left"/>
              <w:rPr>
                <w:bCs/>
                <w:noProof/>
                <w:szCs w:val="18"/>
              </w:rPr>
            </w:pPr>
            <w:r w:rsidRPr="001133B9">
              <w:rPr>
                <w:bCs/>
                <w:noProof/>
                <w:szCs w:val="18"/>
              </w:rPr>
              <w:t>submission</w:t>
            </w:r>
          </w:p>
        </w:tc>
        <w:tc>
          <w:tcPr>
            <w:tcW w:w="1223" w:type="dxa"/>
            <w:shd w:val="clear" w:color="auto" w:fill="auto"/>
          </w:tcPr>
          <w:p w14:paraId="58636914" w14:textId="77777777" w:rsidR="001133B9" w:rsidRPr="001133B9" w:rsidRDefault="001133B9" w:rsidP="001133B9">
            <w:pPr>
              <w:jc w:val="left"/>
              <w:rPr>
                <w:bCs/>
                <w:noProof/>
                <w:szCs w:val="18"/>
              </w:rPr>
            </w:pPr>
            <w:r w:rsidRPr="001133B9">
              <w:rPr>
                <w:bCs/>
                <w:noProof/>
                <w:szCs w:val="18"/>
              </w:rPr>
              <w:t>Imports</w:t>
            </w:r>
          </w:p>
        </w:tc>
        <w:tc>
          <w:tcPr>
            <w:tcW w:w="6345" w:type="dxa"/>
            <w:shd w:val="clear" w:color="auto" w:fill="auto"/>
          </w:tcPr>
          <w:p w14:paraId="78C3145B" w14:textId="77777777" w:rsidR="001133B9" w:rsidRPr="001133B9" w:rsidRDefault="001133B9" w:rsidP="001133B9">
            <w:pPr>
              <w:jc w:val="left"/>
              <w:rPr>
                <w:bCs/>
                <w:noProof/>
                <w:szCs w:val="18"/>
              </w:rPr>
            </w:pPr>
            <w:r w:rsidRPr="001133B9">
              <w:rPr>
                <w:bCs/>
                <w:noProof/>
                <w:szCs w:val="18"/>
              </w:rPr>
              <w:t>Date of reception of imports by the Secretariat (month-year).</w:t>
            </w:r>
          </w:p>
        </w:tc>
      </w:tr>
      <w:tr w:rsidR="001133B9" w:rsidRPr="001133B9" w14:paraId="5E0D614E" w14:textId="77777777" w:rsidTr="00677052">
        <w:tc>
          <w:tcPr>
            <w:tcW w:w="1471" w:type="dxa"/>
            <w:vMerge/>
            <w:shd w:val="clear" w:color="auto" w:fill="auto"/>
          </w:tcPr>
          <w:p w14:paraId="295DD8AD" w14:textId="77777777" w:rsidR="001133B9" w:rsidRPr="001133B9" w:rsidRDefault="001133B9" w:rsidP="001133B9">
            <w:pPr>
              <w:jc w:val="left"/>
              <w:rPr>
                <w:bCs/>
                <w:noProof/>
                <w:szCs w:val="18"/>
              </w:rPr>
            </w:pPr>
          </w:p>
        </w:tc>
        <w:tc>
          <w:tcPr>
            <w:tcW w:w="1223" w:type="dxa"/>
            <w:shd w:val="clear" w:color="auto" w:fill="auto"/>
          </w:tcPr>
          <w:p w14:paraId="104E364C" w14:textId="77777777" w:rsidR="001133B9" w:rsidRPr="001133B9" w:rsidRDefault="001133B9" w:rsidP="001133B9">
            <w:pPr>
              <w:jc w:val="left"/>
              <w:rPr>
                <w:bCs/>
                <w:noProof/>
                <w:szCs w:val="18"/>
              </w:rPr>
            </w:pPr>
            <w:r w:rsidRPr="001133B9">
              <w:rPr>
                <w:bCs/>
                <w:noProof/>
                <w:szCs w:val="18"/>
              </w:rPr>
              <w:t>Tariffs</w:t>
            </w:r>
          </w:p>
        </w:tc>
        <w:tc>
          <w:tcPr>
            <w:tcW w:w="6345" w:type="dxa"/>
            <w:shd w:val="clear" w:color="auto" w:fill="auto"/>
          </w:tcPr>
          <w:p w14:paraId="2385C619" w14:textId="77777777" w:rsidR="001133B9" w:rsidRPr="001133B9" w:rsidRDefault="001133B9" w:rsidP="001133B9">
            <w:pPr>
              <w:jc w:val="left"/>
              <w:rPr>
                <w:bCs/>
                <w:noProof/>
                <w:szCs w:val="18"/>
              </w:rPr>
            </w:pPr>
            <w:r w:rsidRPr="001133B9">
              <w:rPr>
                <w:bCs/>
                <w:noProof/>
                <w:szCs w:val="18"/>
              </w:rPr>
              <w:t>Date of reception of tariffs by the Secretariat (month-year).</w:t>
            </w:r>
          </w:p>
        </w:tc>
      </w:tr>
    </w:tbl>
    <w:p w14:paraId="6E7CEE40" w14:textId="77777777" w:rsidR="00921718" w:rsidRPr="00642FB5" w:rsidRDefault="00921718" w:rsidP="00921718">
      <w:pPr>
        <w:jc w:val="left"/>
        <w:rPr>
          <w:bCs/>
          <w:noProof/>
          <w:szCs w:val="18"/>
        </w:rPr>
      </w:pPr>
    </w:p>
    <w:p w14:paraId="3DF94383" w14:textId="77777777" w:rsidR="001133B9" w:rsidRPr="001133B9" w:rsidRDefault="001133B9" w:rsidP="001133B9">
      <w:pPr>
        <w:jc w:val="left"/>
        <w:rPr>
          <w:bCs/>
          <w:noProof/>
          <w:szCs w:val="18"/>
        </w:rPr>
      </w:pPr>
      <w:r w:rsidRPr="001133B9">
        <w:rPr>
          <w:bCs/>
          <w:noProof/>
          <w:szCs w:val="18"/>
        </w:rPr>
        <w:t>STATUS OF IDB SUBMISSIONS AS OF CUTOFF DATE</w:t>
      </w:r>
    </w:p>
    <w:p w14:paraId="1E9FBC1A" w14:textId="77777777" w:rsidR="001133B9" w:rsidRPr="001133B9" w:rsidRDefault="001133B9" w:rsidP="001133B9">
      <w:pPr>
        <w:jc w:val="left"/>
        <w:rPr>
          <w:bCs/>
          <w:noProof/>
          <w:szCs w:val="18"/>
        </w:rPr>
      </w:pP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60" w:firstRow="1" w:lastRow="1" w:firstColumn="0" w:lastColumn="0" w:noHBand="0" w:noVBand="0"/>
      </w:tblPr>
      <w:tblGrid>
        <w:gridCol w:w="2694"/>
        <w:gridCol w:w="6345"/>
      </w:tblGrid>
      <w:tr w:rsidR="001133B9" w:rsidRPr="001133B9" w14:paraId="0D86EB67" w14:textId="77777777" w:rsidTr="00677052">
        <w:tc>
          <w:tcPr>
            <w:tcW w:w="2694" w:type="dxa"/>
            <w:shd w:val="clear" w:color="auto" w:fill="auto"/>
          </w:tcPr>
          <w:p w14:paraId="70FFFE2B" w14:textId="77777777" w:rsidR="001133B9" w:rsidRPr="001133B9" w:rsidRDefault="001133B9" w:rsidP="001133B9">
            <w:pPr>
              <w:jc w:val="left"/>
              <w:rPr>
                <w:bCs/>
                <w:noProof/>
                <w:szCs w:val="18"/>
              </w:rPr>
            </w:pPr>
          </w:p>
        </w:tc>
        <w:tc>
          <w:tcPr>
            <w:tcW w:w="6345" w:type="dxa"/>
            <w:shd w:val="clear" w:color="auto" w:fill="auto"/>
          </w:tcPr>
          <w:p w14:paraId="27C6B7D3" w14:textId="77777777" w:rsidR="001133B9" w:rsidRPr="001133B9" w:rsidRDefault="001133B9" w:rsidP="001133B9">
            <w:pPr>
              <w:jc w:val="left"/>
              <w:rPr>
                <w:bCs/>
                <w:noProof/>
                <w:szCs w:val="18"/>
              </w:rPr>
            </w:pPr>
            <w:r w:rsidRPr="001133B9">
              <w:rPr>
                <w:bCs/>
                <w:noProof/>
                <w:szCs w:val="18"/>
              </w:rPr>
              <w:t>Only the last ten years are included in the report</w:t>
            </w:r>
          </w:p>
        </w:tc>
      </w:tr>
      <w:tr w:rsidR="001133B9" w:rsidRPr="001133B9" w14:paraId="3CB2972A" w14:textId="77777777" w:rsidTr="00677052">
        <w:tc>
          <w:tcPr>
            <w:tcW w:w="2694" w:type="dxa"/>
            <w:shd w:val="clear" w:color="auto" w:fill="auto"/>
          </w:tcPr>
          <w:p w14:paraId="0C01886A" w14:textId="2A188FC8" w:rsidR="001133B9" w:rsidRPr="001133B9" w:rsidRDefault="001133B9" w:rsidP="001133B9">
            <w:pPr>
              <w:jc w:val="left"/>
              <w:rPr>
                <w:bCs/>
                <w:noProof/>
                <w:szCs w:val="18"/>
              </w:rPr>
            </w:pPr>
            <w:r w:rsidRPr="001133B9">
              <w:rPr>
                <w:bCs/>
                <w:noProof/>
                <w:szCs w:val="18"/>
              </w:rPr>
              <w:t>Tariff</w:t>
            </w:r>
            <w:r w:rsidR="006D1937">
              <w:rPr>
                <w:bCs/>
                <w:noProof/>
                <w:szCs w:val="18"/>
              </w:rPr>
              <w:t xml:space="preserve"> </w:t>
            </w:r>
            <w:r w:rsidRPr="001133B9">
              <w:rPr>
                <w:bCs/>
                <w:noProof/>
                <w:szCs w:val="18"/>
              </w:rPr>
              <w:t>- non-MFN</w:t>
            </w:r>
          </w:p>
        </w:tc>
        <w:tc>
          <w:tcPr>
            <w:tcW w:w="6345" w:type="dxa"/>
            <w:shd w:val="clear" w:color="auto" w:fill="auto"/>
          </w:tcPr>
          <w:p w14:paraId="31DB149D" w14:textId="77777777" w:rsidR="001133B9" w:rsidRPr="001133B9" w:rsidRDefault="001133B9" w:rsidP="001133B9">
            <w:pPr>
              <w:jc w:val="left"/>
              <w:rPr>
                <w:bCs/>
                <w:noProof/>
                <w:szCs w:val="18"/>
              </w:rPr>
            </w:pPr>
            <w:r w:rsidRPr="001133B9">
              <w:rPr>
                <w:bCs/>
                <w:noProof/>
                <w:szCs w:val="18"/>
              </w:rPr>
              <w:t>Number of non-MFN (i.e. RTA, PTA, FTA) duty schemes notified</w:t>
            </w:r>
          </w:p>
        </w:tc>
      </w:tr>
      <w:tr w:rsidR="001133B9" w:rsidRPr="001133B9" w14:paraId="1F8C1EDF" w14:textId="77777777" w:rsidTr="00677052">
        <w:tc>
          <w:tcPr>
            <w:tcW w:w="2694" w:type="dxa"/>
            <w:shd w:val="clear" w:color="auto" w:fill="auto"/>
          </w:tcPr>
          <w:p w14:paraId="2A5DEEB7" w14:textId="348D2C9F" w:rsidR="001133B9" w:rsidRPr="001133B9" w:rsidRDefault="001133B9" w:rsidP="001133B9">
            <w:pPr>
              <w:jc w:val="left"/>
              <w:rPr>
                <w:bCs/>
                <w:noProof/>
                <w:szCs w:val="18"/>
              </w:rPr>
            </w:pPr>
            <w:r w:rsidRPr="001133B9">
              <w:rPr>
                <w:bCs/>
                <w:noProof/>
                <w:szCs w:val="18"/>
              </w:rPr>
              <w:t>Imports -</w:t>
            </w:r>
            <w:r w:rsidR="006D1937">
              <w:rPr>
                <w:bCs/>
                <w:noProof/>
                <w:szCs w:val="18"/>
              </w:rPr>
              <w:t xml:space="preserve"> </w:t>
            </w:r>
            <w:r w:rsidRPr="001133B9">
              <w:rPr>
                <w:bCs/>
                <w:noProof/>
                <w:szCs w:val="18"/>
              </w:rPr>
              <w:t>non-MFN</w:t>
            </w:r>
          </w:p>
        </w:tc>
        <w:tc>
          <w:tcPr>
            <w:tcW w:w="6345" w:type="dxa"/>
            <w:shd w:val="clear" w:color="auto" w:fill="auto"/>
          </w:tcPr>
          <w:p w14:paraId="709BAEC1" w14:textId="77777777" w:rsidR="001133B9" w:rsidRPr="001133B9" w:rsidRDefault="001133B9" w:rsidP="001133B9">
            <w:pPr>
              <w:jc w:val="left"/>
              <w:rPr>
                <w:bCs/>
                <w:noProof/>
                <w:szCs w:val="18"/>
              </w:rPr>
            </w:pPr>
            <w:r w:rsidRPr="001133B9">
              <w:rPr>
                <w:bCs/>
                <w:noProof/>
                <w:szCs w:val="18"/>
              </w:rPr>
              <w:t>Import values by partner, tariff line and duty scheme notified.</w:t>
            </w:r>
          </w:p>
        </w:tc>
      </w:tr>
    </w:tbl>
    <w:p w14:paraId="5D89151F" w14:textId="77777777" w:rsidR="001133B9" w:rsidRPr="001133B9" w:rsidRDefault="001133B9" w:rsidP="001133B9">
      <w:pPr>
        <w:jc w:val="left"/>
        <w:rPr>
          <w:bCs/>
          <w:noProof/>
          <w:szCs w:val="18"/>
        </w:rPr>
      </w:pPr>
    </w:p>
    <w:p w14:paraId="5A0C2FBF" w14:textId="77777777" w:rsidR="001133B9" w:rsidRPr="001133B9" w:rsidRDefault="001133B9" w:rsidP="001133B9">
      <w:pPr>
        <w:jc w:val="left"/>
        <w:rPr>
          <w:bCs/>
          <w:noProof/>
          <w:szCs w:val="18"/>
        </w:rPr>
      </w:pPr>
      <w:r w:rsidRPr="001133B9">
        <w:rPr>
          <w:bCs/>
          <w:noProof/>
          <w:szCs w:val="18"/>
        </w:rPr>
        <w:t>The following symbols are used in the tables:</w:t>
      </w:r>
    </w:p>
    <w:p w14:paraId="20908722" w14:textId="77777777" w:rsidR="001133B9" w:rsidRPr="001133B9" w:rsidRDefault="001133B9" w:rsidP="001133B9">
      <w:pPr>
        <w:jc w:val="left"/>
        <w:rPr>
          <w:bCs/>
          <w:noProof/>
          <w:szCs w:val="18"/>
        </w:rPr>
      </w:pPr>
    </w:p>
    <w:p w14:paraId="639CE789" w14:textId="77777777" w:rsidR="001133B9" w:rsidRPr="001133B9" w:rsidRDefault="001133B9" w:rsidP="001133B9">
      <w:pPr>
        <w:jc w:val="left"/>
        <w:rPr>
          <w:bCs/>
          <w:noProof/>
          <w:szCs w:val="18"/>
        </w:rPr>
      </w:pPr>
      <w:r w:rsidRPr="001133B9">
        <w:rPr>
          <w:bCs/>
          <w:noProof/>
          <w:szCs w:val="18"/>
        </w:rPr>
        <w:t>Yes or valid code in column</w:t>
      </w:r>
      <w:r w:rsidRPr="001133B9">
        <w:rPr>
          <w:bCs/>
          <w:noProof/>
          <w:szCs w:val="18"/>
        </w:rPr>
        <w:tab/>
        <w:t>=</w:t>
      </w:r>
      <w:r w:rsidRPr="001133B9">
        <w:rPr>
          <w:bCs/>
          <w:noProof/>
          <w:szCs w:val="18"/>
        </w:rPr>
        <w:tab/>
        <w:t>submission received and disseminated</w:t>
      </w:r>
    </w:p>
    <w:p w14:paraId="156B57DA" w14:textId="77777777" w:rsidR="001133B9" w:rsidRPr="001133B9" w:rsidRDefault="001133B9" w:rsidP="001133B9">
      <w:pPr>
        <w:jc w:val="left"/>
        <w:rPr>
          <w:bCs/>
          <w:noProof/>
          <w:szCs w:val="18"/>
        </w:rPr>
      </w:pPr>
      <w:r w:rsidRPr="001133B9">
        <w:rPr>
          <w:bCs/>
          <w:noProof/>
          <w:szCs w:val="18"/>
        </w:rPr>
        <w:t>* (in any column entry)</w:t>
      </w:r>
      <w:r w:rsidRPr="001133B9">
        <w:rPr>
          <w:bCs/>
          <w:noProof/>
          <w:szCs w:val="18"/>
        </w:rPr>
        <w:tab/>
      </w:r>
      <w:r w:rsidRPr="001133B9">
        <w:rPr>
          <w:bCs/>
          <w:noProof/>
          <w:szCs w:val="18"/>
        </w:rPr>
        <w:tab/>
        <w:t>=</w:t>
      </w:r>
      <w:r w:rsidRPr="001133B9">
        <w:rPr>
          <w:bCs/>
          <w:noProof/>
          <w:szCs w:val="18"/>
        </w:rPr>
        <w:tab/>
        <w:t>submission received but not yet disseminated</w:t>
      </w:r>
    </w:p>
    <w:p w14:paraId="5215FAF2" w14:textId="50ACF7EB" w:rsidR="001133B9" w:rsidRPr="001133B9" w:rsidRDefault="001133B9" w:rsidP="001133B9">
      <w:pPr>
        <w:jc w:val="left"/>
        <w:rPr>
          <w:bCs/>
          <w:noProof/>
          <w:szCs w:val="18"/>
        </w:rPr>
      </w:pPr>
      <w:r w:rsidRPr="001133B9">
        <w:rPr>
          <w:bCs/>
          <w:noProof/>
          <w:szCs w:val="18"/>
        </w:rPr>
        <w:t xml:space="preserve">-         </w:t>
      </w:r>
      <w:r w:rsidRPr="001133B9">
        <w:rPr>
          <w:bCs/>
          <w:noProof/>
          <w:szCs w:val="18"/>
        </w:rPr>
        <w:tab/>
      </w:r>
      <w:r w:rsidRPr="001133B9">
        <w:rPr>
          <w:bCs/>
          <w:noProof/>
          <w:szCs w:val="18"/>
        </w:rPr>
        <w:tab/>
      </w:r>
      <w:r w:rsidRPr="001133B9">
        <w:rPr>
          <w:bCs/>
          <w:noProof/>
          <w:szCs w:val="18"/>
        </w:rPr>
        <w:tab/>
      </w:r>
      <w:r w:rsidRPr="001133B9">
        <w:rPr>
          <w:bCs/>
          <w:noProof/>
          <w:szCs w:val="18"/>
        </w:rPr>
        <w:tab/>
        <w:t>=</w:t>
      </w:r>
      <w:r w:rsidRPr="001133B9">
        <w:rPr>
          <w:bCs/>
          <w:noProof/>
          <w:szCs w:val="18"/>
        </w:rPr>
        <w:tab/>
        <w:t>additional or voluntary data not included in notification</w:t>
      </w:r>
    </w:p>
    <w:p w14:paraId="3048EAF5" w14:textId="77777777" w:rsidR="001133B9" w:rsidRPr="001133B9" w:rsidRDefault="001133B9" w:rsidP="001133B9">
      <w:pPr>
        <w:jc w:val="left"/>
        <w:rPr>
          <w:bCs/>
          <w:noProof/>
          <w:szCs w:val="18"/>
        </w:rPr>
      </w:pPr>
      <w:r w:rsidRPr="001133B9">
        <w:rPr>
          <w:bCs/>
          <w:noProof/>
          <w:szCs w:val="18"/>
        </w:rPr>
        <w:t>Blank cell</w:t>
      </w:r>
      <w:r w:rsidRPr="001133B9">
        <w:rPr>
          <w:bCs/>
          <w:noProof/>
          <w:szCs w:val="18"/>
        </w:rPr>
        <w:tab/>
      </w:r>
      <w:r w:rsidRPr="001133B9">
        <w:rPr>
          <w:bCs/>
          <w:noProof/>
          <w:szCs w:val="18"/>
        </w:rPr>
        <w:tab/>
      </w:r>
      <w:r w:rsidRPr="001133B9">
        <w:rPr>
          <w:bCs/>
          <w:noProof/>
          <w:szCs w:val="18"/>
        </w:rPr>
        <w:tab/>
      </w:r>
      <w:r w:rsidRPr="001133B9">
        <w:rPr>
          <w:bCs/>
          <w:noProof/>
          <w:szCs w:val="18"/>
        </w:rPr>
        <w:tab/>
        <w:t>=</w:t>
      </w:r>
      <w:r w:rsidRPr="001133B9">
        <w:rPr>
          <w:bCs/>
          <w:noProof/>
          <w:szCs w:val="18"/>
        </w:rPr>
        <w:tab/>
        <w:t>no submission received for that year</w:t>
      </w:r>
    </w:p>
    <w:p w14:paraId="786A990F" w14:textId="0CEF3ABC" w:rsidR="001133B9" w:rsidRPr="001133B9" w:rsidRDefault="001133B9" w:rsidP="001133B9">
      <w:pPr>
        <w:jc w:val="left"/>
        <w:rPr>
          <w:bCs/>
          <w:noProof/>
          <w:szCs w:val="18"/>
        </w:rPr>
      </w:pPr>
      <w:r w:rsidRPr="001133B9">
        <w:rPr>
          <w:bCs/>
          <w:noProof/>
          <w:szCs w:val="18"/>
        </w:rPr>
        <w:t>-a</w:t>
      </w:r>
      <w:r w:rsidRPr="001133B9">
        <w:rPr>
          <w:bCs/>
          <w:noProof/>
          <w:szCs w:val="18"/>
          <w:vertAlign w:val="superscript"/>
        </w:rPr>
        <w:tab/>
      </w:r>
      <w:r w:rsidRPr="001133B9">
        <w:rPr>
          <w:bCs/>
          <w:noProof/>
          <w:szCs w:val="18"/>
          <w:vertAlign w:val="superscript"/>
        </w:rPr>
        <w:tab/>
      </w:r>
      <w:r w:rsidRPr="001133B9">
        <w:rPr>
          <w:bCs/>
          <w:noProof/>
          <w:szCs w:val="18"/>
          <w:vertAlign w:val="superscript"/>
        </w:rPr>
        <w:tab/>
      </w:r>
      <w:r w:rsidRPr="001133B9">
        <w:rPr>
          <w:bCs/>
          <w:noProof/>
          <w:szCs w:val="18"/>
          <w:vertAlign w:val="superscript"/>
        </w:rPr>
        <w:tab/>
      </w:r>
      <w:r w:rsidRPr="001133B9">
        <w:rPr>
          <w:bCs/>
          <w:noProof/>
          <w:szCs w:val="18"/>
          <w:vertAlign w:val="superscript"/>
        </w:rPr>
        <w:tab/>
      </w:r>
      <w:r w:rsidRPr="001133B9">
        <w:rPr>
          <w:bCs/>
          <w:noProof/>
          <w:szCs w:val="18"/>
        </w:rPr>
        <w:t>=</w:t>
      </w:r>
      <w:r w:rsidRPr="001133B9">
        <w:rPr>
          <w:bCs/>
          <w:noProof/>
          <w:szCs w:val="18"/>
        </w:rPr>
        <w:tab/>
        <w:t>was not a Member at that time</w:t>
      </w:r>
    </w:p>
    <w:p w14:paraId="414185C9" w14:textId="77777777" w:rsidR="001133B9" w:rsidRDefault="001133B9" w:rsidP="001133B9">
      <w:pPr>
        <w:jc w:val="left"/>
        <w:rPr>
          <w:bCs/>
          <w:noProof/>
          <w:szCs w:val="18"/>
        </w:rPr>
      </w:pPr>
      <w:r w:rsidRPr="001133B9">
        <w:rPr>
          <w:bCs/>
          <w:noProof/>
          <w:szCs w:val="18"/>
        </w:rPr>
        <w:t>n.a.</w:t>
      </w:r>
      <w:r w:rsidRPr="001133B9">
        <w:rPr>
          <w:bCs/>
          <w:noProof/>
          <w:szCs w:val="18"/>
        </w:rPr>
        <w:tab/>
      </w:r>
      <w:r w:rsidRPr="001133B9">
        <w:rPr>
          <w:bCs/>
          <w:noProof/>
          <w:szCs w:val="18"/>
        </w:rPr>
        <w:tab/>
      </w:r>
      <w:r w:rsidRPr="001133B9">
        <w:rPr>
          <w:bCs/>
          <w:noProof/>
          <w:szCs w:val="18"/>
        </w:rPr>
        <w:tab/>
      </w:r>
      <w:r w:rsidRPr="001133B9">
        <w:rPr>
          <w:bCs/>
          <w:noProof/>
          <w:szCs w:val="18"/>
        </w:rPr>
        <w:tab/>
      </w:r>
      <w:r w:rsidRPr="001133B9">
        <w:rPr>
          <w:bCs/>
          <w:noProof/>
          <w:szCs w:val="18"/>
        </w:rPr>
        <w:tab/>
        <w:t>=</w:t>
      </w:r>
      <w:r w:rsidRPr="001133B9">
        <w:rPr>
          <w:bCs/>
          <w:noProof/>
          <w:szCs w:val="18"/>
        </w:rPr>
        <w:tab/>
        <w:t>not applicable or not yet due.</w:t>
      </w:r>
    </w:p>
    <w:p w14:paraId="57878F8C" w14:textId="77777777" w:rsidR="00921718" w:rsidRPr="00642FB5" w:rsidRDefault="00921718" w:rsidP="00921718">
      <w:pPr>
        <w:jc w:val="left"/>
        <w:rPr>
          <w:bCs/>
          <w:noProof/>
          <w:szCs w:val="18"/>
        </w:rPr>
      </w:pPr>
    </w:p>
    <w:p w14:paraId="5E7D357B" w14:textId="77777777" w:rsidR="00921718" w:rsidRPr="008251C7" w:rsidRDefault="00921718" w:rsidP="00B52738">
      <w:pPr>
        <w:rPr>
          <w:b/>
        </w:rPr>
        <w:sectPr w:rsidR="00921718" w:rsidRPr="008251C7" w:rsidSect="0012300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pPr>
    </w:p>
    <w:p w14:paraId="2E85B97E" w14:textId="6F660F5B" w:rsidR="001F3933" w:rsidRDefault="00921718" w:rsidP="001F3933">
      <w:pPr>
        <w:pStyle w:val="Title"/>
        <w:spacing w:before="0"/>
        <w:rPr>
          <w:shd w:val="clear" w:color="auto" w:fill="FFFFFF" w:themeFill="background1"/>
        </w:rPr>
      </w:pPr>
      <w:bookmarkStart w:id="18" w:name="_Hlk39667851"/>
      <w:r w:rsidRPr="0027070E">
        <w:lastRenderedPageBreak/>
        <w:t xml:space="preserve">Submissions received </w:t>
      </w:r>
      <w:r w:rsidRPr="00280276">
        <w:rPr>
          <w:shd w:val="clear" w:color="auto" w:fill="FFFFFF" w:themeFill="background1"/>
        </w:rPr>
        <w:t>between</w:t>
      </w:r>
      <w:r w:rsidR="008F22A2">
        <w:rPr>
          <w:shd w:val="clear" w:color="auto" w:fill="FFFFFF" w:themeFill="background1"/>
        </w:rPr>
        <w:t xml:space="preserve"> </w:t>
      </w:r>
      <w:r w:rsidR="00F26939">
        <w:rPr>
          <w:shd w:val="clear" w:color="auto" w:fill="FFFFFF" w:themeFill="background1"/>
        </w:rPr>
        <w:t>1</w:t>
      </w:r>
      <w:r w:rsidR="00553B34">
        <w:rPr>
          <w:shd w:val="clear" w:color="auto" w:fill="FFFFFF" w:themeFill="background1"/>
        </w:rPr>
        <w:t>5</w:t>
      </w:r>
      <w:r w:rsidR="00F26939">
        <w:rPr>
          <w:shd w:val="clear" w:color="auto" w:fill="FFFFFF" w:themeFill="background1"/>
        </w:rPr>
        <w:t xml:space="preserve"> </w:t>
      </w:r>
      <w:r w:rsidR="00553B34">
        <w:rPr>
          <w:shd w:val="clear" w:color="auto" w:fill="FFFFFF" w:themeFill="background1"/>
        </w:rPr>
        <w:t>MARCH</w:t>
      </w:r>
      <w:r w:rsidR="00F26939">
        <w:rPr>
          <w:shd w:val="clear" w:color="auto" w:fill="FFFFFF" w:themeFill="background1"/>
        </w:rPr>
        <w:t xml:space="preserve"> 202</w:t>
      </w:r>
      <w:r w:rsidR="00553B34">
        <w:rPr>
          <w:shd w:val="clear" w:color="auto" w:fill="FFFFFF" w:themeFill="background1"/>
        </w:rPr>
        <w:t>2</w:t>
      </w:r>
      <w:r w:rsidR="00656617">
        <w:rPr>
          <w:shd w:val="clear" w:color="auto" w:fill="FFFFFF" w:themeFill="background1"/>
        </w:rPr>
        <w:t xml:space="preserve"> and </w:t>
      </w:r>
      <w:r w:rsidR="00553B34">
        <w:rPr>
          <w:shd w:val="clear" w:color="auto" w:fill="FFFFFF" w:themeFill="background1"/>
        </w:rPr>
        <w:t>28</w:t>
      </w:r>
      <w:r w:rsidR="00656617">
        <w:rPr>
          <w:shd w:val="clear" w:color="auto" w:fill="FFFFFF" w:themeFill="background1"/>
        </w:rPr>
        <w:t xml:space="preserve"> </w:t>
      </w:r>
      <w:r w:rsidR="00553B34">
        <w:rPr>
          <w:shd w:val="clear" w:color="auto" w:fill="FFFFFF" w:themeFill="background1"/>
        </w:rPr>
        <w:t>SEPTEMBER</w:t>
      </w:r>
      <w:r w:rsidR="00656617">
        <w:rPr>
          <w:shd w:val="clear" w:color="auto" w:fill="FFFFFF" w:themeFill="background1"/>
        </w:rPr>
        <w:t xml:space="preserve"> 2022</w:t>
      </w:r>
    </w:p>
    <w:bookmarkEnd w:id="18"/>
    <w:p w14:paraId="5BEB84EF" w14:textId="671D0D63" w:rsidR="00280AD2" w:rsidRDefault="00921718" w:rsidP="005534D9">
      <w:pPr>
        <w:pStyle w:val="Title"/>
        <w:spacing w:before="0"/>
        <w:rPr>
          <w:b w:val="0"/>
        </w:rPr>
      </w:pPr>
      <w:r w:rsidRPr="0027070E">
        <w:t>(Dates of new submissions appear in bold)</w:t>
      </w:r>
      <w:r w:rsidR="005534D9">
        <w:rPr>
          <w:b w:val="0"/>
        </w:rPr>
        <w:t xml:space="preserve"> </w:t>
      </w:r>
    </w:p>
    <w:tbl>
      <w:tblPr>
        <w:tblStyle w:val="WTOTable1"/>
        <w:tblW w:w="5000" w:type="pct"/>
        <w:tblLook w:val="04A0" w:firstRow="1" w:lastRow="0" w:firstColumn="1" w:lastColumn="0" w:noHBand="0" w:noVBand="1"/>
      </w:tblPr>
      <w:tblGrid>
        <w:gridCol w:w="2332"/>
        <w:gridCol w:w="864"/>
        <w:gridCol w:w="1130"/>
        <w:gridCol w:w="1130"/>
        <w:gridCol w:w="1107"/>
        <w:gridCol w:w="1107"/>
        <w:gridCol w:w="1607"/>
        <w:gridCol w:w="1634"/>
        <w:gridCol w:w="1564"/>
        <w:gridCol w:w="1133"/>
        <w:gridCol w:w="952"/>
      </w:tblGrid>
      <w:tr w:rsidR="005534D9" w14:paraId="723C9D25" w14:textId="77777777" w:rsidTr="00DF53DD">
        <w:trPr>
          <w:cnfStyle w:val="100000000000" w:firstRow="1" w:lastRow="0" w:firstColumn="0" w:lastColumn="0" w:oddVBand="0" w:evenVBand="0" w:oddHBand="0" w:evenHBand="0" w:firstRowFirstColumn="0" w:firstRowLastColumn="0" w:lastRowFirstColumn="0" w:lastRowLastColumn="0"/>
          <w:trHeight w:val="454"/>
          <w:tblHeader/>
        </w:trPr>
        <w:tc>
          <w:tcPr>
            <w:tcW w:w="801" w:type="pct"/>
            <w:vMerge w:val="restart"/>
            <w:vAlign w:val="center"/>
            <w:hideMark/>
          </w:tcPr>
          <w:p w14:paraId="08F43DAF" w14:textId="77777777" w:rsidR="005534D9" w:rsidRPr="00AA106A" w:rsidRDefault="005534D9" w:rsidP="00DF53DD">
            <w:pPr>
              <w:jc w:val="center"/>
              <w:rPr>
                <w:rFonts w:cs="Arial"/>
                <w:b w:val="0"/>
                <w:sz w:val="16"/>
                <w:szCs w:val="16"/>
              </w:rPr>
            </w:pPr>
            <w:r w:rsidRPr="00AA106A">
              <w:rPr>
                <w:rFonts w:cs="Arial"/>
                <w:sz w:val="16"/>
                <w:szCs w:val="16"/>
              </w:rPr>
              <w:t>Members</w:t>
            </w:r>
          </w:p>
        </w:tc>
        <w:tc>
          <w:tcPr>
            <w:tcW w:w="297" w:type="pct"/>
            <w:vMerge w:val="restart"/>
            <w:vAlign w:val="center"/>
            <w:hideMark/>
          </w:tcPr>
          <w:p w14:paraId="18CF3DAF" w14:textId="58C6A371" w:rsidR="005534D9" w:rsidRPr="00AA106A" w:rsidRDefault="005534D9" w:rsidP="00DF53DD">
            <w:pPr>
              <w:jc w:val="center"/>
              <w:rPr>
                <w:rFonts w:cs="Arial"/>
                <w:sz w:val="16"/>
                <w:szCs w:val="16"/>
              </w:rPr>
            </w:pPr>
            <w:r w:rsidRPr="00AA106A">
              <w:rPr>
                <w:rFonts w:cs="Arial"/>
                <w:sz w:val="16"/>
                <w:szCs w:val="16"/>
              </w:rPr>
              <w:t>Year</w:t>
            </w:r>
          </w:p>
        </w:tc>
        <w:tc>
          <w:tcPr>
            <w:tcW w:w="776" w:type="pct"/>
            <w:gridSpan w:val="2"/>
            <w:tcBorders>
              <w:top w:val="single" w:sz="4" w:space="0" w:color="auto"/>
              <w:bottom w:val="single" w:sz="4" w:space="0" w:color="auto"/>
            </w:tcBorders>
            <w:vAlign w:val="center"/>
            <w:hideMark/>
          </w:tcPr>
          <w:p w14:paraId="617E2F26" w14:textId="77777777" w:rsidR="005534D9" w:rsidRPr="00AA106A" w:rsidRDefault="005534D9" w:rsidP="00906113">
            <w:pPr>
              <w:jc w:val="center"/>
              <w:rPr>
                <w:rFonts w:cs="Arial"/>
                <w:sz w:val="16"/>
                <w:szCs w:val="16"/>
              </w:rPr>
            </w:pPr>
            <w:r w:rsidRPr="00AA106A">
              <w:rPr>
                <w:rFonts w:cs="Arial"/>
                <w:sz w:val="16"/>
                <w:szCs w:val="16"/>
              </w:rPr>
              <w:t>Imports</w:t>
            </w:r>
          </w:p>
        </w:tc>
        <w:tc>
          <w:tcPr>
            <w:tcW w:w="760" w:type="pct"/>
            <w:gridSpan w:val="2"/>
            <w:tcBorders>
              <w:top w:val="single" w:sz="4" w:space="0" w:color="auto"/>
              <w:bottom w:val="single" w:sz="4" w:space="0" w:color="auto"/>
            </w:tcBorders>
            <w:vAlign w:val="center"/>
            <w:hideMark/>
          </w:tcPr>
          <w:p w14:paraId="40E3B712" w14:textId="77777777" w:rsidR="005534D9" w:rsidRPr="00AA106A" w:rsidRDefault="005534D9" w:rsidP="00906113">
            <w:pPr>
              <w:jc w:val="center"/>
              <w:rPr>
                <w:rFonts w:cs="Arial"/>
                <w:sz w:val="16"/>
                <w:szCs w:val="16"/>
              </w:rPr>
            </w:pPr>
            <w:r w:rsidRPr="00AA106A">
              <w:rPr>
                <w:rFonts w:cs="Arial"/>
                <w:sz w:val="16"/>
                <w:szCs w:val="16"/>
              </w:rPr>
              <w:t>Current Tariffs</w:t>
            </w:r>
          </w:p>
        </w:tc>
        <w:tc>
          <w:tcPr>
            <w:tcW w:w="552" w:type="pct"/>
            <w:vMerge w:val="restart"/>
            <w:vAlign w:val="center"/>
            <w:hideMark/>
          </w:tcPr>
          <w:p w14:paraId="7AF30773" w14:textId="77777777" w:rsidR="005534D9" w:rsidRPr="00AA106A" w:rsidRDefault="005534D9" w:rsidP="00906113">
            <w:pPr>
              <w:jc w:val="center"/>
              <w:rPr>
                <w:rFonts w:cs="Arial"/>
                <w:sz w:val="16"/>
                <w:szCs w:val="16"/>
              </w:rPr>
            </w:pPr>
            <w:r w:rsidRPr="00AA106A">
              <w:rPr>
                <w:rFonts w:cs="Arial"/>
                <w:sz w:val="16"/>
                <w:szCs w:val="16"/>
              </w:rPr>
              <w:t>Product Descriptions</w:t>
            </w:r>
          </w:p>
        </w:tc>
        <w:tc>
          <w:tcPr>
            <w:tcW w:w="561" w:type="pct"/>
            <w:vMerge w:val="restart"/>
            <w:vAlign w:val="center"/>
            <w:hideMark/>
          </w:tcPr>
          <w:p w14:paraId="5871C5C8" w14:textId="77777777" w:rsidR="005534D9" w:rsidRPr="00AA106A" w:rsidRDefault="005534D9" w:rsidP="00906113">
            <w:pPr>
              <w:jc w:val="center"/>
              <w:rPr>
                <w:rFonts w:cs="Arial"/>
                <w:sz w:val="16"/>
                <w:szCs w:val="16"/>
              </w:rPr>
            </w:pPr>
            <w:r w:rsidRPr="00AA106A">
              <w:rPr>
                <w:rFonts w:cs="Arial"/>
                <w:sz w:val="16"/>
                <w:szCs w:val="16"/>
              </w:rPr>
              <w:t>Other Duties</w:t>
            </w:r>
          </w:p>
        </w:tc>
        <w:tc>
          <w:tcPr>
            <w:tcW w:w="537" w:type="pct"/>
            <w:vMerge w:val="restart"/>
            <w:vAlign w:val="center"/>
            <w:hideMark/>
          </w:tcPr>
          <w:p w14:paraId="1FBD5F00" w14:textId="77777777" w:rsidR="005534D9" w:rsidRPr="00AA106A" w:rsidRDefault="005534D9" w:rsidP="00906113">
            <w:pPr>
              <w:jc w:val="center"/>
              <w:rPr>
                <w:rFonts w:cs="Arial"/>
                <w:sz w:val="16"/>
                <w:szCs w:val="16"/>
              </w:rPr>
            </w:pPr>
            <w:r w:rsidRPr="00AA106A">
              <w:rPr>
                <w:rFonts w:cs="Arial"/>
                <w:sz w:val="16"/>
                <w:szCs w:val="16"/>
              </w:rPr>
              <w:t>Other Information</w:t>
            </w:r>
          </w:p>
        </w:tc>
        <w:tc>
          <w:tcPr>
            <w:tcW w:w="716" w:type="pct"/>
            <w:gridSpan w:val="2"/>
            <w:tcBorders>
              <w:top w:val="single" w:sz="4" w:space="0" w:color="auto"/>
              <w:bottom w:val="single" w:sz="4" w:space="0" w:color="auto"/>
            </w:tcBorders>
            <w:vAlign w:val="center"/>
            <w:hideMark/>
          </w:tcPr>
          <w:p w14:paraId="3EF25892" w14:textId="77777777" w:rsidR="005534D9" w:rsidRPr="00AA106A" w:rsidRDefault="005534D9" w:rsidP="00906113">
            <w:pPr>
              <w:jc w:val="center"/>
              <w:rPr>
                <w:rFonts w:cs="Arial"/>
                <w:sz w:val="16"/>
                <w:szCs w:val="16"/>
              </w:rPr>
            </w:pPr>
            <w:r w:rsidRPr="00AA106A">
              <w:rPr>
                <w:rFonts w:cs="Arial"/>
                <w:sz w:val="16"/>
                <w:szCs w:val="16"/>
              </w:rPr>
              <w:t>Date of Submission</w:t>
            </w:r>
          </w:p>
        </w:tc>
      </w:tr>
      <w:tr w:rsidR="005534D9" w14:paraId="54384805" w14:textId="77777777" w:rsidTr="00DF53DD">
        <w:trPr>
          <w:cnfStyle w:val="100000000000" w:firstRow="1" w:lastRow="0" w:firstColumn="0" w:lastColumn="0" w:oddVBand="0" w:evenVBand="0" w:oddHBand="0" w:evenHBand="0" w:firstRowFirstColumn="0" w:firstRowLastColumn="0" w:lastRowFirstColumn="0" w:lastRowLastColumn="0"/>
          <w:trHeight w:val="404"/>
          <w:tblHeader/>
        </w:trPr>
        <w:tc>
          <w:tcPr>
            <w:tcW w:w="801" w:type="pct"/>
            <w:vMerge/>
            <w:hideMark/>
          </w:tcPr>
          <w:p w14:paraId="1A6598EB" w14:textId="77777777" w:rsidR="005534D9" w:rsidRPr="00AA106A" w:rsidRDefault="005534D9" w:rsidP="00906113">
            <w:pPr>
              <w:jc w:val="left"/>
              <w:rPr>
                <w:rFonts w:cs="Arial"/>
                <w:sz w:val="16"/>
                <w:szCs w:val="16"/>
              </w:rPr>
            </w:pPr>
          </w:p>
        </w:tc>
        <w:tc>
          <w:tcPr>
            <w:tcW w:w="297" w:type="pct"/>
            <w:vMerge/>
            <w:hideMark/>
          </w:tcPr>
          <w:p w14:paraId="46A8283E" w14:textId="77777777" w:rsidR="005534D9" w:rsidRPr="00AA106A" w:rsidRDefault="005534D9" w:rsidP="00906113">
            <w:pPr>
              <w:rPr>
                <w:rFonts w:cs="Arial"/>
                <w:sz w:val="16"/>
                <w:szCs w:val="16"/>
              </w:rPr>
            </w:pPr>
          </w:p>
        </w:tc>
        <w:tc>
          <w:tcPr>
            <w:tcW w:w="388" w:type="pct"/>
            <w:tcBorders>
              <w:top w:val="single" w:sz="4" w:space="0" w:color="auto"/>
            </w:tcBorders>
            <w:vAlign w:val="center"/>
            <w:hideMark/>
          </w:tcPr>
          <w:p w14:paraId="3C1CA731" w14:textId="77777777" w:rsidR="005534D9" w:rsidRPr="00AA106A" w:rsidRDefault="005534D9" w:rsidP="00906113">
            <w:pPr>
              <w:jc w:val="center"/>
              <w:rPr>
                <w:rFonts w:cs="Arial"/>
                <w:sz w:val="16"/>
                <w:szCs w:val="16"/>
              </w:rPr>
            </w:pPr>
            <w:r w:rsidRPr="00AA106A">
              <w:rPr>
                <w:rFonts w:cs="Arial"/>
                <w:sz w:val="16"/>
                <w:szCs w:val="16"/>
              </w:rPr>
              <w:t>MFN</w:t>
            </w:r>
          </w:p>
        </w:tc>
        <w:tc>
          <w:tcPr>
            <w:tcW w:w="388" w:type="pct"/>
            <w:tcBorders>
              <w:top w:val="single" w:sz="4" w:space="0" w:color="auto"/>
            </w:tcBorders>
            <w:vAlign w:val="center"/>
            <w:hideMark/>
          </w:tcPr>
          <w:p w14:paraId="3246E662" w14:textId="77777777" w:rsidR="005534D9" w:rsidRPr="00AA106A" w:rsidRDefault="005534D9" w:rsidP="00906113">
            <w:pPr>
              <w:jc w:val="center"/>
              <w:rPr>
                <w:rFonts w:cs="Arial"/>
                <w:sz w:val="16"/>
                <w:szCs w:val="16"/>
              </w:rPr>
            </w:pPr>
            <w:r w:rsidRPr="00AA106A">
              <w:rPr>
                <w:rFonts w:cs="Arial"/>
                <w:sz w:val="16"/>
                <w:szCs w:val="16"/>
              </w:rPr>
              <w:t>Non-MFN</w:t>
            </w:r>
          </w:p>
        </w:tc>
        <w:tc>
          <w:tcPr>
            <w:tcW w:w="380" w:type="pct"/>
            <w:tcBorders>
              <w:top w:val="single" w:sz="4" w:space="0" w:color="auto"/>
            </w:tcBorders>
            <w:vAlign w:val="center"/>
            <w:hideMark/>
          </w:tcPr>
          <w:p w14:paraId="65010070" w14:textId="77777777" w:rsidR="005534D9" w:rsidRPr="00AA106A" w:rsidRDefault="005534D9" w:rsidP="00906113">
            <w:pPr>
              <w:jc w:val="center"/>
              <w:rPr>
                <w:rFonts w:cs="Arial"/>
                <w:sz w:val="16"/>
                <w:szCs w:val="16"/>
              </w:rPr>
            </w:pPr>
            <w:r w:rsidRPr="00AA106A">
              <w:rPr>
                <w:rFonts w:cs="Arial"/>
                <w:sz w:val="16"/>
                <w:szCs w:val="16"/>
              </w:rPr>
              <w:t>MFN</w:t>
            </w:r>
          </w:p>
        </w:tc>
        <w:tc>
          <w:tcPr>
            <w:tcW w:w="380" w:type="pct"/>
            <w:tcBorders>
              <w:top w:val="single" w:sz="4" w:space="0" w:color="auto"/>
            </w:tcBorders>
            <w:vAlign w:val="center"/>
            <w:hideMark/>
          </w:tcPr>
          <w:p w14:paraId="727AA36C" w14:textId="77777777" w:rsidR="005534D9" w:rsidRPr="00AA106A" w:rsidRDefault="005534D9" w:rsidP="00906113">
            <w:pPr>
              <w:jc w:val="center"/>
              <w:rPr>
                <w:rFonts w:cs="Arial"/>
                <w:sz w:val="16"/>
                <w:szCs w:val="16"/>
              </w:rPr>
            </w:pPr>
            <w:r w:rsidRPr="00AA106A">
              <w:rPr>
                <w:rFonts w:cs="Arial"/>
                <w:sz w:val="16"/>
                <w:szCs w:val="16"/>
              </w:rPr>
              <w:t>Non-MFN</w:t>
            </w:r>
          </w:p>
        </w:tc>
        <w:tc>
          <w:tcPr>
            <w:tcW w:w="552" w:type="pct"/>
            <w:vMerge/>
            <w:vAlign w:val="center"/>
            <w:hideMark/>
          </w:tcPr>
          <w:p w14:paraId="65DC6529" w14:textId="77777777" w:rsidR="005534D9" w:rsidRPr="00AA106A" w:rsidRDefault="005534D9" w:rsidP="00906113">
            <w:pPr>
              <w:jc w:val="center"/>
              <w:rPr>
                <w:rFonts w:cs="Arial"/>
                <w:sz w:val="16"/>
                <w:szCs w:val="16"/>
              </w:rPr>
            </w:pPr>
          </w:p>
        </w:tc>
        <w:tc>
          <w:tcPr>
            <w:tcW w:w="561" w:type="pct"/>
            <w:vMerge/>
            <w:vAlign w:val="center"/>
            <w:hideMark/>
          </w:tcPr>
          <w:p w14:paraId="5321CAB5" w14:textId="77777777" w:rsidR="005534D9" w:rsidRPr="00AA106A" w:rsidRDefault="005534D9" w:rsidP="00906113">
            <w:pPr>
              <w:jc w:val="center"/>
              <w:rPr>
                <w:rFonts w:cs="Arial"/>
                <w:sz w:val="16"/>
                <w:szCs w:val="16"/>
              </w:rPr>
            </w:pPr>
          </w:p>
        </w:tc>
        <w:tc>
          <w:tcPr>
            <w:tcW w:w="537" w:type="pct"/>
            <w:vMerge/>
            <w:vAlign w:val="center"/>
            <w:hideMark/>
          </w:tcPr>
          <w:p w14:paraId="526A6269" w14:textId="77777777" w:rsidR="005534D9" w:rsidRPr="00AA106A" w:rsidRDefault="005534D9" w:rsidP="00906113">
            <w:pPr>
              <w:jc w:val="center"/>
              <w:rPr>
                <w:rFonts w:cs="Arial"/>
                <w:sz w:val="16"/>
                <w:szCs w:val="16"/>
              </w:rPr>
            </w:pPr>
          </w:p>
        </w:tc>
        <w:tc>
          <w:tcPr>
            <w:tcW w:w="389" w:type="pct"/>
            <w:tcBorders>
              <w:top w:val="single" w:sz="4" w:space="0" w:color="auto"/>
            </w:tcBorders>
            <w:vAlign w:val="center"/>
            <w:hideMark/>
          </w:tcPr>
          <w:p w14:paraId="564E3C1F" w14:textId="77777777" w:rsidR="005534D9" w:rsidRPr="00AA106A" w:rsidRDefault="005534D9" w:rsidP="00906113">
            <w:pPr>
              <w:jc w:val="center"/>
              <w:rPr>
                <w:rFonts w:cs="Arial"/>
                <w:sz w:val="16"/>
                <w:szCs w:val="16"/>
              </w:rPr>
            </w:pPr>
            <w:r w:rsidRPr="00AA106A">
              <w:rPr>
                <w:rFonts w:cs="Arial"/>
                <w:sz w:val="16"/>
                <w:szCs w:val="16"/>
              </w:rPr>
              <w:t>Imports</w:t>
            </w:r>
          </w:p>
        </w:tc>
        <w:tc>
          <w:tcPr>
            <w:tcW w:w="327" w:type="pct"/>
            <w:tcBorders>
              <w:top w:val="single" w:sz="4" w:space="0" w:color="auto"/>
            </w:tcBorders>
            <w:vAlign w:val="center"/>
            <w:hideMark/>
          </w:tcPr>
          <w:p w14:paraId="12655345" w14:textId="77777777" w:rsidR="005534D9" w:rsidRPr="00AA106A" w:rsidRDefault="005534D9" w:rsidP="00906113">
            <w:pPr>
              <w:jc w:val="center"/>
              <w:rPr>
                <w:rFonts w:cs="Arial"/>
                <w:sz w:val="16"/>
                <w:szCs w:val="16"/>
              </w:rPr>
            </w:pPr>
            <w:r w:rsidRPr="00AA106A">
              <w:rPr>
                <w:rFonts w:cs="Arial"/>
                <w:sz w:val="16"/>
                <w:szCs w:val="16"/>
              </w:rPr>
              <w:t>Tariffs</w:t>
            </w:r>
          </w:p>
        </w:tc>
      </w:tr>
      <w:tr w:rsidR="005534D9" w14:paraId="123DD4F3" w14:textId="77777777" w:rsidTr="00F12C90">
        <w:trPr>
          <w:trHeight w:val="255"/>
        </w:trPr>
        <w:tc>
          <w:tcPr>
            <w:tcW w:w="801" w:type="pct"/>
            <w:vAlign w:val="center"/>
            <w:hideMark/>
          </w:tcPr>
          <w:p w14:paraId="0E2FCC60" w14:textId="77777777" w:rsidR="005534D9" w:rsidRDefault="005534D9" w:rsidP="00F12C90">
            <w:pPr>
              <w:jc w:val="left"/>
              <w:rPr>
                <w:rFonts w:cs="Arial"/>
                <w:color w:val="000000"/>
                <w:sz w:val="16"/>
                <w:szCs w:val="16"/>
              </w:rPr>
            </w:pPr>
            <w:r>
              <w:rPr>
                <w:rFonts w:cs="Arial"/>
                <w:color w:val="000000"/>
                <w:sz w:val="16"/>
                <w:szCs w:val="16"/>
              </w:rPr>
              <w:t>Angola</w:t>
            </w:r>
          </w:p>
        </w:tc>
        <w:tc>
          <w:tcPr>
            <w:tcW w:w="297" w:type="pct"/>
            <w:noWrap/>
            <w:vAlign w:val="center"/>
            <w:hideMark/>
          </w:tcPr>
          <w:p w14:paraId="5AC02935"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noWrap/>
            <w:vAlign w:val="center"/>
            <w:hideMark/>
          </w:tcPr>
          <w:p w14:paraId="18F9C826"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noWrap/>
            <w:vAlign w:val="center"/>
            <w:hideMark/>
          </w:tcPr>
          <w:p w14:paraId="418010E1"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noWrap/>
            <w:vAlign w:val="center"/>
            <w:hideMark/>
          </w:tcPr>
          <w:p w14:paraId="69144E9E"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noWrap/>
            <w:vAlign w:val="center"/>
            <w:hideMark/>
          </w:tcPr>
          <w:p w14:paraId="4B18FD28"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noWrap/>
            <w:vAlign w:val="center"/>
            <w:hideMark/>
          </w:tcPr>
          <w:p w14:paraId="18B4C7BE" w14:textId="77777777" w:rsidR="005534D9" w:rsidRDefault="005534D9" w:rsidP="00F12C90">
            <w:pPr>
              <w:jc w:val="center"/>
              <w:rPr>
                <w:rFonts w:cs="Arial"/>
                <w:color w:val="000000"/>
                <w:sz w:val="16"/>
                <w:szCs w:val="16"/>
              </w:rPr>
            </w:pPr>
            <w:r>
              <w:rPr>
                <w:rFonts w:cs="Arial"/>
                <w:color w:val="000000"/>
                <w:sz w:val="16"/>
                <w:szCs w:val="16"/>
              </w:rPr>
              <w:t>-</w:t>
            </w:r>
          </w:p>
        </w:tc>
        <w:tc>
          <w:tcPr>
            <w:tcW w:w="561" w:type="pct"/>
            <w:noWrap/>
            <w:vAlign w:val="center"/>
            <w:hideMark/>
          </w:tcPr>
          <w:p w14:paraId="6A5F8030"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noWrap/>
            <w:vAlign w:val="center"/>
            <w:hideMark/>
          </w:tcPr>
          <w:p w14:paraId="6CC5AC2B"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noWrap/>
            <w:vAlign w:val="center"/>
            <w:hideMark/>
          </w:tcPr>
          <w:p w14:paraId="766ADBB0" w14:textId="6389FB64" w:rsidR="005534D9" w:rsidRDefault="005534D9" w:rsidP="00F12C90">
            <w:pPr>
              <w:jc w:val="center"/>
              <w:rPr>
                <w:rFonts w:cs="Arial"/>
                <w:color w:val="FFFFFF"/>
                <w:sz w:val="16"/>
                <w:szCs w:val="16"/>
              </w:rPr>
            </w:pPr>
          </w:p>
        </w:tc>
        <w:tc>
          <w:tcPr>
            <w:tcW w:w="327" w:type="pct"/>
            <w:noWrap/>
            <w:vAlign w:val="center"/>
            <w:hideMark/>
          </w:tcPr>
          <w:p w14:paraId="7C7AE8B1" w14:textId="77777777" w:rsidR="005534D9" w:rsidRDefault="005534D9" w:rsidP="00F12C90">
            <w:pPr>
              <w:jc w:val="center"/>
              <w:rPr>
                <w:rFonts w:cs="Arial"/>
                <w:b/>
                <w:bCs/>
                <w:color w:val="000000"/>
                <w:sz w:val="16"/>
                <w:szCs w:val="16"/>
              </w:rPr>
            </w:pPr>
            <w:r>
              <w:rPr>
                <w:rFonts w:cs="Arial"/>
                <w:b/>
                <w:bCs/>
                <w:color w:val="000000"/>
                <w:sz w:val="16"/>
                <w:szCs w:val="16"/>
              </w:rPr>
              <w:t>07-22</w:t>
            </w:r>
          </w:p>
        </w:tc>
      </w:tr>
      <w:tr w:rsidR="005534D9" w14:paraId="0F3CE574"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691F317C" w14:textId="77777777" w:rsidR="005534D9" w:rsidRDefault="005534D9" w:rsidP="00F12C90">
            <w:pPr>
              <w:jc w:val="left"/>
              <w:rPr>
                <w:rFonts w:cs="Arial"/>
                <w:color w:val="000000"/>
                <w:sz w:val="16"/>
                <w:szCs w:val="16"/>
              </w:rPr>
            </w:pPr>
            <w:r>
              <w:rPr>
                <w:rFonts w:cs="Arial"/>
                <w:color w:val="000000"/>
                <w:sz w:val="16"/>
                <w:szCs w:val="16"/>
              </w:rPr>
              <w:t>Argentina</w:t>
            </w:r>
          </w:p>
        </w:tc>
        <w:tc>
          <w:tcPr>
            <w:tcW w:w="297" w:type="pct"/>
            <w:noWrap/>
            <w:vAlign w:val="center"/>
            <w:hideMark/>
          </w:tcPr>
          <w:p w14:paraId="6CBA5FA0"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44F36773"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8D47706"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9E70FA0"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04F3CEC"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0AE114B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7E53275"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ECD9B41"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20C9E40F"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7C3EC5F3"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5739A0ED" w14:textId="77777777" w:rsidTr="00F12C90">
        <w:trPr>
          <w:trHeight w:val="255"/>
        </w:trPr>
        <w:tc>
          <w:tcPr>
            <w:tcW w:w="801" w:type="pct"/>
            <w:vAlign w:val="center"/>
            <w:hideMark/>
          </w:tcPr>
          <w:p w14:paraId="2E3B5574" w14:textId="77777777" w:rsidR="005534D9" w:rsidRDefault="005534D9" w:rsidP="00F12C90">
            <w:pPr>
              <w:jc w:val="left"/>
              <w:rPr>
                <w:rFonts w:cs="Arial"/>
                <w:color w:val="000000"/>
                <w:sz w:val="16"/>
                <w:szCs w:val="16"/>
              </w:rPr>
            </w:pPr>
            <w:r>
              <w:rPr>
                <w:rFonts w:cs="Arial"/>
                <w:color w:val="000000"/>
                <w:sz w:val="16"/>
                <w:szCs w:val="16"/>
              </w:rPr>
              <w:t>Australia</w:t>
            </w:r>
          </w:p>
        </w:tc>
        <w:tc>
          <w:tcPr>
            <w:tcW w:w="297" w:type="pct"/>
            <w:noWrap/>
            <w:vAlign w:val="center"/>
            <w:hideMark/>
          </w:tcPr>
          <w:p w14:paraId="354A1377"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75D98B47"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5C114D6"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B491AE7"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E99DC7E"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FACC009"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150198D"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8F0E881"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D144BC4" w14:textId="3F7E0491" w:rsidR="005534D9" w:rsidRDefault="005534D9" w:rsidP="00F12C90">
            <w:pPr>
              <w:jc w:val="center"/>
              <w:rPr>
                <w:rFonts w:cs="Arial"/>
                <w:color w:val="FFFFFF"/>
                <w:sz w:val="16"/>
                <w:szCs w:val="16"/>
              </w:rPr>
            </w:pPr>
          </w:p>
        </w:tc>
        <w:tc>
          <w:tcPr>
            <w:tcW w:w="327" w:type="pct"/>
            <w:vAlign w:val="center"/>
            <w:hideMark/>
          </w:tcPr>
          <w:p w14:paraId="3EAB932B"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40A1260B"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58DF88CD" w14:textId="77777777" w:rsidR="005534D9" w:rsidRDefault="005534D9" w:rsidP="00F12C90">
            <w:pPr>
              <w:jc w:val="left"/>
              <w:rPr>
                <w:rFonts w:cs="Arial"/>
                <w:color w:val="000000"/>
                <w:sz w:val="16"/>
                <w:szCs w:val="16"/>
              </w:rPr>
            </w:pPr>
            <w:r>
              <w:rPr>
                <w:rFonts w:cs="Arial"/>
                <w:color w:val="000000"/>
                <w:sz w:val="16"/>
                <w:szCs w:val="16"/>
              </w:rPr>
              <w:t>Bahrain, Kingdom of</w:t>
            </w:r>
          </w:p>
        </w:tc>
        <w:tc>
          <w:tcPr>
            <w:tcW w:w="297" w:type="pct"/>
            <w:noWrap/>
            <w:vAlign w:val="center"/>
            <w:hideMark/>
          </w:tcPr>
          <w:p w14:paraId="128FFF1C"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93A9875"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17F79EB1"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18FAC2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FCBB1A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546A2B1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80383F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9E9A10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2D423CC"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7F6E2C29" w14:textId="77777777" w:rsidR="005534D9" w:rsidRDefault="005534D9" w:rsidP="00F12C90">
            <w:pPr>
              <w:jc w:val="center"/>
              <w:rPr>
                <w:rFonts w:cs="Arial"/>
                <w:color w:val="000000"/>
                <w:sz w:val="16"/>
                <w:szCs w:val="16"/>
              </w:rPr>
            </w:pPr>
            <w:r>
              <w:rPr>
                <w:rFonts w:cs="Arial"/>
                <w:color w:val="000000"/>
                <w:sz w:val="16"/>
                <w:szCs w:val="16"/>
              </w:rPr>
              <w:t>02-21</w:t>
            </w:r>
          </w:p>
        </w:tc>
      </w:tr>
      <w:tr w:rsidR="005534D9" w14:paraId="2390B27D" w14:textId="77777777" w:rsidTr="00F12C90">
        <w:trPr>
          <w:trHeight w:val="255"/>
        </w:trPr>
        <w:tc>
          <w:tcPr>
            <w:tcW w:w="801" w:type="pct"/>
            <w:vAlign w:val="center"/>
            <w:hideMark/>
          </w:tcPr>
          <w:p w14:paraId="013D454C"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26982B29"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36BC805D"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895452A"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18B487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7676F12"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461CD2B7"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ACC93C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54DA582"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ED36E3A" w14:textId="60821553" w:rsidR="005534D9" w:rsidRDefault="005534D9" w:rsidP="00F12C90">
            <w:pPr>
              <w:jc w:val="center"/>
              <w:rPr>
                <w:rFonts w:cs="Arial"/>
                <w:color w:val="FFFFFF"/>
                <w:sz w:val="16"/>
                <w:szCs w:val="16"/>
              </w:rPr>
            </w:pPr>
          </w:p>
        </w:tc>
        <w:tc>
          <w:tcPr>
            <w:tcW w:w="327" w:type="pct"/>
            <w:vAlign w:val="center"/>
            <w:hideMark/>
          </w:tcPr>
          <w:p w14:paraId="5038869A"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081494B5"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11C3883" w14:textId="77777777" w:rsidR="005534D9" w:rsidRDefault="005534D9" w:rsidP="00F12C90">
            <w:pPr>
              <w:jc w:val="left"/>
              <w:rPr>
                <w:rFonts w:cs="Arial"/>
                <w:color w:val="000000"/>
                <w:sz w:val="16"/>
                <w:szCs w:val="16"/>
              </w:rPr>
            </w:pPr>
            <w:r>
              <w:rPr>
                <w:rFonts w:cs="Arial"/>
                <w:color w:val="000000"/>
                <w:sz w:val="16"/>
                <w:szCs w:val="16"/>
              </w:rPr>
              <w:t>Benin</w:t>
            </w:r>
          </w:p>
        </w:tc>
        <w:tc>
          <w:tcPr>
            <w:tcW w:w="297" w:type="pct"/>
            <w:noWrap/>
            <w:vAlign w:val="center"/>
            <w:hideMark/>
          </w:tcPr>
          <w:p w14:paraId="32B0979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3BB33BF7"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6610511A"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B0436D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BB90BF6"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50C89C6"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D0E4D9D"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8C47454"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3AF6A64" w14:textId="79790B82" w:rsidR="005534D9" w:rsidRDefault="005534D9" w:rsidP="00F12C90">
            <w:pPr>
              <w:jc w:val="center"/>
              <w:rPr>
                <w:rFonts w:cs="Arial"/>
                <w:color w:val="FFFFFF"/>
                <w:sz w:val="16"/>
                <w:szCs w:val="16"/>
              </w:rPr>
            </w:pPr>
          </w:p>
        </w:tc>
        <w:tc>
          <w:tcPr>
            <w:tcW w:w="327" w:type="pct"/>
            <w:vAlign w:val="center"/>
            <w:hideMark/>
          </w:tcPr>
          <w:p w14:paraId="2B918128"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7DA56990" w14:textId="77777777" w:rsidTr="00F12C90">
        <w:trPr>
          <w:trHeight w:val="255"/>
        </w:trPr>
        <w:tc>
          <w:tcPr>
            <w:tcW w:w="801" w:type="pct"/>
            <w:vAlign w:val="center"/>
            <w:hideMark/>
          </w:tcPr>
          <w:p w14:paraId="18998793" w14:textId="77777777" w:rsidR="005534D9" w:rsidRDefault="005534D9" w:rsidP="00F12C90">
            <w:pPr>
              <w:jc w:val="left"/>
              <w:rPr>
                <w:rFonts w:cs="Arial"/>
                <w:color w:val="000000"/>
                <w:sz w:val="16"/>
                <w:szCs w:val="16"/>
              </w:rPr>
            </w:pPr>
            <w:r>
              <w:rPr>
                <w:rFonts w:cs="Arial"/>
                <w:color w:val="000000"/>
                <w:sz w:val="16"/>
                <w:szCs w:val="16"/>
              </w:rPr>
              <w:t>Botswana</w:t>
            </w:r>
          </w:p>
        </w:tc>
        <w:tc>
          <w:tcPr>
            <w:tcW w:w="297" w:type="pct"/>
            <w:noWrap/>
            <w:vAlign w:val="center"/>
            <w:hideMark/>
          </w:tcPr>
          <w:p w14:paraId="54F2BF22"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7F9B660C"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7A6CD61"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521AED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83C8B0E"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5AF469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034ED86"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988E427"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3A58807" w14:textId="77777777" w:rsidR="005534D9" w:rsidRDefault="005534D9" w:rsidP="00F12C90">
            <w:pPr>
              <w:jc w:val="center"/>
              <w:rPr>
                <w:rFonts w:cs="Arial"/>
                <w:b/>
                <w:bCs/>
                <w:color w:val="000000"/>
                <w:sz w:val="16"/>
                <w:szCs w:val="16"/>
              </w:rPr>
            </w:pPr>
            <w:r>
              <w:rPr>
                <w:rFonts w:cs="Arial"/>
                <w:b/>
                <w:bCs/>
                <w:color w:val="000000"/>
                <w:sz w:val="16"/>
                <w:szCs w:val="16"/>
              </w:rPr>
              <w:t>08-22</w:t>
            </w:r>
          </w:p>
        </w:tc>
        <w:tc>
          <w:tcPr>
            <w:tcW w:w="327" w:type="pct"/>
            <w:vAlign w:val="center"/>
            <w:hideMark/>
          </w:tcPr>
          <w:p w14:paraId="306068E8"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0709E280"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DCFBEFC" w14:textId="77777777" w:rsidR="005534D9" w:rsidRDefault="005534D9" w:rsidP="00F12C90">
            <w:pPr>
              <w:jc w:val="left"/>
              <w:rPr>
                <w:rFonts w:cs="Arial"/>
                <w:color w:val="000000"/>
                <w:sz w:val="16"/>
                <w:szCs w:val="16"/>
              </w:rPr>
            </w:pPr>
            <w:r>
              <w:rPr>
                <w:rFonts w:cs="Arial"/>
                <w:color w:val="000000"/>
                <w:sz w:val="16"/>
                <w:szCs w:val="16"/>
              </w:rPr>
              <w:t>Brazil</w:t>
            </w:r>
          </w:p>
        </w:tc>
        <w:tc>
          <w:tcPr>
            <w:tcW w:w="297" w:type="pct"/>
            <w:noWrap/>
            <w:vAlign w:val="center"/>
            <w:hideMark/>
          </w:tcPr>
          <w:p w14:paraId="35DEA52F"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3973DB89"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2CB9D9FB"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0EC496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3C8B861"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3656317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3B5507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DDDC192"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F57E909" w14:textId="33BB6BD2" w:rsidR="005534D9" w:rsidRDefault="005534D9" w:rsidP="00F12C90">
            <w:pPr>
              <w:jc w:val="center"/>
              <w:rPr>
                <w:rFonts w:cs="Arial"/>
                <w:color w:val="FFFFFF"/>
                <w:sz w:val="16"/>
                <w:szCs w:val="16"/>
              </w:rPr>
            </w:pPr>
          </w:p>
        </w:tc>
        <w:tc>
          <w:tcPr>
            <w:tcW w:w="327" w:type="pct"/>
            <w:vAlign w:val="center"/>
            <w:hideMark/>
          </w:tcPr>
          <w:p w14:paraId="2A93E6CC"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1824C288" w14:textId="77777777" w:rsidTr="00F12C90">
        <w:trPr>
          <w:trHeight w:val="255"/>
        </w:trPr>
        <w:tc>
          <w:tcPr>
            <w:tcW w:w="801" w:type="pct"/>
            <w:vAlign w:val="center"/>
            <w:hideMark/>
          </w:tcPr>
          <w:p w14:paraId="2142F96E" w14:textId="77777777" w:rsidR="005534D9" w:rsidRDefault="005534D9" w:rsidP="00F12C90">
            <w:pPr>
              <w:jc w:val="left"/>
              <w:rPr>
                <w:rFonts w:cs="Arial"/>
                <w:color w:val="000000"/>
                <w:sz w:val="16"/>
                <w:szCs w:val="16"/>
              </w:rPr>
            </w:pPr>
            <w:r>
              <w:rPr>
                <w:rFonts w:cs="Arial"/>
                <w:color w:val="000000"/>
                <w:sz w:val="16"/>
                <w:szCs w:val="16"/>
              </w:rPr>
              <w:t>Burkina Faso</w:t>
            </w:r>
          </w:p>
        </w:tc>
        <w:tc>
          <w:tcPr>
            <w:tcW w:w="297" w:type="pct"/>
            <w:noWrap/>
            <w:vAlign w:val="center"/>
            <w:hideMark/>
          </w:tcPr>
          <w:p w14:paraId="2167BBE4"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39FE5E2"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842D097"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649014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9C1F0A1"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20393E69"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F1C079A"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15C876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55C30F79" w14:textId="382418DA" w:rsidR="005534D9" w:rsidRDefault="005534D9" w:rsidP="00F12C90">
            <w:pPr>
              <w:jc w:val="center"/>
              <w:rPr>
                <w:rFonts w:cs="Arial"/>
                <w:color w:val="FFFFFF"/>
                <w:sz w:val="16"/>
                <w:szCs w:val="16"/>
              </w:rPr>
            </w:pPr>
          </w:p>
        </w:tc>
        <w:tc>
          <w:tcPr>
            <w:tcW w:w="327" w:type="pct"/>
            <w:vAlign w:val="center"/>
            <w:hideMark/>
          </w:tcPr>
          <w:p w14:paraId="3735705F"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5763C6EE"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5547A2F6" w14:textId="77777777" w:rsidR="005534D9" w:rsidRDefault="005534D9" w:rsidP="00F12C90">
            <w:pPr>
              <w:jc w:val="left"/>
              <w:rPr>
                <w:rFonts w:cs="Arial"/>
                <w:color w:val="000000"/>
                <w:sz w:val="16"/>
                <w:szCs w:val="16"/>
              </w:rPr>
            </w:pPr>
            <w:r>
              <w:rPr>
                <w:rFonts w:cs="Arial"/>
                <w:color w:val="000000"/>
                <w:sz w:val="16"/>
                <w:szCs w:val="16"/>
              </w:rPr>
              <w:t>Cambodia</w:t>
            </w:r>
          </w:p>
        </w:tc>
        <w:tc>
          <w:tcPr>
            <w:tcW w:w="297" w:type="pct"/>
            <w:noWrap/>
            <w:vAlign w:val="center"/>
            <w:hideMark/>
          </w:tcPr>
          <w:p w14:paraId="3843A31D"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15D57105"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85D8C5B"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7DE5A1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8333F29"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510AC5D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5556B14" w14:textId="77777777" w:rsidR="005534D9" w:rsidRDefault="005534D9" w:rsidP="00F12C90">
            <w:pPr>
              <w:jc w:val="center"/>
              <w:rPr>
                <w:rFonts w:cs="Arial"/>
                <w:color w:val="000000"/>
                <w:sz w:val="16"/>
                <w:szCs w:val="16"/>
              </w:rPr>
            </w:pPr>
            <w:r>
              <w:rPr>
                <w:rFonts w:cs="Arial"/>
                <w:color w:val="000000"/>
                <w:sz w:val="16"/>
                <w:szCs w:val="16"/>
              </w:rPr>
              <w:t>Yes</w:t>
            </w:r>
          </w:p>
        </w:tc>
        <w:tc>
          <w:tcPr>
            <w:tcW w:w="537" w:type="pct"/>
            <w:vAlign w:val="center"/>
            <w:hideMark/>
          </w:tcPr>
          <w:p w14:paraId="58F9B628"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ECDF8D7" w14:textId="5BDA3A8F" w:rsidR="005534D9" w:rsidRDefault="005534D9" w:rsidP="00F12C90">
            <w:pPr>
              <w:jc w:val="center"/>
              <w:rPr>
                <w:rFonts w:cs="Arial"/>
                <w:color w:val="FFFFFF"/>
                <w:sz w:val="16"/>
                <w:szCs w:val="16"/>
              </w:rPr>
            </w:pPr>
          </w:p>
        </w:tc>
        <w:tc>
          <w:tcPr>
            <w:tcW w:w="327" w:type="pct"/>
            <w:vAlign w:val="center"/>
            <w:hideMark/>
          </w:tcPr>
          <w:p w14:paraId="3ED047EB" w14:textId="77777777" w:rsidR="005534D9" w:rsidRDefault="005534D9" w:rsidP="00F12C90">
            <w:pPr>
              <w:jc w:val="center"/>
              <w:rPr>
                <w:rFonts w:cs="Arial"/>
                <w:b/>
                <w:bCs/>
                <w:color w:val="000000"/>
                <w:sz w:val="16"/>
                <w:szCs w:val="16"/>
              </w:rPr>
            </w:pPr>
            <w:r>
              <w:rPr>
                <w:rFonts w:cs="Arial"/>
                <w:b/>
                <w:bCs/>
                <w:color w:val="000000"/>
                <w:sz w:val="16"/>
                <w:szCs w:val="16"/>
              </w:rPr>
              <w:t>04-22</w:t>
            </w:r>
          </w:p>
        </w:tc>
      </w:tr>
      <w:tr w:rsidR="005534D9" w14:paraId="5035243C" w14:textId="77777777" w:rsidTr="00F12C90">
        <w:trPr>
          <w:trHeight w:val="255"/>
        </w:trPr>
        <w:tc>
          <w:tcPr>
            <w:tcW w:w="801" w:type="pct"/>
            <w:vAlign w:val="center"/>
            <w:hideMark/>
          </w:tcPr>
          <w:p w14:paraId="29D37A05" w14:textId="77777777" w:rsidR="005534D9" w:rsidRDefault="005534D9" w:rsidP="00F12C90">
            <w:pPr>
              <w:jc w:val="left"/>
              <w:rPr>
                <w:rFonts w:cs="Arial"/>
                <w:color w:val="000000"/>
                <w:sz w:val="16"/>
                <w:szCs w:val="16"/>
              </w:rPr>
            </w:pPr>
            <w:r>
              <w:rPr>
                <w:rFonts w:cs="Arial"/>
                <w:color w:val="000000"/>
                <w:sz w:val="16"/>
                <w:szCs w:val="16"/>
              </w:rPr>
              <w:t>Canada</w:t>
            </w:r>
          </w:p>
        </w:tc>
        <w:tc>
          <w:tcPr>
            <w:tcW w:w="297" w:type="pct"/>
            <w:noWrap/>
            <w:vAlign w:val="center"/>
            <w:hideMark/>
          </w:tcPr>
          <w:p w14:paraId="30FCD853"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6F03BF11"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DC5E3F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BC841A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C8B1D99"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3FFB5B7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8EF9DE6"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B893B9A"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2AC03B85"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2BB8161D" w14:textId="77777777" w:rsidR="005534D9" w:rsidRDefault="005534D9" w:rsidP="00F12C90">
            <w:pPr>
              <w:jc w:val="center"/>
              <w:rPr>
                <w:rFonts w:cs="Arial"/>
                <w:color w:val="000000"/>
                <w:sz w:val="16"/>
                <w:szCs w:val="16"/>
              </w:rPr>
            </w:pPr>
            <w:r>
              <w:rPr>
                <w:rFonts w:cs="Arial"/>
                <w:color w:val="000000"/>
                <w:sz w:val="16"/>
                <w:szCs w:val="16"/>
              </w:rPr>
              <w:t>02-20</w:t>
            </w:r>
          </w:p>
        </w:tc>
      </w:tr>
      <w:tr w:rsidR="00210C6A" w14:paraId="37285254"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tcPr>
          <w:p w14:paraId="627143A4" w14:textId="3C2AFA4C" w:rsidR="00210C6A" w:rsidRDefault="00210C6A" w:rsidP="00210C6A">
            <w:pPr>
              <w:jc w:val="left"/>
              <w:rPr>
                <w:rFonts w:cs="Arial"/>
                <w:color w:val="000000"/>
                <w:sz w:val="16"/>
                <w:szCs w:val="16"/>
              </w:rPr>
            </w:pPr>
            <w:r>
              <w:rPr>
                <w:rFonts w:cs="Arial"/>
                <w:color w:val="000000"/>
                <w:sz w:val="16"/>
                <w:szCs w:val="16"/>
              </w:rPr>
              <w:t>Chile</w:t>
            </w:r>
          </w:p>
        </w:tc>
        <w:tc>
          <w:tcPr>
            <w:tcW w:w="297" w:type="pct"/>
            <w:noWrap/>
            <w:vAlign w:val="center"/>
          </w:tcPr>
          <w:p w14:paraId="2E3CC3BF" w14:textId="57D0FDFD" w:rsidR="00210C6A" w:rsidRDefault="00210C6A" w:rsidP="00210C6A">
            <w:pPr>
              <w:jc w:val="center"/>
              <w:rPr>
                <w:rFonts w:cs="Arial"/>
                <w:color w:val="000000"/>
                <w:sz w:val="16"/>
                <w:szCs w:val="16"/>
              </w:rPr>
            </w:pPr>
            <w:r>
              <w:rPr>
                <w:rFonts w:cs="Arial"/>
                <w:color w:val="000000"/>
                <w:sz w:val="16"/>
                <w:szCs w:val="16"/>
              </w:rPr>
              <w:t>2021</w:t>
            </w:r>
          </w:p>
        </w:tc>
        <w:tc>
          <w:tcPr>
            <w:tcW w:w="388" w:type="pct"/>
            <w:vAlign w:val="center"/>
          </w:tcPr>
          <w:p w14:paraId="6C2E2FB4" w14:textId="07ACBE96" w:rsidR="00210C6A" w:rsidRDefault="00210C6A" w:rsidP="00210C6A">
            <w:pPr>
              <w:jc w:val="center"/>
              <w:rPr>
                <w:rFonts w:cs="Arial"/>
                <w:color w:val="000000"/>
                <w:sz w:val="16"/>
                <w:szCs w:val="16"/>
              </w:rPr>
            </w:pPr>
            <w:r>
              <w:rPr>
                <w:rFonts w:cs="Arial"/>
                <w:color w:val="000000"/>
                <w:sz w:val="16"/>
                <w:szCs w:val="16"/>
              </w:rPr>
              <w:t>Yes*</w:t>
            </w:r>
          </w:p>
        </w:tc>
        <w:tc>
          <w:tcPr>
            <w:tcW w:w="388" w:type="pct"/>
            <w:vAlign w:val="center"/>
          </w:tcPr>
          <w:p w14:paraId="42E90ADF" w14:textId="091834A5" w:rsidR="00210C6A" w:rsidRDefault="00210C6A" w:rsidP="00210C6A">
            <w:pPr>
              <w:jc w:val="center"/>
              <w:rPr>
                <w:rFonts w:cs="Arial"/>
                <w:color w:val="000000"/>
                <w:sz w:val="16"/>
                <w:szCs w:val="16"/>
              </w:rPr>
            </w:pPr>
            <w:r>
              <w:rPr>
                <w:rFonts w:cs="Arial"/>
                <w:color w:val="000000"/>
                <w:sz w:val="16"/>
                <w:szCs w:val="16"/>
              </w:rPr>
              <w:t>Yes*</w:t>
            </w:r>
          </w:p>
        </w:tc>
        <w:tc>
          <w:tcPr>
            <w:tcW w:w="380" w:type="pct"/>
            <w:vAlign w:val="center"/>
          </w:tcPr>
          <w:p w14:paraId="0152D7DF" w14:textId="00A8619B" w:rsidR="00210C6A" w:rsidRDefault="00210C6A" w:rsidP="00210C6A">
            <w:pPr>
              <w:jc w:val="center"/>
              <w:rPr>
                <w:rFonts w:cs="Arial"/>
                <w:color w:val="000000"/>
                <w:sz w:val="16"/>
                <w:szCs w:val="16"/>
              </w:rPr>
            </w:pPr>
            <w:r>
              <w:rPr>
                <w:rFonts w:cs="Arial"/>
                <w:color w:val="000000"/>
                <w:sz w:val="16"/>
                <w:szCs w:val="16"/>
              </w:rPr>
              <w:t>Yes</w:t>
            </w:r>
          </w:p>
        </w:tc>
        <w:tc>
          <w:tcPr>
            <w:tcW w:w="380" w:type="pct"/>
            <w:vAlign w:val="center"/>
          </w:tcPr>
          <w:p w14:paraId="623024BB" w14:textId="56B52B9C" w:rsidR="00210C6A" w:rsidRDefault="00210C6A" w:rsidP="00210C6A">
            <w:pPr>
              <w:jc w:val="center"/>
              <w:rPr>
                <w:rFonts w:cs="Arial"/>
                <w:color w:val="000000"/>
                <w:sz w:val="16"/>
                <w:szCs w:val="16"/>
              </w:rPr>
            </w:pPr>
            <w:r>
              <w:rPr>
                <w:rFonts w:cs="Arial"/>
                <w:color w:val="000000"/>
                <w:sz w:val="16"/>
                <w:szCs w:val="16"/>
              </w:rPr>
              <w:t>Yes</w:t>
            </w:r>
          </w:p>
        </w:tc>
        <w:tc>
          <w:tcPr>
            <w:tcW w:w="552" w:type="pct"/>
            <w:vAlign w:val="center"/>
          </w:tcPr>
          <w:p w14:paraId="6BFE05E7" w14:textId="7F56D144" w:rsidR="00210C6A" w:rsidRDefault="00210C6A" w:rsidP="00210C6A">
            <w:pPr>
              <w:jc w:val="center"/>
              <w:rPr>
                <w:rFonts w:cs="Arial"/>
                <w:color w:val="000000"/>
                <w:sz w:val="16"/>
                <w:szCs w:val="16"/>
              </w:rPr>
            </w:pPr>
            <w:r>
              <w:rPr>
                <w:rFonts w:cs="Arial"/>
                <w:color w:val="000000"/>
                <w:sz w:val="16"/>
                <w:szCs w:val="16"/>
              </w:rPr>
              <w:t>Yes</w:t>
            </w:r>
          </w:p>
        </w:tc>
        <w:tc>
          <w:tcPr>
            <w:tcW w:w="561" w:type="pct"/>
            <w:vAlign w:val="center"/>
          </w:tcPr>
          <w:p w14:paraId="0B3570C6" w14:textId="40A721F4" w:rsidR="00210C6A" w:rsidRDefault="00210C6A" w:rsidP="00210C6A">
            <w:pPr>
              <w:jc w:val="center"/>
              <w:rPr>
                <w:rFonts w:cs="Arial"/>
                <w:color w:val="000000"/>
                <w:sz w:val="16"/>
                <w:szCs w:val="16"/>
              </w:rPr>
            </w:pPr>
            <w:r>
              <w:rPr>
                <w:rFonts w:cs="Arial"/>
                <w:color w:val="000000"/>
                <w:sz w:val="16"/>
                <w:szCs w:val="16"/>
              </w:rPr>
              <w:t>-</w:t>
            </w:r>
          </w:p>
        </w:tc>
        <w:tc>
          <w:tcPr>
            <w:tcW w:w="537" w:type="pct"/>
            <w:vAlign w:val="center"/>
          </w:tcPr>
          <w:p w14:paraId="1C34072A" w14:textId="66CE580B" w:rsidR="00210C6A" w:rsidRDefault="00210C6A" w:rsidP="00210C6A">
            <w:pPr>
              <w:jc w:val="center"/>
              <w:rPr>
                <w:rFonts w:cs="Arial"/>
                <w:color w:val="000000"/>
                <w:sz w:val="16"/>
                <w:szCs w:val="16"/>
              </w:rPr>
            </w:pPr>
            <w:r>
              <w:rPr>
                <w:rFonts w:cs="Arial"/>
                <w:color w:val="000000"/>
                <w:sz w:val="16"/>
                <w:szCs w:val="16"/>
              </w:rPr>
              <w:t>-</w:t>
            </w:r>
          </w:p>
        </w:tc>
        <w:tc>
          <w:tcPr>
            <w:tcW w:w="389" w:type="pct"/>
            <w:vAlign w:val="center"/>
          </w:tcPr>
          <w:p w14:paraId="1303A8AF" w14:textId="15148600" w:rsidR="00210C6A" w:rsidRDefault="00210C6A" w:rsidP="00210C6A">
            <w:pPr>
              <w:jc w:val="center"/>
              <w:rPr>
                <w:rFonts w:cs="Arial"/>
                <w:b/>
                <w:bCs/>
                <w:color w:val="000000"/>
                <w:sz w:val="16"/>
                <w:szCs w:val="16"/>
              </w:rPr>
            </w:pPr>
            <w:r>
              <w:rPr>
                <w:rFonts w:cs="Arial"/>
                <w:b/>
                <w:bCs/>
                <w:color w:val="000000"/>
                <w:sz w:val="16"/>
                <w:szCs w:val="16"/>
              </w:rPr>
              <w:t>09-22</w:t>
            </w:r>
          </w:p>
        </w:tc>
        <w:tc>
          <w:tcPr>
            <w:tcW w:w="327" w:type="pct"/>
            <w:vAlign w:val="center"/>
          </w:tcPr>
          <w:p w14:paraId="0E6AED8F" w14:textId="4F6565F9" w:rsidR="00210C6A" w:rsidRDefault="00210C6A" w:rsidP="00210C6A">
            <w:pPr>
              <w:jc w:val="center"/>
              <w:rPr>
                <w:rFonts w:cs="Arial"/>
                <w:color w:val="000000"/>
                <w:sz w:val="16"/>
                <w:szCs w:val="16"/>
              </w:rPr>
            </w:pPr>
            <w:r>
              <w:rPr>
                <w:rFonts w:cs="Arial"/>
                <w:color w:val="000000"/>
                <w:sz w:val="16"/>
                <w:szCs w:val="16"/>
              </w:rPr>
              <w:t>03-21</w:t>
            </w:r>
          </w:p>
        </w:tc>
      </w:tr>
      <w:tr w:rsidR="005534D9" w14:paraId="061F5D37" w14:textId="77777777" w:rsidTr="00F12C90">
        <w:trPr>
          <w:trHeight w:val="255"/>
        </w:trPr>
        <w:tc>
          <w:tcPr>
            <w:tcW w:w="801" w:type="pct"/>
            <w:vAlign w:val="center"/>
            <w:hideMark/>
          </w:tcPr>
          <w:p w14:paraId="21BBF980" w14:textId="77777777" w:rsidR="005534D9" w:rsidRDefault="005534D9" w:rsidP="00F12C90">
            <w:pPr>
              <w:jc w:val="left"/>
              <w:rPr>
                <w:rFonts w:cs="Arial"/>
                <w:color w:val="000000"/>
                <w:sz w:val="16"/>
                <w:szCs w:val="16"/>
              </w:rPr>
            </w:pPr>
            <w:r>
              <w:rPr>
                <w:rFonts w:cs="Arial"/>
                <w:color w:val="000000"/>
                <w:sz w:val="16"/>
                <w:szCs w:val="16"/>
              </w:rPr>
              <w:t>Colombia</w:t>
            </w:r>
          </w:p>
        </w:tc>
        <w:tc>
          <w:tcPr>
            <w:tcW w:w="297" w:type="pct"/>
            <w:noWrap/>
            <w:vAlign w:val="center"/>
            <w:hideMark/>
          </w:tcPr>
          <w:p w14:paraId="435F65F6"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DD76CA1"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C6F234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EA9E70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7112898"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684F57B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6E5C5B3"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7DE4E46"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266DC300"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5BDE9C4F"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330C5ABE"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7C47CAA3"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6935D03D"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082AC45"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017B36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84B26B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6189385"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17E01DC6"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BE30136"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EB224A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334B857" w14:textId="5E057835" w:rsidR="005534D9" w:rsidRDefault="005534D9" w:rsidP="00F12C90">
            <w:pPr>
              <w:jc w:val="center"/>
              <w:rPr>
                <w:rFonts w:cs="Arial"/>
                <w:color w:val="FFFFFF"/>
                <w:sz w:val="16"/>
                <w:szCs w:val="16"/>
              </w:rPr>
            </w:pPr>
          </w:p>
        </w:tc>
        <w:tc>
          <w:tcPr>
            <w:tcW w:w="327" w:type="pct"/>
            <w:vAlign w:val="center"/>
            <w:hideMark/>
          </w:tcPr>
          <w:p w14:paraId="0890B8C0"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251B52D1" w14:textId="77777777" w:rsidTr="00F12C90">
        <w:trPr>
          <w:trHeight w:val="255"/>
        </w:trPr>
        <w:tc>
          <w:tcPr>
            <w:tcW w:w="801" w:type="pct"/>
            <w:vAlign w:val="center"/>
            <w:hideMark/>
          </w:tcPr>
          <w:p w14:paraId="7C01FF50" w14:textId="77777777" w:rsidR="005534D9" w:rsidRDefault="005534D9" w:rsidP="00F12C90">
            <w:pPr>
              <w:jc w:val="left"/>
              <w:rPr>
                <w:rFonts w:cs="Arial"/>
                <w:color w:val="000000"/>
                <w:sz w:val="16"/>
                <w:szCs w:val="16"/>
              </w:rPr>
            </w:pPr>
            <w:r>
              <w:rPr>
                <w:rFonts w:cs="Arial"/>
                <w:color w:val="000000"/>
                <w:sz w:val="16"/>
                <w:szCs w:val="16"/>
              </w:rPr>
              <w:t>Costa Rica</w:t>
            </w:r>
          </w:p>
        </w:tc>
        <w:tc>
          <w:tcPr>
            <w:tcW w:w="297" w:type="pct"/>
            <w:noWrap/>
            <w:vAlign w:val="center"/>
            <w:hideMark/>
          </w:tcPr>
          <w:p w14:paraId="73ACAD86"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4289EB7C"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01BCCF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593D0B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2B9D46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E16D699"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D33A198"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0CB215B"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BCB716F" w14:textId="12E1778D" w:rsidR="005534D9" w:rsidRDefault="005534D9" w:rsidP="00F12C90">
            <w:pPr>
              <w:jc w:val="center"/>
              <w:rPr>
                <w:rFonts w:cs="Arial"/>
                <w:color w:val="FFFFFF"/>
                <w:sz w:val="16"/>
                <w:szCs w:val="16"/>
              </w:rPr>
            </w:pPr>
          </w:p>
        </w:tc>
        <w:tc>
          <w:tcPr>
            <w:tcW w:w="327" w:type="pct"/>
            <w:vAlign w:val="center"/>
            <w:hideMark/>
          </w:tcPr>
          <w:p w14:paraId="66CB6CD7" w14:textId="77777777" w:rsidR="005534D9" w:rsidRDefault="005534D9" w:rsidP="00F12C90">
            <w:pPr>
              <w:jc w:val="center"/>
              <w:rPr>
                <w:rFonts w:cs="Arial"/>
                <w:b/>
                <w:bCs/>
                <w:color w:val="000000"/>
                <w:sz w:val="16"/>
                <w:szCs w:val="16"/>
              </w:rPr>
            </w:pPr>
            <w:r>
              <w:rPr>
                <w:rFonts w:cs="Arial"/>
                <w:b/>
                <w:bCs/>
                <w:color w:val="000000"/>
                <w:sz w:val="16"/>
                <w:szCs w:val="16"/>
              </w:rPr>
              <w:t>07-22</w:t>
            </w:r>
          </w:p>
        </w:tc>
      </w:tr>
      <w:tr w:rsidR="005534D9" w14:paraId="0C8B7264"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2444E62F" w14:textId="77777777" w:rsidR="005534D9" w:rsidRDefault="005534D9" w:rsidP="00F12C90">
            <w:pPr>
              <w:jc w:val="left"/>
              <w:rPr>
                <w:rFonts w:cs="Arial"/>
                <w:color w:val="000000"/>
                <w:sz w:val="16"/>
                <w:szCs w:val="16"/>
              </w:rPr>
            </w:pPr>
            <w:r>
              <w:rPr>
                <w:rFonts w:cs="Arial"/>
                <w:color w:val="000000"/>
                <w:sz w:val="16"/>
                <w:szCs w:val="16"/>
              </w:rPr>
              <w:t>Côte d'Ivoire</w:t>
            </w:r>
          </w:p>
        </w:tc>
        <w:tc>
          <w:tcPr>
            <w:tcW w:w="297" w:type="pct"/>
            <w:noWrap/>
            <w:vAlign w:val="center"/>
            <w:hideMark/>
          </w:tcPr>
          <w:p w14:paraId="023F4CC7"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51712E81"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E11FE40"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353E9F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543875E"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AACE46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5C45483"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7EAE56E"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19707D83"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0B8BC82F" w14:textId="77777777" w:rsidR="005534D9" w:rsidRDefault="005534D9" w:rsidP="00F12C90">
            <w:pPr>
              <w:jc w:val="center"/>
              <w:rPr>
                <w:rFonts w:cs="Arial"/>
                <w:color w:val="000000"/>
                <w:sz w:val="16"/>
                <w:szCs w:val="16"/>
              </w:rPr>
            </w:pPr>
            <w:r>
              <w:rPr>
                <w:rFonts w:cs="Arial"/>
                <w:color w:val="000000"/>
                <w:sz w:val="16"/>
                <w:szCs w:val="16"/>
              </w:rPr>
              <w:t>08-20</w:t>
            </w:r>
          </w:p>
        </w:tc>
      </w:tr>
      <w:tr w:rsidR="005534D9" w14:paraId="7EB6FB96" w14:textId="77777777" w:rsidTr="00F12C90">
        <w:trPr>
          <w:trHeight w:val="255"/>
        </w:trPr>
        <w:tc>
          <w:tcPr>
            <w:tcW w:w="801" w:type="pct"/>
            <w:vAlign w:val="center"/>
            <w:hideMark/>
          </w:tcPr>
          <w:p w14:paraId="5CB02C76"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6DA6854E"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854E465"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5BCAAF4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9B27C8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F5F0834"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BCA743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0D9BDE5"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C56D873"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ABAA0F3" w14:textId="6EB41E15" w:rsidR="005534D9" w:rsidRDefault="005534D9" w:rsidP="00F12C90">
            <w:pPr>
              <w:jc w:val="center"/>
              <w:rPr>
                <w:rFonts w:cs="Arial"/>
                <w:color w:val="FFFFFF"/>
                <w:sz w:val="16"/>
                <w:szCs w:val="16"/>
              </w:rPr>
            </w:pPr>
          </w:p>
        </w:tc>
        <w:tc>
          <w:tcPr>
            <w:tcW w:w="327" w:type="pct"/>
            <w:vAlign w:val="center"/>
            <w:hideMark/>
          </w:tcPr>
          <w:p w14:paraId="54BD56C7"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26574197"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CDEADE4" w14:textId="77777777" w:rsidR="005534D9" w:rsidRDefault="005534D9" w:rsidP="00F12C90">
            <w:pPr>
              <w:jc w:val="left"/>
              <w:rPr>
                <w:rFonts w:cs="Arial"/>
                <w:color w:val="000000"/>
                <w:sz w:val="16"/>
                <w:szCs w:val="16"/>
              </w:rPr>
            </w:pPr>
            <w:r>
              <w:rPr>
                <w:rFonts w:cs="Arial"/>
                <w:color w:val="000000"/>
                <w:sz w:val="16"/>
                <w:szCs w:val="16"/>
              </w:rPr>
              <w:t>Dominican Republic</w:t>
            </w:r>
          </w:p>
        </w:tc>
        <w:tc>
          <w:tcPr>
            <w:tcW w:w="297" w:type="pct"/>
            <w:noWrap/>
            <w:vAlign w:val="center"/>
            <w:hideMark/>
          </w:tcPr>
          <w:p w14:paraId="15C1DC2C" w14:textId="77777777" w:rsidR="005534D9" w:rsidRDefault="005534D9" w:rsidP="00F12C90">
            <w:pPr>
              <w:jc w:val="center"/>
              <w:rPr>
                <w:rFonts w:cs="Arial"/>
                <w:color w:val="000000"/>
                <w:sz w:val="16"/>
                <w:szCs w:val="16"/>
              </w:rPr>
            </w:pPr>
            <w:r>
              <w:rPr>
                <w:rFonts w:cs="Arial"/>
                <w:color w:val="000000"/>
                <w:sz w:val="16"/>
                <w:szCs w:val="16"/>
              </w:rPr>
              <w:t>2019</w:t>
            </w:r>
          </w:p>
        </w:tc>
        <w:tc>
          <w:tcPr>
            <w:tcW w:w="388" w:type="pct"/>
            <w:vAlign w:val="center"/>
            <w:hideMark/>
          </w:tcPr>
          <w:p w14:paraId="49283D61"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27C7915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E1EE3E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21940EC"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4DDC862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0149B0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18B5EB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ABD54CA"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7C6AC011" w14:textId="77777777" w:rsidR="005534D9" w:rsidRDefault="005534D9" w:rsidP="00F12C90">
            <w:pPr>
              <w:jc w:val="center"/>
              <w:rPr>
                <w:rFonts w:cs="Arial"/>
                <w:color w:val="000000"/>
                <w:sz w:val="16"/>
                <w:szCs w:val="16"/>
              </w:rPr>
            </w:pPr>
            <w:r>
              <w:rPr>
                <w:rFonts w:cs="Arial"/>
                <w:color w:val="000000"/>
                <w:sz w:val="16"/>
                <w:szCs w:val="16"/>
              </w:rPr>
              <w:t>05-19</w:t>
            </w:r>
          </w:p>
        </w:tc>
      </w:tr>
      <w:tr w:rsidR="005534D9" w14:paraId="730ED7C9" w14:textId="77777777" w:rsidTr="00F12C90">
        <w:trPr>
          <w:trHeight w:val="255"/>
        </w:trPr>
        <w:tc>
          <w:tcPr>
            <w:tcW w:w="801" w:type="pct"/>
            <w:vAlign w:val="center"/>
            <w:hideMark/>
          </w:tcPr>
          <w:p w14:paraId="7C7C099B"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D8971A6"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5CD9CE56"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2ACD9BB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CDAEF6E"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6201AC9"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8B08A53"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7B79547"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8E699D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51A886CD" w14:textId="77777777" w:rsidR="005534D9" w:rsidRDefault="005534D9" w:rsidP="00F12C90">
            <w:pPr>
              <w:jc w:val="center"/>
              <w:rPr>
                <w:rFonts w:cs="Arial"/>
                <w:b/>
                <w:bCs/>
                <w:color w:val="000000"/>
                <w:sz w:val="16"/>
                <w:szCs w:val="16"/>
              </w:rPr>
            </w:pPr>
            <w:r>
              <w:rPr>
                <w:rFonts w:cs="Arial"/>
                <w:b/>
                <w:bCs/>
                <w:color w:val="000000"/>
                <w:sz w:val="16"/>
                <w:szCs w:val="16"/>
              </w:rPr>
              <w:t>05-22</w:t>
            </w:r>
          </w:p>
        </w:tc>
        <w:tc>
          <w:tcPr>
            <w:tcW w:w="327" w:type="pct"/>
            <w:vAlign w:val="center"/>
            <w:hideMark/>
          </w:tcPr>
          <w:p w14:paraId="49483B11"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526C1583"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B792758"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11E70F0C"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6838FC0D"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6D2A5D81"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D52157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10DB2B9"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258E23C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900129D"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2D6F224"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B143881" w14:textId="0EF2FEDF" w:rsidR="005534D9" w:rsidRDefault="005534D9" w:rsidP="00F12C90">
            <w:pPr>
              <w:jc w:val="center"/>
              <w:rPr>
                <w:rFonts w:cs="Arial"/>
                <w:color w:val="FFFFFF"/>
                <w:sz w:val="16"/>
                <w:szCs w:val="16"/>
              </w:rPr>
            </w:pPr>
          </w:p>
        </w:tc>
        <w:tc>
          <w:tcPr>
            <w:tcW w:w="327" w:type="pct"/>
            <w:vAlign w:val="center"/>
            <w:hideMark/>
          </w:tcPr>
          <w:p w14:paraId="11C87639"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70C07023" w14:textId="77777777" w:rsidTr="00F12C90">
        <w:trPr>
          <w:trHeight w:val="255"/>
        </w:trPr>
        <w:tc>
          <w:tcPr>
            <w:tcW w:w="801" w:type="pct"/>
            <w:vAlign w:val="center"/>
            <w:hideMark/>
          </w:tcPr>
          <w:p w14:paraId="17823442" w14:textId="77777777" w:rsidR="005534D9" w:rsidRDefault="005534D9" w:rsidP="00F12C90">
            <w:pPr>
              <w:jc w:val="left"/>
              <w:rPr>
                <w:rFonts w:cs="Arial"/>
                <w:color w:val="000000"/>
                <w:sz w:val="16"/>
                <w:szCs w:val="16"/>
              </w:rPr>
            </w:pPr>
            <w:r>
              <w:rPr>
                <w:rFonts w:cs="Arial"/>
                <w:color w:val="000000"/>
                <w:sz w:val="16"/>
                <w:szCs w:val="16"/>
              </w:rPr>
              <w:t>El Salvador</w:t>
            </w:r>
          </w:p>
        </w:tc>
        <w:tc>
          <w:tcPr>
            <w:tcW w:w="297" w:type="pct"/>
            <w:noWrap/>
            <w:vAlign w:val="center"/>
            <w:hideMark/>
          </w:tcPr>
          <w:p w14:paraId="791B9081"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1839E79"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21635A4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B8C2DB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BC294F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2DA3063"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77EF938"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D2B961D"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7C2AACEA" w14:textId="77777777" w:rsidR="005534D9" w:rsidRDefault="005534D9" w:rsidP="00F12C90">
            <w:pPr>
              <w:jc w:val="center"/>
              <w:rPr>
                <w:rFonts w:cs="Arial"/>
                <w:b/>
                <w:bCs/>
                <w:color w:val="000000"/>
                <w:sz w:val="16"/>
                <w:szCs w:val="16"/>
              </w:rPr>
            </w:pPr>
            <w:r>
              <w:rPr>
                <w:rFonts w:cs="Arial"/>
                <w:b/>
                <w:bCs/>
                <w:color w:val="000000"/>
                <w:sz w:val="16"/>
                <w:szCs w:val="16"/>
              </w:rPr>
              <w:t>04-22</w:t>
            </w:r>
          </w:p>
        </w:tc>
        <w:tc>
          <w:tcPr>
            <w:tcW w:w="327" w:type="pct"/>
            <w:vAlign w:val="center"/>
            <w:hideMark/>
          </w:tcPr>
          <w:p w14:paraId="0C388E86"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3D1BDCC1"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219AD72B"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4C3D483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660742C9"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F9A01B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23FD9FE"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69A8DF6"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244E20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7A0AB5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9DB1A27"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25871E50" w14:textId="1B287294" w:rsidR="005534D9" w:rsidRDefault="005534D9" w:rsidP="00F12C90">
            <w:pPr>
              <w:jc w:val="center"/>
              <w:rPr>
                <w:rFonts w:cs="Arial"/>
                <w:color w:val="FFFFFF"/>
                <w:sz w:val="16"/>
                <w:szCs w:val="16"/>
              </w:rPr>
            </w:pPr>
          </w:p>
        </w:tc>
        <w:tc>
          <w:tcPr>
            <w:tcW w:w="327" w:type="pct"/>
            <w:vAlign w:val="center"/>
            <w:hideMark/>
          </w:tcPr>
          <w:p w14:paraId="4BA2BC3A" w14:textId="77777777" w:rsidR="005534D9" w:rsidRDefault="005534D9" w:rsidP="00F12C90">
            <w:pPr>
              <w:jc w:val="center"/>
              <w:rPr>
                <w:rFonts w:cs="Arial"/>
                <w:b/>
                <w:bCs/>
                <w:color w:val="000000"/>
                <w:sz w:val="16"/>
                <w:szCs w:val="16"/>
              </w:rPr>
            </w:pPr>
            <w:r>
              <w:rPr>
                <w:rFonts w:cs="Arial"/>
                <w:b/>
                <w:bCs/>
                <w:color w:val="000000"/>
                <w:sz w:val="16"/>
                <w:szCs w:val="16"/>
              </w:rPr>
              <w:t>04-22</w:t>
            </w:r>
          </w:p>
        </w:tc>
      </w:tr>
      <w:tr w:rsidR="005534D9" w14:paraId="523C8FAF" w14:textId="77777777" w:rsidTr="00F12C90">
        <w:trPr>
          <w:trHeight w:val="255"/>
        </w:trPr>
        <w:tc>
          <w:tcPr>
            <w:tcW w:w="801" w:type="pct"/>
            <w:vAlign w:val="center"/>
            <w:hideMark/>
          </w:tcPr>
          <w:p w14:paraId="70F0B03A" w14:textId="77777777" w:rsidR="005534D9" w:rsidRDefault="005534D9" w:rsidP="00F12C90">
            <w:pPr>
              <w:jc w:val="left"/>
              <w:rPr>
                <w:rFonts w:cs="Arial"/>
                <w:color w:val="000000"/>
                <w:sz w:val="16"/>
                <w:szCs w:val="16"/>
              </w:rPr>
            </w:pPr>
            <w:r>
              <w:rPr>
                <w:rFonts w:cs="Arial"/>
                <w:color w:val="000000"/>
                <w:sz w:val="16"/>
                <w:szCs w:val="16"/>
              </w:rPr>
              <w:t>European Union</w:t>
            </w:r>
          </w:p>
        </w:tc>
        <w:tc>
          <w:tcPr>
            <w:tcW w:w="297" w:type="pct"/>
            <w:noWrap/>
            <w:vAlign w:val="center"/>
            <w:hideMark/>
          </w:tcPr>
          <w:p w14:paraId="5CA59249"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6E9E60A"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662B009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AC1D34F"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8D43141"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F723CE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C96CC18"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020A9AF" w14:textId="77777777" w:rsidR="005534D9" w:rsidRDefault="005534D9" w:rsidP="00F12C90">
            <w:pPr>
              <w:jc w:val="center"/>
              <w:rPr>
                <w:rFonts w:cs="Arial"/>
                <w:color w:val="000000"/>
                <w:sz w:val="16"/>
                <w:szCs w:val="16"/>
              </w:rPr>
            </w:pPr>
            <w:r>
              <w:rPr>
                <w:rFonts w:cs="Arial"/>
                <w:color w:val="000000"/>
                <w:sz w:val="16"/>
                <w:szCs w:val="16"/>
              </w:rPr>
              <w:t>C* O</w:t>
            </w:r>
          </w:p>
        </w:tc>
        <w:tc>
          <w:tcPr>
            <w:tcW w:w="389" w:type="pct"/>
            <w:vAlign w:val="center"/>
            <w:hideMark/>
          </w:tcPr>
          <w:p w14:paraId="401A66E1" w14:textId="79C048C4" w:rsidR="005534D9" w:rsidRDefault="005534D9" w:rsidP="00F12C90">
            <w:pPr>
              <w:jc w:val="center"/>
              <w:rPr>
                <w:rFonts w:cs="Arial"/>
                <w:color w:val="FFFFFF"/>
                <w:sz w:val="16"/>
                <w:szCs w:val="16"/>
              </w:rPr>
            </w:pPr>
          </w:p>
        </w:tc>
        <w:tc>
          <w:tcPr>
            <w:tcW w:w="327" w:type="pct"/>
            <w:vAlign w:val="center"/>
            <w:hideMark/>
          </w:tcPr>
          <w:p w14:paraId="4FE9AA71"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63D7513E"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78611638" w14:textId="77777777" w:rsidR="005534D9" w:rsidRDefault="005534D9" w:rsidP="00F12C90">
            <w:pPr>
              <w:jc w:val="left"/>
              <w:rPr>
                <w:rFonts w:cs="Arial"/>
                <w:color w:val="000000"/>
                <w:sz w:val="16"/>
                <w:szCs w:val="16"/>
              </w:rPr>
            </w:pPr>
            <w:r>
              <w:rPr>
                <w:rFonts w:cs="Arial"/>
                <w:color w:val="000000"/>
                <w:sz w:val="16"/>
                <w:szCs w:val="16"/>
              </w:rPr>
              <w:t>The Gambia</w:t>
            </w:r>
          </w:p>
        </w:tc>
        <w:tc>
          <w:tcPr>
            <w:tcW w:w="297" w:type="pct"/>
            <w:noWrap/>
            <w:vAlign w:val="center"/>
            <w:hideMark/>
          </w:tcPr>
          <w:p w14:paraId="3F9E66E4"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3ADE1F1B"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65C265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8371DF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58632AE"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852E06E"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E789DAC"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445B4CA"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135730A" w14:textId="60B47F76" w:rsidR="005534D9" w:rsidRDefault="005534D9" w:rsidP="00F12C90">
            <w:pPr>
              <w:jc w:val="center"/>
              <w:rPr>
                <w:rFonts w:cs="Arial"/>
                <w:color w:val="FFFFFF"/>
                <w:sz w:val="16"/>
                <w:szCs w:val="16"/>
              </w:rPr>
            </w:pPr>
          </w:p>
        </w:tc>
        <w:tc>
          <w:tcPr>
            <w:tcW w:w="327" w:type="pct"/>
            <w:vAlign w:val="center"/>
            <w:hideMark/>
          </w:tcPr>
          <w:p w14:paraId="1A8B0F51"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1A464D96" w14:textId="77777777" w:rsidTr="00F12C90">
        <w:trPr>
          <w:trHeight w:val="255"/>
        </w:trPr>
        <w:tc>
          <w:tcPr>
            <w:tcW w:w="801" w:type="pct"/>
            <w:vAlign w:val="center"/>
            <w:hideMark/>
          </w:tcPr>
          <w:p w14:paraId="5654A7EA" w14:textId="77777777" w:rsidR="005534D9" w:rsidRDefault="005534D9" w:rsidP="00F12C90">
            <w:pPr>
              <w:jc w:val="left"/>
              <w:rPr>
                <w:rFonts w:cs="Arial"/>
                <w:color w:val="000000"/>
                <w:sz w:val="16"/>
                <w:szCs w:val="16"/>
              </w:rPr>
            </w:pPr>
            <w:r>
              <w:rPr>
                <w:rFonts w:cs="Arial"/>
                <w:color w:val="000000"/>
                <w:sz w:val="16"/>
                <w:szCs w:val="16"/>
              </w:rPr>
              <w:t>Georgia</w:t>
            </w:r>
          </w:p>
        </w:tc>
        <w:tc>
          <w:tcPr>
            <w:tcW w:w="297" w:type="pct"/>
            <w:noWrap/>
            <w:vAlign w:val="center"/>
            <w:hideMark/>
          </w:tcPr>
          <w:p w14:paraId="08BAA789"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7BB9D8FB"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23C60774"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F18A0C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EDC5ECF"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72E22B6"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FF66F2A"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C13904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5939EFB"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6B46E82F"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1BD00FB6"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61B265F"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2A9BCACD"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35BFEE78"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1F2C3CD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F262C3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67B1158"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A55556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6B9402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BE00BA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D2C4244" w14:textId="078AC03E" w:rsidR="005534D9" w:rsidRDefault="005534D9" w:rsidP="00F12C90">
            <w:pPr>
              <w:jc w:val="center"/>
              <w:rPr>
                <w:rFonts w:cs="Arial"/>
                <w:color w:val="FFFFFF"/>
                <w:sz w:val="16"/>
                <w:szCs w:val="16"/>
              </w:rPr>
            </w:pPr>
          </w:p>
        </w:tc>
        <w:tc>
          <w:tcPr>
            <w:tcW w:w="327" w:type="pct"/>
            <w:vAlign w:val="center"/>
            <w:hideMark/>
          </w:tcPr>
          <w:p w14:paraId="75F6E585" w14:textId="77777777" w:rsidR="005534D9" w:rsidRDefault="005534D9" w:rsidP="00F12C90">
            <w:pPr>
              <w:jc w:val="center"/>
              <w:rPr>
                <w:rFonts w:cs="Arial"/>
                <w:b/>
                <w:bCs/>
                <w:color w:val="000000"/>
                <w:sz w:val="16"/>
                <w:szCs w:val="16"/>
              </w:rPr>
            </w:pPr>
            <w:r>
              <w:rPr>
                <w:rFonts w:cs="Arial"/>
                <w:b/>
                <w:bCs/>
                <w:color w:val="000000"/>
                <w:sz w:val="16"/>
                <w:szCs w:val="16"/>
              </w:rPr>
              <w:t>04-22</w:t>
            </w:r>
          </w:p>
        </w:tc>
      </w:tr>
      <w:tr w:rsidR="005534D9" w14:paraId="1EB4424F" w14:textId="77777777" w:rsidTr="00F12C90">
        <w:trPr>
          <w:trHeight w:val="255"/>
        </w:trPr>
        <w:tc>
          <w:tcPr>
            <w:tcW w:w="801" w:type="pct"/>
            <w:vAlign w:val="center"/>
            <w:hideMark/>
          </w:tcPr>
          <w:p w14:paraId="17F77E47" w14:textId="77777777" w:rsidR="005534D9" w:rsidRDefault="005534D9" w:rsidP="00F12C90">
            <w:pPr>
              <w:jc w:val="left"/>
              <w:rPr>
                <w:rFonts w:cs="Arial"/>
                <w:color w:val="000000"/>
                <w:sz w:val="16"/>
                <w:szCs w:val="16"/>
              </w:rPr>
            </w:pPr>
            <w:r>
              <w:rPr>
                <w:rFonts w:cs="Arial"/>
                <w:color w:val="000000"/>
                <w:sz w:val="16"/>
                <w:szCs w:val="16"/>
              </w:rPr>
              <w:t>Ghana</w:t>
            </w:r>
          </w:p>
        </w:tc>
        <w:tc>
          <w:tcPr>
            <w:tcW w:w="297" w:type="pct"/>
            <w:noWrap/>
            <w:vAlign w:val="center"/>
            <w:hideMark/>
          </w:tcPr>
          <w:p w14:paraId="0CB4366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7896A669"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67B0A6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94BA9DF"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6C0CBA4"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D5147B2"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238277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F4EFC1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5429BB80" w14:textId="70FDACFD" w:rsidR="005534D9" w:rsidRDefault="005534D9" w:rsidP="00F12C90">
            <w:pPr>
              <w:jc w:val="center"/>
              <w:rPr>
                <w:rFonts w:cs="Arial"/>
                <w:color w:val="FFFFFF"/>
                <w:sz w:val="16"/>
                <w:szCs w:val="16"/>
              </w:rPr>
            </w:pPr>
          </w:p>
        </w:tc>
        <w:tc>
          <w:tcPr>
            <w:tcW w:w="327" w:type="pct"/>
            <w:vAlign w:val="center"/>
            <w:hideMark/>
          </w:tcPr>
          <w:p w14:paraId="600AF05E"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2803C4F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460835B" w14:textId="77777777" w:rsidR="005534D9" w:rsidRDefault="005534D9" w:rsidP="00F12C90">
            <w:pPr>
              <w:pageBreakBefore/>
              <w:jc w:val="left"/>
              <w:rPr>
                <w:rFonts w:cs="Arial"/>
                <w:color w:val="000000"/>
                <w:sz w:val="16"/>
                <w:szCs w:val="16"/>
              </w:rPr>
            </w:pPr>
            <w:r>
              <w:rPr>
                <w:rFonts w:cs="Arial"/>
                <w:color w:val="000000"/>
                <w:sz w:val="16"/>
                <w:szCs w:val="16"/>
              </w:rPr>
              <w:lastRenderedPageBreak/>
              <w:t>Guatemala</w:t>
            </w:r>
          </w:p>
        </w:tc>
        <w:tc>
          <w:tcPr>
            <w:tcW w:w="297" w:type="pct"/>
            <w:noWrap/>
            <w:vAlign w:val="center"/>
            <w:hideMark/>
          </w:tcPr>
          <w:p w14:paraId="059BE572" w14:textId="77777777" w:rsidR="005534D9" w:rsidRDefault="005534D9" w:rsidP="00F12C90">
            <w:pPr>
              <w:jc w:val="center"/>
              <w:rPr>
                <w:rFonts w:cs="Arial"/>
                <w:color w:val="000000"/>
                <w:sz w:val="16"/>
                <w:szCs w:val="16"/>
              </w:rPr>
            </w:pPr>
            <w:r>
              <w:rPr>
                <w:rFonts w:cs="Arial"/>
                <w:color w:val="000000"/>
                <w:sz w:val="16"/>
                <w:szCs w:val="16"/>
              </w:rPr>
              <w:t>2003</w:t>
            </w:r>
          </w:p>
        </w:tc>
        <w:tc>
          <w:tcPr>
            <w:tcW w:w="388" w:type="pct"/>
            <w:vAlign w:val="center"/>
            <w:hideMark/>
          </w:tcPr>
          <w:p w14:paraId="48BE0069"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C228640"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385116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2F87EB1"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42213EF1"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0787A1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8F0BCB0"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683A133"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42CC05B5" w14:textId="77777777" w:rsidR="005534D9" w:rsidRDefault="005534D9" w:rsidP="00F12C90">
            <w:pPr>
              <w:jc w:val="center"/>
              <w:rPr>
                <w:rFonts w:cs="Arial"/>
                <w:color w:val="000000"/>
                <w:sz w:val="16"/>
                <w:szCs w:val="16"/>
              </w:rPr>
            </w:pPr>
            <w:r>
              <w:rPr>
                <w:rFonts w:cs="Arial"/>
                <w:color w:val="000000"/>
                <w:sz w:val="16"/>
                <w:szCs w:val="16"/>
              </w:rPr>
              <w:t>12-03</w:t>
            </w:r>
          </w:p>
        </w:tc>
      </w:tr>
      <w:tr w:rsidR="005534D9" w14:paraId="39AD7852" w14:textId="77777777" w:rsidTr="00F12C90">
        <w:trPr>
          <w:trHeight w:val="255"/>
        </w:trPr>
        <w:tc>
          <w:tcPr>
            <w:tcW w:w="801" w:type="pct"/>
            <w:vAlign w:val="center"/>
            <w:hideMark/>
          </w:tcPr>
          <w:p w14:paraId="33A86497"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5E27D06B" w14:textId="77777777" w:rsidR="005534D9" w:rsidRDefault="005534D9" w:rsidP="00F12C90">
            <w:pPr>
              <w:jc w:val="center"/>
              <w:rPr>
                <w:rFonts w:cs="Arial"/>
                <w:color w:val="000000"/>
                <w:sz w:val="16"/>
                <w:szCs w:val="16"/>
              </w:rPr>
            </w:pPr>
            <w:r>
              <w:rPr>
                <w:rFonts w:cs="Arial"/>
                <w:color w:val="000000"/>
                <w:sz w:val="16"/>
                <w:szCs w:val="16"/>
              </w:rPr>
              <w:t>2004</w:t>
            </w:r>
          </w:p>
        </w:tc>
        <w:tc>
          <w:tcPr>
            <w:tcW w:w="388" w:type="pct"/>
            <w:vAlign w:val="center"/>
            <w:hideMark/>
          </w:tcPr>
          <w:p w14:paraId="3873715D"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FD0C41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70089BD"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AB1058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742D0AA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EFE1B41"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568792E"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3FDE18E"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7DC2EA8F" w14:textId="77777777" w:rsidR="005534D9" w:rsidRDefault="005534D9" w:rsidP="00F12C90">
            <w:pPr>
              <w:jc w:val="center"/>
              <w:rPr>
                <w:rFonts w:cs="Arial"/>
                <w:color w:val="000000"/>
                <w:sz w:val="16"/>
                <w:szCs w:val="16"/>
              </w:rPr>
            </w:pPr>
            <w:r>
              <w:rPr>
                <w:rFonts w:cs="Arial"/>
                <w:color w:val="000000"/>
                <w:sz w:val="16"/>
                <w:szCs w:val="16"/>
              </w:rPr>
              <w:t>10-11</w:t>
            </w:r>
          </w:p>
        </w:tc>
      </w:tr>
      <w:tr w:rsidR="005534D9" w14:paraId="6C2054B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EEDABBE"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0EE27C95" w14:textId="77777777" w:rsidR="005534D9" w:rsidRDefault="005534D9" w:rsidP="00F12C90">
            <w:pPr>
              <w:jc w:val="center"/>
              <w:rPr>
                <w:rFonts w:cs="Arial"/>
                <w:color w:val="000000"/>
                <w:sz w:val="16"/>
                <w:szCs w:val="16"/>
              </w:rPr>
            </w:pPr>
            <w:r>
              <w:rPr>
                <w:rFonts w:cs="Arial"/>
                <w:color w:val="000000"/>
                <w:sz w:val="16"/>
                <w:szCs w:val="16"/>
              </w:rPr>
              <w:t>2013</w:t>
            </w:r>
          </w:p>
        </w:tc>
        <w:tc>
          <w:tcPr>
            <w:tcW w:w="388" w:type="pct"/>
            <w:vAlign w:val="center"/>
            <w:hideMark/>
          </w:tcPr>
          <w:p w14:paraId="21D20A77"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11E842C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655E9E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8FB7CE3"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62F30A39"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0DC0CF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4EB2F6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D869F65" w14:textId="77777777" w:rsidR="005534D9" w:rsidRDefault="005534D9" w:rsidP="00F12C90">
            <w:pPr>
              <w:jc w:val="center"/>
              <w:rPr>
                <w:rFonts w:cs="Arial"/>
                <w:color w:val="000000"/>
                <w:sz w:val="16"/>
                <w:szCs w:val="16"/>
              </w:rPr>
            </w:pPr>
            <w:r>
              <w:rPr>
                <w:rFonts w:cs="Arial"/>
                <w:color w:val="000000"/>
                <w:sz w:val="16"/>
                <w:szCs w:val="16"/>
              </w:rPr>
              <w:t>04-16</w:t>
            </w:r>
          </w:p>
        </w:tc>
        <w:tc>
          <w:tcPr>
            <w:tcW w:w="327" w:type="pct"/>
            <w:vAlign w:val="center"/>
            <w:hideMark/>
          </w:tcPr>
          <w:p w14:paraId="709DADC5"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153CD682" w14:textId="77777777" w:rsidTr="00F12C90">
        <w:trPr>
          <w:trHeight w:val="255"/>
        </w:trPr>
        <w:tc>
          <w:tcPr>
            <w:tcW w:w="801" w:type="pct"/>
            <w:vAlign w:val="center"/>
            <w:hideMark/>
          </w:tcPr>
          <w:p w14:paraId="2F5F4EA5"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7658D925" w14:textId="77777777" w:rsidR="005534D9" w:rsidRDefault="005534D9" w:rsidP="00F12C90">
            <w:pPr>
              <w:jc w:val="center"/>
              <w:rPr>
                <w:rFonts w:cs="Arial"/>
                <w:color w:val="000000"/>
                <w:sz w:val="16"/>
                <w:szCs w:val="16"/>
              </w:rPr>
            </w:pPr>
            <w:r>
              <w:rPr>
                <w:rFonts w:cs="Arial"/>
                <w:color w:val="000000"/>
                <w:sz w:val="16"/>
                <w:szCs w:val="16"/>
              </w:rPr>
              <w:t>2014</w:t>
            </w:r>
          </w:p>
        </w:tc>
        <w:tc>
          <w:tcPr>
            <w:tcW w:w="388" w:type="pct"/>
            <w:vAlign w:val="center"/>
            <w:hideMark/>
          </w:tcPr>
          <w:p w14:paraId="498F4C0A"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1964EF2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0387F7E"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27FDF1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1E9D3DE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15DBA7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3C81DE2"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F2F4417" w14:textId="77777777" w:rsidR="005534D9" w:rsidRDefault="005534D9" w:rsidP="00F12C90">
            <w:pPr>
              <w:jc w:val="center"/>
              <w:rPr>
                <w:rFonts w:cs="Arial"/>
                <w:color w:val="000000"/>
                <w:sz w:val="16"/>
                <w:szCs w:val="16"/>
              </w:rPr>
            </w:pPr>
            <w:r>
              <w:rPr>
                <w:rFonts w:cs="Arial"/>
                <w:color w:val="000000"/>
                <w:sz w:val="16"/>
                <w:szCs w:val="16"/>
              </w:rPr>
              <w:t>04-16</w:t>
            </w:r>
          </w:p>
        </w:tc>
        <w:tc>
          <w:tcPr>
            <w:tcW w:w="327" w:type="pct"/>
            <w:vAlign w:val="center"/>
            <w:hideMark/>
          </w:tcPr>
          <w:p w14:paraId="1353E9CB"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041CA0B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59FDF0D2"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7E0C9FF2" w14:textId="77777777" w:rsidR="005534D9" w:rsidRDefault="005534D9" w:rsidP="00F12C90">
            <w:pPr>
              <w:jc w:val="center"/>
              <w:rPr>
                <w:rFonts w:cs="Arial"/>
                <w:color w:val="000000"/>
                <w:sz w:val="16"/>
                <w:szCs w:val="16"/>
              </w:rPr>
            </w:pPr>
            <w:r>
              <w:rPr>
                <w:rFonts w:cs="Arial"/>
                <w:color w:val="000000"/>
                <w:sz w:val="16"/>
                <w:szCs w:val="16"/>
              </w:rPr>
              <w:t>2015</w:t>
            </w:r>
          </w:p>
        </w:tc>
        <w:tc>
          <w:tcPr>
            <w:tcW w:w="388" w:type="pct"/>
            <w:vAlign w:val="center"/>
            <w:hideMark/>
          </w:tcPr>
          <w:p w14:paraId="45610A30"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6D0B64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FED3EF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B94A78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20EAAE65"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6312AD0"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7444A67"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1E706EA" w14:textId="77777777" w:rsidR="005534D9" w:rsidRDefault="005534D9" w:rsidP="00F12C90">
            <w:pPr>
              <w:jc w:val="center"/>
              <w:rPr>
                <w:rFonts w:cs="Arial"/>
                <w:color w:val="000000"/>
                <w:sz w:val="16"/>
                <w:szCs w:val="16"/>
              </w:rPr>
            </w:pPr>
            <w:r>
              <w:rPr>
                <w:rFonts w:cs="Arial"/>
                <w:color w:val="000000"/>
                <w:sz w:val="16"/>
                <w:szCs w:val="16"/>
              </w:rPr>
              <w:t>04-16</w:t>
            </w:r>
          </w:p>
        </w:tc>
        <w:tc>
          <w:tcPr>
            <w:tcW w:w="327" w:type="pct"/>
            <w:vAlign w:val="center"/>
            <w:hideMark/>
          </w:tcPr>
          <w:p w14:paraId="7701335E"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3DDFC06A" w14:textId="77777777" w:rsidTr="00F12C90">
        <w:trPr>
          <w:trHeight w:val="255"/>
        </w:trPr>
        <w:tc>
          <w:tcPr>
            <w:tcW w:w="801" w:type="pct"/>
            <w:vAlign w:val="center"/>
            <w:hideMark/>
          </w:tcPr>
          <w:p w14:paraId="594EB18C"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AFE279E" w14:textId="77777777" w:rsidR="005534D9" w:rsidRDefault="005534D9" w:rsidP="00F12C90">
            <w:pPr>
              <w:jc w:val="center"/>
              <w:rPr>
                <w:rFonts w:cs="Arial"/>
                <w:color w:val="000000"/>
                <w:sz w:val="16"/>
                <w:szCs w:val="16"/>
              </w:rPr>
            </w:pPr>
            <w:r>
              <w:rPr>
                <w:rFonts w:cs="Arial"/>
                <w:color w:val="000000"/>
                <w:sz w:val="16"/>
                <w:szCs w:val="16"/>
              </w:rPr>
              <w:t>2016</w:t>
            </w:r>
          </w:p>
        </w:tc>
        <w:tc>
          <w:tcPr>
            <w:tcW w:w="388" w:type="pct"/>
            <w:vAlign w:val="center"/>
            <w:hideMark/>
          </w:tcPr>
          <w:p w14:paraId="4342B77C"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185D6C7"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368D7C1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CDF4D0F"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4D9C2133" w14:textId="77777777" w:rsidR="005534D9" w:rsidRDefault="005534D9" w:rsidP="00F12C90">
            <w:pPr>
              <w:jc w:val="center"/>
              <w:rPr>
                <w:rFonts w:cs="Arial"/>
                <w:color w:val="000000"/>
                <w:sz w:val="16"/>
                <w:szCs w:val="16"/>
              </w:rPr>
            </w:pPr>
            <w:r>
              <w:rPr>
                <w:rFonts w:cs="Arial"/>
                <w:color w:val="000000"/>
                <w:sz w:val="16"/>
                <w:szCs w:val="16"/>
              </w:rPr>
              <w:t>-</w:t>
            </w:r>
          </w:p>
        </w:tc>
        <w:tc>
          <w:tcPr>
            <w:tcW w:w="561" w:type="pct"/>
            <w:vAlign w:val="center"/>
            <w:hideMark/>
          </w:tcPr>
          <w:p w14:paraId="79B278F7"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ED79AF5"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0609354"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5400CDB0" w14:textId="4EE25507" w:rsidR="005534D9" w:rsidRDefault="005534D9" w:rsidP="00F12C90">
            <w:pPr>
              <w:jc w:val="center"/>
              <w:rPr>
                <w:rFonts w:cs="Arial"/>
                <w:color w:val="FFFFFF"/>
                <w:sz w:val="16"/>
                <w:szCs w:val="16"/>
              </w:rPr>
            </w:pPr>
          </w:p>
        </w:tc>
      </w:tr>
      <w:tr w:rsidR="005534D9" w14:paraId="3AA4196D"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BE5766D"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CFD1E39" w14:textId="77777777" w:rsidR="005534D9" w:rsidRDefault="005534D9" w:rsidP="00F12C90">
            <w:pPr>
              <w:jc w:val="center"/>
              <w:rPr>
                <w:rFonts w:cs="Arial"/>
                <w:color w:val="000000"/>
                <w:sz w:val="16"/>
                <w:szCs w:val="16"/>
              </w:rPr>
            </w:pPr>
            <w:r>
              <w:rPr>
                <w:rFonts w:cs="Arial"/>
                <w:color w:val="000000"/>
                <w:sz w:val="16"/>
                <w:szCs w:val="16"/>
              </w:rPr>
              <w:t>2017</w:t>
            </w:r>
          </w:p>
        </w:tc>
        <w:tc>
          <w:tcPr>
            <w:tcW w:w="388" w:type="pct"/>
            <w:vAlign w:val="center"/>
            <w:hideMark/>
          </w:tcPr>
          <w:p w14:paraId="557D3664"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F9C715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FB42C3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E10C9CA"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151A30D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8CF5ABB"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5D87021"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B5284AB" w14:textId="77777777" w:rsidR="005534D9" w:rsidRDefault="005534D9" w:rsidP="00F12C90">
            <w:pPr>
              <w:jc w:val="center"/>
              <w:rPr>
                <w:rFonts w:cs="Arial"/>
                <w:color w:val="000000"/>
                <w:sz w:val="16"/>
                <w:szCs w:val="16"/>
              </w:rPr>
            </w:pPr>
            <w:r>
              <w:rPr>
                <w:rFonts w:cs="Arial"/>
                <w:color w:val="000000"/>
                <w:sz w:val="16"/>
                <w:szCs w:val="16"/>
              </w:rPr>
              <w:t>10-21</w:t>
            </w:r>
          </w:p>
        </w:tc>
        <w:tc>
          <w:tcPr>
            <w:tcW w:w="327" w:type="pct"/>
            <w:vAlign w:val="center"/>
            <w:hideMark/>
          </w:tcPr>
          <w:p w14:paraId="37B8766E"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44239504" w14:textId="77777777" w:rsidTr="00F12C90">
        <w:trPr>
          <w:trHeight w:val="255"/>
        </w:trPr>
        <w:tc>
          <w:tcPr>
            <w:tcW w:w="801" w:type="pct"/>
            <w:vAlign w:val="center"/>
            <w:hideMark/>
          </w:tcPr>
          <w:p w14:paraId="44703EAB"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2120F852" w14:textId="77777777" w:rsidR="005534D9" w:rsidRDefault="005534D9" w:rsidP="00F12C90">
            <w:pPr>
              <w:jc w:val="center"/>
              <w:rPr>
                <w:rFonts w:cs="Arial"/>
                <w:color w:val="000000"/>
                <w:sz w:val="16"/>
                <w:szCs w:val="16"/>
              </w:rPr>
            </w:pPr>
            <w:r>
              <w:rPr>
                <w:rFonts w:cs="Arial"/>
                <w:color w:val="000000"/>
                <w:sz w:val="16"/>
                <w:szCs w:val="16"/>
              </w:rPr>
              <w:t>2018</w:t>
            </w:r>
          </w:p>
        </w:tc>
        <w:tc>
          <w:tcPr>
            <w:tcW w:w="388" w:type="pct"/>
            <w:vAlign w:val="center"/>
            <w:hideMark/>
          </w:tcPr>
          <w:p w14:paraId="08E31F3C"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C31F22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32476B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8EB70E5"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5B56EB5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0903763"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7A99A52"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0920EF6" w14:textId="77777777" w:rsidR="005534D9" w:rsidRDefault="005534D9" w:rsidP="00F12C90">
            <w:pPr>
              <w:jc w:val="center"/>
              <w:rPr>
                <w:rFonts w:cs="Arial"/>
                <w:color w:val="000000"/>
                <w:sz w:val="16"/>
                <w:szCs w:val="16"/>
              </w:rPr>
            </w:pPr>
            <w:r>
              <w:rPr>
                <w:rFonts w:cs="Arial"/>
                <w:color w:val="000000"/>
                <w:sz w:val="16"/>
                <w:szCs w:val="16"/>
              </w:rPr>
              <w:t>10-21</w:t>
            </w:r>
          </w:p>
        </w:tc>
        <w:tc>
          <w:tcPr>
            <w:tcW w:w="327" w:type="pct"/>
            <w:vAlign w:val="center"/>
            <w:hideMark/>
          </w:tcPr>
          <w:p w14:paraId="6E54BEAB"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238DB516"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24188DB3"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5D00DE4C"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055CF463"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5A182738"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BA5847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7D752AC"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2A8B6621"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0D9CB11"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E50252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3AE9BDD" w14:textId="77777777" w:rsidR="005534D9" w:rsidRDefault="005534D9" w:rsidP="00F12C90">
            <w:pPr>
              <w:jc w:val="center"/>
              <w:rPr>
                <w:rFonts w:cs="Arial"/>
                <w:color w:val="000000"/>
                <w:sz w:val="16"/>
                <w:szCs w:val="16"/>
              </w:rPr>
            </w:pPr>
            <w:r>
              <w:rPr>
                <w:rFonts w:cs="Arial"/>
                <w:color w:val="000000"/>
                <w:sz w:val="16"/>
                <w:szCs w:val="16"/>
              </w:rPr>
              <w:t>10-21</w:t>
            </w:r>
          </w:p>
        </w:tc>
        <w:tc>
          <w:tcPr>
            <w:tcW w:w="327" w:type="pct"/>
            <w:vAlign w:val="center"/>
            <w:hideMark/>
          </w:tcPr>
          <w:p w14:paraId="3C9E64CC"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3845F64D" w14:textId="77777777" w:rsidTr="00F12C90">
        <w:trPr>
          <w:trHeight w:val="255"/>
        </w:trPr>
        <w:tc>
          <w:tcPr>
            <w:tcW w:w="801" w:type="pct"/>
            <w:vAlign w:val="center"/>
            <w:hideMark/>
          </w:tcPr>
          <w:p w14:paraId="0E68D1B4"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6641AF85"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00F765F3"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2E0ECC9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8CB378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71E6C14"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652533A3"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F3AD9E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FC5EC52"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7080698" w14:textId="5BE4D5C4" w:rsidR="005534D9" w:rsidRDefault="005534D9" w:rsidP="00F12C90">
            <w:pPr>
              <w:jc w:val="center"/>
              <w:rPr>
                <w:rFonts w:cs="Arial"/>
                <w:color w:val="FFFFFF"/>
                <w:sz w:val="16"/>
                <w:szCs w:val="16"/>
              </w:rPr>
            </w:pPr>
          </w:p>
        </w:tc>
        <w:tc>
          <w:tcPr>
            <w:tcW w:w="327" w:type="pct"/>
            <w:vAlign w:val="center"/>
            <w:hideMark/>
          </w:tcPr>
          <w:p w14:paraId="29F1B1FD"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4BB55B3B"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6F06B512" w14:textId="77777777" w:rsidR="005534D9" w:rsidRDefault="005534D9" w:rsidP="00F12C90">
            <w:pPr>
              <w:jc w:val="left"/>
              <w:rPr>
                <w:rFonts w:cs="Arial"/>
                <w:color w:val="000000"/>
                <w:sz w:val="16"/>
                <w:szCs w:val="16"/>
              </w:rPr>
            </w:pPr>
            <w:r>
              <w:rPr>
                <w:rFonts w:cs="Arial"/>
                <w:color w:val="000000"/>
                <w:sz w:val="16"/>
                <w:szCs w:val="16"/>
              </w:rPr>
              <w:t>Guinea</w:t>
            </w:r>
          </w:p>
        </w:tc>
        <w:tc>
          <w:tcPr>
            <w:tcW w:w="297" w:type="pct"/>
            <w:noWrap/>
            <w:vAlign w:val="center"/>
            <w:hideMark/>
          </w:tcPr>
          <w:p w14:paraId="6F5D7038"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6EA6F7C5"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167C424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380714B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2B2FE3D"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27D01565"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4D1961D"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778BFE3"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5E6629ED" w14:textId="74E9B371" w:rsidR="005534D9" w:rsidRDefault="005534D9" w:rsidP="00F12C90">
            <w:pPr>
              <w:jc w:val="center"/>
              <w:rPr>
                <w:rFonts w:cs="Arial"/>
                <w:color w:val="FFFFFF"/>
                <w:sz w:val="16"/>
                <w:szCs w:val="16"/>
              </w:rPr>
            </w:pPr>
          </w:p>
        </w:tc>
        <w:tc>
          <w:tcPr>
            <w:tcW w:w="327" w:type="pct"/>
            <w:vAlign w:val="center"/>
            <w:hideMark/>
          </w:tcPr>
          <w:p w14:paraId="1063475C"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2A6023E2" w14:textId="77777777" w:rsidTr="00F12C90">
        <w:trPr>
          <w:trHeight w:val="255"/>
        </w:trPr>
        <w:tc>
          <w:tcPr>
            <w:tcW w:w="801" w:type="pct"/>
            <w:vAlign w:val="center"/>
            <w:hideMark/>
          </w:tcPr>
          <w:p w14:paraId="0779B2DD" w14:textId="77777777" w:rsidR="005534D9" w:rsidRDefault="005534D9" w:rsidP="00F12C90">
            <w:pPr>
              <w:jc w:val="left"/>
              <w:rPr>
                <w:rFonts w:cs="Arial"/>
                <w:color w:val="000000"/>
                <w:sz w:val="16"/>
                <w:szCs w:val="16"/>
              </w:rPr>
            </w:pPr>
            <w:r>
              <w:rPr>
                <w:rFonts w:cs="Arial"/>
                <w:color w:val="000000"/>
                <w:sz w:val="16"/>
                <w:szCs w:val="16"/>
              </w:rPr>
              <w:t>Guinea-Bissau</w:t>
            </w:r>
          </w:p>
        </w:tc>
        <w:tc>
          <w:tcPr>
            <w:tcW w:w="297" w:type="pct"/>
            <w:noWrap/>
            <w:vAlign w:val="center"/>
            <w:hideMark/>
          </w:tcPr>
          <w:p w14:paraId="62CF864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4E5E2768"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0D1A98A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05FDAC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859958F"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FCB536E"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64CA3E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53912B7"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98FADA1" w14:textId="4495DDD4" w:rsidR="005534D9" w:rsidRDefault="005534D9" w:rsidP="00F12C90">
            <w:pPr>
              <w:jc w:val="center"/>
              <w:rPr>
                <w:rFonts w:cs="Arial"/>
                <w:color w:val="FFFFFF"/>
                <w:sz w:val="16"/>
                <w:szCs w:val="16"/>
              </w:rPr>
            </w:pPr>
          </w:p>
        </w:tc>
        <w:tc>
          <w:tcPr>
            <w:tcW w:w="327" w:type="pct"/>
            <w:vAlign w:val="center"/>
            <w:hideMark/>
          </w:tcPr>
          <w:p w14:paraId="3804C757"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7B64C351"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54D4F52" w14:textId="77777777" w:rsidR="005534D9" w:rsidRDefault="005534D9" w:rsidP="00F12C90">
            <w:pPr>
              <w:jc w:val="left"/>
              <w:rPr>
                <w:rFonts w:cs="Arial"/>
                <w:color w:val="000000"/>
                <w:sz w:val="16"/>
                <w:szCs w:val="16"/>
              </w:rPr>
            </w:pPr>
            <w:r>
              <w:rPr>
                <w:rFonts w:cs="Arial"/>
                <w:color w:val="000000"/>
                <w:sz w:val="16"/>
                <w:szCs w:val="16"/>
              </w:rPr>
              <w:t>Honduras</w:t>
            </w:r>
          </w:p>
        </w:tc>
        <w:tc>
          <w:tcPr>
            <w:tcW w:w="297" w:type="pct"/>
            <w:noWrap/>
            <w:vAlign w:val="center"/>
            <w:hideMark/>
          </w:tcPr>
          <w:p w14:paraId="41E8DBCC"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1D45073D"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C3378B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DABD2B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3C05BAD"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2589CC79"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276028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44B6382"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B355F1A" w14:textId="446BD785" w:rsidR="005534D9" w:rsidRDefault="005534D9" w:rsidP="00F12C90">
            <w:pPr>
              <w:jc w:val="center"/>
              <w:rPr>
                <w:rFonts w:cs="Arial"/>
                <w:color w:val="FFFFFF"/>
                <w:sz w:val="16"/>
                <w:szCs w:val="16"/>
              </w:rPr>
            </w:pPr>
          </w:p>
        </w:tc>
        <w:tc>
          <w:tcPr>
            <w:tcW w:w="327" w:type="pct"/>
            <w:vAlign w:val="center"/>
            <w:hideMark/>
          </w:tcPr>
          <w:p w14:paraId="198E1914" w14:textId="77777777" w:rsidR="005534D9" w:rsidRDefault="005534D9" w:rsidP="00F12C90">
            <w:pPr>
              <w:jc w:val="center"/>
              <w:rPr>
                <w:rFonts w:cs="Arial"/>
                <w:b/>
                <w:bCs/>
                <w:color w:val="000000"/>
                <w:sz w:val="16"/>
                <w:szCs w:val="16"/>
              </w:rPr>
            </w:pPr>
            <w:r>
              <w:rPr>
                <w:rFonts w:cs="Arial"/>
                <w:b/>
                <w:bCs/>
                <w:color w:val="000000"/>
                <w:sz w:val="16"/>
                <w:szCs w:val="16"/>
              </w:rPr>
              <w:t>04-22</w:t>
            </w:r>
          </w:p>
        </w:tc>
      </w:tr>
      <w:tr w:rsidR="005534D9" w14:paraId="67FF46DB" w14:textId="77777777" w:rsidTr="00F12C90">
        <w:trPr>
          <w:trHeight w:val="255"/>
        </w:trPr>
        <w:tc>
          <w:tcPr>
            <w:tcW w:w="801" w:type="pct"/>
            <w:vAlign w:val="center"/>
            <w:hideMark/>
          </w:tcPr>
          <w:p w14:paraId="63A5FD53" w14:textId="77777777" w:rsidR="005534D9" w:rsidRDefault="005534D9" w:rsidP="00F12C90">
            <w:pPr>
              <w:jc w:val="left"/>
              <w:rPr>
                <w:rFonts w:cs="Arial"/>
                <w:color w:val="000000"/>
                <w:sz w:val="16"/>
                <w:szCs w:val="16"/>
              </w:rPr>
            </w:pPr>
            <w:r>
              <w:rPr>
                <w:rFonts w:cs="Arial"/>
                <w:color w:val="000000"/>
                <w:sz w:val="16"/>
                <w:szCs w:val="16"/>
              </w:rPr>
              <w:t>Hong Kong, China</w:t>
            </w:r>
          </w:p>
        </w:tc>
        <w:tc>
          <w:tcPr>
            <w:tcW w:w="297" w:type="pct"/>
            <w:noWrap/>
            <w:vAlign w:val="center"/>
            <w:hideMark/>
          </w:tcPr>
          <w:p w14:paraId="71F43F94"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4237F638"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7ED9A1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13D0C5D"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E104BFD"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623FFAA8"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B7FDF63"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3A9C970" w14:textId="77777777" w:rsidR="005534D9" w:rsidRDefault="005534D9" w:rsidP="00F12C90">
            <w:pPr>
              <w:jc w:val="center"/>
              <w:rPr>
                <w:rFonts w:cs="Arial"/>
                <w:color w:val="000000"/>
                <w:sz w:val="16"/>
                <w:szCs w:val="16"/>
              </w:rPr>
            </w:pPr>
            <w:r>
              <w:rPr>
                <w:rFonts w:cs="Arial"/>
                <w:color w:val="000000"/>
                <w:sz w:val="16"/>
                <w:szCs w:val="16"/>
              </w:rPr>
              <w:t>C O</w:t>
            </w:r>
          </w:p>
        </w:tc>
        <w:tc>
          <w:tcPr>
            <w:tcW w:w="389" w:type="pct"/>
            <w:vAlign w:val="center"/>
            <w:hideMark/>
          </w:tcPr>
          <w:p w14:paraId="23A17374" w14:textId="77777777" w:rsidR="005534D9" w:rsidRDefault="005534D9" w:rsidP="00F12C90">
            <w:pPr>
              <w:jc w:val="center"/>
              <w:rPr>
                <w:rFonts w:cs="Arial"/>
                <w:b/>
                <w:bCs/>
                <w:color w:val="000000"/>
                <w:sz w:val="16"/>
                <w:szCs w:val="16"/>
              </w:rPr>
            </w:pPr>
            <w:r>
              <w:rPr>
                <w:rFonts w:cs="Arial"/>
                <w:b/>
                <w:bCs/>
                <w:color w:val="000000"/>
                <w:sz w:val="16"/>
                <w:szCs w:val="16"/>
              </w:rPr>
              <w:t>07-22</w:t>
            </w:r>
          </w:p>
        </w:tc>
        <w:tc>
          <w:tcPr>
            <w:tcW w:w="327" w:type="pct"/>
            <w:vAlign w:val="center"/>
            <w:hideMark/>
          </w:tcPr>
          <w:p w14:paraId="03D6F19A"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0B63F719"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74E3C50" w14:textId="77777777" w:rsidR="005534D9" w:rsidRDefault="005534D9" w:rsidP="00F12C90">
            <w:pPr>
              <w:jc w:val="left"/>
              <w:rPr>
                <w:rFonts w:cs="Arial"/>
                <w:color w:val="000000"/>
                <w:sz w:val="16"/>
                <w:szCs w:val="16"/>
              </w:rPr>
            </w:pPr>
            <w:r>
              <w:rPr>
                <w:rFonts w:cs="Arial"/>
                <w:color w:val="000000"/>
                <w:sz w:val="16"/>
                <w:szCs w:val="16"/>
              </w:rPr>
              <w:t>Iceland</w:t>
            </w:r>
          </w:p>
        </w:tc>
        <w:tc>
          <w:tcPr>
            <w:tcW w:w="297" w:type="pct"/>
            <w:noWrap/>
            <w:vAlign w:val="center"/>
            <w:hideMark/>
          </w:tcPr>
          <w:p w14:paraId="1F6CB377" w14:textId="77777777" w:rsidR="005534D9" w:rsidRDefault="005534D9" w:rsidP="00F12C90">
            <w:pPr>
              <w:jc w:val="center"/>
              <w:rPr>
                <w:rFonts w:cs="Arial"/>
                <w:color w:val="000000"/>
                <w:sz w:val="16"/>
                <w:szCs w:val="16"/>
              </w:rPr>
            </w:pPr>
            <w:r>
              <w:rPr>
                <w:rFonts w:cs="Arial"/>
                <w:color w:val="000000"/>
                <w:sz w:val="16"/>
                <w:szCs w:val="16"/>
              </w:rPr>
              <w:t>2010</w:t>
            </w:r>
          </w:p>
        </w:tc>
        <w:tc>
          <w:tcPr>
            <w:tcW w:w="388" w:type="pct"/>
            <w:vAlign w:val="center"/>
            <w:hideMark/>
          </w:tcPr>
          <w:p w14:paraId="282D8D03"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687691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3D71EE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ECA2AE9"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CDD0B0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6FDECD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6736B91"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04F25865"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6035CF70"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6EE53359" w14:textId="77777777" w:rsidTr="00F12C90">
        <w:trPr>
          <w:trHeight w:val="255"/>
        </w:trPr>
        <w:tc>
          <w:tcPr>
            <w:tcW w:w="801" w:type="pct"/>
            <w:vAlign w:val="center"/>
            <w:hideMark/>
          </w:tcPr>
          <w:p w14:paraId="150B33C8"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69CE2DE3" w14:textId="77777777" w:rsidR="005534D9" w:rsidRDefault="005534D9" w:rsidP="00F12C90">
            <w:pPr>
              <w:jc w:val="center"/>
              <w:rPr>
                <w:rFonts w:cs="Arial"/>
                <w:color w:val="000000"/>
                <w:sz w:val="16"/>
                <w:szCs w:val="16"/>
              </w:rPr>
            </w:pPr>
            <w:r>
              <w:rPr>
                <w:rFonts w:cs="Arial"/>
                <w:color w:val="000000"/>
                <w:sz w:val="16"/>
                <w:szCs w:val="16"/>
              </w:rPr>
              <w:t>2011</w:t>
            </w:r>
          </w:p>
        </w:tc>
        <w:tc>
          <w:tcPr>
            <w:tcW w:w="388" w:type="pct"/>
            <w:vAlign w:val="center"/>
            <w:hideMark/>
          </w:tcPr>
          <w:p w14:paraId="25C33A14"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D97D839"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54EDD1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D83D7A0"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5F3F808"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B7F1BC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6589494"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2F48C6F6"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16059300"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1914D314"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69EFE10E"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299BC84" w14:textId="77777777" w:rsidR="005534D9" w:rsidRDefault="005534D9" w:rsidP="00F12C90">
            <w:pPr>
              <w:jc w:val="center"/>
              <w:rPr>
                <w:rFonts w:cs="Arial"/>
                <w:color w:val="000000"/>
                <w:sz w:val="16"/>
                <w:szCs w:val="16"/>
              </w:rPr>
            </w:pPr>
            <w:r>
              <w:rPr>
                <w:rFonts w:cs="Arial"/>
                <w:color w:val="000000"/>
                <w:sz w:val="16"/>
                <w:szCs w:val="16"/>
              </w:rPr>
              <w:t>2012</w:t>
            </w:r>
          </w:p>
        </w:tc>
        <w:tc>
          <w:tcPr>
            <w:tcW w:w="388" w:type="pct"/>
            <w:vAlign w:val="center"/>
            <w:hideMark/>
          </w:tcPr>
          <w:p w14:paraId="4EE1D30B"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86A249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B0A754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B42A02D"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607C7B2"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384E058"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B9F39EE"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67E2E83"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71CB2344"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4A16CBCF" w14:textId="77777777" w:rsidTr="00F12C90">
        <w:trPr>
          <w:trHeight w:val="255"/>
        </w:trPr>
        <w:tc>
          <w:tcPr>
            <w:tcW w:w="801" w:type="pct"/>
            <w:vAlign w:val="center"/>
            <w:hideMark/>
          </w:tcPr>
          <w:p w14:paraId="4EF264FB"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4418CC4C" w14:textId="77777777" w:rsidR="005534D9" w:rsidRDefault="005534D9" w:rsidP="00F12C90">
            <w:pPr>
              <w:jc w:val="center"/>
              <w:rPr>
                <w:rFonts w:cs="Arial"/>
                <w:color w:val="000000"/>
                <w:sz w:val="16"/>
                <w:szCs w:val="16"/>
              </w:rPr>
            </w:pPr>
            <w:r>
              <w:rPr>
                <w:rFonts w:cs="Arial"/>
                <w:color w:val="000000"/>
                <w:sz w:val="16"/>
                <w:szCs w:val="16"/>
              </w:rPr>
              <w:t>2013</w:t>
            </w:r>
          </w:p>
        </w:tc>
        <w:tc>
          <w:tcPr>
            <w:tcW w:w="388" w:type="pct"/>
            <w:vAlign w:val="center"/>
            <w:hideMark/>
          </w:tcPr>
          <w:p w14:paraId="066254A8"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5566ABB"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F49362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6AFC5DF"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046C2F7"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5B27E75"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BAA2ABF"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1A368581"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38AC6E78"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0AD3DB32"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67959259"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701C4B7A" w14:textId="77777777" w:rsidR="005534D9" w:rsidRDefault="005534D9" w:rsidP="00F12C90">
            <w:pPr>
              <w:jc w:val="center"/>
              <w:rPr>
                <w:rFonts w:cs="Arial"/>
                <w:color w:val="000000"/>
                <w:sz w:val="16"/>
                <w:szCs w:val="16"/>
              </w:rPr>
            </w:pPr>
            <w:r>
              <w:rPr>
                <w:rFonts w:cs="Arial"/>
                <w:color w:val="000000"/>
                <w:sz w:val="16"/>
                <w:szCs w:val="16"/>
              </w:rPr>
              <w:t>2014</w:t>
            </w:r>
          </w:p>
        </w:tc>
        <w:tc>
          <w:tcPr>
            <w:tcW w:w="388" w:type="pct"/>
            <w:vAlign w:val="center"/>
            <w:hideMark/>
          </w:tcPr>
          <w:p w14:paraId="08887DC9"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74E423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04FFD2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7B040BF"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FB0CF5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D0EB197"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7BFD33B"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517757F"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300354AA"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08282872" w14:textId="77777777" w:rsidTr="00F12C90">
        <w:trPr>
          <w:trHeight w:val="255"/>
        </w:trPr>
        <w:tc>
          <w:tcPr>
            <w:tcW w:w="801" w:type="pct"/>
            <w:vAlign w:val="center"/>
            <w:hideMark/>
          </w:tcPr>
          <w:p w14:paraId="7C8CD40B"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41AFA3C1" w14:textId="77777777" w:rsidR="005534D9" w:rsidRDefault="005534D9" w:rsidP="00F12C90">
            <w:pPr>
              <w:jc w:val="center"/>
              <w:rPr>
                <w:rFonts w:cs="Arial"/>
                <w:color w:val="000000"/>
                <w:sz w:val="16"/>
                <w:szCs w:val="16"/>
              </w:rPr>
            </w:pPr>
            <w:r>
              <w:rPr>
                <w:rFonts w:cs="Arial"/>
                <w:color w:val="000000"/>
                <w:sz w:val="16"/>
                <w:szCs w:val="16"/>
              </w:rPr>
              <w:t>2015</w:t>
            </w:r>
          </w:p>
        </w:tc>
        <w:tc>
          <w:tcPr>
            <w:tcW w:w="388" w:type="pct"/>
            <w:vAlign w:val="center"/>
            <w:hideMark/>
          </w:tcPr>
          <w:p w14:paraId="0A2A0366"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8D1233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A3FDF0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F5CBDCD"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3EA57A3" w14:textId="77777777" w:rsidR="005534D9" w:rsidRDefault="005534D9" w:rsidP="00F12C90">
            <w:pPr>
              <w:jc w:val="center"/>
              <w:rPr>
                <w:rFonts w:cs="Arial"/>
                <w:color w:val="000000"/>
                <w:sz w:val="16"/>
                <w:szCs w:val="16"/>
              </w:rPr>
            </w:pPr>
            <w:r>
              <w:rPr>
                <w:rFonts w:cs="Arial"/>
                <w:color w:val="000000"/>
                <w:sz w:val="16"/>
                <w:szCs w:val="16"/>
              </w:rPr>
              <w:t>-</w:t>
            </w:r>
          </w:p>
        </w:tc>
        <w:tc>
          <w:tcPr>
            <w:tcW w:w="561" w:type="pct"/>
            <w:vAlign w:val="center"/>
            <w:hideMark/>
          </w:tcPr>
          <w:p w14:paraId="5030CCD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B2F895B"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9B550CE"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6BE9ECA3"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6C1E121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7A46161"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4838700C" w14:textId="77777777" w:rsidR="005534D9" w:rsidRDefault="005534D9" w:rsidP="00F12C90">
            <w:pPr>
              <w:jc w:val="center"/>
              <w:rPr>
                <w:rFonts w:cs="Arial"/>
                <w:color w:val="000000"/>
                <w:sz w:val="16"/>
                <w:szCs w:val="16"/>
              </w:rPr>
            </w:pPr>
            <w:r>
              <w:rPr>
                <w:rFonts w:cs="Arial"/>
                <w:color w:val="000000"/>
                <w:sz w:val="16"/>
                <w:szCs w:val="16"/>
              </w:rPr>
              <w:t>2016</w:t>
            </w:r>
          </w:p>
        </w:tc>
        <w:tc>
          <w:tcPr>
            <w:tcW w:w="388" w:type="pct"/>
            <w:vAlign w:val="center"/>
            <w:hideMark/>
          </w:tcPr>
          <w:p w14:paraId="382F63D6"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D15DCA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ABF2A0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2BBC780"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8E1507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6D9C73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BBB7F57"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3310EC98" w14:textId="77777777" w:rsidR="005534D9" w:rsidRDefault="005534D9" w:rsidP="00F12C90">
            <w:pPr>
              <w:jc w:val="center"/>
              <w:rPr>
                <w:rFonts w:cs="Arial"/>
                <w:color w:val="000000"/>
                <w:sz w:val="16"/>
                <w:szCs w:val="16"/>
              </w:rPr>
            </w:pPr>
            <w:r>
              <w:rPr>
                <w:rFonts w:cs="Arial"/>
                <w:color w:val="000000"/>
                <w:sz w:val="16"/>
                <w:szCs w:val="16"/>
              </w:rPr>
              <w:t>10-20</w:t>
            </w:r>
          </w:p>
        </w:tc>
        <w:tc>
          <w:tcPr>
            <w:tcW w:w="327" w:type="pct"/>
            <w:vAlign w:val="center"/>
            <w:hideMark/>
          </w:tcPr>
          <w:p w14:paraId="2B5161B4"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02AF5FF3" w14:textId="77777777" w:rsidTr="00F12C90">
        <w:trPr>
          <w:trHeight w:val="255"/>
        </w:trPr>
        <w:tc>
          <w:tcPr>
            <w:tcW w:w="801" w:type="pct"/>
            <w:vAlign w:val="center"/>
            <w:hideMark/>
          </w:tcPr>
          <w:p w14:paraId="58A955DF" w14:textId="77777777" w:rsidR="005534D9" w:rsidRDefault="005534D9" w:rsidP="00F12C90">
            <w:pPr>
              <w:jc w:val="left"/>
              <w:rPr>
                <w:rFonts w:cs="Arial"/>
                <w:color w:val="000000"/>
                <w:sz w:val="16"/>
                <w:szCs w:val="16"/>
              </w:rPr>
            </w:pPr>
            <w:r>
              <w:rPr>
                <w:rFonts w:cs="Arial"/>
                <w:color w:val="000000"/>
                <w:sz w:val="16"/>
                <w:szCs w:val="16"/>
              </w:rPr>
              <w:t>India</w:t>
            </w:r>
          </w:p>
        </w:tc>
        <w:tc>
          <w:tcPr>
            <w:tcW w:w="297" w:type="pct"/>
            <w:noWrap/>
            <w:vAlign w:val="center"/>
            <w:hideMark/>
          </w:tcPr>
          <w:p w14:paraId="73503189"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668959B1"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E42BE2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184E83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2CDFD06"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33707DA3"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D90A15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08B8B1C"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46483AA" w14:textId="7837EA6C" w:rsidR="005534D9" w:rsidRDefault="005534D9" w:rsidP="00F12C90">
            <w:pPr>
              <w:jc w:val="center"/>
              <w:rPr>
                <w:rFonts w:cs="Arial"/>
                <w:color w:val="FFFFFF"/>
                <w:sz w:val="16"/>
                <w:szCs w:val="16"/>
              </w:rPr>
            </w:pPr>
          </w:p>
        </w:tc>
        <w:tc>
          <w:tcPr>
            <w:tcW w:w="327" w:type="pct"/>
            <w:vAlign w:val="center"/>
            <w:hideMark/>
          </w:tcPr>
          <w:p w14:paraId="4F1C106F"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470BE8A9"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D0096CA" w14:textId="77777777" w:rsidR="005534D9" w:rsidRDefault="005534D9" w:rsidP="00F12C90">
            <w:pPr>
              <w:jc w:val="left"/>
              <w:rPr>
                <w:rFonts w:cs="Arial"/>
                <w:color w:val="000000"/>
                <w:sz w:val="16"/>
                <w:szCs w:val="16"/>
              </w:rPr>
            </w:pPr>
            <w:r>
              <w:rPr>
                <w:rFonts w:cs="Arial"/>
                <w:color w:val="000000"/>
                <w:sz w:val="16"/>
                <w:szCs w:val="16"/>
              </w:rPr>
              <w:t>Israel</w:t>
            </w:r>
          </w:p>
        </w:tc>
        <w:tc>
          <w:tcPr>
            <w:tcW w:w="297" w:type="pct"/>
            <w:noWrap/>
            <w:vAlign w:val="center"/>
            <w:hideMark/>
          </w:tcPr>
          <w:p w14:paraId="3AA58EFD"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7C6B54F3"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CA6F4B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C064BC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895AF1D"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316BD0C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034B1E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09944A1"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2EAB54C"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2139F22A" w14:textId="77777777" w:rsidR="005534D9" w:rsidRDefault="005534D9" w:rsidP="00F12C90">
            <w:pPr>
              <w:jc w:val="center"/>
              <w:rPr>
                <w:rFonts w:cs="Arial"/>
                <w:color w:val="000000"/>
                <w:sz w:val="16"/>
                <w:szCs w:val="16"/>
              </w:rPr>
            </w:pPr>
            <w:r>
              <w:rPr>
                <w:rFonts w:cs="Arial"/>
                <w:color w:val="000000"/>
                <w:sz w:val="16"/>
                <w:szCs w:val="16"/>
              </w:rPr>
              <w:t>02-21</w:t>
            </w:r>
          </w:p>
        </w:tc>
      </w:tr>
      <w:tr w:rsidR="005534D9" w14:paraId="23908F17" w14:textId="77777777" w:rsidTr="00F12C90">
        <w:trPr>
          <w:trHeight w:val="255"/>
        </w:trPr>
        <w:tc>
          <w:tcPr>
            <w:tcW w:w="801" w:type="pct"/>
            <w:vAlign w:val="center"/>
            <w:hideMark/>
          </w:tcPr>
          <w:p w14:paraId="2EE96619" w14:textId="77777777" w:rsidR="005534D9" w:rsidRDefault="005534D9" w:rsidP="00F12C90">
            <w:pPr>
              <w:jc w:val="left"/>
              <w:rPr>
                <w:rFonts w:cs="Arial"/>
                <w:color w:val="000000"/>
                <w:sz w:val="16"/>
                <w:szCs w:val="16"/>
              </w:rPr>
            </w:pPr>
            <w:r>
              <w:rPr>
                <w:rFonts w:cs="Arial"/>
                <w:color w:val="000000"/>
                <w:sz w:val="16"/>
                <w:szCs w:val="16"/>
              </w:rPr>
              <w:t>Japan</w:t>
            </w:r>
          </w:p>
        </w:tc>
        <w:tc>
          <w:tcPr>
            <w:tcW w:w="297" w:type="pct"/>
            <w:noWrap/>
            <w:vAlign w:val="center"/>
            <w:hideMark/>
          </w:tcPr>
          <w:p w14:paraId="4AFEAA98"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6E35712"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A901CCF"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5AE382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7ACC287"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9AF7BC7"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C2C46C1"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9A31C33"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17DB24F" w14:textId="14291AA9" w:rsidR="005534D9" w:rsidRDefault="005534D9" w:rsidP="00F12C90">
            <w:pPr>
              <w:jc w:val="center"/>
              <w:rPr>
                <w:rFonts w:cs="Arial"/>
                <w:color w:val="FFFFFF"/>
                <w:sz w:val="16"/>
                <w:szCs w:val="16"/>
              </w:rPr>
            </w:pPr>
          </w:p>
        </w:tc>
        <w:tc>
          <w:tcPr>
            <w:tcW w:w="327" w:type="pct"/>
            <w:vAlign w:val="center"/>
            <w:hideMark/>
          </w:tcPr>
          <w:p w14:paraId="0E2E5C1D"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1D1493A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7BCE34ED" w14:textId="77777777" w:rsidR="005534D9" w:rsidRDefault="005534D9" w:rsidP="00F12C90">
            <w:pPr>
              <w:jc w:val="left"/>
              <w:rPr>
                <w:rFonts w:cs="Arial"/>
                <w:color w:val="000000"/>
                <w:sz w:val="16"/>
                <w:szCs w:val="16"/>
              </w:rPr>
            </w:pPr>
            <w:r>
              <w:rPr>
                <w:rFonts w:cs="Arial"/>
                <w:color w:val="000000"/>
                <w:sz w:val="16"/>
                <w:szCs w:val="16"/>
              </w:rPr>
              <w:t>Korea, Republic of</w:t>
            </w:r>
          </w:p>
        </w:tc>
        <w:tc>
          <w:tcPr>
            <w:tcW w:w="297" w:type="pct"/>
            <w:noWrap/>
            <w:vAlign w:val="center"/>
            <w:hideMark/>
          </w:tcPr>
          <w:p w14:paraId="30D1648E"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6C0B6A2F"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0CF57BA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0962CDB"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C43B050"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2BCFD657"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F5E82F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7D278B9"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706E1FE1" w14:textId="07F08EC1" w:rsidR="005534D9" w:rsidRDefault="005534D9" w:rsidP="00F12C90">
            <w:pPr>
              <w:jc w:val="center"/>
              <w:rPr>
                <w:rFonts w:cs="Arial"/>
                <w:color w:val="FFFFFF"/>
                <w:sz w:val="16"/>
                <w:szCs w:val="16"/>
              </w:rPr>
            </w:pPr>
          </w:p>
        </w:tc>
        <w:tc>
          <w:tcPr>
            <w:tcW w:w="327" w:type="pct"/>
            <w:vAlign w:val="center"/>
            <w:hideMark/>
          </w:tcPr>
          <w:p w14:paraId="4BC9F04D"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532A2205" w14:textId="77777777" w:rsidTr="00F12C90">
        <w:trPr>
          <w:trHeight w:val="255"/>
        </w:trPr>
        <w:tc>
          <w:tcPr>
            <w:tcW w:w="801" w:type="pct"/>
            <w:vAlign w:val="center"/>
            <w:hideMark/>
          </w:tcPr>
          <w:p w14:paraId="3971A47E" w14:textId="77777777" w:rsidR="005534D9" w:rsidRDefault="005534D9" w:rsidP="00F12C90">
            <w:pPr>
              <w:jc w:val="left"/>
              <w:rPr>
                <w:rFonts w:cs="Arial"/>
                <w:color w:val="000000"/>
                <w:sz w:val="16"/>
                <w:szCs w:val="16"/>
              </w:rPr>
            </w:pPr>
            <w:r>
              <w:rPr>
                <w:rFonts w:cs="Arial"/>
                <w:color w:val="000000"/>
                <w:sz w:val="16"/>
                <w:szCs w:val="16"/>
              </w:rPr>
              <w:t>Kyrgyz Republic</w:t>
            </w:r>
          </w:p>
        </w:tc>
        <w:tc>
          <w:tcPr>
            <w:tcW w:w="297" w:type="pct"/>
            <w:noWrap/>
            <w:vAlign w:val="center"/>
            <w:hideMark/>
          </w:tcPr>
          <w:p w14:paraId="57C05767"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08E5FE43"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A57FCC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C8906C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FD4F74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381E239F" w14:textId="77777777" w:rsidR="005534D9" w:rsidRDefault="005534D9" w:rsidP="00F12C90">
            <w:pPr>
              <w:jc w:val="center"/>
              <w:rPr>
                <w:rFonts w:cs="Arial"/>
                <w:color w:val="000000"/>
                <w:sz w:val="16"/>
                <w:szCs w:val="16"/>
              </w:rPr>
            </w:pPr>
            <w:r>
              <w:rPr>
                <w:rFonts w:cs="Arial"/>
                <w:color w:val="000000"/>
                <w:sz w:val="16"/>
                <w:szCs w:val="16"/>
              </w:rPr>
              <w:t>-</w:t>
            </w:r>
          </w:p>
        </w:tc>
        <w:tc>
          <w:tcPr>
            <w:tcW w:w="561" w:type="pct"/>
            <w:vAlign w:val="center"/>
            <w:hideMark/>
          </w:tcPr>
          <w:p w14:paraId="77496EA3"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726684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77BA922" w14:textId="32A12EEC" w:rsidR="005534D9" w:rsidRDefault="005534D9" w:rsidP="00F12C90">
            <w:pPr>
              <w:jc w:val="center"/>
              <w:rPr>
                <w:rFonts w:cs="Arial"/>
                <w:color w:val="FFFFFF"/>
                <w:sz w:val="16"/>
                <w:szCs w:val="16"/>
              </w:rPr>
            </w:pPr>
          </w:p>
        </w:tc>
        <w:tc>
          <w:tcPr>
            <w:tcW w:w="327" w:type="pct"/>
            <w:vAlign w:val="center"/>
            <w:hideMark/>
          </w:tcPr>
          <w:p w14:paraId="5E147DC7"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2C278664"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267F4C8" w14:textId="77777777" w:rsidR="005534D9" w:rsidRDefault="005534D9" w:rsidP="00F12C90">
            <w:pPr>
              <w:jc w:val="left"/>
              <w:rPr>
                <w:rFonts w:cs="Arial"/>
                <w:color w:val="000000"/>
                <w:sz w:val="16"/>
                <w:szCs w:val="16"/>
              </w:rPr>
            </w:pPr>
            <w:r>
              <w:rPr>
                <w:rFonts w:cs="Arial"/>
                <w:color w:val="000000"/>
                <w:sz w:val="16"/>
                <w:szCs w:val="16"/>
              </w:rPr>
              <w:t>Lao People's Democratic Republic</w:t>
            </w:r>
          </w:p>
        </w:tc>
        <w:tc>
          <w:tcPr>
            <w:tcW w:w="297" w:type="pct"/>
            <w:noWrap/>
            <w:vAlign w:val="center"/>
            <w:hideMark/>
          </w:tcPr>
          <w:p w14:paraId="392663C4"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10CE1825"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D80F0E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6A7716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0B5D322"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A7195F9"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293240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1DA380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BA508D7"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2550E9D6"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4FDFA6C6" w14:textId="77777777" w:rsidTr="00F12C90">
        <w:trPr>
          <w:trHeight w:val="255"/>
        </w:trPr>
        <w:tc>
          <w:tcPr>
            <w:tcW w:w="801" w:type="pct"/>
            <w:vAlign w:val="center"/>
            <w:hideMark/>
          </w:tcPr>
          <w:p w14:paraId="035B8765"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6965D1BB"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022BDAF0"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677AE128"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01CAFAB"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78C38CC"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96B9F61"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0CE5210"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62EF32C"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233C424"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16F854F3"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58A0A10B"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520DE91F"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7AB53961"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15672664"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138906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207F96F"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6F8FE8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794852E8"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6A18963"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E20859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0B1B78B" w14:textId="6C91DF09" w:rsidR="005534D9" w:rsidRDefault="005534D9" w:rsidP="00F12C90">
            <w:pPr>
              <w:jc w:val="center"/>
              <w:rPr>
                <w:rFonts w:cs="Arial"/>
                <w:color w:val="FFFFFF"/>
                <w:sz w:val="16"/>
                <w:szCs w:val="16"/>
              </w:rPr>
            </w:pPr>
          </w:p>
        </w:tc>
        <w:tc>
          <w:tcPr>
            <w:tcW w:w="327" w:type="pct"/>
            <w:vAlign w:val="center"/>
            <w:hideMark/>
          </w:tcPr>
          <w:p w14:paraId="5CDB0020"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70D04FC6" w14:textId="77777777" w:rsidTr="00F12C90">
        <w:trPr>
          <w:trHeight w:val="255"/>
        </w:trPr>
        <w:tc>
          <w:tcPr>
            <w:tcW w:w="801" w:type="pct"/>
            <w:vAlign w:val="center"/>
            <w:hideMark/>
          </w:tcPr>
          <w:p w14:paraId="254EFF89" w14:textId="77777777" w:rsidR="005534D9" w:rsidRDefault="005534D9" w:rsidP="00F12C90">
            <w:pPr>
              <w:jc w:val="left"/>
              <w:rPr>
                <w:rFonts w:cs="Arial"/>
                <w:color w:val="000000"/>
                <w:sz w:val="16"/>
                <w:szCs w:val="16"/>
              </w:rPr>
            </w:pPr>
            <w:r>
              <w:rPr>
                <w:rFonts w:cs="Arial"/>
                <w:color w:val="000000"/>
                <w:sz w:val="16"/>
                <w:szCs w:val="16"/>
              </w:rPr>
              <w:t>Liberia</w:t>
            </w:r>
          </w:p>
        </w:tc>
        <w:tc>
          <w:tcPr>
            <w:tcW w:w="297" w:type="pct"/>
            <w:noWrap/>
            <w:vAlign w:val="center"/>
            <w:hideMark/>
          </w:tcPr>
          <w:p w14:paraId="62ADEAC2"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4513F2F6"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295CA31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1E91CB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6FE97C1"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30109EB5"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8A5463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782A7BB"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A699A48" w14:textId="33264B2A" w:rsidR="005534D9" w:rsidRDefault="005534D9" w:rsidP="00F12C90">
            <w:pPr>
              <w:jc w:val="center"/>
              <w:rPr>
                <w:rFonts w:cs="Arial"/>
                <w:color w:val="FFFFFF"/>
                <w:sz w:val="16"/>
                <w:szCs w:val="16"/>
              </w:rPr>
            </w:pPr>
          </w:p>
        </w:tc>
        <w:tc>
          <w:tcPr>
            <w:tcW w:w="327" w:type="pct"/>
            <w:vAlign w:val="center"/>
            <w:hideMark/>
          </w:tcPr>
          <w:p w14:paraId="4050A4D5"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69C903E8"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2915B51" w14:textId="77777777" w:rsidR="005534D9" w:rsidRDefault="005534D9" w:rsidP="00F12C90">
            <w:pPr>
              <w:jc w:val="left"/>
              <w:rPr>
                <w:rFonts w:cs="Arial"/>
                <w:color w:val="000000"/>
                <w:sz w:val="16"/>
                <w:szCs w:val="16"/>
              </w:rPr>
            </w:pPr>
            <w:r>
              <w:rPr>
                <w:rFonts w:cs="Arial"/>
                <w:color w:val="000000"/>
                <w:sz w:val="16"/>
                <w:szCs w:val="16"/>
              </w:rPr>
              <w:t>Malaysia</w:t>
            </w:r>
          </w:p>
        </w:tc>
        <w:tc>
          <w:tcPr>
            <w:tcW w:w="297" w:type="pct"/>
            <w:noWrap/>
            <w:vAlign w:val="center"/>
            <w:hideMark/>
          </w:tcPr>
          <w:p w14:paraId="1D68D39F"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598B4025"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E28C3E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CF137F0"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CFBA7B0"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7D5CD8E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DFB4C65"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CAEBD65"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6A4AB87"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665519BB" w14:textId="77777777" w:rsidR="005534D9" w:rsidRDefault="005534D9" w:rsidP="00F12C90">
            <w:pPr>
              <w:jc w:val="center"/>
              <w:rPr>
                <w:rFonts w:cs="Arial"/>
                <w:color w:val="000000"/>
                <w:sz w:val="16"/>
                <w:szCs w:val="16"/>
              </w:rPr>
            </w:pPr>
            <w:r>
              <w:rPr>
                <w:rFonts w:cs="Arial"/>
                <w:color w:val="000000"/>
                <w:sz w:val="16"/>
                <w:szCs w:val="16"/>
              </w:rPr>
              <w:t>04-21</w:t>
            </w:r>
          </w:p>
        </w:tc>
      </w:tr>
      <w:tr w:rsidR="005534D9" w14:paraId="7371708F" w14:textId="77777777" w:rsidTr="00F12C90">
        <w:trPr>
          <w:trHeight w:val="255"/>
        </w:trPr>
        <w:tc>
          <w:tcPr>
            <w:tcW w:w="801" w:type="pct"/>
            <w:vAlign w:val="center"/>
            <w:hideMark/>
          </w:tcPr>
          <w:p w14:paraId="5FA7C77A" w14:textId="77777777" w:rsidR="005534D9" w:rsidRDefault="005534D9" w:rsidP="00F12C90">
            <w:pPr>
              <w:jc w:val="left"/>
              <w:rPr>
                <w:rFonts w:cs="Arial"/>
                <w:color w:val="000000"/>
                <w:sz w:val="16"/>
                <w:szCs w:val="16"/>
              </w:rPr>
            </w:pPr>
            <w:r>
              <w:rPr>
                <w:rFonts w:cs="Arial"/>
                <w:color w:val="000000"/>
                <w:sz w:val="16"/>
                <w:szCs w:val="16"/>
              </w:rPr>
              <w:lastRenderedPageBreak/>
              <w:t> </w:t>
            </w:r>
          </w:p>
        </w:tc>
        <w:tc>
          <w:tcPr>
            <w:tcW w:w="297" w:type="pct"/>
            <w:noWrap/>
            <w:vAlign w:val="center"/>
            <w:hideMark/>
          </w:tcPr>
          <w:p w14:paraId="429C784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07BDFC6E"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1E89BEE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56CC36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8916EC8"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5E53CE1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017181C"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104C164"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E7BDD4A" w14:textId="5F1E5D80" w:rsidR="005534D9" w:rsidRDefault="005534D9" w:rsidP="00F12C90">
            <w:pPr>
              <w:jc w:val="center"/>
              <w:rPr>
                <w:rFonts w:cs="Arial"/>
                <w:color w:val="FFFFFF"/>
                <w:sz w:val="16"/>
                <w:szCs w:val="16"/>
              </w:rPr>
            </w:pPr>
          </w:p>
        </w:tc>
        <w:tc>
          <w:tcPr>
            <w:tcW w:w="327" w:type="pct"/>
            <w:vAlign w:val="center"/>
            <w:hideMark/>
          </w:tcPr>
          <w:p w14:paraId="00E5300F"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7E5356DE"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61F8183B" w14:textId="77777777" w:rsidR="005534D9" w:rsidRDefault="005534D9" w:rsidP="00F12C90">
            <w:pPr>
              <w:jc w:val="left"/>
              <w:rPr>
                <w:rFonts w:cs="Arial"/>
                <w:color w:val="000000"/>
                <w:sz w:val="16"/>
                <w:szCs w:val="16"/>
              </w:rPr>
            </w:pPr>
            <w:r>
              <w:rPr>
                <w:rFonts w:cs="Arial"/>
                <w:color w:val="000000"/>
                <w:sz w:val="16"/>
                <w:szCs w:val="16"/>
              </w:rPr>
              <w:t>Maldives</w:t>
            </w:r>
          </w:p>
        </w:tc>
        <w:tc>
          <w:tcPr>
            <w:tcW w:w="297" w:type="pct"/>
            <w:noWrap/>
            <w:vAlign w:val="center"/>
            <w:hideMark/>
          </w:tcPr>
          <w:p w14:paraId="05C68599"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2C000338"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17883D8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0AC669D"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0E96C53"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25ED9D72"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7BDEA78"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BD8BF15"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05275908"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518F378F" w14:textId="77777777" w:rsidR="005534D9" w:rsidRDefault="005534D9" w:rsidP="00F12C90">
            <w:pPr>
              <w:jc w:val="center"/>
              <w:rPr>
                <w:rFonts w:cs="Arial"/>
                <w:color w:val="000000"/>
                <w:sz w:val="16"/>
                <w:szCs w:val="16"/>
              </w:rPr>
            </w:pPr>
            <w:r>
              <w:rPr>
                <w:rFonts w:cs="Arial"/>
                <w:color w:val="000000"/>
                <w:sz w:val="16"/>
                <w:szCs w:val="16"/>
              </w:rPr>
              <w:t>08-21</w:t>
            </w:r>
          </w:p>
        </w:tc>
      </w:tr>
      <w:tr w:rsidR="005534D9" w14:paraId="2D47482A" w14:textId="77777777" w:rsidTr="00F12C90">
        <w:trPr>
          <w:trHeight w:val="255"/>
        </w:trPr>
        <w:tc>
          <w:tcPr>
            <w:tcW w:w="801" w:type="pct"/>
            <w:vAlign w:val="center"/>
            <w:hideMark/>
          </w:tcPr>
          <w:p w14:paraId="5E386E65"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5EFFA53"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2630FA1"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D5B6649"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66FCD57"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A25861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4C968B41"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6692776"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B1BB475"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0E6B723" w14:textId="2AF5F023" w:rsidR="005534D9" w:rsidRDefault="005534D9" w:rsidP="00F12C90">
            <w:pPr>
              <w:jc w:val="center"/>
              <w:rPr>
                <w:rFonts w:cs="Arial"/>
                <w:color w:val="FFFFFF"/>
                <w:sz w:val="16"/>
                <w:szCs w:val="16"/>
              </w:rPr>
            </w:pPr>
          </w:p>
        </w:tc>
        <w:tc>
          <w:tcPr>
            <w:tcW w:w="327" w:type="pct"/>
            <w:vAlign w:val="center"/>
            <w:hideMark/>
          </w:tcPr>
          <w:p w14:paraId="2E0C69E5"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6061E363"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22A84DA9" w14:textId="77777777" w:rsidR="005534D9" w:rsidRDefault="005534D9" w:rsidP="00F12C90">
            <w:pPr>
              <w:jc w:val="left"/>
              <w:rPr>
                <w:rFonts w:cs="Arial"/>
                <w:color w:val="000000"/>
                <w:sz w:val="16"/>
                <w:szCs w:val="16"/>
              </w:rPr>
            </w:pPr>
            <w:r>
              <w:rPr>
                <w:rFonts w:cs="Arial"/>
                <w:color w:val="000000"/>
                <w:sz w:val="16"/>
                <w:szCs w:val="16"/>
              </w:rPr>
              <w:t>Mali</w:t>
            </w:r>
          </w:p>
        </w:tc>
        <w:tc>
          <w:tcPr>
            <w:tcW w:w="297" w:type="pct"/>
            <w:noWrap/>
            <w:vAlign w:val="center"/>
            <w:hideMark/>
          </w:tcPr>
          <w:p w14:paraId="2DB818C9"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0A9BA4B0"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10099E9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C169E60"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AC6A6F2"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1FF80CE"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1FD587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F36DFB0"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7302759" w14:textId="380A3320" w:rsidR="005534D9" w:rsidRDefault="005534D9" w:rsidP="00F12C90">
            <w:pPr>
              <w:jc w:val="center"/>
              <w:rPr>
                <w:rFonts w:cs="Arial"/>
                <w:color w:val="FFFFFF"/>
                <w:sz w:val="16"/>
                <w:szCs w:val="16"/>
              </w:rPr>
            </w:pPr>
          </w:p>
        </w:tc>
        <w:tc>
          <w:tcPr>
            <w:tcW w:w="327" w:type="pct"/>
            <w:vAlign w:val="center"/>
            <w:hideMark/>
          </w:tcPr>
          <w:p w14:paraId="1D6254F4"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64EB6E3C" w14:textId="77777777" w:rsidTr="00F12C90">
        <w:trPr>
          <w:trHeight w:val="255"/>
        </w:trPr>
        <w:tc>
          <w:tcPr>
            <w:tcW w:w="801" w:type="pct"/>
            <w:vAlign w:val="center"/>
            <w:hideMark/>
          </w:tcPr>
          <w:p w14:paraId="265D497F" w14:textId="77777777" w:rsidR="005534D9" w:rsidRDefault="005534D9" w:rsidP="00F12C90">
            <w:pPr>
              <w:jc w:val="left"/>
              <w:rPr>
                <w:rFonts w:cs="Arial"/>
                <w:color w:val="000000"/>
                <w:sz w:val="16"/>
                <w:szCs w:val="16"/>
              </w:rPr>
            </w:pPr>
            <w:r>
              <w:rPr>
                <w:rFonts w:cs="Arial"/>
                <w:color w:val="000000"/>
                <w:sz w:val="16"/>
                <w:szCs w:val="16"/>
              </w:rPr>
              <w:t>Mauritius</w:t>
            </w:r>
          </w:p>
        </w:tc>
        <w:tc>
          <w:tcPr>
            <w:tcW w:w="297" w:type="pct"/>
            <w:noWrap/>
            <w:vAlign w:val="center"/>
            <w:hideMark/>
          </w:tcPr>
          <w:p w14:paraId="63D962A1"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25A99DFF"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71EFB80"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AA362B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90F2B8C"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60679B2"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4177615A" w14:textId="77777777" w:rsidR="005534D9" w:rsidRDefault="005534D9" w:rsidP="00F12C90">
            <w:pPr>
              <w:jc w:val="center"/>
              <w:rPr>
                <w:rFonts w:cs="Arial"/>
                <w:color w:val="000000"/>
                <w:sz w:val="16"/>
                <w:szCs w:val="16"/>
              </w:rPr>
            </w:pPr>
            <w:r>
              <w:rPr>
                <w:rFonts w:cs="Arial"/>
                <w:color w:val="000000"/>
                <w:sz w:val="16"/>
                <w:szCs w:val="16"/>
              </w:rPr>
              <w:t>Yes</w:t>
            </w:r>
          </w:p>
        </w:tc>
        <w:tc>
          <w:tcPr>
            <w:tcW w:w="537" w:type="pct"/>
            <w:vAlign w:val="center"/>
            <w:hideMark/>
          </w:tcPr>
          <w:p w14:paraId="1BDEA2AC"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7136651" w14:textId="77777777" w:rsidR="005534D9" w:rsidRDefault="005534D9" w:rsidP="00F12C90">
            <w:pPr>
              <w:jc w:val="center"/>
              <w:rPr>
                <w:rFonts w:cs="Arial"/>
                <w:b/>
                <w:bCs/>
                <w:color w:val="000000"/>
                <w:sz w:val="16"/>
                <w:szCs w:val="16"/>
              </w:rPr>
            </w:pPr>
            <w:r>
              <w:rPr>
                <w:rFonts w:cs="Arial"/>
                <w:b/>
                <w:bCs/>
                <w:color w:val="000000"/>
                <w:sz w:val="16"/>
                <w:szCs w:val="16"/>
              </w:rPr>
              <w:t>06-22</w:t>
            </w:r>
          </w:p>
        </w:tc>
        <w:tc>
          <w:tcPr>
            <w:tcW w:w="327" w:type="pct"/>
            <w:vAlign w:val="center"/>
            <w:hideMark/>
          </w:tcPr>
          <w:p w14:paraId="4E49165B"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5FD79181"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36F0D115"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4F91F1F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CFB5FD4"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298011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C6F78BF"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B780E9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7D51446"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4776B3E" w14:textId="77777777" w:rsidR="005534D9" w:rsidRDefault="005534D9" w:rsidP="00F12C90">
            <w:pPr>
              <w:jc w:val="center"/>
              <w:rPr>
                <w:rFonts w:cs="Arial"/>
                <w:color w:val="000000"/>
                <w:sz w:val="16"/>
                <w:szCs w:val="16"/>
              </w:rPr>
            </w:pPr>
            <w:r>
              <w:rPr>
                <w:rFonts w:cs="Arial"/>
                <w:color w:val="000000"/>
                <w:sz w:val="16"/>
                <w:szCs w:val="16"/>
              </w:rPr>
              <w:t>Yes</w:t>
            </w:r>
          </w:p>
        </w:tc>
        <w:tc>
          <w:tcPr>
            <w:tcW w:w="537" w:type="pct"/>
            <w:vAlign w:val="center"/>
            <w:hideMark/>
          </w:tcPr>
          <w:p w14:paraId="4459EAA3"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88B4322" w14:textId="7A58263E" w:rsidR="005534D9" w:rsidRDefault="005534D9" w:rsidP="00F12C90">
            <w:pPr>
              <w:jc w:val="center"/>
              <w:rPr>
                <w:rFonts w:cs="Arial"/>
                <w:color w:val="FFFFFF"/>
                <w:sz w:val="16"/>
                <w:szCs w:val="16"/>
              </w:rPr>
            </w:pPr>
          </w:p>
        </w:tc>
        <w:tc>
          <w:tcPr>
            <w:tcW w:w="327" w:type="pct"/>
            <w:vAlign w:val="center"/>
            <w:hideMark/>
          </w:tcPr>
          <w:p w14:paraId="219B59FA"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2DDB1E50" w14:textId="77777777" w:rsidTr="00F12C90">
        <w:trPr>
          <w:trHeight w:val="255"/>
        </w:trPr>
        <w:tc>
          <w:tcPr>
            <w:tcW w:w="801" w:type="pct"/>
            <w:vAlign w:val="center"/>
            <w:hideMark/>
          </w:tcPr>
          <w:p w14:paraId="6BF5D8DA" w14:textId="77777777" w:rsidR="005534D9" w:rsidRDefault="005534D9" w:rsidP="00F12C90">
            <w:pPr>
              <w:jc w:val="left"/>
              <w:rPr>
                <w:rFonts w:cs="Arial"/>
                <w:color w:val="000000"/>
                <w:sz w:val="16"/>
                <w:szCs w:val="16"/>
              </w:rPr>
            </w:pPr>
            <w:r>
              <w:rPr>
                <w:rFonts w:cs="Arial"/>
                <w:color w:val="000000"/>
                <w:sz w:val="16"/>
                <w:szCs w:val="16"/>
              </w:rPr>
              <w:t>Mexico</w:t>
            </w:r>
          </w:p>
        </w:tc>
        <w:tc>
          <w:tcPr>
            <w:tcW w:w="297" w:type="pct"/>
            <w:noWrap/>
            <w:vAlign w:val="center"/>
            <w:hideMark/>
          </w:tcPr>
          <w:p w14:paraId="518D1EFA"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DEA395C"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0DA73E6A"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41220A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67A9C34"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48C736F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D94141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4D3B44F"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58B92180" w14:textId="22C00DA3" w:rsidR="005534D9" w:rsidRDefault="005534D9" w:rsidP="00F12C90">
            <w:pPr>
              <w:jc w:val="center"/>
              <w:rPr>
                <w:rFonts w:cs="Arial"/>
                <w:color w:val="FFFFFF"/>
                <w:sz w:val="16"/>
                <w:szCs w:val="16"/>
              </w:rPr>
            </w:pPr>
          </w:p>
        </w:tc>
        <w:tc>
          <w:tcPr>
            <w:tcW w:w="327" w:type="pct"/>
            <w:vAlign w:val="center"/>
            <w:hideMark/>
          </w:tcPr>
          <w:p w14:paraId="51470D6E"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2624AF1F"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A26A560" w14:textId="77777777" w:rsidR="005534D9" w:rsidRDefault="005534D9" w:rsidP="00F12C90">
            <w:pPr>
              <w:jc w:val="left"/>
              <w:rPr>
                <w:rFonts w:cs="Arial"/>
                <w:color w:val="000000"/>
                <w:sz w:val="16"/>
                <w:szCs w:val="16"/>
              </w:rPr>
            </w:pPr>
            <w:r>
              <w:rPr>
                <w:rFonts w:cs="Arial"/>
                <w:color w:val="000000"/>
                <w:sz w:val="16"/>
                <w:szCs w:val="16"/>
              </w:rPr>
              <w:t>Moldova, Republic of</w:t>
            </w:r>
          </w:p>
        </w:tc>
        <w:tc>
          <w:tcPr>
            <w:tcW w:w="297" w:type="pct"/>
            <w:noWrap/>
            <w:vAlign w:val="center"/>
            <w:hideMark/>
          </w:tcPr>
          <w:p w14:paraId="47A32433"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8B08793"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074E047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70D4E6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4866A3D"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23A67A4F" w14:textId="77777777" w:rsidR="005534D9" w:rsidRDefault="005534D9" w:rsidP="00F12C90">
            <w:pPr>
              <w:jc w:val="center"/>
              <w:rPr>
                <w:rFonts w:cs="Arial"/>
                <w:color w:val="000000"/>
                <w:sz w:val="16"/>
                <w:szCs w:val="16"/>
              </w:rPr>
            </w:pPr>
            <w:r>
              <w:rPr>
                <w:rFonts w:cs="Arial"/>
                <w:color w:val="000000"/>
                <w:sz w:val="16"/>
                <w:szCs w:val="16"/>
              </w:rPr>
              <w:t>-</w:t>
            </w:r>
          </w:p>
        </w:tc>
        <w:tc>
          <w:tcPr>
            <w:tcW w:w="561" w:type="pct"/>
            <w:vAlign w:val="center"/>
            <w:hideMark/>
          </w:tcPr>
          <w:p w14:paraId="44AEDB80"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3279D30"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1C5EC31" w14:textId="3CD7FC75" w:rsidR="005534D9" w:rsidRDefault="005534D9" w:rsidP="00F12C90">
            <w:pPr>
              <w:jc w:val="center"/>
              <w:rPr>
                <w:rFonts w:cs="Arial"/>
                <w:color w:val="FFFFFF"/>
                <w:sz w:val="16"/>
                <w:szCs w:val="16"/>
              </w:rPr>
            </w:pPr>
          </w:p>
        </w:tc>
        <w:tc>
          <w:tcPr>
            <w:tcW w:w="327" w:type="pct"/>
            <w:vAlign w:val="center"/>
            <w:hideMark/>
          </w:tcPr>
          <w:p w14:paraId="4102DEA8"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4E19CC35" w14:textId="77777777" w:rsidTr="00F12C90">
        <w:trPr>
          <w:trHeight w:val="255"/>
        </w:trPr>
        <w:tc>
          <w:tcPr>
            <w:tcW w:w="801" w:type="pct"/>
            <w:vAlign w:val="center"/>
            <w:hideMark/>
          </w:tcPr>
          <w:p w14:paraId="685EF4CD" w14:textId="77777777" w:rsidR="005534D9" w:rsidRDefault="005534D9" w:rsidP="00F12C90">
            <w:pPr>
              <w:jc w:val="left"/>
              <w:rPr>
                <w:rFonts w:cs="Arial"/>
                <w:color w:val="000000"/>
                <w:sz w:val="16"/>
                <w:szCs w:val="16"/>
              </w:rPr>
            </w:pPr>
            <w:r>
              <w:rPr>
                <w:rFonts w:cs="Arial"/>
                <w:color w:val="000000"/>
                <w:sz w:val="16"/>
                <w:szCs w:val="16"/>
              </w:rPr>
              <w:t>Mongolia</w:t>
            </w:r>
          </w:p>
        </w:tc>
        <w:tc>
          <w:tcPr>
            <w:tcW w:w="297" w:type="pct"/>
            <w:noWrap/>
            <w:vAlign w:val="center"/>
            <w:hideMark/>
          </w:tcPr>
          <w:p w14:paraId="1DE253B0"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0EB13A0B"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00C66D4"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36D19AA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2269EA9"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3EA1706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261929B"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4421BD4"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7324D7C" w14:textId="77777777" w:rsidR="005534D9" w:rsidRDefault="005534D9" w:rsidP="00F12C90">
            <w:pPr>
              <w:jc w:val="center"/>
              <w:rPr>
                <w:rFonts w:cs="Arial"/>
                <w:b/>
                <w:bCs/>
                <w:color w:val="000000"/>
                <w:sz w:val="16"/>
                <w:szCs w:val="16"/>
              </w:rPr>
            </w:pPr>
            <w:r>
              <w:rPr>
                <w:rFonts w:cs="Arial"/>
                <w:b/>
                <w:bCs/>
                <w:color w:val="000000"/>
                <w:sz w:val="16"/>
                <w:szCs w:val="16"/>
              </w:rPr>
              <w:t>05-22</w:t>
            </w:r>
          </w:p>
        </w:tc>
        <w:tc>
          <w:tcPr>
            <w:tcW w:w="327" w:type="pct"/>
            <w:vAlign w:val="center"/>
            <w:hideMark/>
          </w:tcPr>
          <w:p w14:paraId="5FD37419" w14:textId="77777777" w:rsidR="005534D9" w:rsidRDefault="005534D9" w:rsidP="00F12C90">
            <w:pPr>
              <w:jc w:val="center"/>
              <w:rPr>
                <w:rFonts w:cs="Arial"/>
                <w:color w:val="000000"/>
                <w:sz w:val="16"/>
                <w:szCs w:val="16"/>
              </w:rPr>
            </w:pPr>
            <w:r>
              <w:rPr>
                <w:rFonts w:cs="Arial"/>
                <w:color w:val="000000"/>
                <w:sz w:val="16"/>
                <w:szCs w:val="16"/>
              </w:rPr>
              <w:t>09-21</w:t>
            </w:r>
          </w:p>
        </w:tc>
      </w:tr>
      <w:tr w:rsidR="005534D9" w14:paraId="57CFE02F"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4EBBE106"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18B47FDE"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F9A3592"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A061EA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7D27C6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0FB5ACE"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45D74D1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FB4D39A"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726B05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248852C" w14:textId="44FCF0F7" w:rsidR="005534D9" w:rsidRDefault="005534D9" w:rsidP="00F12C90">
            <w:pPr>
              <w:jc w:val="center"/>
              <w:rPr>
                <w:rFonts w:cs="Arial"/>
                <w:color w:val="FFFFFF"/>
                <w:sz w:val="16"/>
                <w:szCs w:val="16"/>
              </w:rPr>
            </w:pPr>
          </w:p>
        </w:tc>
        <w:tc>
          <w:tcPr>
            <w:tcW w:w="327" w:type="pct"/>
            <w:vAlign w:val="center"/>
            <w:hideMark/>
          </w:tcPr>
          <w:p w14:paraId="6329DB53"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3796E8B5" w14:textId="77777777" w:rsidTr="00F12C90">
        <w:trPr>
          <w:trHeight w:val="255"/>
        </w:trPr>
        <w:tc>
          <w:tcPr>
            <w:tcW w:w="801" w:type="pct"/>
            <w:vAlign w:val="center"/>
            <w:hideMark/>
          </w:tcPr>
          <w:p w14:paraId="5CD84D87" w14:textId="77777777" w:rsidR="005534D9" w:rsidRDefault="005534D9" w:rsidP="00F12C90">
            <w:pPr>
              <w:jc w:val="left"/>
              <w:rPr>
                <w:rFonts w:cs="Arial"/>
                <w:color w:val="000000"/>
                <w:sz w:val="16"/>
                <w:szCs w:val="16"/>
              </w:rPr>
            </w:pPr>
            <w:r>
              <w:rPr>
                <w:rFonts w:cs="Arial"/>
                <w:color w:val="000000"/>
                <w:sz w:val="16"/>
                <w:szCs w:val="16"/>
              </w:rPr>
              <w:t>Montenegro</w:t>
            </w:r>
          </w:p>
        </w:tc>
        <w:tc>
          <w:tcPr>
            <w:tcW w:w="297" w:type="pct"/>
            <w:noWrap/>
            <w:vAlign w:val="center"/>
            <w:hideMark/>
          </w:tcPr>
          <w:p w14:paraId="712327CE"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6CBAFC06"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5C636B7D"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D1F773E"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B2E87BF"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31A9EE6"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F4EC8C7"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C79516F"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535F2AF" w14:textId="77777777" w:rsidR="005534D9" w:rsidRDefault="005534D9" w:rsidP="00F12C90">
            <w:pPr>
              <w:jc w:val="center"/>
              <w:rPr>
                <w:rFonts w:cs="Arial"/>
                <w:b/>
                <w:bCs/>
                <w:color w:val="000000"/>
                <w:sz w:val="16"/>
                <w:szCs w:val="16"/>
              </w:rPr>
            </w:pPr>
            <w:r>
              <w:rPr>
                <w:rFonts w:cs="Arial"/>
                <w:b/>
                <w:bCs/>
                <w:color w:val="000000"/>
                <w:sz w:val="16"/>
                <w:szCs w:val="16"/>
              </w:rPr>
              <w:t>06-22</w:t>
            </w:r>
          </w:p>
        </w:tc>
        <w:tc>
          <w:tcPr>
            <w:tcW w:w="327" w:type="pct"/>
            <w:vAlign w:val="center"/>
            <w:hideMark/>
          </w:tcPr>
          <w:p w14:paraId="01ABD1A9"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41C6BAD2"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336A36F5" w14:textId="77777777" w:rsidR="005534D9" w:rsidRDefault="005534D9" w:rsidP="00F12C90">
            <w:pPr>
              <w:jc w:val="left"/>
              <w:rPr>
                <w:rFonts w:cs="Arial"/>
                <w:color w:val="000000"/>
                <w:sz w:val="16"/>
                <w:szCs w:val="16"/>
              </w:rPr>
            </w:pPr>
            <w:r>
              <w:rPr>
                <w:rFonts w:cs="Arial"/>
                <w:color w:val="000000"/>
                <w:sz w:val="16"/>
                <w:szCs w:val="16"/>
              </w:rPr>
              <w:t>Myanmar</w:t>
            </w:r>
          </w:p>
        </w:tc>
        <w:tc>
          <w:tcPr>
            <w:tcW w:w="297" w:type="pct"/>
            <w:noWrap/>
            <w:vAlign w:val="center"/>
            <w:hideMark/>
          </w:tcPr>
          <w:p w14:paraId="0CCB1F43"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677B010A"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4E3C33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0C4BBA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65F784A"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4796966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715FB5C"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158ECD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B839840" w14:textId="77777777" w:rsidR="005534D9" w:rsidRDefault="005534D9" w:rsidP="00F12C90">
            <w:pPr>
              <w:jc w:val="center"/>
              <w:rPr>
                <w:rFonts w:cs="Arial"/>
                <w:b/>
                <w:bCs/>
                <w:color w:val="000000"/>
                <w:sz w:val="16"/>
                <w:szCs w:val="16"/>
              </w:rPr>
            </w:pPr>
            <w:r>
              <w:rPr>
                <w:rFonts w:cs="Arial"/>
                <w:b/>
                <w:bCs/>
                <w:color w:val="000000"/>
                <w:sz w:val="16"/>
                <w:szCs w:val="16"/>
              </w:rPr>
              <w:t>06-22</w:t>
            </w:r>
          </w:p>
        </w:tc>
        <w:tc>
          <w:tcPr>
            <w:tcW w:w="327" w:type="pct"/>
            <w:vAlign w:val="center"/>
            <w:hideMark/>
          </w:tcPr>
          <w:p w14:paraId="3274B168"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0A194F24" w14:textId="77777777" w:rsidTr="00F12C90">
        <w:trPr>
          <w:trHeight w:val="255"/>
        </w:trPr>
        <w:tc>
          <w:tcPr>
            <w:tcW w:w="801" w:type="pct"/>
            <w:vAlign w:val="center"/>
            <w:hideMark/>
          </w:tcPr>
          <w:p w14:paraId="7FF9F489" w14:textId="77777777" w:rsidR="005534D9" w:rsidRDefault="005534D9" w:rsidP="00F12C90">
            <w:pPr>
              <w:jc w:val="left"/>
              <w:rPr>
                <w:rFonts w:cs="Arial"/>
                <w:color w:val="000000"/>
                <w:sz w:val="16"/>
                <w:szCs w:val="16"/>
              </w:rPr>
            </w:pPr>
            <w:r>
              <w:rPr>
                <w:rFonts w:cs="Arial"/>
                <w:color w:val="000000"/>
                <w:sz w:val="16"/>
                <w:szCs w:val="16"/>
              </w:rPr>
              <w:t>New Zealand</w:t>
            </w:r>
          </w:p>
        </w:tc>
        <w:tc>
          <w:tcPr>
            <w:tcW w:w="297" w:type="pct"/>
            <w:noWrap/>
            <w:vAlign w:val="center"/>
            <w:hideMark/>
          </w:tcPr>
          <w:p w14:paraId="33271B57"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7E509DE9"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5C6F48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C9F7C5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D71F058"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71E389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D6E8DF1"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5482526"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BC61166" w14:textId="77777777" w:rsidR="005534D9" w:rsidRDefault="005534D9" w:rsidP="00F12C90">
            <w:pPr>
              <w:jc w:val="center"/>
              <w:rPr>
                <w:rFonts w:cs="Arial"/>
                <w:b/>
                <w:bCs/>
                <w:color w:val="000000"/>
                <w:sz w:val="16"/>
                <w:szCs w:val="16"/>
              </w:rPr>
            </w:pPr>
            <w:r>
              <w:rPr>
                <w:rFonts w:cs="Arial"/>
                <w:b/>
                <w:bCs/>
                <w:color w:val="000000"/>
                <w:sz w:val="16"/>
                <w:szCs w:val="16"/>
              </w:rPr>
              <w:t>04-22</w:t>
            </w:r>
          </w:p>
        </w:tc>
        <w:tc>
          <w:tcPr>
            <w:tcW w:w="327" w:type="pct"/>
            <w:vAlign w:val="center"/>
            <w:hideMark/>
          </w:tcPr>
          <w:p w14:paraId="089653CB" w14:textId="77777777" w:rsidR="005534D9" w:rsidRDefault="005534D9" w:rsidP="00F12C90">
            <w:pPr>
              <w:jc w:val="center"/>
              <w:rPr>
                <w:rFonts w:cs="Arial"/>
                <w:color w:val="000000"/>
                <w:sz w:val="16"/>
                <w:szCs w:val="16"/>
              </w:rPr>
            </w:pPr>
            <w:r>
              <w:rPr>
                <w:rFonts w:cs="Arial"/>
                <w:color w:val="000000"/>
                <w:sz w:val="16"/>
                <w:szCs w:val="16"/>
              </w:rPr>
              <w:t>05-21</w:t>
            </w:r>
          </w:p>
        </w:tc>
      </w:tr>
      <w:tr w:rsidR="005534D9" w14:paraId="7792D83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7FDDAFE"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0C6FD9E"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CFC6AD7"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5A9BAF24"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19AEDA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F9B8631"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C77E8EF"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F2FD837"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9868315"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85F92F3" w14:textId="36B5131D" w:rsidR="005534D9" w:rsidRDefault="005534D9" w:rsidP="00F12C90">
            <w:pPr>
              <w:jc w:val="center"/>
              <w:rPr>
                <w:rFonts w:cs="Arial"/>
                <w:color w:val="FFFFFF"/>
                <w:sz w:val="16"/>
                <w:szCs w:val="16"/>
              </w:rPr>
            </w:pPr>
          </w:p>
        </w:tc>
        <w:tc>
          <w:tcPr>
            <w:tcW w:w="327" w:type="pct"/>
            <w:vAlign w:val="center"/>
            <w:hideMark/>
          </w:tcPr>
          <w:p w14:paraId="75953157"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65A6078D" w14:textId="77777777" w:rsidTr="00F12C90">
        <w:trPr>
          <w:trHeight w:val="255"/>
        </w:trPr>
        <w:tc>
          <w:tcPr>
            <w:tcW w:w="801" w:type="pct"/>
            <w:vAlign w:val="center"/>
            <w:hideMark/>
          </w:tcPr>
          <w:p w14:paraId="577E3290" w14:textId="77777777" w:rsidR="005534D9" w:rsidRDefault="005534D9" w:rsidP="00F12C90">
            <w:pPr>
              <w:jc w:val="left"/>
              <w:rPr>
                <w:rFonts w:cs="Arial"/>
                <w:color w:val="000000"/>
                <w:sz w:val="16"/>
                <w:szCs w:val="16"/>
              </w:rPr>
            </w:pPr>
            <w:r>
              <w:rPr>
                <w:rFonts w:cs="Arial"/>
                <w:color w:val="000000"/>
                <w:sz w:val="16"/>
                <w:szCs w:val="16"/>
              </w:rPr>
              <w:t>Nicaragua</w:t>
            </w:r>
          </w:p>
        </w:tc>
        <w:tc>
          <w:tcPr>
            <w:tcW w:w="297" w:type="pct"/>
            <w:noWrap/>
            <w:vAlign w:val="center"/>
            <w:hideMark/>
          </w:tcPr>
          <w:p w14:paraId="1F66A424"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FB3CD26"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6FD1FD00"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5E3CCCD"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F34D293"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87F462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5B2ACEB" w14:textId="77777777" w:rsidR="005534D9" w:rsidRDefault="005534D9" w:rsidP="00F12C90">
            <w:pPr>
              <w:jc w:val="center"/>
              <w:rPr>
                <w:rFonts w:cs="Arial"/>
                <w:color w:val="000000"/>
                <w:sz w:val="16"/>
                <w:szCs w:val="16"/>
              </w:rPr>
            </w:pPr>
            <w:r>
              <w:rPr>
                <w:rFonts w:cs="Arial"/>
                <w:color w:val="000000"/>
                <w:sz w:val="16"/>
                <w:szCs w:val="16"/>
              </w:rPr>
              <w:t>Yes</w:t>
            </w:r>
          </w:p>
        </w:tc>
        <w:tc>
          <w:tcPr>
            <w:tcW w:w="537" w:type="pct"/>
            <w:vAlign w:val="center"/>
            <w:hideMark/>
          </w:tcPr>
          <w:p w14:paraId="52A0850B"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731CD062"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33733431" w14:textId="77777777" w:rsidR="005534D9" w:rsidRDefault="005534D9" w:rsidP="00F12C90">
            <w:pPr>
              <w:jc w:val="center"/>
              <w:rPr>
                <w:rFonts w:cs="Arial"/>
                <w:color w:val="000000"/>
                <w:sz w:val="16"/>
                <w:szCs w:val="16"/>
              </w:rPr>
            </w:pPr>
            <w:r>
              <w:rPr>
                <w:rFonts w:cs="Arial"/>
                <w:color w:val="000000"/>
                <w:sz w:val="16"/>
                <w:szCs w:val="16"/>
              </w:rPr>
              <w:t>04-21</w:t>
            </w:r>
          </w:p>
        </w:tc>
      </w:tr>
      <w:tr w:rsidR="005534D9" w14:paraId="345A82B8"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2D7C9E91" w14:textId="77777777" w:rsidR="005534D9" w:rsidRDefault="005534D9" w:rsidP="00F12C90">
            <w:pPr>
              <w:jc w:val="left"/>
              <w:rPr>
                <w:rFonts w:cs="Arial"/>
                <w:color w:val="000000"/>
                <w:sz w:val="16"/>
                <w:szCs w:val="16"/>
              </w:rPr>
            </w:pPr>
            <w:r>
              <w:rPr>
                <w:rFonts w:cs="Arial"/>
                <w:color w:val="000000"/>
                <w:sz w:val="16"/>
                <w:szCs w:val="16"/>
              </w:rPr>
              <w:t>Niger</w:t>
            </w:r>
          </w:p>
        </w:tc>
        <w:tc>
          <w:tcPr>
            <w:tcW w:w="297" w:type="pct"/>
            <w:noWrap/>
            <w:vAlign w:val="center"/>
            <w:hideMark/>
          </w:tcPr>
          <w:p w14:paraId="20DBDB32"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D74E1AF"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802CC37"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E614B6D"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5974860"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7C0520E"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818D25A"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B4ABCC8"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D3928B0" w14:textId="5BAB2224" w:rsidR="005534D9" w:rsidRDefault="005534D9" w:rsidP="00F12C90">
            <w:pPr>
              <w:jc w:val="center"/>
              <w:rPr>
                <w:rFonts w:cs="Arial"/>
                <w:color w:val="FFFFFF"/>
                <w:sz w:val="16"/>
                <w:szCs w:val="16"/>
              </w:rPr>
            </w:pPr>
          </w:p>
        </w:tc>
        <w:tc>
          <w:tcPr>
            <w:tcW w:w="327" w:type="pct"/>
            <w:vAlign w:val="center"/>
            <w:hideMark/>
          </w:tcPr>
          <w:p w14:paraId="64DAAE38"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6066A618" w14:textId="77777777" w:rsidTr="00F12C90">
        <w:trPr>
          <w:trHeight w:val="255"/>
        </w:trPr>
        <w:tc>
          <w:tcPr>
            <w:tcW w:w="801" w:type="pct"/>
            <w:vAlign w:val="center"/>
            <w:hideMark/>
          </w:tcPr>
          <w:p w14:paraId="0F55A7A9" w14:textId="77777777" w:rsidR="005534D9" w:rsidRDefault="005534D9" w:rsidP="00F12C90">
            <w:pPr>
              <w:jc w:val="left"/>
              <w:rPr>
                <w:rFonts w:cs="Arial"/>
                <w:color w:val="000000"/>
                <w:sz w:val="16"/>
                <w:szCs w:val="16"/>
              </w:rPr>
            </w:pPr>
            <w:r>
              <w:rPr>
                <w:rFonts w:cs="Arial"/>
                <w:color w:val="000000"/>
                <w:sz w:val="16"/>
                <w:szCs w:val="16"/>
              </w:rPr>
              <w:t>Nigeria</w:t>
            </w:r>
          </w:p>
        </w:tc>
        <w:tc>
          <w:tcPr>
            <w:tcW w:w="297" w:type="pct"/>
            <w:noWrap/>
            <w:vAlign w:val="center"/>
            <w:hideMark/>
          </w:tcPr>
          <w:p w14:paraId="640DB79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7D47FFDA"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E2F47A7"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6DCBC7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D360EA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DDDAB3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3BFEF2F7"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EBBC360"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44304F4" w14:textId="4F499A6A" w:rsidR="005534D9" w:rsidRDefault="005534D9" w:rsidP="00F12C90">
            <w:pPr>
              <w:jc w:val="center"/>
              <w:rPr>
                <w:rFonts w:cs="Arial"/>
                <w:color w:val="FFFFFF"/>
                <w:sz w:val="16"/>
                <w:szCs w:val="16"/>
              </w:rPr>
            </w:pPr>
          </w:p>
        </w:tc>
        <w:tc>
          <w:tcPr>
            <w:tcW w:w="327" w:type="pct"/>
            <w:vAlign w:val="center"/>
            <w:hideMark/>
          </w:tcPr>
          <w:p w14:paraId="5A21DEA1"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70B91EA7"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5CFEDE3A" w14:textId="77777777" w:rsidR="005534D9" w:rsidRDefault="005534D9" w:rsidP="00F12C90">
            <w:pPr>
              <w:jc w:val="left"/>
              <w:rPr>
                <w:rFonts w:cs="Arial"/>
                <w:color w:val="000000"/>
                <w:sz w:val="16"/>
                <w:szCs w:val="16"/>
              </w:rPr>
            </w:pPr>
            <w:r>
              <w:rPr>
                <w:rFonts w:cs="Arial"/>
                <w:color w:val="000000"/>
                <w:sz w:val="16"/>
                <w:szCs w:val="16"/>
              </w:rPr>
              <w:t>North Macedonia</w:t>
            </w:r>
          </w:p>
        </w:tc>
        <w:tc>
          <w:tcPr>
            <w:tcW w:w="297" w:type="pct"/>
            <w:noWrap/>
            <w:vAlign w:val="center"/>
            <w:hideMark/>
          </w:tcPr>
          <w:p w14:paraId="38A04C69"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78A01CDA"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17FC6B1"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DF6329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38FEBC58"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1F8C4361"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30197A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F24FE4C"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593C8EC3" w14:textId="77777777" w:rsidR="005534D9" w:rsidRDefault="005534D9" w:rsidP="00F12C90">
            <w:pPr>
              <w:jc w:val="center"/>
              <w:rPr>
                <w:rFonts w:cs="Arial"/>
                <w:b/>
                <w:bCs/>
                <w:color w:val="000000"/>
                <w:sz w:val="16"/>
                <w:szCs w:val="16"/>
              </w:rPr>
            </w:pPr>
            <w:r>
              <w:rPr>
                <w:rFonts w:cs="Arial"/>
                <w:b/>
                <w:bCs/>
                <w:color w:val="000000"/>
                <w:sz w:val="16"/>
                <w:szCs w:val="16"/>
              </w:rPr>
              <w:t>05-22</w:t>
            </w:r>
          </w:p>
        </w:tc>
        <w:tc>
          <w:tcPr>
            <w:tcW w:w="327" w:type="pct"/>
            <w:vAlign w:val="center"/>
            <w:hideMark/>
          </w:tcPr>
          <w:p w14:paraId="033DB0ED" w14:textId="77777777" w:rsidR="005534D9" w:rsidRDefault="005534D9" w:rsidP="00F12C90">
            <w:pPr>
              <w:jc w:val="center"/>
              <w:rPr>
                <w:rFonts w:cs="Arial"/>
                <w:color w:val="000000"/>
                <w:sz w:val="16"/>
                <w:szCs w:val="16"/>
              </w:rPr>
            </w:pPr>
            <w:r>
              <w:rPr>
                <w:rFonts w:cs="Arial"/>
                <w:color w:val="000000"/>
                <w:sz w:val="16"/>
                <w:szCs w:val="16"/>
              </w:rPr>
              <w:t>02-20</w:t>
            </w:r>
          </w:p>
        </w:tc>
      </w:tr>
      <w:tr w:rsidR="005534D9" w14:paraId="53D8ADAA" w14:textId="77777777" w:rsidTr="00F12C90">
        <w:trPr>
          <w:trHeight w:val="255"/>
        </w:trPr>
        <w:tc>
          <w:tcPr>
            <w:tcW w:w="801" w:type="pct"/>
            <w:vAlign w:val="center"/>
            <w:hideMark/>
          </w:tcPr>
          <w:p w14:paraId="08D9F378" w14:textId="77777777" w:rsidR="005534D9" w:rsidRDefault="005534D9" w:rsidP="00F12C90">
            <w:pPr>
              <w:jc w:val="left"/>
              <w:rPr>
                <w:rFonts w:cs="Arial"/>
                <w:color w:val="000000"/>
                <w:sz w:val="16"/>
                <w:szCs w:val="16"/>
              </w:rPr>
            </w:pPr>
            <w:r>
              <w:rPr>
                <w:rFonts w:cs="Arial"/>
                <w:color w:val="000000"/>
                <w:sz w:val="16"/>
                <w:szCs w:val="16"/>
              </w:rPr>
              <w:t>Oman</w:t>
            </w:r>
          </w:p>
        </w:tc>
        <w:tc>
          <w:tcPr>
            <w:tcW w:w="297" w:type="pct"/>
            <w:noWrap/>
            <w:vAlign w:val="center"/>
            <w:hideMark/>
          </w:tcPr>
          <w:p w14:paraId="2C5E044F"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2DD809A4"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53F6A23B"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37BAA07A"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DAB4981"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F2FA3E4"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61AF4D5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D37425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BF92333" w14:textId="55B5BE75" w:rsidR="005534D9" w:rsidRDefault="005534D9" w:rsidP="00F12C90">
            <w:pPr>
              <w:jc w:val="center"/>
              <w:rPr>
                <w:rFonts w:cs="Arial"/>
                <w:color w:val="FFFFFF"/>
                <w:sz w:val="16"/>
                <w:szCs w:val="16"/>
              </w:rPr>
            </w:pPr>
          </w:p>
        </w:tc>
        <w:tc>
          <w:tcPr>
            <w:tcW w:w="327" w:type="pct"/>
            <w:vAlign w:val="center"/>
            <w:hideMark/>
          </w:tcPr>
          <w:p w14:paraId="4FC857AF"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21F70501"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3A8B2B79" w14:textId="77777777" w:rsidR="005534D9" w:rsidRDefault="005534D9" w:rsidP="00F12C90">
            <w:pPr>
              <w:jc w:val="left"/>
              <w:rPr>
                <w:rFonts w:cs="Arial"/>
                <w:color w:val="000000"/>
                <w:sz w:val="16"/>
                <w:szCs w:val="16"/>
              </w:rPr>
            </w:pPr>
            <w:r>
              <w:rPr>
                <w:rFonts w:cs="Arial"/>
                <w:color w:val="000000"/>
                <w:sz w:val="16"/>
                <w:szCs w:val="16"/>
              </w:rPr>
              <w:t>Philippines</w:t>
            </w:r>
          </w:p>
        </w:tc>
        <w:tc>
          <w:tcPr>
            <w:tcW w:w="297" w:type="pct"/>
            <w:noWrap/>
            <w:vAlign w:val="center"/>
            <w:hideMark/>
          </w:tcPr>
          <w:p w14:paraId="080F9D33"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A0E51A4"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25EEF8B"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3F18A81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FF4AF0E"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8EC70DE"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1B2EB1D"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7F271AE"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AFFF841" w14:textId="38586233" w:rsidR="005534D9" w:rsidRDefault="005534D9" w:rsidP="00F12C90">
            <w:pPr>
              <w:jc w:val="center"/>
              <w:rPr>
                <w:rFonts w:cs="Arial"/>
                <w:color w:val="FFFFFF"/>
                <w:sz w:val="16"/>
                <w:szCs w:val="16"/>
              </w:rPr>
            </w:pPr>
          </w:p>
        </w:tc>
        <w:tc>
          <w:tcPr>
            <w:tcW w:w="327" w:type="pct"/>
            <w:vAlign w:val="center"/>
            <w:hideMark/>
          </w:tcPr>
          <w:p w14:paraId="08E3B081"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59BF8CB2" w14:textId="77777777" w:rsidTr="00F12C90">
        <w:trPr>
          <w:trHeight w:val="255"/>
        </w:trPr>
        <w:tc>
          <w:tcPr>
            <w:tcW w:w="801" w:type="pct"/>
            <w:vAlign w:val="center"/>
            <w:hideMark/>
          </w:tcPr>
          <w:p w14:paraId="1C87BD6C" w14:textId="77777777" w:rsidR="005534D9" w:rsidRDefault="005534D9" w:rsidP="00F12C90">
            <w:pPr>
              <w:jc w:val="left"/>
              <w:rPr>
                <w:rFonts w:cs="Arial"/>
                <w:color w:val="000000"/>
                <w:sz w:val="16"/>
                <w:szCs w:val="16"/>
              </w:rPr>
            </w:pPr>
            <w:r>
              <w:rPr>
                <w:rFonts w:cs="Arial"/>
                <w:color w:val="000000"/>
                <w:sz w:val="16"/>
                <w:szCs w:val="16"/>
              </w:rPr>
              <w:t>Rwanda</w:t>
            </w:r>
          </w:p>
        </w:tc>
        <w:tc>
          <w:tcPr>
            <w:tcW w:w="297" w:type="pct"/>
            <w:noWrap/>
            <w:vAlign w:val="center"/>
            <w:hideMark/>
          </w:tcPr>
          <w:p w14:paraId="1E7AABB5" w14:textId="77777777" w:rsidR="005534D9" w:rsidRDefault="005534D9" w:rsidP="00F12C90">
            <w:pPr>
              <w:jc w:val="center"/>
              <w:rPr>
                <w:rFonts w:cs="Arial"/>
                <w:color w:val="000000"/>
                <w:sz w:val="16"/>
                <w:szCs w:val="16"/>
              </w:rPr>
            </w:pPr>
            <w:r>
              <w:rPr>
                <w:rFonts w:cs="Arial"/>
                <w:color w:val="000000"/>
                <w:sz w:val="16"/>
                <w:szCs w:val="16"/>
              </w:rPr>
              <w:t>2019</w:t>
            </w:r>
          </w:p>
        </w:tc>
        <w:tc>
          <w:tcPr>
            <w:tcW w:w="388" w:type="pct"/>
            <w:vAlign w:val="center"/>
            <w:hideMark/>
          </w:tcPr>
          <w:p w14:paraId="6319FF91"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776E3C1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B03ECBC"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09DD2EC"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1B16D6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EBF78D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28C8BB4"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4D86BEE"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3DB166BF" w14:textId="77777777" w:rsidR="005534D9" w:rsidRDefault="005534D9" w:rsidP="00F12C90">
            <w:pPr>
              <w:jc w:val="center"/>
              <w:rPr>
                <w:rFonts w:cs="Arial"/>
                <w:color w:val="000000"/>
                <w:sz w:val="16"/>
                <w:szCs w:val="16"/>
              </w:rPr>
            </w:pPr>
            <w:r>
              <w:rPr>
                <w:rFonts w:cs="Arial"/>
                <w:color w:val="000000"/>
                <w:sz w:val="16"/>
                <w:szCs w:val="16"/>
              </w:rPr>
              <w:t>07-19</w:t>
            </w:r>
          </w:p>
        </w:tc>
      </w:tr>
      <w:tr w:rsidR="005534D9" w14:paraId="5DA79C80"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2485644E"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2C65BD6F"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56210E89"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D3774F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38FD1DE"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F732830"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FD97A8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53F472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7991AB4"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67A23126"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54445CC4" w14:textId="77777777" w:rsidR="005534D9" w:rsidRDefault="005534D9" w:rsidP="00F12C90">
            <w:pPr>
              <w:jc w:val="center"/>
              <w:rPr>
                <w:rFonts w:cs="Arial"/>
                <w:color w:val="000000"/>
                <w:sz w:val="16"/>
                <w:szCs w:val="16"/>
              </w:rPr>
            </w:pPr>
            <w:r>
              <w:rPr>
                <w:rFonts w:cs="Arial"/>
                <w:color w:val="000000"/>
                <w:sz w:val="16"/>
                <w:szCs w:val="16"/>
              </w:rPr>
              <w:t>07-20</w:t>
            </w:r>
          </w:p>
        </w:tc>
      </w:tr>
      <w:tr w:rsidR="005534D9" w14:paraId="0FBAFFEC" w14:textId="77777777" w:rsidTr="00F12C90">
        <w:trPr>
          <w:trHeight w:val="255"/>
        </w:trPr>
        <w:tc>
          <w:tcPr>
            <w:tcW w:w="801" w:type="pct"/>
            <w:vAlign w:val="center"/>
            <w:hideMark/>
          </w:tcPr>
          <w:p w14:paraId="022BB76A"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622819F9"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77955B4"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4D9A89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D26812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9358124"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4A8497A"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717897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D0254C7"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5D7B445C"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5CFA772E" w14:textId="77777777" w:rsidR="005534D9" w:rsidRDefault="005534D9" w:rsidP="00F12C90">
            <w:pPr>
              <w:jc w:val="center"/>
              <w:rPr>
                <w:rFonts w:cs="Arial"/>
                <w:color w:val="000000"/>
                <w:sz w:val="16"/>
                <w:szCs w:val="16"/>
              </w:rPr>
            </w:pPr>
            <w:r>
              <w:rPr>
                <w:rFonts w:cs="Arial"/>
                <w:color w:val="000000"/>
                <w:sz w:val="16"/>
                <w:szCs w:val="16"/>
              </w:rPr>
              <w:t>09-21</w:t>
            </w:r>
          </w:p>
        </w:tc>
      </w:tr>
      <w:tr w:rsidR="005534D9" w14:paraId="3AD56D7A"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3F8BCE8"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4873BE49"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1B57E497"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15E9482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3182BF97"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FFCC424"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EFD937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10DFAF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062AACF"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343F7415" w14:textId="31BC143F" w:rsidR="005534D9" w:rsidRDefault="005534D9" w:rsidP="00F12C90">
            <w:pPr>
              <w:jc w:val="center"/>
              <w:rPr>
                <w:rFonts w:cs="Arial"/>
                <w:color w:val="FFFFFF"/>
                <w:sz w:val="16"/>
                <w:szCs w:val="16"/>
              </w:rPr>
            </w:pPr>
          </w:p>
        </w:tc>
        <w:tc>
          <w:tcPr>
            <w:tcW w:w="327" w:type="pct"/>
            <w:vAlign w:val="center"/>
            <w:hideMark/>
          </w:tcPr>
          <w:p w14:paraId="01552768"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0448BBA3" w14:textId="77777777" w:rsidTr="00F12C90">
        <w:trPr>
          <w:trHeight w:val="255"/>
        </w:trPr>
        <w:tc>
          <w:tcPr>
            <w:tcW w:w="801" w:type="pct"/>
            <w:vAlign w:val="center"/>
            <w:hideMark/>
          </w:tcPr>
          <w:p w14:paraId="28D5B55B" w14:textId="77777777" w:rsidR="005534D9" w:rsidRDefault="005534D9" w:rsidP="00F12C90">
            <w:pPr>
              <w:jc w:val="left"/>
              <w:rPr>
                <w:rFonts w:cs="Arial"/>
                <w:color w:val="000000"/>
                <w:sz w:val="16"/>
                <w:szCs w:val="16"/>
              </w:rPr>
            </w:pPr>
            <w:r>
              <w:rPr>
                <w:rFonts w:cs="Arial"/>
                <w:color w:val="000000"/>
                <w:sz w:val="16"/>
                <w:szCs w:val="16"/>
              </w:rPr>
              <w:t>Seychelles</w:t>
            </w:r>
          </w:p>
        </w:tc>
        <w:tc>
          <w:tcPr>
            <w:tcW w:w="297" w:type="pct"/>
            <w:noWrap/>
            <w:vAlign w:val="center"/>
            <w:hideMark/>
          </w:tcPr>
          <w:p w14:paraId="299B2B18"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40D0F2B0"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2AFB21E8"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F507E3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E0637DA"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5F99916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16C8CF1"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5C67AF93"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0C772D2"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4E8CA2A7" w14:textId="77777777" w:rsidR="005534D9" w:rsidRDefault="005534D9" w:rsidP="00F12C90">
            <w:pPr>
              <w:jc w:val="center"/>
              <w:rPr>
                <w:rFonts w:cs="Arial"/>
                <w:color w:val="000000"/>
                <w:sz w:val="16"/>
                <w:szCs w:val="16"/>
              </w:rPr>
            </w:pPr>
            <w:r>
              <w:rPr>
                <w:rFonts w:cs="Arial"/>
                <w:color w:val="000000"/>
                <w:sz w:val="16"/>
                <w:szCs w:val="16"/>
              </w:rPr>
              <w:t>05-20</w:t>
            </w:r>
          </w:p>
        </w:tc>
      </w:tr>
      <w:tr w:rsidR="005534D9" w14:paraId="1AA3AB82"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7552FCF5"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0BBF2B4F"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FED232E"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76B7F5F"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20202F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2382142"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E60B9E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FC93725"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5559148"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EB36754"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638FB1C5"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1DA64EA0" w14:textId="77777777" w:rsidTr="00F12C90">
        <w:trPr>
          <w:trHeight w:val="255"/>
        </w:trPr>
        <w:tc>
          <w:tcPr>
            <w:tcW w:w="801" w:type="pct"/>
            <w:vAlign w:val="center"/>
            <w:hideMark/>
          </w:tcPr>
          <w:p w14:paraId="13F76502"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14EABBD8"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0C351734"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6BC7CF2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B63CE6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EF25CB2"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2DB0EAD"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8CEDFFD" w14:textId="77777777" w:rsidR="005534D9" w:rsidRDefault="005534D9" w:rsidP="00F12C90">
            <w:pPr>
              <w:jc w:val="center"/>
              <w:rPr>
                <w:rFonts w:cs="Arial"/>
                <w:color w:val="000000"/>
                <w:sz w:val="16"/>
                <w:szCs w:val="16"/>
              </w:rPr>
            </w:pPr>
            <w:r>
              <w:rPr>
                <w:rFonts w:cs="Arial"/>
                <w:color w:val="000000"/>
                <w:sz w:val="16"/>
                <w:szCs w:val="16"/>
              </w:rPr>
              <w:t>Yes</w:t>
            </w:r>
          </w:p>
        </w:tc>
        <w:tc>
          <w:tcPr>
            <w:tcW w:w="537" w:type="pct"/>
            <w:vAlign w:val="center"/>
            <w:hideMark/>
          </w:tcPr>
          <w:p w14:paraId="037397EC"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497F641" w14:textId="176186F0" w:rsidR="005534D9" w:rsidRDefault="005534D9" w:rsidP="00F12C90">
            <w:pPr>
              <w:jc w:val="center"/>
              <w:rPr>
                <w:rFonts w:cs="Arial"/>
                <w:color w:val="FFFFFF"/>
                <w:sz w:val="16"/>
                <w:szCs w:val="16"/>
              </w:rPr>
            </w:pPr>
          </w:p>
        </w:tc>
        <w:tc>
          <w:tcPr>
            <w:tcW w:w="327" w:type="pct"/>
            <w:vAlign w:val="center"/>
            <w:hideMark/>
          </w:tcPr>
          <w:p w14:paraId="54CED3F5" w14:textId="77777777" w:rsidR="005534D9" w:rsidRDefault="005534D9" w:rsidP="00F12C90">
            <w:pPr>
              <w:jc w:val="center"/>
              <w:rPr>
                <w:rFonts w:cs="Arial"/>
                <w:b/>
                <w:bCs/>
                <w:color w:val="000000"/>
                <w:sz w:val="16"/>
                <w:szCs w:val="16"/>
              </w:rPr>
            </w:pPr>
            <w:r>
              <w:rPr>
                <w:rFonts w:cs="Arial"/>
                <w:b/>
                <w:bCs/>
                <w:color w:val="000000"/>
                <w:sz w:val="16"/>
                <w:szCs w:val="16"/>
              </w:rPr>
              <w:t>05-22</w:t>
            </w:r>
          </w:p>
        </w:tc>
      </w:tr>
      <w:tr w:rsidR="005534D9" w14:paraId="3141DA90"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02303D4" w14:textId="77777777" w:rsidR="005534D9" w:rsidRDefault="005534D9" w:rsidP="00F12C90">
            <w:pPr>
              <w:jc w:val="left"/>
              <w:rPr>
                <w:rFonts w:cs="Arial"/>
                <w:color w:val="000000"/>
                <w:sz w:val="16"/>
                <w:szCs w:val="16"/>
              </w:rPr>
            </w:pPr>
            <w:r>
              <w:rPr>
                <w:rFonts w:cs="Arial"/>
                <w:color w:val="000000"/>
                <w:sz w:val="16"/>
                <w:szCs w:val="16"/>
              </w:rPr>
              <w:t>Sierra Leone</w:t>
            </w:r>
          </w:p>
        </w:tc>
        <w:tc>
          <w:tcPr>
            <w:tcW w:w="297" w:type="pct"/>
            <w:noWrap/>
            <w:vAlign w:val="center"/>
            <w:hideMark/>
          </w:tcPr>
          <w:p w14:paraId="2A569C3B"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7B45075"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B7F8E38"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277FBB8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A4A2B4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3A6BC2C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31B05C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4EBAA9AB"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A0BEC4C" w14:textId="138254B2" w:rsidR="005534D9" w:rsidRDefault="005534D9" w:rsidP="00F12C90">
            <w:pPr>
              <w:jc w:val="center"/>
              <w:rPr>
                <w:rFonts w:cs="Arial"/>
                <w:color w:val="FFFFFF"/>
                <w:sz w:val="16"/>
                <w:szCs w:val="16"/>
              </w:rPr>
            </w:pPr>
          </w:p>
        </w:tc>
        <w:tc>
          <w:tcPr>
            <w:tcW w:w="327" w:type="pct"/>
            <w:vAlign w:val="center"/>
            <w:hideMark/>
          </w:tcPr>
          <w:p w14:paraId="6674FE04"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738A1714" w14:textId="77777777" w:rsidTr="00F12C90">
        <w:trPr>
          <w:trHeight w:val="255"/>
        </w:trPr>
        <w:tc>
          <w:tcPr>
            <w:tcW w:w="801" w:type="pct"/>
            <w:vAlign w:val="center"/>
            <w:hideMark/>
          </w:tcPr>
          <w:p w14:paraId="466A8A7F" w14:textId="77777777" w:rsidR="005534D9" w:rsidRDefault="005534D9" w:rsidP="00F12C90">
            <w:pPr>
              <w:pageBreakBefore/>
              <w:jc w:val="left"/>
              <w:rPr>
                <w:rFonts w:cs="Arial"/>
                <w:color w:val="000000"/>
                <w:sz w:val="16"/>
                <w:szCs w:val="16"/>
              </w:rPr>
            </w:pPr>
            <w:r>
              <w:rPr>
                <w:rFonts w:cs="Arial"/>
                <w:color w:val="000000"/>
                <w:sz w:val="16"/>
                <w:szCs w:val="16"/>
              </w:rPr>
              <w:lastRenderedPageBreak/>
              <w:t>Singapore</w:t>
            </w:r>
          </w:p>
        </w:tc>
        <w:tc>
          <w:tcPr>
            <w:tcW w:w="297" w:type="pct"/>
            <w:noWrap/>
            <w:vAlign w:val="center"/>
            <w:hideMark/>
          </w:tcPr>
          <w:p w14:paraId="00500F38"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1A648C19"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1E5F49C4"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89DAC4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3E6845E"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1D70F7E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1E3D02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6BB65E6F"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E51AD7A"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2E79038D"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618CC60C"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13A458D3"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22F0423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7627F35E"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5B0455F"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66240D5"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25DCD7A"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63A0673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BA53F3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D7615D7"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630A72F" w14:textId="09F7EA4A" w:rsidR="005534D9" w:rsidRDefault="005534D9" w:rsidP="00F12C90">
            <w:pPr>
              <w:jc w:val="center"/>
              <w:rPr>
                <w:rFonts w:cs="Arial"/>
                <w:color w:val="FFFFFF"/>
                <w:sz w:val="16"/>
                <w:szCs w:val="16"/>
              </w:rPr>
            </w:pPr>
          </w:p>
        </w:tc>
        <w:tc>
          <w:tcPr>
            <w:tcW w:w="327" w:type="pct"/>
            <w:vAlign w:val="center"/>
            <w:hideMark/>
          </w:tcPr>
          <w:p w14:paraId="338A73E4"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26DC1F53" w14:textId="77777777" w:rsidTr="00F12C90">
        <w:trPr>
          <w:trHeight w:val="255"/>
        </w:trPr>
        <w:tc>
          <w:tcPr>
            <w:tcW w:w="801" w:type="pct"/>
            <w:vAlign w:val="center"/>
            <w:hideMark/>
          </w:tcPr>
          <w:p w14:paraId="70969A7D" w14:textId="77777777" w:rsidR="005534D9" w:rsidRDefault="005534D9" w:rsidP="00F12C90">
            <w:pPr>
              <w:jc w:val="left"/>
              <w:rPr>
                <w:rFonts w:cs="Arial"/>
                <w:color w:val="000000"/>
                <w:sz w:val="16"/>
                <w:szCs w:val="16"/>
              </w:rPr>
            </w:pPr>
            <w:r>
              <w:rPr>
                <w:rFonts w:cs="Arial"/>
                <w:color w:val="000000"/>
                <w:sz w:val="16"/>
                <w:szCs w:val="16"/>
              </w:rPr>
              <w:t>South Africa</w:t>
            </w:r>
          </w:p>
        </w:tc>
        <w:tc>
          <w:tcPr>
            <w:tcW w:w="297" w:type="pct"/>
            <w:noWrap/>
            <w:vAlign w:val="center"/>
            <w:hideMark/>
          </w:tcPr>
          <w:p w14:paraId="5CB1AF56" w14:textId="77777777" w:rsidR="005534D9" w:rsidRDefault="005534D9" w:rsidP="00F12C90">
            <w:pPr>
              <w:jc w:val="center"/>
              <w:rPr>
                <w:rFonts w:cs="Arial"/>
                <w:color w:val="000000"/>
                <w:sz w:val="16"/>
                <w:szCs w:val="16"/>
              </w:rPr>
            </w:pPr>
            <w:r>
              <w:rPr>
                <w:rFonts w:cs="Arial"/>
                <w:color w:val="000000"/>
                <w:sz w:val="16"/>
                <w:szCs w:val="16"/>
              </w:rPr>
              <w:t>2020</w:t>
            </w:r>
          </w:p>
        </w:tc>
        <w:tc>
          <w:tcPr>
            <w:tcW w:w="388" w:type="pct"/>
            <w:vAlign w:val="center"/>
            <w:hideMark/>
          </w:tcPr>
          <w:p w14:paraId="27A04EE2"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4BFF095F"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217501D"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36930C5"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580ACF1"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47755F2"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128E7D3"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9526B5C"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79ED7CDD" w14:textId="77777777" w:rsidR="005534D9" w:rsidRDefault="005534D9" w:rsidP="00F12C90">
            <w:pPr>
              <w:jc w:val="center"/>
              <w:rPr>
                <w:rFonts w:cs="Arial"/>
                <w:color w:val="000000"/>
                <w:sz w:val="16"/>
                <w:szCs w:val="16"/>
              </w:rPr>
            </w:pPr>
            <w:r>
              <w:rPr>
                <w:rFonts w:cs="Arial"/>
                <w:color w:val="000000"/>
                <w:sz w:val="16"/>
                <w:szCs w:val="16"/>
              </w:rPr>
              <w:t>02-20</w:t>
            </w:r>
          </w:p>
        </w:tc>
      </w:tr>
      <w:tr w:rsidR="005534D9" w14:paraId="2AD98D04"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65AA8280"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595D500D"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6BD4DD9C"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6046902C"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E15D469"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76826D40"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4A6176E"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72DD8F14"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38C6F458"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43989408"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4F73DC5C"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2CC152F6" w14:textId="77777777" w:rsidTr="00F12C90">
        <w:trPr>
          <w:trHeight w:val="255"/>
        </w:trPr>
        <w:tc>
          <w:tcPr>
            <w:tcW w:w="801" w:type="pct"/>
            <w:vAlign w:val="center"/>
            <w:hideMark/>
          </w:tcPr>
          <w:p w14:paraId="770392E3" w14:textId="77777777" w:rsidR="005534D9" w:rsidRDefault="005534D9" w:rsidP="00F12C90">
            <w:pPr>
              <w:jc w:val="left"/>
              <w:rPr>
                <w:rFonts w:cs="Arial"/>
                <w:color w:val="000000"/>
                <w:sz w:val="16"/>
                <w:szCs w:val="16"/>
              </w:rPr>
            </w:pPr>
            <w:r>
              <w:rPr>
                <w:rFonts w:cs="Arial"/>
                <w:color w:val="000000"/>
                <w:sz w:val="16"/>
                <w:szCs w:val="16"/>
              </w:rPr>
              <w:t>Switzerland</w:t>
            </w:r>
          </w:p>
        </w:tc>
        <w:tc>
          <w:tcPr>
            <w:tcW w:w="297" w:type="pct"/>
            <w:noWrap/>
            <w:vAlign w:val="center"/>
            <w:hideMark/>
          </w:tcPr>
          <w:p w14:paraId="5F2716C2"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79A0F9E6"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2F9FDC3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2CF5CE2"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82B011A"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4D6025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1255AF0"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11E890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B7B6ADF" w14:textId="77777777" w:rsidR="005534D9" w:rsidRDefault="005534D9" w:rsidP="00F12C90">
            <w:pPr>
              <w:jc w:val="center"/>
              <w:rPr>
                <w:rFonts w:cs="Arial"/>
                <w:b/>
                <w:bCs/>
                <w:color w:val="000000"/>
                <w:sz w:val="16"/>
                <w:szCs w:val="16"/>
              </w:rPr>
            </w:pPr>
            <w:r>
              <w:rPr>
                <w:rFonts w:cs="Arial"/>
                <w:b/>
                <w:bCs/>
                <w:color w:val="000000"/>
                <w:sz w:val="16"/>
                <w:szCs w:val="16"/>
              </w:rPr>
              <w:t>09-22</w:t>
            </w:r>
          </w:p>
        </w:tc>
        <w:tc>
          <w:tcPr>
            <w:tcW w:w="327" w:type="pct"/>
            <w:vAlign w:val="center"/>
            <w:hideMark/>
          </w:tcPr>
          <w:p w14:paraId="38BFAFA0" w14:textId="77777777" w:rsidR="005534D9" w:rsidRDefault="005534D9" w:rsidP="00F12C90">
            <w:pPr>
              <w:jc w:val="center"/>
              <w:rPr>
                <w:rFonts w:cs="Arial"/>
                <w:color w:val="000000"/>
                <w:sz w:val="16"/>
                <w:szCs w:val="16"/>
              </w:rPr>
            </w:pPr>
            <w:r>
              <w:rPr>
                <w:rFonts w:cs="Arial"/>
                <w:color w:val="000000"/>
                <w:sz w:val="16"/>
                <w:szCs w:val="16"/>
              </w:rPr>
              <w:t>03-21</w:t>
            </w:r>
          </w:p>
        </w:tc>
      </w:tr>
      <w:tr w:rsidR="005534D9" w14:paraId="73D87F86"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F9865F0" w14:textId="77777777" w:rsidR="005534D9" w:rsidRDefault="005534D9" w:rsidP="00F12C90">
            <w:pPr>
              <w:jc w:val="left"/>
              <w:rPr>
                <w:rFonts w:cs="Arial"/>
                <w:color w:val="000000"/>
                <w:sz w:val="16"/>
                <w:szCs w:val="16"/>
              </w:rPr>
            </w:pPr>
            <w:r>
              <w:rPr>
                <w:rFonts w:cs="Arial"/>
                <w:color w:val="000000"/>
                <w:sz w:val="16"/>
                <w:szCs w:val="16"/>
              </w:rPr>
              <w:t>Thailand</w:t>
            </w:r>
          </w:p>
        </w:tc>
        <w:tc>
          <w:tcPr>
            <w:tcW w:w="297" w:type="pct"/>
            <w:noWrap/>
            <w:vAlign w:val="center"/>
            <w:hideMark/>
          </w:tcPr>
          <w:p w14:paraId="648B4F00"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4F629049"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13461FD5"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043FE3A8"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220D5D21"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75BA7E32"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0E8841B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C4F005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DCD2682" w14:textId="06E3C026" w:rsidR="005534D9" w:rsidRDefault="005534D9" w:rsidP="00F12C90">
            <w:pPr>
              <w:jc w:val="center"/>
              <w:rPr>
                <w:rFonts w:cs="Arial"/>
                <w:color w:val="FFFFFF"/>
                <w:sz w:val="16"/>
                <w:szCs w:val="16"/>
              </w:rPr>
            </w:pPr>
          </w:p>
        </w:tc>
        <w:tc>
          <w:tcPr>
            <w:tcW w:w="327" w:type="pct"/>
            <w:vAlign w:val="center"/>
            <w:hideMark/>
          </w:tcPr>
          <w:p w14:paraId="624B0A56" w14:textId="77777777" w:rsidR="005534D9" w:rsidRDefault="005534D9" w:rsidP="00F12C90">
            <w:pPr>
              <w:jc w:val="center"/>
              <w:rPr>
                <w:rFonts w:cs="Arial"/>
                <w:b/>
                <w:bCs/>
                <w:color w:val="000000"/>
                <w:sz w:val="16"/>
                <w:szCs w:val="16"/>
              </w:rPr>
            </w:pPr>
            <w:r>
              <w:rPr>
                <w:rFonts w:cs="Arial"/>
                <w:b/>
                <w:bCs/>
                <w:color w:val="000000"/>
                <w:sz w:val="16"/>
                <w:szCs w:val="16"/>
              </w:rPr>
              <w:t>09-22</w:t>
            </w:r>
          </w:p>
        </w:tc>
      </w:tr>
      <w:tr w:rsidR="005534D9" w14:paraId="56E9AD8E" w14:textId="77777777" w:rsidTr="00F12C90">
        <w:trPr>
          <w:trHeight w:val="255"/>
        </w:trPr>
        <w:tc>
          <w:tcPr>
            <w:tcW w:w="801" w:type="pct"/>
            <w:vAlign w:val="center"/>
            <w:hideMark/>
          </w:tcPr>
          <w:p w14:paraId="53A1224D" w14:textId="77777777" w:rsidR="005534D9" w:rsidRDefault="005534D9" w:rsidP="00F12C90">
            <w:pPr>
              <w:jc w:val="left"/>
              <w:rPr>
                <w:rFonts w:cs="Arial"/>
                <w:color w:val="000000"/>
                <w:sz w:val="16"/>
                <w:szCs w:val="16"/>
              </w:rPr>
            </w:pPr>
            <w:r>
              <w:rPr>
                <w:rFonts w:cs="Arial"/>
                <w:color w:val="000000"/>
                <w:sz w:val="16"/>
                <w:szCs w:val="16"/>
              </w:rPr>
              <w:t>Togo</w:t>
            </w:r>
          </w:p>
        </w:tc>
        <w:tc>
          <w:tcPr>
            <w:tcW w:w="297" w:type="pct"/>
            <w:noWrap/>
            <w:vAlign w:val="center"/>
            <w:hideMark/>
          </w:tcPr>
          <w:p w14:paraId="67ADD018"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121506AF"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4BAE128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008E223"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FD83B8C"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457133D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2DD971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29FB2A99"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239DFB1D" w14:textId="6A4F2C2C" w:rsidR="005534D9" w:rsidRDefault="005534D9" w:rsidP="00F12C90">
            <w:pPr>
              <w:jc w:val="center"/>
              <w:rPr>
                <w:rFonts w:cs="Arial"/>
                <w:color w:val="FFFFFF"/>
                <w:sz w:val="16"/>
                <w:szCs w:val="16"/>
              </w:rPr>
            </w:pPr>
          </w:p>
        </w:tc>
        <w:tc>
          <w:tcPr>
            <w:tcW w:w="327" w:type="pct"/>
            <w:vAlign w:val="center"/>
            <w:hideMark/>
          </w:tcPr>
          <w:p w14:paraId="7EB73E9B" w14:textId="77777777" w:rsidR="005534D9" w:rsidRDefault="005534D9" w:rsidP="00F12C90">
            <w:pPr>
              <w:jc w:val="center"/>
              <w:rPr>
                <w:rFonts w:cs="Arial"/>
                <w:b/>
                <w:bCs/>
                <w:color w:val="000000"/>
                <w:sz w:val="16"/>
                <w:szCs w:val="16"/>
              </w:rPr>
            </w:pPr>
            <w:r>
              <w:rPr>
                <w:rFonts w:cs="Arial"/>
                <w:b/>
                <w:bCs/>
                <w:color w:val="000000"/>
                <w:sz w:val="16"/>
                <w:szCs w:val="16"/>
              </w:rPr>
              <w:t>06-22</w:t>
            </w:r>
          </w:p>
        </w:tc>
      </w:tr>
      <w:tr w:rsidR="005534D9" w14:paraId="3B895D32"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5DB3F421" w14:textId="77777777" w:rsidR="005534D9" w:rsidRDefault="005534D9" w:rsidP="00F12C90">
            <w:pPr>
              <w:jc w:val="left"/>
              <w:rPr>
                <w:rFonts w:cs="Arial"/>
                <w:color w:val="000000"/>
                <w:sz w:val="16"/>
                <w:szCs w:val="16"/>
              </w:rPr>
            </w:pPr>
            <w:r>
              <w:rPr>
                <w:rFonts w:cs="Arial"/>
                <w:color w:val="000000"/>
                <w:sz w:val="16"/>
                <w:szCs w:val="16"/>
              </w:rPr>
              <w:t>Ukraine</w:t>
            </w:r>
          </w:p>
        </w:tc>
        <w:tc>
          <w:tcPr>
            <w:tcW w:w="297" w:type="pct"/>
            <w:noWrap/>
            <w:vAlign w:val="center"/>
            <w:hideMark/>
          </w:tcPr>
          <w:p w14:paraId="5BA98422"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113EE6A5"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3522F6B3"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195EF1B1"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6A6AE3C6"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21B0FFEB"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E569DC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BF0D3F4"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61003BF6" w14:textId="77777777" w:rsidR="005534D9" w:rsidRDefault="005534D9" w:rsidP="00F12C90">
            <w:pPr>
              <w:jc w:val="center"/>
              <w:rPr>
                <w:rFonts w:cs="Arial"/>
                <w:b/>
                <w:bCs/>
                <w:color w:val="000000"/>
                <w:sz w:val="16"/>
                <w:szCs w:val="16"/>
              </w:rPr>
            </w:pPr>
            <w:r>
              <w:rPr>
                <w:rFonts w:cs="Arial"/>
                <w:b/>
                <w:bCs/>
                <w:color w:val="000000"/>
                <w:sz w:val="16"/>
                <w:szCs w:val="16"/>
              </w:rPr>
              <w:t>07-22</w:t>
            </w:r>
          </w:p>
        </w:tc>
        <w:tc>
          <w:tcPr>
            <w:tcW w:w="327" w:type="pct"/>
            <w:vAlign w:val="center"/>
            <w:hideMark/>
          </w:tcPr>
          <w:p w14:paraId="6109442D" w14:textId="77777777" w:rsidR="005534D9" w:rsidRDefault="005534D9" w:rsidP="00F12C90">
            <w:pPr>
              <w:jc w:val="center"/>
              <w:rPr>
                <w:rFonts w:cs="Arial"/>
                <w:color w:val="000000"/>
                <w:sz w:val="16"/>
                <w:szCs w:val="16"/>
              </w:rPr>
            </w:pPr>
            <w:r>
              <w:rPr>
                <w:rFonts w:cs="Arial"/>
                <w:color w:val="000000"/>
                <w:sz w:val="16"/>
                <w:szCs w:val="16"/>
              </w:rPr>
              <w:t>02-21</w:t>
            </w:r>
          </w:p>
        </w:tc>
      </w:tr>
      <w:tr w:rsidR="005534D9" w14:paraId="387BEAF8" w14:textId="77777777" w:rsidTr="00F12C90">
        <w:trPr>
          <w:trHeight w:val="255"/>
        </w:trPr>
        <w:tc>
          <w:tcPr>
            <w:tcW w:w="801" w:type="pct"/>
            <w:vAlign w:val="center"/>
            <w:hideMark/>
          </w:tcPr>
          <w:p w14:paraId="1FC921C1" w14:textId="77777777" w:rsidR="005534D9" w:rsidRDefault="005534D9" w:rsidP="00F12C90">
            <w:pPr>
              <w:jc w:val="left"/>
              <w:rPr>
                <w:rFonts w:cs="Arial"/>
                <w:color w:val="000000"/>
                <w:sz w:val="16"/>
                <w:szCs w:val="16"/>
              </w:rPr>
            </w:pPr>
            <w:r>
              <w:rPr>
                <w:rFonts w:cs="Arial"/>
                <w:color w:val="000000"/>
                <w:sz w:val="16"/>
                <w:szCs w:val="16"/>
              </w:rPr>
              <w:t>United Kingdom</w:t>
            </w:r>
          </w:p>
        </w:tc>
        <w:tc>
          <w:tcPr>
            <w:tcW w:w="297" w:type="pct"/>
            <w:noWrap/>
            <w:vAlign w:val="center"/>
            <w:hideMark/>
          </w:tcPr>
          <w:p w14:paraId="0220B3BF"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3B9C5691"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77B1CAA6"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AB8283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05EB544C"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300D8F66" w14:textId="77777777" w:rsidR="005534D9" w:rsidRDefault="005534D9" w:rsidP="00F12C90">
            <w:pPr>
              <w:jc w:val="center"/>
              <w:rPr>
                <w:rFonts w:cs="Arial"/>
                <w:color w:val="000000"/>
                <w:sz w:val="16"/>
                <w:szCs w:val="16"/>
              </w:rPr>
            </w:pPr>
            <w:r>
              <w:rPr>
                <w:rFonts w:cs="Arial"/>
                <w:color w:val="000000"/>
                <w:sz w:val="16"/>
                <w:szCs w:val="16"/>
              </w:rPr>
              <w:t>-</w:t>
            </w:r>
          </w:p>
        </w:tc>
        <w:tc>
          <w:tcPr>
            <w:tcW w:w="561" w:type="pct"/>
            <w:vAlign w:val="center"/>
            <w:hideMark/>
          </w:tcPr>
          <w:p w14:paraId="134300D8"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0C840835" w14:textId="77777777" w:rsidR="005534D9" w:rsidRDefault="005534D9" w:rsidP="00F12C90">
            <w:pPr>
              <w:jc w:val="center"/>
              <w:rPr>
                <w:rFonts w:cs="Arial"/>
                <w:color w:val="000000"/>
                <w:sz w:val="16"/>
                <w:szCs w:val="16"/>
              </w:rPr>
            </w:pPr>
            <w:r>
              <w:rPr>
                <w:rFonts w:cs="Arial"/>
                <w:color w:val="000000"/>
                <w:sz w:val="16"/>
                <w:szCs w:val="16"/>
              </w:rPr>
              <w:t>O</w:t>
            </w:r>
          </w:p>
        </w:tc>
        <w:tc>
          <w:tcPr>
            <w:tcW w:w="389" w:type="pct"/>
            <w:vAlign w:val="center"/>
            <w:hideMark/>
          </w:tcPr>
          <w:p w14:paraId="403B9366" w14:textId="7A5E80ED" w:rsidR="005534D9" w:rsidRDefault="005534D9" w:rsidP="00F12C90">
            <w:pPr>
              <w:jc w:val="center"/>
              <w:rPr>
                <w:rFonts w:cs="Arial"/>
                <w:color w:val="FFFFFF"/>
                <w:sz w:val="16"/>
                <w:szCs w:val="16"/>
              </w:rPr>
            </w:pPr>
          </w:p>
        </w:tc>
        <w:tc>
          <w:tcPr>
            <w:tcW w:w="327" w:type="pct"/>
            <w:vAlign w:val="center"/>
            <w:hideMark/>
          </w:tcPr>
          <w:p w14:paraId="48928818"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5E917775"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04F1F54D" w14:textId="77777777" w:rsidR="005534D9" w:rsidRDefault="005534D9" w:rsidP="00F12C90">
            <w:pPr>
              <w:jc w:val="left"/>
              <w:rPr>
                <w:rFonts w:cs="Arial"/>
                <w:color w:val="000000"/>
                <w:sz w:val="16"/>
                <w:szCs w:val="16"/>
              </w:rPr>
            </w:pPr>
            <w:r>
              <w:rPr>
                <w:rFonts w:cs="Arial"/>
                <w:color w:val="000000"/>
                <w:sz w:val="16"/>
                <w:szCs w:val="16"/>
              </w:rPr>
              <w:t>United States of America</w:t>
            </w:r>
          </w:p>
        </w:tc>
        <w:tc>
          <w:tcPr>
            <w:tcW w:w="297" w:type="pct"/>
            <w:noWrap/>
            <w:vAlign w:val="center"/>
            <w:hideMark/>
          </w:tcPr>
          <w:p w14:paraId="515C5035"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5D7DD4CC"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F598441"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68338BE6"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1C8AF20A"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19742A4C"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8877616"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FC9E09E"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EBAD0D6" w14:textId="16850859" w:rsidR="005534D9" w:rsidRDefault="005534D9" w:rsidP="00F12C90">
            <w:pPr>
              <w:jc w:val="center"/>
              <w:rPr>
                <w:rFonts w:cs="Arial"/>
                <w:color w:val="FFFFFF"/>
                <w:sz w:val="16"/>
                <w:szCs w:val="16"/>
              </w:rPr>
            </w:pPr>
          </w:p>
        </w:tc>
        <w:tc>
          <w:tcPr>
            <w:tcW w:w="327" w:type="pct"/>
            <w:vAlign w:val="center"/>
            <w:hideMark/>
          </w:tcPr>
          <w:p w14:paraId="7FEA677F" w14:textId="77777777" w:rsidR="005534D9" w:rsidRDefault="005534D9" w:rsidP="00F12C90">
            <w:pPr>
              <w:jc w:val="center"/>
              <w:rPr>
                <w:rFonts w:cs="Arial"/>
                <w:b/>
                <w:bCs/>
                <w:color w:val="000000"/>
                <w:sz w:val="16"/>
                <w:szCs w:val="16"/>
              </w:rPr>
            </w:pPr>
            <w:r>
              <w:rPr>
                <w:rFonts w:cs="Arial"/>
                <w:b/>
                <w:bCs/>
                <w:color w:val="000000"/>
                <w:sz w:val="16"/>
                <w:szCs w:val="16"/>
              </w:rPr>
              <w:t>03-22</w:t>
            </w:r>
          </w:p>
        </w:tc>
      </w:tr>
      <w:tr w:rsidR="005534D9" w14:paraId="6AF267B7" w14:textId="77777777" w:rsidTr="00F12C90">
        <w:trPr>
          <w:trHeight w:val="255"/>
        </w:trPr>
        <w:tc>
          <w:tcPr>
            <w:tcW w:w="801" w:type="pct"/>
            <w:vAlign w:val="center"/>
            <w:hideMark/>
          </w:tcPr>
          <w:p w14:paraId="0DA0BB51" w14:textId="77777777" w:rsidR="005534D9" w:rsidRDefault="005534D9" w:rsidP="00F12C90">
            <w:pPr>
              <w:jc w:val="left"/>
              <w:rPr>
                <w:rFonts w:cs="Arial"/>
                <w:color w:val="000000"/>
                <w:sz w:val="16"/>
                <w:szCs w:val="16"/>
              </w:rPr>
            </w:pPr>
            <w:r>
              <w:rPr>
                <w:rFonts w:cs="Arial"/>
                <w:color w:val="000000"/>
                <w:sz w:val="16"/>
                <w:szCs w:val="16"/>
              </w:rPr>
              <w:t>Uruguay</w:t>
            </w:r>
          </w:p>
        </w:tc>
        <w:tc>
          <w:tcPr>
            <w:tcW w:w="297" w:type="pct"/>
            <w:noWrap/>
            <w:vAlign w:val="center"/>
            <w:hideMark/>
          </w:tcPr>
          <w:p w14:paraId="6A3ED6E8"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07C7833D" w14:textId="77777777" w:rsidR="005534D9" w:rsidRDefault="005534D9" w:rsidP="00F12C90">
            <w:pPr>
              <w:jc w:val="center"/>
              <w:rPr>
                <w:rFonts w:cs="Arial"/>
                <w:color w:val="000000"/>
                <w:sz w:val="16"/>
                <w:szCs w:val="16"/>
              </w:rPr>
            </w:pPr>
            <w:r>
              <w:rPr>
                <w:rFonts w:cs="Arial"/>
                <w:color w:val="000000"/>
                <w:sz w:val="16"/>
                <w:szCs w:val="16"/>
              </w:rPr>
              <w:t>Yes</w:t>
            </w:r>
          </w:p>
        </w:tc>
        <w:tc>
          <w:tcPr>
            <w:tcW w:w="388" w:type="pct"/>
            <w:vAlign w:val="center"/>
            <w:hideMark/>
          </w:tcPr>
          <w:p w14:paraId="0C025F6E"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5213AF2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832CA0C" w14:textId="77777777" w:rsidR="005534D9" w:rsidRDefault="005534D9" w:rsidP="00F12C90">
            <w:pPr>
              <w:jc w:val="center"/>
              <w:rPr>
                <w:rFonts w:cs="Arial"/>
                <w:color w:val="000000"/>
                <w:sz w:val="16"/>
                <w:szCs w:val="16"/>
              </w:rPr>
            </w:pPr>
            <w:r>
              <w:rPr>
                <w:rFonts w:cs="Arial"/>
                <w:color w:val="000000"/>
                <w:sz w:val="16"/>
                <w:szCs w:val="16"/>
              </w:rPr>
              <w:t>-</w:t>
            </w:r>
          </w:p>
        </w:tc>
        <w:tc>
          <w:tcPr>
            <w:tcW w:w="552" w:type="pct"/>
            <w:vAlign w:val="center"/>
            <w:hideMark/>
          </w:tcPr>
          <w:p w14:paraId="2F7E23A0"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15296EDE"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18F07E6"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172EE6D0" w14:textId="77777777" w:rsidR="005534D9" w:rsidRDefault="005534D9" w:rsidP="00F12C90">
            <w:pPr>
              <w:jc w:val="center"/>
              <w:rPr>
                <w:rFonts w:cs="Arial"/>
                <w:b/>
                <w:bCs/>
                <w:color w:val="000000"/>
                <w:sz w:val="16"/>
                <w:szCs w:val="16"/>
              </w:rPr>
            </w:pPr>
            <w:r>
              <w:rPr>
                <w:rFonts w:cs="Arial"/>
                <w:b/>
                <w:bCs/>
                <w:color w:val="000000"/>
                <w:sz w:val="16"/>
                <w:szCs w:val="16"/>
              </w:rPr>
              <w:t>03-22</w:t>
            </w:r>
          </w:p>
        </w:tc>
        <w:tc>
          <w:tcPr>
            <w:tcW w:w="327" w:type="pct"/>
            <w:vAlign w:val="center"/>
            <w:hideMark/>
          </w:tcPr>
          <w:p w14:paraId="7D596E89" w14:textId="77777777" w:rsidR="005534D9" w:rsidRDefault="005534D9" w:rsidP="00F12C90">
            <w:pPr>
              <w:jc w:val="center"/>
              <w:rPr>
                <w:rFonts w:cs="Arial"/>
                <w:color w:val="000000"/>
                <w:sz w:val="16"/>
                <w:szCs w:val="16"/>
              </w:rPr>
            </w:pPr>
            <w:r>
              <w:rPr>
                <w:rFonts w:cs="Arial"/>
                <w:color w:val="000000"/>
                <w:sz w:val="16"/>
                <w:szCs w:val="16"/>
              </w:rPr>
              <w:t>10-21</w:t>
            </w:r>
          </w:p>
        </w:tc>
      </w:tr>
      <w:tr w:rsidR="005534D9" w14:paraId="7DB6C52D" w14:textId="77777777" w:rsidTr="00F12C90">
        <w:trPr>
          <w:cnfStyle w:val="000000010000" w:firstRow="0" w:lastRow="0" w:firstColumn="0" w:lastColumn="0" w:oddVBand="0" w:evenVBand="0" w:oddHBand="0" w:evenHBand="1" w:firstRowFirstColumn="0" w:firstRowLastColumn="0" w:lastRowFirstColumn="0" w:lastRowLastColumn="0"/>
          <w:trHeight w:val="255"/>
        </w:trPr>
        <w:tc>
          <w:tcPr>
            <w:tcW w:w="801" w:type="pct"/>
            <w:vAlign w:val="center"/>
            <w:hideMark/>
          </w:tcPr>
          <w:p w14:paraId="7081D1B0" w14:textId="77777777" w:rsidR="005534D9" w:rsidRDefault="005534D9" w:rsidP="00F12C90">
            <w:pPr>
              <w:jc w:val="left"/>
              <w:rPr>
                <w:rFonts w:cs="Arial"/>
                <w:color w:val="000000"/>
                <w:sz w:val="16"/>
                <w:szCs w:val="16"/>
              </w:rPr>
            </w:pPr>
            <w:r>
              <w:rPr>
                <w:rFonts w:cs="Arial"/>
                <w:color w:val="000000"/>
                <w:sz w:val="16"/>
                <w:szCs w:val="16"/>
              </w:rPr>
              <w:t> </w:t>
            </w:r>
          </w:p>
        </w:tc>
        <w:tc>
          <w:tcPr>
            <w:tcW w:w="297" w:type="pct"/>
            <w:noWrap/>
            <w:vAlign w:val="center"/>
            <w:hideMark/>
          </w:tcPr>
          <w:p w14:paraId="3F5630AB" w14:textId="77777777" w:rsidR="005534D9" w:rsidRDefault="005534D9" w:rsidP="00F12C90">
            <w:pPr>
              <w:jc w:val="center"/>
              <w:rPr>
                <w:rFonts w:cs="Arial"/>
                <w:color w:val="000000"/>
                <w:sz w:val="16"/>
                <w:szCs w:val="16"/>
              </w:rPr>
            </w:pPr>
            <w:r>
              <w:rPr>
                <w:rFonts w:cs="Arial"/>
                <w:color w:val="000000"/>
                <w:sz w:val="16"/>
                <w:szCs w:val="16"/>
              </w:rPr>
              <w:t>2022</w:t>
            </w:r>
          </w:p>
        </w:tc>
        <w:tc>
          <w:tcPr>
            <w:tcW w:w="388" w:type="pct"/>
            <w:vAlign w:val="center"/>
            <w:hideMark/>
          </w:tcPr>
          <w:p w14:paraId="6895E0F7"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58E4638F"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4CCC3A24"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51DF6512"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02355642"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533AD8F9"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13A2AEB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631650D0" w14:textId="089E08BD" w:rsidR="005534D9" w:rsidRDefault="005534D9" w:rsidP="00F12C90">
            <w:pPr>
              <w:jc w:val="center"/>
              <w:rPr>
                <w:rFonts w:cs="Arial"/>
                <w:color w:val="FFFFFF"/>
                <w:sz w:val="16"/>
                <w:szCs w:val="16"/>
              </w:rPr>
            </w:pPr>
          </w:p>
        </w:tc>
        <w:tc>
          <w:tcPr>
            <w:tcW w:w="327" w:type="pct"/>
            <w:vAlign w:val="center"/>
            <w:hideMark/>
          </w:tcPr>
          <w:p w14:paraId="6A2738B1" w14:textId="77777777" w:rsidR="005534D9" w:rsidRDefault="005534D9" w:rsidP="00F12C90">
            <w:pPr>
              <w:jc w:val="center"/>
              <w:rPr>
                <w:rFonts w:cs="Arial"/>
                <w:b/>
                <w:bCs/>
                <w:color w:val="000000"/>
                <w:sz w:val="16"/>
                <w:szCs w:val="16"/>
              </w:rPr>
            </w:pPr>
            <w:r>
              <w:rPr>
                <w:rFonts w:cs="Arial"/>
                <w:b/>
                <w:bCs/>
                <w:color w:val="000000"/>
                <w:sz w:val="16"/>
                <w:szCs w:val="16"/>
              </w:rPr>
              <w:t>04-22</w:t>
            </w:r>
          </w:p>
        </w:tc>
      </w:tr>
      <w:tr w:rsidR="005534D9" w14:paraId="48EC3E4D" w14:textId="77777777" w:rsidTr="00F12C90">
        <w:trPr>
          <w:trHeight w:val="255"/>
        </w:trPr>
        <w:tc>
          <w:tcPr>
            <w:tcW w:w="801" w:type="pct"/>
            <w:vAlign w:val="center"/>
            <w:hideMark/>
          </w:tcPr>
          <w:p w14:paraId="67B7383F" w14:textId="77777777" w:rsidR="005534D9" w:rsidRDefault="005534D9" w:rsidP="00F12C90">
            <w:pPr>
              <w:jc w:val="left"/>
              <w:rPr>
                <w:rFonts w:cs="Arial"/>
                <w:color w:val="000000"/>
                <w:sz w:val="16"/>
                <w:szCs w:val="16"/>
              </w:rPr>
            </w:pPr>
            <w:r>
              <w:rPr>
                <w:rFonts w:cs="Arial"/>
                <w:color w:val="000000"/>
                <w:sz w:val="16"/>
                <w:szCs w:val="16"/>
              </w:rPr>
              <w:t>Viet Nam</w:t>
            </w:r>
          </w:p>
        </w:tc>
        <w:tc>
          <w:tcPr>
            <w:tcW w:w="297" w:type="pct"/>
            <w:noWrap/>
            <w:vAlign w:val="center"/>
            <w:hideMark/>
          </w:tcPr>
          <w:p w14:paraId="7AF5AE1D" w14:textId="77777777" w:rsidR="005534D9" w:rsidRDefault="005534D9" w:rsidP="00F12C90">
            <w:pPr>
              <w:jc w:val="center"/>
              <w:rPr>
                <w:rFonts w:cs="Arial"/>
                <w:color w:val="000000"/>
                <w:sz w:val="16"/>
                <w:szCs w:val="16"/>
              </w:rPr>
            </w:pPr>
            <w:r>
              <w:rPr>
                <w:rFonts w:cs="Arial"/>
                <w:color w:val="000000"/>
                <w:sz w:val="16"/>
                <w:szCs w:val="16"/>
              </w:rPr>
              <w:t>2021</w:t>
            </w:r>
          </w:p>
        </w:tc>
        <w:tc>
          <w:tcPr>
            <w:tcW w:w="388" w:type="pct"/>
            <w:vAlign w:val="center"/>
            <w:hideMark/>
          </w:tcPr>
          <w:p w14:paraId="3E257796" w14:textId="77777777" w:rsidR="005534D9" w:rsidRDefault="005534D9" w:rsidP="00F12C90">
            <w:pPr>
              <w:jc w:val="center"/>
              <w:rPr>
                <w:rFonts w:cs="Arial"/>
                <w:color w:val="000000"/>
                <w:sz w:val="16"/>
                <w:szCs w:val="16"/>
              </w:rPr>
            </w:pPr>
            <w:proofErr w:type="spellStart"/>
            <w:r>
              <w:rPr>
                <w:rFonts w:cs="Arial"/>
                <w:color w:val="000000"/>
                <w:sz w:val="16"/>
                <w:szCs w:val="16"/>
              </w:rPr>
              <w:t>n.a.</w:t>
            </w:r>
            <w:proofErr w:type="spellEnd"/>
          </w:p>
        </w:tc>
        <w:tc>
          <w:tcPr>
            <w:tcW w:w="388" w:type="pct"/>
            <w:vAlign w:val="center"/>
            <w:hideMark/>
          </w:tcPr>
          <w:p w14:paraId="3E698272" w14:textId="77777777" w:rsidR="005534D9" w:rsidRDefault="005534D9" w:rsidP="00F12C90">
            <w:pPr>
              <w:jc w:val="center"/>
              <w:rPr>
                <w:rFonts w:cs="Arial"/>
                <w:color w:val="000000"/>
                <w:sz w:val="16"/>
                <w:szCs w:val="16"/>
              </w:rPr>
            </w:pPr>
            <w:r>
              <w:rPr>
                <w:rFonts w:cs="Arial"/>
                <w:color w:val="000000"/>
                <w:sz w:val="16"/>
                <w:szCs w:val="16"/>
              </w:rPr>
              <w:t>-</w:t>
            </w:r>
          </w:p>
        </w:tc>
        <w:tc>
          <w:tcPr>
            <w:tcW w:w="380" w:type="pct"/>
            <w:vAlign w:val="center"/>
            <w:hideMark/>
          </w:tcPr>
          <w:p w14:paraId="70BE17CB" w14:textId="77777777" w:rsidR="005534D9" w:rsidRDefault="005534D9" w:rsidP="00F12C90">
            <w:pPr>
              <w:jc w:val="center"/>
              <w:rPr>
                <w:rFonts w:cs="Arial"/>
                <w:color w:val="000000"/>
                <w:sz w:val="16"/>
                <w:szCs w:val="16"/>
              </w:rPr>
            </w:pPr>
            <w:r>
              <w:rPr>
                <w:rFonts w:cs="Arial"/>
                <w:color w:val="000000"/>
                <w:sz w:val="16"/>
                <w:szCs w:val="16"/>
              </w:rPr>
              <w:t>Yes*</w:t>
            </w:r>
          </w:p>
        </w:tc>
        <w:tc>
          <w:tcPr>
            <w:tcW w:w="380" w:type="pct"/>
            <w:vAlign w:val="center"/>
            <w:hideMark/>
          </w:tcPr>
          <w:p w14:paraId="47A3B26B" w14:textId="77777777" w:rsidR="005534D9" w:rsidRDefault="005534D9" w:rsidP="00F12C90">
            <w:pPr>
              <w:jc w:val="center"/>
              <w:rPr>
                <w:rFonts w:cs="Arial"/>
                <w:color w:val="000000"/>
                <w:sz w:val="16"/>
                <w:szCs w:val="16"/>
              </w:rPr>
            </w:pPr>
            <w:r>
              <w:rPr>
                <w:rFonts w:cs="Arial"/>
                <w:color w:val="000000"/>
                <w:sz w:val="16"/>
                <w:szCs w:val="16"/>
              </w:rPr>
              <w:t>Yes*</w:t>
            </w:r>
          </w:p>
        </w:tc>
        <w:tc>
          <w:tcPr>
            <w:tcW w:w="552" w:type="pct"/>
            <w:vAlign w:val="center"/>
            <w:hideMark/>
          </w:tcPr>
          <w:p w14:paraId="6E008D75" w14:textId="77777777" w:rsidR="005534D9" w:rsidRDefault="005534D9" w:rsidP="00F12C90">
            <w:pPr>
              <w:jc w:val="center"/>
              <w:rPr>
                <w:rFonts w:cs="Arial"/>
                <w:color w:val="000000"/>
                <w:sz w:val="16"/>
                <w:szCs w:val="16"/>
              </w:rPr>
            </w:pPr>
            <w:r>
              <w:rPr>
                <w:rFonts w:cs="Arial"/>
                <w:color w:val="000000"/>
                <w:sz w:val="16"/>
                <w:szCs w:val="16"/>
              </w:rPr>
              <w:t>Yes*</w:t>
            </w:r>
          </w:p>
        </w:tc>
        <w:tc>
          <w:tcPr>
            <w:tcW w:w="561" w:type="pct"/>
            <w:vAlign w:val="center"/>
            <w:hideMark/>
          </w:tcPr>
          <w:p w14:paraId="263FB27F" w14:textId="77777777" w:rsidR="005534D9" w:rsidRDefault="005534D9" w:rsidP="00F12C90">
            <w:pPr>
              <w:jc w:val="center"/>
              <w:rPr>
                <w:rFonts w:cs="Arial"/>
                <w:color w:val="000000"/>
                <w:sz w:val="16"/>
                <w:szCs w:val="16"/>
              </w:rPr>
            </w:pPr>
            <w:r>
              <w:rPr>
                <w:rFonts w:cs="Arial"/>
                <w:color w:val="000000"/>
                <w:sz w:val="16"/>
                <w:szCs w:val="16"/>
              </w:rPr>
              <w:t>-</w:t>
            </w:r>
          </w:p>
        </w:tc>
        <w:tc>
          <w:tcPr>
            <w:tcW w:w="537" w:type="pct"/>
            <w:vAlign w:val="center"/>
            <w:hideMark/>
          </w:tcPr>
          <w:p w14:paraId="74AF88AD" w14:textId="77777777" w:rsidR="005534D9" w:rsidRDefault="005534D9" w:rsidP="00F12C90">
            <w:pPr>
              <w:jc w:val="center"/>
              <w:rPr>
                <w:rFonts w:cs="Arial"/>
                <w:color w:val="000000"/>
                <w:sz w:val="16"/>
                <w:szCs w:val="16"/>
              </w:rPr>
            </w:pPr>
            <w:r>
              <w:rPr>
                <w:rFonts w:cs="Arial"/>
                <w:color w:val="000000"/>
                <w:sz w:val="16"/>
                <w:szCs w:val="16"/>
              </w:rPr>
              <w:t>-</w:t>
            </w:r>
          </w:p>
        </w:tc>
        <w:tc>
          <w:tcPr>
            <w:tcW w:w="389" w:type="pct"/>
            <w:vAlign w:val="center"/>
            <w:hideMark/>
          </w:tcPr>
          <w:p w14:paraId="0D1B4D30" w14:textId="31C1FC4C" w:rsidR="005534D9" w:rsidRDefault="005534D9" w:rsidP="00F12C90">
            <w:pPr>
              <w:jc w:val="center"/>
              <w:rPr>
                <w:rFonts w:cs="Arial"/>
                <w:color w:val="FFFFFF"/>
                <w:sz w:val="16"/>
                <w:szCs w:val="16"/>
              </w:rPr>
            </w:pPr>
          </w:p>
        </w:tc>
        <w:tc>
          <w:tcPr>
            <w:tcW w:w="327" w:type="pct"/>
            <w:vAlign w:val="center"/>
            <w:hideMark/>
          </w:tcPr>
          <w:p w14:paraId="6B6CD31F" w14:textId="77777777" w:rsidR="005534D9" w:rsidRDefault="005534D9" w:rsidP="00F12C90">
            <w:pPr>
              <w:jc w:val="center"/>
              <w:rPr>
                <w:rFonts w:cs="Arial"/>
                <w:b/>
                <w:bCs/>
                <w:color w:val="000000"/>
                <w:sz w:val="16"/>
                <w:szCs w:val="16"/>
              </w:rPr>
            </w:pPr>
            <w:r>
              <w:rPr>
                <w:rFonts w:cs="Arial"/>
                <w:b/>
                <w:bCs/>
                <w:color w:val="000000"/>
                <w:sz w:val="16"/>
                <w:szCs w:val="16"/>
              </w:rPr>
              <w:t>08-22</w:t>
            </w:r>
          </w:p>
        </w:tc>
      </w:tr>
    </w:tbl>
    <w:p w14:paraId="609788DF" w14:textId="77777777" w:rsidR="005534D9" w:rsidRPr="005534D9" w:rsidRDefault="005534D9" w:rsidP="00DF53DD">
      <w:pPr>
        <w:jc w:val="center"/>
      </w:pPr>
    </w:p>
    <w:p w14:paraId="2452E5CD" w14:textId="7DDB2A1D" w:rsidR="00A3021B" w:rsidRDefault="00A3021B" w:rsidP="00FB4209">
      <w:pPr>
        <w:jc w:val="center"/>
        <w:rPr>
          <w:b/>
        </w:rPr>
      </w:pPr>
      <w:r>
        <w:rPr>
          <w:b/>
        </w:rPr>
        <w:t>_______________</w:t>
      </w:r>
    </w:p>
    <w:p w14:paraId="2A040B9B" w14:textId="75579BF7" w:rsidR="00280AD2" w:rsidRDefault="00280AD2" w:rsidP="00FB4209">
      <w:pPr>
        <w:jc w:val="center"/>
        <w:rPr>
          <w:b/>
        </w:rPr>
      </w:pPr>
    </w:p>
    <w:p w14:paraId="1B469F59" w14:textId="6B86EF65" w:rsidR="002D15B5" w:rsidRPr="0027070E" w:rsidRDefault="002D15B5" w:rsidP="00C73D84">
      <w:pPr>
        <w:pStyle w:val="Title"/>
        <w:keepNext/>
      </w:pPr>
      <w:bookmarkStart w:id="19" w:name="_Hlk115361632"/>
      <w:r w:rsidRPr="0027070E">
        <w:t xml:space="preserve">Submissions received </w:t>
      </w:r>
      <w:r w:rsidR="0083369D">
        <w:t xml:space="preserve">BETWEEN </w:t>
      </w:r>
      <w:r w:rsidR="00553B34" w:rsidRPr="00553B34">
        <w:rPr>
          <w:shd w:val="clear" w:color="auto" w:fill="FFFFFF" w:themeFill="background1"/>
        </w:rPr>
        <w:t>1</w:t>
      </w:r>
      <w:r w:rsidR="00553B34">
        <w:rPr>
          <w:shd w:val="clear" w:color="auto" w:fill="FFFFFF" w:themeFill="background1"/>
        </w:rPr>
        <w:t>5</w:t>
      </w:r>
      <w:r w:rsidR="00553B34" w:rsidRPr="00553B34">
        <w:rPr>
          <w:shd w:val="clear" w:color="auto" w:fill="FFFFFF" w:themeFill="background1"/>
        </w:rPr>
        <w:t xml:space="preserve"> MARCH 2022</w:t>
      </w:r>
      <w:r w:rsidR="00553B34">
        <w:rPr>
          <w:shd w:val="clear" w:color="auto" w:fill="FFFFFF" w:themeFill="background1"/>
        </w:rPr>
        <w:t xml:space="preserve"> </w:t>
      </w:r>
      <w:r w:rsidR="00656617">
        <w:rPr>
          <w:shd w:val="clear" w:color="auto" w:fill="FFFFFF" w:themeFill="background1"/>
        </w:rPr>
        <w:t xml:space="preserve">and </w:t>
      </w:r>
      <w:r w:rsidR="00553B34">
        <w:rPr>
          <w:shd w:val="clear" w:color="auto" w:fill="FFFFFF" w:themeFill="background1"/>
        </w:rPr>
        <w:t>28 SEPTEMBER</w:t>
      </w:r>
      <w:r w:rsidR="00656617">
        <w:rPr>
          <w:shd w:val="clear" w:color="auto" w:fill="FFFFFF" w:themeFill="background1"/>
        </w:rPr>
        <w:t xml:space="preserve"> 2022</w:t>
      </w:r>
    </w:p>
    <w:bookmarkEnd w:id="19"/>
    <w:p w14:paraId="7F5BE3CF" w14:textId="77777777" w:rsidR="002D15B5" w:rsidRPr="0027070E" w:rsidRDefault="00B30114" w:rsidP="00C73D84">
      <w:pPr>
        <w:pStyle w:val="Title"/>
        <w:keepNext/>
      </w:pPr>
      <w:r w:rsidRPr="00D35CAA">
        <w:t>Countries Requesting Accession</w:t>
      </w:r>
    </w:p>
    <w:tbl>
      <w:tblPr>
        <w:tblW w:w="497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906"/>
        <w:gridCol w:w="983"/>
        <w:gridCol w:w="1009"/>
        <w:gridCol w:w="1079"/>
        <w:gridCol w:w="893"/>
        <w:gridCol w:w="1076"/>
        <w:gridCol w:w="1343"/>
        <w:gridCol w:w="1499"/>
        <w:gridCol w:w="1496"/>
        <w:gridCol w:w="980"/>
        <w:gridCol w:w="1235"/>
      </w:tblGrid>
      <w:tr w:rsidR="00897E97" w:rsidRPr="00E872A6" w14:paraId="71834AF7" w14:textId="77777777" w:rsidTr="002318C5">
        <w:trPr>
          <w:trHeight w:val="309"/>
          <w:jc w:val="center"/>
        </w:trPr>
        <w:tc>
          <w:tcPr>
            <w:tcW w:w="1002" w:type="pct"/>
            <w:vMerge w:val="restart"/>
            <w:tcBorders>
              <w:top w:val="single" w:sz="4" w:space="0" w:color="auto"/>
            </w:tcBorders>
            <w:shd w:val="clear" w:color="auto" w:fill="006283"/>
            <w:vAlign w:val="center"/>
            <w:hideMark/>
          </w:tcPr>
          <w:p w14:paraId="033F6B2C" w14:textId="07AA8508" w:rsidR="0063166F" w:rsidRPr="00897E97" w:rsidRDefault="00ED4152" w:rsidP="004977F4">
            <w:pPr>
              <w:keepNext/>
              <w:keepLines/>
              <w:jc w:val="center"/>
              <w:rPr>
                <w:rFonts w:eastAsia="Times New Roman"/>
                <w:b/>
                <w:bCs/>
                <w:color w:val="FFFFFF"/>
                <w:sz w:val="16"/>
                <w:szCs w:val="16"/>
                <w:lang w:eastAsia="en-GB"/>
              </w:rPr>
            </w:pPr>
            <w:r w:rsidRPr="00ED4152">
              <w:rPr>
                <w:rFonts w:eastAsia="Times New Roman"/>
                <w:b/>
                <w:bCs/>
                <w:color w:val="FFFFFF"/>
                <w:sz w:val="16"/>
                <w:szCs w:val="16"/>
              </w:rPr>
              <w:t>Countries Requesting Accession</w:t>
            </w:r>
          </w:p>
        </w:tc>
        <w:tc>
          <w:tcPr>
            <w:tcW w:w="339" w:type="pct"/>
            <w:vMerge w:val="restart"/>
            <w:tcBorders>
              <w:top w:val="single" w:sz="4" w:space="0" w:color="auto"/>
            </w:tcBorders>
            <w:shd w:val="clear" w:color="auto" w:fill="006283"/>
            <w:vAlign w:val="center"/>
            <w:hideMark/>
          </w:tcPr>
          <w:p w14:paraId="32FF2AE9" w14:textId="4128B04E" w:rsidR="0063166F" w:rsidRPr="00897E97" w:rsidRDefault="0063166F" w:rsidP="006B7C7F">
            <w:pPr>
              <w:keepNext/>
              <w:keepLines/>
              <w:jc w:val="center"/>
              <w:rPr>
                <w:rFonts w:eastAsia="Times New Roman"/>
                <w:b/>
                <w:bCs/>
                <w:color w:val="FFFFFF"/>
                <w:sz w:val="16"/>
                <w:szCs w:val="16"/>
                <w:lang w:eastAsia="en-GB"/>
              </w:rPr>
            </w:pPr>
            <w:r w:rsidRPr="00897E97">
              <w:rPr>
                <w:rFonts w:eastAsia="Times New Roman"/>
                <w:b/>
                <w:bCs/>
                <w:color w:val="FFFFFF"/>
                <w:sz w:val="16"/>
                <w:szCs w:val="16"/>
              </w:rPr>
              <w:t>Year</w:t>
            </w:r>
          </w:p>
        </w:tc>
        <w:tc>
          <w:tcPr>
            <w:tcW w:w="719" w:type="pct"/>
            <w:gridSpan w:val="2"/>
            <w:tcBorders>
              <w:top w:val="single" w:sz="4" w:space="0" w:color="auto"/>
              <w:bottom w:val="single" w:sz="4" w:space="0" w:color="auto"/>
            </w:tcBorders>
            <w:shd w:val="clear" w:color="auto" w:fill="006283"/>
            <w:vAlign w:val="center"/>
            <w:hideMark/>
          </w:tcPr>
          <w:p w14:paraId="32C34E6C" w14:textId="6CF0C51D"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rPr>
              <w:t>Imports</w:t>
            </w:r>
          </w:p>
        </w:tc>
        <w:tc>
          <w:tcPr>
            <w:tcW w:w="679" w:type="pct"/>
            <w:gridSpan w:val="2"/>
            <w:tcBorders>
              <w:top w:val="single" w:sz="4" w:space="0" w:color="auto"/>
              <w:bottom w:val="single" w:sz="4" w:space="0" w:color="auto"/>
            </w:tcBorders>
            <w:shd w:val="clear" w:color="auto" w:fill="006283"/>
            <w:vAlign w:val="center"/>
            <w:hideMark/>
          </w:tcPr>
          <w:p w14:paraId="6CB192AF" w14:textId="70F56838"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rPr>
              <w:t>Current Tariffs</w:t>
            </w:r>
          </w:p>
        </w:tc>
        <w:tc>
          <w:tcPr>
            <w:tcW w:w="463" w:type="pct"/>
            <w:vMerge w:val="restart"/>
            <w:tcBorders>
              <w:top w:val="single" w:sz="4" w:space="0" w:color="auto"/>
            </w:tcBorders>
            <w:shd w:val="clear" w:color="auto" w:fill="006283"/>
            <w:vAlign w:val="center"/>
            <w:hideMark/>
          </w:tcPr>
          <w:p w14:paraId="7355243B" w14:textId="23F835C9"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rPr>
              <w:t>Product Descriptions</w:t>
            </w:r>
          </w:p>
        </w:tc>
        <w:tc>
          <w:tcPr>
            <w:tcW w:w="517" w:type="pct"/>
            <w:vMerge w:val="restart"/>
            <w:tcBorders>
              <w:top w:val="single" w:sz="4" w:space="0" w:color="auto"/>
            </w:tcBorders>
            <w:shd w:val="clear" w:color="auto" w:fill="006283"/>
            <w:vAlign w:val="center"/>
          </w:tcPr>
          <w:p w14:paraId="393DC132" w14:textId="7F39FFF5"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rPr>
              <w:t>Other Duties</w:t>
            </w:r>
          </w:p>
        </w:tc>
        <w:tc>
          <w:tcPr>
            <w:tcW w:w="516" w:type="pct"/>
            <w:vMerge w:val="restart"/>
            <w:tcBorders>
              <w:top w:val="single" w:sz="4" w:space="0" w:color="auto"/>
            </w:tcBorders>
            <w:shd w:val="clear" w:color="auto" w:fill="006283"/>
            <w:vAlign w:val="center"/>
          </w:tcPr>
          <w:p w14:paraId="1B4876FA" w14:textId="2E90ADF1"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rPr>
              <w:t>Other Information</w:t>
            </w:r>
          </w:p>
        </w:tc>
        <w:tc>
          <w:tcPr>
            <w:tcW w:w="765" w:type="pct"/>
            <w:gridSpan w:val="2"/>
            <w:tcBorders>
              <w:top w:val="single" w:sz="4" w:space="0" w:color="auto"/>
              <w:bottom w:val="single" w:sz="4" w:space="0" w:color="auto"/>
            </w:tcBorders>
            <w:shd w:val="clear" w:color="auto" w:fill="006283"/>
            <w:vAlign w:val="center"/>
            <w:hideMark/>
          </w:tcPr>
          <w:p w14:paraId="245BD190" w14:textId="15BCE29B"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rPr>
              <w:t>Date of Submission</w:t>
            </w:r>
          </w:p>
        </w:tc>
      </w:tr>
      <w:tr w:rsidR="00897E97" w:rsidRPr="00E872A6" w14:paraId="496B7168" w14:textId="77777777" w:rsidTr="002318C5">
        <w:trPr>
          <w:trHeight w:val="340"/>
          <w:jc w:val="center"/>
        </w:trPr>
        <w:tc>
          <w:tcPr>
            <w:tcW w:w="1002" w:type="pct"/>
            <w:vMerge/>
            <w:tcBorders>
              <w:bottom w:val="single" w:sz="4" w:space="0" w:color="auto"/>
            </w:tcBorders>
            <w:shd w:val="clear" w:color="auto" w:fill="006283"/>
            <w:vAlign w:val="center"/>
          </w:tcPr>
          <w:p w14:paraId="54DFD4C6" w14:textId="77777777" w:rsidR="0063166F" w:rsidRPr="00897E97" w:rsidRDefault="0063166F" w:rsidP="00F7206D">
            <w:pPr>
              <w:keepNext/>
              <w:keepLines/>
              <w:jc w:val="center"/>
              <w:rPr>
                <w:rFonts w:eastAsia="Times New Roman"/>
                <w:b/>
                <w:bCs/>
                <w:color w:val="FFFFFF"/>
                <w:sz w:val="16"/>
                <w:szCs w:val="16"/>
                <w:lang w:eastAsia="en-GB"/>
              </w:rPr>
            </w:pPr>
          </w:p>
        </w:tc>
        <w:tc>
          <w:tcPr>
            <w:tcW w:w="339" w:type="pct"/>
            <w:vMerge/>
            <w:tcBorders>
              <w:bottom w:val="single" w:sz="4" w:space="0" w:color="auto"/>
            </w:tcBorders>
            <w:shd w:val="clear" w:color="auto" w:fill="006283"/>
            <w:vAlign w:val="center"/>
          </w:tcPr>
          <w:p w14:paraId="29F29143" w14:textId="77777777" w:rsidR="0063166F" w:rsidRPr="00897E97" w:rsidRDefault="0063166F" w:rsidP="00F7206D">
            <w:pPr>
              <w:keepNext/>
              <w:keepLines/>
              <w:jc w:val="center"/>
              <w:rPr>
                <w:rFonts w:eastAsia="Times New Roman"/>
                <w:b/>
                <w:bCs/>
                <w:color w:val="FFFFFF"/>
                <w:sz w:val="16"/>
                <w:szCs w:val="16"/>
                <w:lang w:eastAsia="en-GB"/>
              </w:rPr>
            </w:pPr>
          </w:p>
        </w:tc>
        <w:tc>
          <w:tcPr>
            <w:tcW w:w="348" w:type="pct"/>
            <w:tcBorders>
              <w:top w:val="single" w:sz="4" w:space="0" w:color="auto"/>
              <w:bottom w:val="single" w:sz="4" w:space="0" w:color="auto"/>
            </w:tcBorders>
            <w:shd w:val="clear" w:color="auto" w:fill="006283"/>
            <w:vAlign w:val="center"/>
          </w:tcPr>
          <w:p w14:paraId="59BB8F4E" w14:textId="254E0D6D"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lang w:eastAsia="en-GB"/>
              </w:rPr>
              <w:t>MFN</w:t>
            </w:r>
          </w:p>
        </w:tc>
        <w:tc>
          <w:tcPr>
            <w:tcW w:w="372" w:type="pct"/>
            <w:tcBorders>
              <w:top w:val="single" w:sz="4" w:space="0" w:color="auto"/>
              <w:bottom w:val="single" w:sz="4" w:space="0" w:color="auto"/>
            </w:tcBorders>
            <w:shd w:val="clear" w:color="auto" w:fill="006283"/>
            <w:vAlign w:val="center"/>
          </w:tcPr>
          <w:p w14:paraId="0B75869F" w14:textId="0205083A" w:rsidR="0063166F" w:rsidRPr="00897E97" w:rsidRDefault="00595CC3" w:rsidP="00F7206D">
            <w:pPr>
              <w:keepNext/>
              <w:keepLines/>
              <w:jc w:val="center"/>
              <w:rPr>
                <w:rFonts w:eastAsia="Times New Roman"/>
                <w:b/>
                <w:bCs/>
                <w:color w:val="FFFFFF"/>
                <w:sz w:val="16"/>
                <w:szCs w:val="16"/>
                <w:lang w:eastAsia="en-GB"/>
              </w:rPr>
            </w:pPr>
            <w:r>
              <w:rPr>
                <w:rFonts w:eastAsia="Times New Roman"/>
                <w:b/>
                <w:bCs/>
                <w:color w:val="FFFFFF"/>
                <w:sz w:val="16"/>
                <w:szCs w:val="16"/>
                <w:lang w:eastAsia="en-GB"/>
              </w:rPr>
              <w:t>n</w:t>
            </w:r>
            <w:r w:rsidR="0063166F" w:rsidRPr="00897E97">
              <w:rPr>
                <w:rFonts w:eastAsia="Times New Roman"/>
                <w:b/>
                <w:bCs/>
                <w:color w:val="FFFFFF"/>
                <w:sz w:val="16"/>
                <w:szCs w:val="16"/>
                <w:lang w:eastAsia="en-GB"/>
              </w:rPr>
              <w:t>on-MFN</w:t>
            </w:r>
          </w:p>
        </w:tc>
        <w:tc>
          <w:tcPr>
            <w:tcW w:w="308" w:type="pct"/>
            <w:tcBorders>
              <w:top w:val="single" w:sz="4" w:space="0" w:color="auto"/>
              <w:bottom w:val="single" w:sz="4" w:space="0" w:color="auto"/>
            </w:tcBorders>
            <w:shd w:val="clear" w:color="auto" w:fill="006283"/>
            <w:vAlign w:val="center"/>
          </w:tcPr>
          <w:p w14:paraId="1EB92C6F" w14:textId="2FFFFCC3"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lang w:eastAsia="en-GB"/>
              </w:rPr>
              <w:t>MFN</w:t>
            </w:r>
          </w:p>
        </w:tc>
        <w:tc>
          <w:tcPr>
            <w:tcW w:w="371" w:type="pct"/>
            <w:tcBorders>
              <w:top w:val="single" w:sz="4" w:space="0" w:color="auto"/>
              <w:bottom w:val="single" w:sz="4" w:space="0" w:color="auto"/>
            </w:tcBorders>
            <w:shd w:val="clear" w:color="auto" w:fill="006283"/>
            <w:vAlign w:val="center"/>
          </w:tcPr>
          <w:p w14:paraId="40EA4F07" w14:textId="64919D69" w:rsidR="0063166F" w:rsidRPr="00897E97" w:rsidRDefault="00595CC3" w:rsidP="00F7206D">
            <w:pPr>
              <w:keepNext/>
              <w:keepLines/>
              <w:jc w:val="center"/>
              <w:rPr>
                <w:rFonts w:eastAsia="Times New Roman"/>
                <w:b/>
                <w:bCs/>
                <w:color w:val="FFFFFF"/>
                <w:sz w:val="16"/>
                <w:szCs w:val="16"/>
                <w:lang w:eastAsia="en-GB"/>
              </w:rPr>
            </w:pPr>
            <w:r>
              <w:rPr>
                <w:rFonts w:eastAsia="Times New Roman"/>
                <w:b/>
                <w:bCs/>
                <w:color w:val="FFFFFF"/>
                <w:sz w:val="16"/>
                <w:szCs w:val="16"/>
                <w:lang w:eastAsia="en-GB"/>
              </w:rPr>
              <w:t>n</w:t>
            </w:r>
            <w:r w:rsidR="0063166F" w:rsidRPr="00897E97">
              <w:rPr>
                <w:rFonts w:eastAsia="Times New Roman"/>
                <w:b/>
                <w:bCs/>
                <w:color w:val="FFFFFF"/>
                <w:sz w:val="16"/>
                <w:szCs w:val="16"/>
                <w:lang w:eastAsia="en-GB"/>
              </w:rPr>
              <w:t>on-MFN</w:t>
            </w:r>
          </w:p>
        </w:tc>
        <w:tc>
          <w:tcPr>
            <w:tcW w:w="463" w:type="pct"/>
            <w:vMerge/>
            <w:tcBorders>
              <w:bottom w:val="single" w:sz="4" w:space="0" w:color="auto"/>
            </w:tcBorders>
            <w:shd w:val="clear" w:color="auto" w:fill="006283"/>
            <w:vAlign w:val="center"/>
          </w:tcPr>
          <w:p w14:paraId="77E69BED" w14:textId="77777777" w:rsidR="0063166F" w:rsidRPr="00897E97" w:rsidRDefault="0063166F" w:rsidP="00F7206D">
            <w:pPr>
              <w:keepNext/>
              <w:keepLines/>
              <w:jc w:val="center"/>
              <w:rPr>
                <w:rFonts w:eastAsia="Times New Roman"/>
                <w:b/>
                <w:bCs/>
                <w:color w:val="FFFFFF"/>
                <w:sz w:val="16"/>
                <w:szCs w:val="16"/>
                <w:lang w:eastAsia="en-GB"/>
              </w:rPr>
            </w:pPr>
          </w:p>
        </w:tc>
        <w:tc>
          <w:tcPr>
            <w:tcW w:w="517" w:type="pct"/>
            <w:vMerge/>
            <w:tcBorders>
              <w:bottom w:val="single" w:sz="4" w:space="0" w:color="auto"/>
            </w:tcBorders>
            <w:shd w:val="clear" w:color="auto" w:fill="006283"/>
            <w:vAlign w:val="center"/>
          </w:tcPr>
          <w:p w14:paraId="7B0DC07A" w14:textId="77777777" w:rsidR="0063166F" w:rsidRPr="00897E97" w:rsidRDefault="0063166F" w:rsidP="00F7206D">
            <w:pPr>
              <w:keepNext/>
              <w:keepLines/>
              <w:jc w:val="center"/>
              <w:rPr>
                <w:rFonts w:eastAsia="Times New Roman"/>
                <w:b/>
                <w:bCs/>
                <w:color w:val="FFFFFF"/>
                <w:sz w:val="16"/>
                <w:szCs w:val="16"/>
                <w:lang w:eastAsia="en-GB"/>
              </w:rPr>
            </w:pPr>
          </w:p>
        </w:tc>
        <w:tc>
          <w:tcPr>
            <w:tcW w:w="516" w:type="pct"/>
            <w:vMerge/>
            <w:tcBorders>
              <w:bottom w:val="single" w:sz="4" w:space="0" w:color="auto"/>
            </w:tcBorders>
            <w:shd w:val="clear" w:color="auto" w:fill="006283"/>
            <w:vAlign w:val="center"/>
          </w:tcPr>
          <w:p w14:paraId="68196908" w14:textId="77777777" w:rsidR="0063166F" w:rsidRPr="00897E97" w:rsidRDefault="0063166F" w:rsidP="00F7206D">
            <w:pPr>
              <w:keepNext/>
              <w:keepLines/>
              <w:jc w:val="center"/>
              <w:rPr>
                <w:rFonts w:eastAsia="Times New Roman"/>
                <w:b/>
                <w:bCs/>
                <w:color w:val="FFFFFF"/>
                <w:sz w:val="16"/>
                <w:szCs w:val="16"/>
                <w:lang w:eastAsia="en-GB"/>
              </w:rPr>
            </w:pPr>
          </w:p>
        </w:tc>
        <w:tc>
          <w:tcPr>
            <w:tcW w:w="338" w:type="pct"/>
            <w:tcBorders>
              <w:top w:val="single" w:sz="4" w:space="0" w:color="auto"/>
              <w:bottom w:val="single" w:sz="4" w:space="0" w:color="auto"/>
            </w:tcBorders>
            <w:shd w:val="clear" w:color="auto" w:fill="006283"/>
            <w:vAlign w:val="center"/>
          </w:tcPr>
          <w:p w14:paraId="64F8D1E0" w14:textId="46092691"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lang w:eastAsia="en-GB"/>
              </w:rPr>
              <w:t>Imports</w:t>
            </w:r>
          </w:p>
        </w:tc>
        <w:tc>
          <w:tcPr>
            <w:tcW w:w="427" w:type="pct"/>
            <w:tcBorders>
              <w:top w:val="single" w:sz="4" w:space="0" w:color="auto"/>
              <w:bottom w:val="single" w:sz="4" w:space="0" w:color="auto"/>
            </w:tcBorders>
            <w:shd w:val="clear" w:color="auto" w:fill="006283"/>
            <w:vAlign w:val="center"/>
          </w:tcPr>
          <w:p w14:paraId="3898651A" w14:textId="77777777" w:rsidR="0063166F" w:rsidRPr="00897E97" w:rsidRDefault="0063166F" w:rsidP="00F7206D">
            <w:pPr>
              <w:keepNext/>
              <w:keepLines/>
              <w:jc w:val="center"/>
              <w:rPr>
                <w:rFonts w:eastAsia="Times New Roman"/>
                <w:b/>
                <w:bCs/>
                <w:color w:val="FFFFFF"/>
                <w:sz w:val="16"/>
                <w:szCs w:val="16"/>
                <w:lang w:eastAsia="en-GB"/>
              </w:rPr>
            </w:pPr>
            <w:r w:rsidRPr="00897E97">
              <w:rPr>
                <w:rFonts w:eastAsia="Times New Roman"/>
                <w:b/>
                <w:bCs/>
                <w:color w:val="FFFFFF"/>
                <w:sz w:val="16"/>
                <w:szCs w:val="16"/>
                <w:lang w:eastAsia="en-GB"/>
              </w:rPr>
              <w:t>Tariffs</w:t>
            </w:r>
          </w:p>
        </w:tc>
      </w:tr>
      <w:tr w:rsidR="00D66940" w:rsidRPr="0034347E" w14:paraId="4E47D9F0" w14:textId="77777777" w:rsidTr="002318C5">
        <w:trPr>
          <w:trHeight w:val="255"/>
          <w:jc w:val="center"/>
        </w:trPr>
        <w:tc>
          <w:tcPr>
            <w:tcW w:w="1002" w:type="pct"/>
            <w:tcBorders>
              <w:top w:val="single" w:sz="4" w:space="0" w:color="auto"/>
              <w:left w:val="single" w:sz="4" w:space="0" w:color="auto"/>
              <w:bottom w:val="single" w:sz="4" w:space="0" w:color="auto"/>
            </w:tcBorders>
            <w:shd w:val="clear" w:color="auto" w:fill="auto"/>
            <w:vAlign w:val="center"/>
          </w:tcPr>
          <w:p w14:paraId="0AD35172" w14:textId="5B756418" w:rsidR="00D66940" w:rsidRPr="0034347E" w:rsidRDefault="00D66940" w:rsidP="00F12C90">
            <w:pPr>
              <w:jc w:val="left"/>
              <w:rPr>
                <w:color w:val="000000"/>
                <w:sz w:val="16"/>
                <w:szCs w:val="16"/>
              </w:rPr>
            </w:pPr>
            <w:r>
              <w:rPr>
                <w:rFonts w:cs="Arial"/>
                <w:color w:val="000000"/>
                <w:sz w:val="16"/>
                <w:szCs w:val="16"/>
              </w:rPr>
              <w:t>Serbia</w:t>
            </w:r>
          </w:p>
        </w:tc>
        <w:tc>
          <w:tcPr>
            <w:tcW w:w="339" w:type="pct"/>
            <w:tcBorders>
              <w:top w:val="single" w:sz="4" w:space="0" w:color="auto"/>
              <w:left w:val="single" w:sz="4" w:space="0" w:color="auto"/>
              <w:bottom w:val="single" w:sz="4" w:space="0" w:color="auto"/>
            </w:tcBorders>
            <w:shd w:val="clear" w:color="auto" w:fill="auto"/>
            <w:noWrap/>
            <w:vAlign w:val="center"/>
          </w:tcPr>
          <w:p w14:paraId="67E83DAE" w14:textId="7B8AB9A1" w:rsidR="00D66940" w:rsidRPr="0034347E" w:rsidRDefault="00D66940" w:rsidP="00F12C90">
            <w:pPr>
              <w:jc w:val="center"/>
              <w:rPr>
                <w:color w:val="000000"/>
                <w:sz w:val="16"/>
                <w:szCs w:val="16"/>
              </w:rPr>
            </w:pPr>
            <w:r>
              <w:rPr>
                <w:rFonts w:cs="Arial"/>
                <w:color w:val="000000"/>
                <w:sz w:val="16"/>
                <w:szCs w:val="16"/>
              </w:rPr>
              <w:t>2021</w:t>
            </w:r>
          </w:p>
        </w:tc>
        <w:tc>
          <w:tcPr>
            <w:tcW w:w="348" w:type="pct"/>
            <w:tcBorders>
              <w:top w:val="single" w:sz="4" w:space="0" w:color="auto"/>
              <w:left w:val="single" w:sz="4" w:space="0" w:color="auto"/>
              <w:bottom w:val="single" w:sz="4" w:space="0" w:color="auto"/>
            </w:tcBorders>
            <w:shd w:val="clear" w:color="auto" w:fill="auto"/>
            <w:vAlign w:val="center"/>
          </w:tcPr>
          <w:p w14:paraId="5393300D" w14:textId="6AC4C5FA" w:rsidR="00D66940" w:rsidRPr="0034347E" w:rsidRDefault="00D66940" w:rsidP="00F12C90">
            <w:pPr>
              <w:jc w:val="center"/>
              <w:rPr>
                <w:color w:val="000000"/>
                <w:sz w:val="16"/>
                <w:szCs w:val="16"/>
              </w:rPr>
            </w:pPr>
            <w:r>
              <w:rPr>
                <w:rFonts w:cs="Arial"/>
                <w:color w:val="000000"/>
                <w:sz w:val="16"/>
                <w:szCs w:val="16"/>
              </w:rPr>
              <w:t>Yes*</w:t>
            </w:r>
          </w:p>
        </w:tc>
        <w:tc>
          <w:tcPr>
            <w:tcW w:w="372" w:type="pct"/>
            <w:tcBorders>
              <w:top w:val="single" w:sz="4" w:space="0" w:color="auto"/>
              <w:left w:val="single" w:sz="4" w:space="0" w:color="auto"/>
              <w:bottom w:val="single" w:sz="4" w:space="0" w:color="auto"/>
            </w:tcBorders>
            <w:shd w:val="clear" w:color="auto" w:fill="auto"/>
            <w:vAlign w:val="center"/>
          </w:tcPr>
          <w:p w14:paraId="50A73585" w14:textId="0E7B45AD" w:rsidR="00D66940" w:rsidRPr="0034347E" w:rsidRDefault="00D66940" w:rsidP="00F12C90">
            <w:pPr>
              <w:jc w:val="center"/>
              <w:rPr>
                <w:color w:val="000000"/>
                <w:sz w:val="16"/>
                <w:szCs w:val="16"/>
              </w:rPr>
            </w:pPr>
            <w:r>
              <w:rPr>
                <w:rFonts w:cs="Arial"/>
                <w:color w:val="000000"/>
                <w:sz w:val="16"/>
                <w:szCs w:val="16"/>
              </w:rPr>
              <w:t>-</w:t>
            </w:r>
          </w:p>
        </w:tc>
        <w:tc>
          <w:tcPr>
            <w:tcW w:w="308" w:type="pct"/>
            <w:tcBorders>
              <w:top w:val="single" w:sz="4" w:space="0" w:color="auto"/>
              <w:left w:val="single" w:sz="4" w:space="0" w:color="auto"/>
              <w:bottom w:val="single" w:sz="4" w:space="0" w:color="auto"/>
            </w:tcBorders>
            <w:shd w:val="clear" w:color="auto" w:fill="auto"/>
            <w:vAlign w:val="center"/>
          </w:tcPr>
          <w:p w14:paraId="39BCFE24" w14:textId="0E95FA99" w:rsidR="00D66940" w:rsidRPr="0034347E" w:rsidRDefault="00D66940" w:rsidP="00F12C90">
            <w:pPr>
              <w:jc w:val="center"/>
              <w:rPr>
                <w:color w:val="000000"/>
                <w:sz w:val="16"/>
                <w:szCs w:val="16"/>
              </w:rPr>
            </w:pPr>
            <w:proofErr w:type="spellStart"/>
            <w:r>
              <w:rPr>
                <w:rFonts w:cs="Arial"/>
                <w:color w:val="000000"/>
                <w:sz w:val="16"/>
                <w:szCs w:val="16"/>
              </w:rPr>
              <w:t>n.a.</w:t>
            </w:r>
            <w:proofErr w:type="spellEnd"/>
          </w:p>
        </w:tc>
        <w:tc>
          <w:tcPr>
            <w:tcW w:w="371" w:type="pct"/>
            <w:tcBorders>
              <w:top w:val="single" w:sz="4" w:space="0" w:color="auto"/>
              <w:left w:val="single" w:sz="4" w:space="0" w:color="auto"/>
              <w:bottom w:val="single" w:sz="4" w:space="0" w:color="auto"/>
            </w:tcBorders>
            <w:shd w:val="clear" w:color="auto" w:fill="auto"/>
            <w:vAlign w:val="center"/>
          </w:tcPr>
          <w:p w14:paraId="226E8837" w14:textId="72DE07C4" w:rsidR="00D66940" w:rsidRPr="0034347E" w:rsidRDefault="00D66940" w:rsidP="00F12C90">
            <w:pPr>
              <w:jc w:val="center"/>
              <w:rPr>
                <w:color w:val="000000"/>
                <w:sz w:val="16"/>
                <w:szCs w:val="16"/>
              </w:rPr>
            </w:pPr>
            <w:r>
              <w:rPr>
                <w:rFonts w:cs="Arial"/>
                <w:color w:val="000000"/>
                <w:sz w:val="16"/>
                <w:szCs w:val="16"/>
              </w:rPr>
              <w:t>-</w:t>
            </w:r>
          </w:p>
        </w:tc>
        <w:tc>
          <w:tcPr>
            <w:tcW w:w="463" w:type="pct"/>
            <w:tcBorders>
              <w:top w:val="single" w:sz="4" w:space="0" w:color="auto"/>
              <w:left w:val="single" w:sz="4" w:space="0" w:color="auto"/>
              <w:bottom w:val="single" w:sz="4" w:space="0" w:color="auto"/>
            </w:tcBorders>
            <w:shd w:val="clear" w:color="auto" w:fill="auto"/>
            <w:vAlign w:val="center"/>
          </w:tcPr>
          <w:p w14:paraId="056C775B" w14:textId="18054A5C" w:rsidR="00D66940" w:rsidRPr="0034347E" w:rsidRDefault="00D66940" w:rsidP="00F12C90">
            <w:pPr>
              <w:jc w:val="center"/>
              <w:rPr>
                <w:color w:val="000000"/>
                <w:sz w:val="16"/>
                <w:szCs w:val="16"/>
              </w:rPr>
            </w:pPr>
            <w:r>
              <w:rPr>
                <w:rFonts w:cs="Arial"/>
                <w:color w:val="000000"/>
                <w:sz w:val="16"/>
                <w:szCs w:val="16"/>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D2B9B94" w14:textId="6040DE36" w:rsidR="00D66940" w:rsidRPr="004A24CA" w:rsidRDefault="00D66940" w:rsidP="00F12C90">
            <w:pPr>
              <w:jc w:val="center"/>
              <w:rPr>
                <w:color w:val="000000"/>
                <w:sz w:val="16"/>
                <w:szCs w:val="16"/>
              </w:rPr>
            </w:pPr>
            <w:r>
              <w:rPr>
                <w:rFonts w:cs="Arial"/>
                <w:color w:val="000000"/>
                <w:sz w:val="16"/>
                <w:szCs w:val="16"/>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CFC351C" w14:textId="27E982F1" w:rsidR="00D66940" w:rsidRPr="004A24CA" w:rsidRDefault="00D66940" w:rsidP="00F12C90">
            <w:pPr>
              <w:jc w:val="center"/>
              <w:rPr>
                <w:color w:val="000000"/>
                <w:sz w:val="16"/>
                <w:szCs w:val="16"/>
              </w:rPr>
            </w:pPr>
            <w:r>
              <w:rPr>
                <w:rFonts w:cs="Arial"/>
                <w:color w:val="000000"/>
                <w:sz w:val="16"/>
                <w:szCs w:val="16"/>
              </w:rPr>
              <w:t>-</w:t>
            </w:r>
          </w:p>
        </w:tc>
        <w:tc>
          <w:tcPr>
            <w:tcW w:w="338" w:type="pct"/>
            <w:tcBorders>
              <w:top w:val="single" w:sz="4" w:space="0" w:color="auto"/>
              <w:left w:val="single" w:sz="4" w:space="0" w:color="auto"/>
              <w:bottom w:val="single" w:sz="4" w:space="0" w:color="auto"/>
            </w:tcBorders>
            <w:shd w:val="clear" w:color="auto" w:fill="auto"/>
            <w:vAlign w:val="center"/>
          </w:tcPr>
          <w:p w14:paraId="728E63C9" w14:textId="78F7C579" w:rsidR="00D66940" w:rsidRPr="004A24CA" w:rsidRDefault="00D66940" w:rsidP="00F12C90">
            <w:pPr>
              <w:jc w:val="center"/>
              <w:rPr>
                <w:color w:val="000000"/>
                <w:sz w:val="16"/>
                <w:szCs w:val="16"/>
              </w:rPr>
            </w:pPr>
            <w:r>
              <w:rPr>
                <w:rFonts w:cs="Arial"/>
                <w:b/>
                <w:bCs/>
                <w:color w:val="000000"/>
                <w:sz w:val="16"/>
                <w:szCs w:val="16"/>
              </w:rPr>
              <w:t>07-22</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5B971685" w14:textId="79F8CDF1" w:rsidR="00D66940" w:rsidRPr="0034347E" w:rsidRDefault="00D66940" w:rsidP="00F12C90">
            <w:pPr>
              <w:jc w:val="center"/>
              <w:rPr>
                <w:rFonts w:cs="Arial"/>
                <w:color w:val="FFFFFF"/>
                <w:sz w:val="16"/>
                <w:szCs w:val="16"/>
              </w:rPr>
            </w:pPr>
          </w:p>
        </w:tc>
      </w:tr>
    </w:tbl>
    <w:p w14:paraId="41853220" w14:textId="77777777" w:rsidR="00274121" w:rsidRDefault="00274121" w:rsidP="00274121">
      <w:pPr>
        <w:jc w:val="center"/>
        <w:rPr>
          <w:b/>
        </w:rPr>
      </w:pPr>
    </w:p>
    <w:p w14:paraId="3030A559" w14:textId="333E0C83" w:rsidR="00274121" w:rsidRPr="00274121" w:rsidRDefault="00274121" w:rsidP="00467951">
      <w:pPr>
        <w:jc w:val="center"/>
      </w:pPr>
      <w:r>
        <w:rPr>
          <w:b/>
        </w:rPr>
        <w:t>_______________</w:t>
      </w:r>
    </w:p>
    <w:p w14:paraId="45CA89C5" w14:textId="1F88BC5B" w:rsidR="004F5CE8" w:rsidRDefault="00921718" w:rsidP="00644B0E">
      <w:pPr>
        <w:pStyle w:val="Title"/>
      </w:pPr>
      <w:r w:rsidRPr="00B57D6A">
        <w:br w:type="page"/>
      </w:r>
      <w:bookmarkStart w:id="20" w:name="_Hlk115361711"/>
      <w:r w:rsidR="00897E97" w:rsidRPr="00162E7F">
        <w:rPr>
          <w:rStyle w:val="TitleChar"/>
          <w:rFonts w:eastAsia="Calibri"/>
          <w:b/>
          <w:caps/>
        </w:rPr>
        <w:lastRenderedPageBreak/>
        <w:t>Status of idb submissions as of</w:t>
      </w:r>
      <w:r w:rsidR="00E878E0" w:rsidRPr="00162E7F">
        <w:rPr>
          <w:rStyle w:val="TitleChar"/>
          <w:rFonts w:eastAsia="Calibri"/>
          <w:b/>
          <w:caps/>
        </w:rPr>
        <w:t xml:space="preserve"> </w:t>
      </w:r>
      <w:r w:rsidR="00162E7F" w:rsidRPr="00162E7F">
        <w:t>28 SEPTEMBER 2022</w:t>
      </w:r>
      <w:bookmarkEnd w:id="20"/>
    </w:p>
    <w:tbl>
      <w:tblPr>
        <w:tblStyle w:val="WTOTable1"/>
        <w:tblW w:w="5103" w:type="pct"/>
        <w:tblInd w:w="-289" w:type="dxa"/>
        <w:tblLook w:val="04A0" w:firstRow="1" w:lastRow="0" w:firstColumn="1" w:lastColumn="0" w:noHBand="0" w:noVBand="1"/>
      </w:tblPr>
      <w:tblGrid>
        <w:gridCol w:w="1559"/>
        <w:gridCol w:w="876"/>
        <w:gridCol w:w="611"/>
        <w:gridCol w:w="631"/>
        <w:gridCol w:w="611"/>
        <w:gridCol w:w="631"/>
        <w:gridCol w:w="611"/>
        <w:gridCol w:w="631"/>
        <w:gridCol w:w="611"/>
        <w:gridCol w:w="631"/>
        <w:gridCol w:w="611"/>
        <w:gridCol w:w="631"/>
        <w:gridCol w:w="612"/>
        <w:gridCol w:w="631"/>
        <w:gridCol w:w="612"/>
        <w:gridCol w:w="631"/>
        <w:gridCol w:w="612"/>
        <w:gridCol w:w="631"/>
        <w:gridCol w:w="612"/>
        <w:gridCol w:w="631"/>
        <w:gridCol w:w="612"/>
        <w:gridCol w:w="631"/>
      </w:tblGrid>
      <w:tr w:rsidR="00DB25DD" w14:paraId="3521252D" w14:textId="77777777" w:rsidTr="00DF53DD">
        <w:trPr>
          <w:cnfStyle w:val="100000000000" w:firstRow="1" w:lastRow="0" w:firstColumn="0" w:lastColumn="0" w:oddVBand="0" w:evenVBand="0" w:oddHBand="0" w:evenHBand="0" w:firstRowFirstColumn="0" w:firstRowLastColumn="0" w:lastRowFirstColumn="0" w:lastRowLastColumn="0"/>
          <w:trHeight w:val="255"/>
          <w:tblHeader/>
        </w:trPr>
        <w:tc>
          <w:tcPr>
            <w:tcW w:w="525" w:type="pct"/>
            <w:vMerge w:val="restart"/>
            <w:hideMark/>
          </w:tcPr>
          <w:p w14:paraId="0084DFC6" w14:textId="77777777" w:rsidR="00DB25DD" w:rsidRPr="00A45B24" w:rsidRDefault="00DB25DD" w:rsidP="00DF53DD">
            <w:pPr>
              <w:jc w:val="center"/>
              <w:rPr>
                <w:rFonts w:cs="Arial"/>
                <w:b w:val="0"/>
                <w:sz w:val="16"/>
                <w:szCs w:val="16"/>
              </w:rPr>
            </w:pPr>
            <w:r w:rsidRPr="00A45B24">
              <w:rPr>
                <w:rFonts w:cs="Arial"/>
                <w:sz w:val="16"/>
                <w:szCs w:val="16"/>
              </w:rPr>
              <w:t>Member</w:t>
            </w:r>
            <w:r>
              <w:rPr>
                <w:rStyle w:val="FootnoteReference"/>
                <w:rFonts w:cs="Arial"/>
                <w:sz w:val="16"/>
                <w:szCs w:val="16"/>
              </w:rPr>
              <w:footnoteReference w:id="2"/>
            </w:r>
          </w:p>
          <w:p w14:paraId="5AA319A2" w14:textId="7CDB55B3" w:rsidR="00DB25DD" w:rsidRPr="00A45B24" w:rsidRDefault="00DB25DD" w:rsidP="00DF53DD">
            <w:pPr>
              <w:jc w:val="center"/>
              <w:rPr>
                <w:rFonts w:cs="Arial"/>
                <w:sz w:val="16"/>
                <w:szCs w:val="16"/>
              </w:rPr>
            </w:pPr>
          </w:p>
        </w:tc>
        <w:tc>
          <w:tcPr>
            <w:tcW w:w="295" w:type="pct"/>
            <w:hideMark/>
          </w:tcPr>
          <w:p w14:paraId="3E1B3491" w14:textId="77777777" w:rsidR="00DB25DD" w:rsidRPr="00A45B24" w:rsidRDefault="00DB25DD" w:rsidP="00906113">
            <w:pPr>
              <w:rPr>
                <w:rFonts w:cs="Arial"/>
                <w:sz w:val="16"/>
                <w:szCs w:val="16"/>
              </w:rPr>
            </w:pPr>
            <w:r w:rsidRPr="00A45B24">
              <w:rPr>
                <w:rFonts w:cs="Arial"/>
                <w:sz w:val="16"/>
                <w:szCs w:val="16"/>
              </w:rPr>
              <w:t> </w:t>
            </w:r>
          </w:p>
        </w:tc>
        <w:tc>
          <w:tcPr>
            <w:tcW w:w="418" w:type="pct"/>
            <w:gridSpan w:val="2"/>
            <w:tcBorders>
              <w:top w:val="single" w:sz="4" w:space="0" w:color="auto"/>
              <w:bottom w:val="single" w:sz="4" w:space="0" w:color="auto"/>
            </w:tcBorders>
            <w:noWrap/>
            <w:hideMark/>
          </w:tcPr>
          <w:p w14:paraId="34BC7AEA" w14:textId="77777777" w:rsidR="00DB25DD" w:rsidRPr="00A45B24" w:rsidRDefault="00DB25DD" w:rsidP="00906113">
            <w:pPr>
              <w:jc w:val="center"/>
              <w:rPr>
                <w:rFonts w:cs="Arial"/>
                <w:sz w:val="16"/>
                <w:szCs w:val="16"/>
              </w:rPr>
            </w:pPr>
            <w:r w:rsidRPr="00A45B24">
              <w:rPr>
                <w:rFonts w:cs="Arial"/>
                <w:sz w:val="16"/>
                <w:szCs w:val="16"/>
              </w:rPr>
              <w:t>2013</w:t>
            </w:r>
          </w:p>
        </w:tc>
        <w:tc>
          <w:tcPr>
            <w:tcW w:w="418" w:type="pct"/>
            <w:gridSpan w:val="2"/>
            <w:tcBorders>
              <w:top w:val="single" w:sz="4" w:space="0" w:color="auto"/>
              <w:bottom w:val="single" w:sz="4" w:space="0" w:color="auto"/>
            </w:tcBorders>
            <w:hideMark/>
          </w:tcPr>
          <w:p w14:paraId="3DC42D7D" w14:textId="77777777" w:rsidR="00DB25DD" w:rsidRPr="00A45B24" w:rsidRDefault="00DB25DD" w:rsidP="00906113">
            <w:pPr>
              <w:jc w:val="center"/>
              <w:rPr>
                <w:rFonts w:cs="Arial"/>
                <w:sz w:val="16"/>
                <w:szCs w:val="16"/>
              </w:rPr>
            </w:pPr>
            <w:r w:rsidRPr="00A45B24">
              <w:rPr>
                <w:rFonts w:cs="Arial"/>
                <w:sz w:val="16"/>
                <w:szCs w:val="16"/>
              </w:rPr>
              <w:t>2014</w:t>
            </w:r>
          </w:p>
        </w:tc>
        <w:tc>
          <w:tcPr>
            <w:tcW w:w="418" w:type="pct"/>
            <w:gridSpan w:val="2"/>
            <w:tcBorders>
              <w:top w:val="single" w:sz="4" w:space="0" w:color="auto"/>
              <w:bottom w:val="single" w:sz="4" w:space="0" w:color="auto"/>
            </w:tcBorders>
            <w:hideMark/>
          </w:tcPr>
          <w:p w14:paraId="2A11DD04" w14:textId="77777777" w:rsidR="00DB25DD" w:rsidRPr="00A45B24" w:rsidRDefault="00DB25DD" w:rsidP="00906113">
            <w:pPr>
              <w:jc w:val="center"/>
              <w:rPr>
                <w:rFonts w:cs="Arial"/>
                <w:sz w:val="16"/>
                <w:szCs w:val="16"/>
              </w:rPr>
            </w:pPr>
            <w:r w:rsidRPr="00A45B24">
              <w:rPr>
                <w:rFonts w:cs="Arial"/>
                <w:sz w:val="16"/>
                <w:szCs w:val="16"/>
              </w:rPr>
              <w:t>2015</w:t>
            </w:r>
          </w:p>
        </w:tc>
        <w:tc>
          <w:tcPr>
            <w:tcW w:w="418" w:type="pct"/>
            <w:gridSpan w:val="2"/>
            <w:tcBorders>
              <w:top w:val="single" w:sz="4" w:space="0" w:color="auto"/>
              <w:bottom w:val="single" w:sz="4" w:space="0" w:color="auto"/>
            </w:tcBorders>
            <w:hideMark/>
          </w:tcPr>
          <w:p w14:paraId="0A58BCAC" w14:textId="77777777" w:rsidR="00DB25DD" w:rsidRPr="00A45B24" w:rsidRDefault="00DB25DD" w:rsidP="00906113">
            <w:pPr>
              <w:jc w:val="center"/>
              <w:rPr>
                <w:rFonts w:cs="Arial"/>
                <w:sz w:val="16"/>
                <w:szCs w:val="16"/>
              </w:rPr>
            </w:pPr>
            <w:r w:rsidRPr="00A45B24">
              <w:rPr>
                <w:rFonts w:cs="Arial"/>
                <w:sz w:val="16"/>
                <w:szCs w:val="16"/>
              </w:rPr>
              <w:t>2016</w:t>
            </w:r>
          </w:p>
        </w:tc>
        <w:tc>
          <w:tcPr>
            <w:tcW w:w="418" w:type="pct"/>
            <w:gridSpan w:val="2"/>
            <w:tcBorders>
              <w:top w:val="single" w:sz="4" w:space="0" w:color="auto"/>
              <w:bottom w:val="single" w:sz="4" w:space="0" w:color="auto"/>
            </w:tcBorders>
            <w:hideMark/>
          </w:tcPr>
          <w:p w14:paraId="094ABA46" w14:textId="77777777" w:rsidR="00DB25DD" w:rsidRPr="00A45B24" w:rsidRDefault="00DB25DD" w:rsidP="00906113">
            <w:pPr>
              <w:jc w:val="center"/>
              <w:rPr>
                <w:rFonts w:cs="Arial"/>
                <w:sz w:val="16"/>
                <w:szCs w:val="16"/>
              </w:rPr>
            </w:pPr>
            <w:r w:rsidRPr="00A45B24">
              <w:rPr>
                <w:rFonts w:cs="Arial"/>
                <w:sz w:val="16"/>
                <w:szCs w:val="16"/>
              </w:rPr>
              <w:t>2017</w:t>
            </w:r>
          </w:p>
        </w:tc>
        <w:tc>
          <w:tcPr>
            <w:tcW w:w="418" w:type="pct"/>
            <w:gridSpan w:val="2"/>
            <w:tcBorders>
              <w:top w:val="single" w:sz="4" w:space="0" w:color="auto"/>
              <w:bottom w:val="single" w:sz="4" w:space="0" w:color="auto"/>
            </w:tcBorders>
            <w:hideMark/>
          </w:tcPr>
          <w:p w14:paraId="12D8D438" w14:textId="77777777" w:rsidR="00DB25DD" w:rsidRPr="00A45B24" w:rsidRDefault="00DB25DD" w:rsidP="00906113">
            <w:pPr>
              <w:jc w:val="center"/>
              <w:rPr>
                <w:rFonts w:cs="Arial"/>
                <w:sz w:val="16"/>
                <w:szCs w:val="16"/>
              </w:rPr>
            </w:pPr>
            <w:r w:rsidRPr="00A45B24">
              <w:rPr>
                <w:rFonts w:cs="Arial"/>
                <w:sz w:val="16"/>
                <w:szCs w:val="16"/>
              </w:rPr>
              <w:t>2018</w:t>
            </w:r>
          </w:p>
        </w:tc>
        <w:tc>
          <w:tcPr>
            <w:tcW w:w="418" w:type="pct"/>
            <w:gridSpan w:val="2"/>
            <w:tcBorders>
              <w:top w:val="single" w:sz="4" w:space="0" w:color="auto"/>
              <w:bottom w:val="single" w:sz="4" w:space="0" w:color="auto"/>
            </w:tcBorders>
            <w:hideMark/>
          </w:tcPr>
          <w:p w14:paraId="23521215" w14:textId="77777777" w:rsidR="00DB25DD" w:rsidRPr="00A45B24" w:rsidRDefault="00DB25DD" w:rsidP="00906113">
            <w:pPr>
              <w:jc w:val="center"/>
              <w:rPr>
                <w:rFonts w:cs="Arial"/>
                <w:sz w:val="16"/>
                <w:szCs w:val="16"/>
              </w:rPr>
            </w:pPr>
            <w:r w:rsidRPr="00A45B24">
              <w:rPr>
                <w:rFonts w:cs="Arial"/>
                <w:sz w:val="16"/>
                <w:szCs w:val="16"/>
              </w:rPr>
              <w:t>2019</w:t>
            </w:r>
          </w:p>
        </w:tc>
        <w:tc>
          <w:tcPr>
            <w:tcW w:w="418" w:type="pct"/>
            <w:gridSpan w:val="2"/>
            <w:tcBorders>
              <w:top w:val="single" w:sz="4" w:space="0" w:color="auto"/>
              <w:bottom w:val="single" w:sz="4" w:space="0" w:color="auto"/>
            </w:tcBorders>
            <w:hideMark/>
          </w:tcPr>
          <w:p w14:paraId="1E8C69C7" w14:textId="77777777" w:rsidR="00DB25DD" w:rsidRPr="00A45B24" w:rsidRDefault="00DB25DD" w:rsidP="00906113">
            <w:pPr>
              <w:jc w:val="center"/>
              <w:rPr>
                <w:rFonts w:cs="Arial"/>
                <w:sz w:val="16"/>
                <w:szCs w:val="16"/>
              </w:rPr>
            </w:pPr>
            <w:r w:rsidRPr="00A45B24">
              <w:rPr>
                <w:rFonts w:cs="Arial"/>
                <w:sz w:val="16"/>
                <w:szCs w:val="16"/>
              </w:rPr>
              <w:t>2020</w:t>
            </w:r>
          </w:p>
        </w:tc>
        <w:tc>
          <w:tcPr>
            <w:tcW w:w="418" w:type="pct"/>
            <w:gridSpan w:val="2"/>
            <w:tcBorders>
              <w:top w:val="single" w:sz="4" w:space="0" w:color="auto"/>
              <w:bottom w:val="single" w:sz="4" w:space="0" w:color="auto"/>
            </w:tcBorders>
            <w:hideMark/>
          </w:tcPr>
          <w:p w14:paraId="0BC2A8F9" w14:textId="77777777" w:rsidR="00DB25DD" w:rsidRPr="00A45B24" w:rsidRDefault="00DB25DD" w:rsidP="00906113">
            <w:pPr>
              <w:jc w:val="center"/>
              <w:rPr>
                <w:rFonts w:cs="Arial"/>
                <w:sz w:val="16"/>
                <w:szCs w:val="16"/>
              </w:rPr>
            </w:pPr>
            <w:r w:rsidRPr="00A45B24">
              <w:rPr>
                <w:rFonts w:cs="Arial"/>
                <w:sz w:val="16"/>
                <w:szCs w:val="16"/>
              </w:rPr>
              <w:t>2021</w:t>
            </w:r>
          </w:p>
        </w:tc>
        <w:tc>
          <w:tcPr>
            <w:tcW w:w="418" w:type="pct"/>
            <w:gridSpan w:val="2"/>
            <w:tcBorders>
              <w:top w:val="single" w:sz="4" w:space="0" w:color="auto"/>
              <w:bottom w:val="single" w:sz="4" w:space="0" w:color="auto"/>
            </w:tcBorders>
            <w:hideMark/>
          </w:tcPr>
          <w:p w14:paraId="45D91C58" w14:textId="77777777" w:rsidR="00DB25DD" w:rsidRPr="00A45B24" w:rsidRDefault="00DB25DD" w:rsidP="00906113">
            <w:pPr>
              <w:jc w:val="center"/>
              <w:rPr>
                <w:rFonts w:cs="Arial"/>
                <w:sz w:val="16"/>
                <w:szCs w:val="16"/>
              </w:rPr>
            </w:pPr>
            <w:r w:rsidRPr="00A45B24">
              <w:rPr>
                <w:rFonts w:cs="Arial"/>
                <w:sz w:val="16"/>
                <w:szCs w:val="16"/>
              </w:rPr>
              <w:t>2022</w:t>
            </w:r>
          </w:p>
        </w:tc>
      </w:tr>
      <w:tr w:rsidR="00DB25DD" w14:paraId="3CEE2F42" w14:textId="77777777" w:rsidTr="00E46858">
        <w:trPr>
          <w:cnfStyle w:val="100000000000" w:firstRow="1" w:lastRow="0" w:firstColumn="0" w:lastColumn="0" w:oddVBand="0" w:evenVBand="0" w:oddHBand="0" w:evenHBand="0" w:firstRowFirstColumn="0" w:firstRowLastColumn="0" w:lastRowFirstColumn="0" w:lastRowLastColumn="0"/>
          <w:trHeight w:val="420"/>
          <w:tblHeader/>
        </w:trPr>
        <w:tc>
          <w:tcPr>
            <w:tcW w:w="525" w:type="pct"/>
            <w:vMerge/>
            <w:hideMark/>
          </w:tcPr>
          <w:p w14:paraId="539BF495" w14:textId="48CD2157" w:rsidR="00DB25DD" w:rsidRPr="00A45B24" w:rsidRDefault="00DB25DD" w:rsidP="00906113">
            <w:pPr>
              <w:jc w:val="left"/>
              <w:rPr>
                <w:rFonts w:cs="Arial"/>
                <w:sz w:val="16"/>
                <w:szCs w:val="16"/>
              </w:rPr>
            </w:pPr>
          </w:p>
        </w:tc>
        <w:tc>
          <w:tcPr>
            <w:tcW w:w="295" w:type="pct"/>
            <w:hideMark/>
          </w:tcPr>
          <w:p w14:paraId="2102CBAD" w14:textId="77777777" w:rsidR="00DB25DD" w:rsidRPr="00A45B24" w:rsidRDefault="00DB25DD" w:rsidP="00906113">
            <w:pPr>
              <w:rPr>
                <w:rFonts w:cs="Arial"/>
                <w:sz w:val="16"/>
                <w:szCs w:val="16"/>
              </w:rPr>
            </w:pPr>
            <w:r w:rsidRPr="00A45B24">
              <w:rPr>
                <w:rFonts w:cs="Arial"/>
                <w:sz w:val="16"/>
                <w:szCs w:val="16"/>
              </w:rPr>
              <w:t> </w:t>
            </w:r>
          </w:p>
        </w:tc>
        <w:tc>
          <w:tcPr>
            <w:tcW w:w="206" w:type="pct"/>
            <w:tcBorders>
              <w:top w:val="single" w:sz="4" w:space="0" w:color="auto"/>
            </w:tcBorders>
            <w:hideMark/>
          </w:tcPr>
          <w:p w14:paraId="034C73A2"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26FCC1C7"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49A2C46A"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0455EE2E"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6F9EFBC0"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412CF8EC"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75565F75"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0D98F0A9"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3F553F43"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4468CC33"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036E98B9"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44E59CAA"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37B80D16"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2ADACAFA"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26A9A553"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55382616"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6619F806"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0D4CFCD0" w14:textId="77777777" w:rsidR="00DB25DD" w:rsidRPr="00A45B24" w:rsidRDefault="00DB25DD" w:rsidP="00906113">
            <w:pPr>
              <w:jc w:val="center"/>
              <w:rPr>
                <w:rFonts w:cs="Arial"/>
                <w:i/>
                <w:iCs/>
                <w:sz w:val="16"/>
                <w:szCs w:val="16"/>
              </w:rPr>
            </w:pPr>
            <w:r w:rsidRPr="00A45B24">
              <w:rPr>
                <w:rFonts w:cs="Arial"/>
                <w:i/>
                <w:iCs/>
                <w:sz w:val="16"/>
                <w:szCs w:val="16"/>
              </w:rPr>
              <w:t>non-MFN</w:t>
            </w:r>
          </w:p>
        </w:tc>
        <w:tc>
          <w:tcPr>
            <w:tcW w:w="206" w:type="pct"/>
            <w:tcBorders>
              <w:top w:val="single" w:sz="4" w:space="0" w:color="auto"/>
            </w:tcBorders>
            <w:hideMark/>
          </w:tcPr>
          <w:p w14:paraId="5D8B69FD" w14:textId="77777777" w:rsidR="00DB25DD" w:rsidRPr="00A45B24" w:rsidRDefault="00DB25DD" w:rsidP="00906113">
            <w:pPr>
              <w:jc w:val="center"/>
              <w:rPr>
                <w:rFonts w:cs="Arial"/>
                <w:sz w:val="16"/>
                <w:szCs w:val="16"/>
              </w:rPr>
            </w:pPr>
            <w:r w:rsidRPr="00A45B24">
              <w:rPr>
                <w:rFonts w:cs="Arial"/>
                <w:sz w:val="16"/>
                <w:szCs w:val="16"/>
              </w:rPr>
              <w:t>MFN</w:t>
            </w:r>
          </w:p>
        </w:tc>
        <w:tc>
          <w:tcPr>
            <w:tcW w:w="212" w:type="pct"/>
            <w:tcBorders>
              <w:top w:val="single" w:sz="4" w:space="0" w:color="auto"/>
            </w:tcBorders>
            <w:hideMark/>
          </w:tcPr>
          <w:p w14:paraId="486DF21D" w14:textId="77777777" w:rsidR="00DB25DD" w:rsidRPr="00A45B24" w:rsidRDefault="00DB25DD" w:rsidP="00906113">
            <w:pPr>
              <w:jc w:val="center"/>
              <w:rPr>
                <w:rFonts w:cs="Arial"/>
                <w:i/>
                <w:iCs/>
                <w:sz w:val="16"/>
                <w:szCs w:val="16"/>
              </w:rPr>
            </w:pPr>
            <w:r w:rsidRPr="00A45B24">
              <w:rPr>
                <w:rFonts w:cs="Arial"/>
                <w:i/>
                <w:iCs/>
                <w:sz w:val="16"/>
                <w:szCs w:val="16"/>
              </w:rPr>
              <w:t>non-MFN</w:t>
            </w:r>
          </w:p>
        </w:tc>
      </w:tr>
      <w:tr w:rsidR="00644B0E" w14:paraId="6E3AC577" w14:textId="77777777" w:rsidTr="00E46858">
        <w:trPr>
          <w:trHeight w:val="255"/>
        </w:trPr>
        <w:tc>
          <w:tcPr>
            <w:tcW w:w="525" w:type="pct"/>
            <w:vAlign w:val="center"/>
            <w:hideMark/>
          </w:tcPr>
          <w:p w14:paraId="1897BFF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Afghanistan</w:t>
            </w:r>
          </w:p>
        </w:tc>
        <w:tc>
          <w:tcPr>
            <w:tcW w:w="295" w:type="pct"/>
            <w:vAlign w:val="center"/>
            <w:hideMark/>
          </w:tcPr>
          <w:p w14:paraId="10ABF0B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F3DBC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6E781A0F" w14:textId="6065E7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8C96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7C6EF4B1" w14:textId="406EE5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AE19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7D1AA5C8" w14:textId="796AA9F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56D781" w14:textId="0C078050" w:rsidR="00644B0E" w:rsidRPr="00AC15A9" w:rsidRDefault="00644B0E" w:rsidP="00DB25DD">
            <w:pPr>
              <w:jc w:val="center"/>
              <w:rPr>
                <w:rFonts w:cs="Arial"/>
                <w:color w:val="262626" w:themeColor="text1" w:themeTint="D9"/>
                <w:sz w:val="16"/>
                <w:szCs w:val="16"/>
              </w:rPr>
            </w:pPr>
          </w:p>
        </w:tc>
        <w:tc>
          <w:tcPr>
            <w:tcW w:w="212" w:type="pct"/>
            <w:vAlign w:val="center"/>
            <w:hideMark/>
          </w:tcPr>
          <w:p w14:paraId="58962E6D" w14:textId="16D242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7FFF24" w14:textId="1B43514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6BD602" w14:textId="0092296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FDBA9A" w14:textId="024BEE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2CECA8C6" w14:textId="35FC007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136D1A" w14:textId="1FA9F62F"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4D48A0" w14:textId="56562F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E7F539" w14:textId="43639E6F" w:rsidR="00644B0E" w:rsidRPr="00AC15A9" w:rsidRDefault="00644B0E" w:rsidP="00DB25DD">
            <w:pPr>
              <w:jc w:val="center"/>
              <w:rPr>
                <w:rFonts w:cs="Arial"/>
                <w:color w:val="262626" w:themeColor="text1" w:themeTint="D9"/>
                <w:sz w:val="16"/>
                <w:szCs w:val="16"/>
              </w:rPr>
            </w:pPr>
          </w:p>
        </w:tc>
        <w:tc>
          <w:tcPr>
            <w:tcW w:w="212" w:type="pct"/>
            <w:vAlign w:val="center"/>
            <w:hideMark/>
          </w:tcPr>
          <w:p w14:paraId="5AB7500A" w14:textId="5FC1E32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8682A6" w14:textId="2C339540" w:rsidR="00644B0E" w:rsidRPr="00AC15A9" w:rsidRDefault="00644B0E" w:rsidP="00DB25DD">
            <w:pPr>
              <w:jc w:val="center"/>
              <w:rPr>
                <w:rFonts w:cs="Arial"/>
                <w:color w:val="262626" w:themeColor="text1" w:themeTint="D9"/>
                <w:sz w:val="16"/>
                <w:szCs w:val="16"/>
              </w:rPr>
            </w:pPr>
          </w:p>
        </w:tc>
        <w:tc>
          <w:tcPr>
            <w:tcW w:w="212" w:type="pct"/>
            <w:vAlign w:val="center"/>
            <w:hideMark/>
          </w:tcPr>
          <w:p w14:paraId="544EED2D" w14:textId="51F182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EDAD23" w14:textId="392589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181718" w14:textId="7007C8C8" w:rsidR="00644B0E" w:rsidRPr="00AC15A9" w:rsidRDefault="00644B0E" w:rsidP="00DB25DD">
            <w:pPr>
              <w:jc w:val="center"/>
              <w:rPr>
                <w:rFonts w:cs="Arial"/>
                <w:i/>
                <w:iCs/>
                <w:color w:val="262626" w:themeColor="text1" w:themeTint="D9"/>
                <w:sz w:val="16"/>
                <w:szCs w:val="16"/>
              </w:rPr>
            </w:pPr>
          </w:p>
        </w:tc>
      </w:tr>
      <w:tr w:rsidR="00E46858" w14:paraId="6CB4B6DB"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FB6469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EBED91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A9BE1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391CA186" w14:textId="75AE93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6D6C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72EDBD0C" w14:textId="456400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7A5D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6267F03D" w14:textId="287158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7837D1" w14:textId="1F6865F9" w:rsidR="00644B0E" w:rsidRPr="00AC15A9" w:rsidRDefault="00644B0E" w:rsidP="00DB25DD">
            <w:pPr>
              <w:jc w:val="center"/>
              <w:rPr>
                <w:rFonts w:cs="Arial"/>
                <w:color w:val="262626" w:themeColor="text1" w:themeTint="D9"/>
                <w:sz w:val="16"/>
                <w:szCs w:val="16"/>
              </w:rPr>
            </w:pPr>
          </w:p>
        </w:tc>
        <w:tc>
          <w:tcPr>
            <w:tcW w:w="212" w:type="pct"/>
            <w:vAlign w:val="center"/>
            <w:hideMark/>
          </w:tcPr>
          <w:p w14:paraId="470216BB" w14:textId="031CCF7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2EDA8D" w14:textId="034F98B8" w:rsidR="00644B0E" w:rsidRPr="00AC15A9" w:rsidRDefault="00644B0E" w:rsidP="00DB25DD">
            <w:pPr>
              <w:jc w:val="center"/>
              <w:rPr>
                <w:rFonts w:cs="Arial"/>
                <w:color w:val="262626" w:themeColor="text1" w:themeTint="D9"/>
                <w:sz w:val="16"/>
                <w:szCs w:val="16"/>
              </w:rPr>
            </w:pPr>
          </w:p>
        </w:tc>
        <w:tc>
          <w:tcPr>
            <w:tcW w:w="212" w:type="pct"/>
            <w:vAlign w:val="center"/>
            <w:hideMark/>
          </w:tcPr>
          <w:p w14:paraId="3E832C2A" w14:textId="1FA27C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421209" w14:textId="379B7B0C" w:rsidR="00644B0E" w:rsidRPr="00AC15A9" w:rsidRDefault="00644B0E" w:rsidP="00DB25DD">
            <w:pPr>
              <w:jc w:val="center"/>
              <w:rPr>
                <w:rFonts w:cs="Arial"/>
                <w:color w:val="262626" w:themeColor="text1" w:themeTint="D9"/>
                <w:sz w:val="16"/>
                <w:szCs w:val="16"/>
              </w:rPr>
            </w:pPr>
          </w:p>
        </w:tc>
        <w:tc>
          <w:tcPr>
            <w:tcW w:w="212" w:type="pct"/>
            <w:vAlign w:val="center"/>
            <w:hideMark/>
          </w:tcPr>
          <w:p w14:paraId="06BAC7C1" w14:textId="62CC49B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8DDA7B" w14:textId="52358AFC" w:rsidR="00644B0E" w:rsidRPr="00AC15A9" w:rsidRDefault="00644B0E" w:rsidP="00DB25DD">
            <w:pPr>
              <w:jc w:val="center"/>
              <w:rPr>
                <w:rFonts w:cs="Arial"/>
                <w:color w:val="262626" w:themeColor="text1" w:themeTint="D9"/>
                <w:sz w:val="16"/>
                <w:szCs w:val="16"/>
              </w:rPr>
            </w:pPr>
          </w:p>
        </w:tc>
        <w:tc>
          <w:tcPr>
            <w:tcW w:w="212" w:type="pct"/>
            <w:vAlign w:val="center"/>
            <w:hideMark/>
          </w:tcPr>
          <w:p w14:paraId="4B037055" w14:textId="6B21CF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F949F0" w14:textId="0B27CE9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F966CF4" w14:textId="112CAA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DEB4A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2C4D5E9" w14:textId="79A72C6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4F3FC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F4ECA53" w14:textId="1D5F5C7D" w:rsidR="00644B0E" w:rsidRPr="00AC15A9" w:rsidRDefault="00644B0E" w:rsidP="00DB25DD">
            <w:pPr>
              <w:jc w:val="center"/>
              <w:rPr>
                <w:rFonts w:cs="Arial"/>
                <w:i/>
                <w:iCs/>
                <w:color w:val="262626" w:themeColor="text1" w:themeTint="D9"/>
                <w:sz w:val="16"/>
                <w:szCs w:val="16"/>
              </w:rPr>
            </w:pPr>
          </w:p>
        </w:tc>
      </w:tr>
      <w:tr w:rsidR="00644B0E" w14:paraId="5BE2BB41" w14:textId="77777777" w:rsidTr="00E46858">
        <w:trPr>
          <w:trHeight w:val="255"/>
        </w:trPr>
        <w:tc>
          <w:tcPr>
            <w:tcW w:w="525" w:type="pct"/>
            <w:vAlign w:val="center"/>
            <w:hideMark/>
          </w:tcPr>
          <w:p w14:paraId="6BD7CE3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Albania</w:t>
            </w:r>
          </w:p>
        </w:tc>
        <w:tc>
          <w:tcPr>
            <w:tcW w:w="295" w:type="pct"/>
            <w:vAlign w:val="center"/>
            <w:hideMark/>
          </w:tcPr>
          <w:p w14:paraId="510E178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4A954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2B3156" w14:textId="6E6BDEA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1056A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DA3205" w14:textId="3B48C1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BDB7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306AE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E825D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51ECA1" w14:textId="713AAE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EFAA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669AE1" w14:textId="734A84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508A7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DD0A8B" w14:textId="0CBD67A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EA2E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F44025" w14:textId="593D1E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4DAC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DE806A" w14:textId="18C013C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F12F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C7C97A" w14:textId="1BC3FF7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88F9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E7EFAF" w14:textId="492CD605" w:rsidR="00644B0E" w:rsidRPr="00AC15A9" w:rsidRDefault="00644B0E" w:rsidP="00DB25DD">
            <w:pPr>
              <w:jc w:val="center"/>
              <w:rPr>
                <w:rFonts w:cs="Arial"/>
                <w:i/>
                <w:iCs/>
                <w:color w:val="262626" w:themeColor="text1" w:themeTint="D9"/>
                <w:sz w:val="16"/>
                <w:szCs w:val="16"/>
              </w:rPr>
            </w:pPr>
          </w:p>
        </w:tc>
      </w:tr>
      <w:tr w:rsidR="00E46858" w14:paraId="4D1B1E8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4368CA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BBF771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B4816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A27CB1" w14:textId="581B4A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9693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934FC8" w14:textId="2A04B0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6876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88E552" w14:textId="10F29B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D255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13D583" w14:textId="46320E3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FF2ED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9A1BA2" w14:textId="095765E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22CC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F9E888" w14:textId="78ED7C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5A87E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1C118B" w14:textId="49BAFC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D9C18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E37067" w14:textId="257453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5BF70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91FEE87" w14:textId="7ABF88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0E92F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F2943CE" w14:textId="20E5B7ED" w:rsidR="00644B0E" w:rsidRPr="00AC15A9" w:rsidRDefault="00644B0E" w:rsidP="00DB25DD">
            <w:pPr>
              <w:jc w:val="center"/>
              <w:rPr>
                <w:rFonts w:cs="Arial"/>
                <w:i/>
                <w:iCs/>
                <w:color w:val="262626" w:themeColor="text1" w:themeTint="D9"/>
                <w:sz w:val="16"/>
                <w:szCs w:val="16"/>
              </w:rPr>
            </w:pPr>
          </w:p>
        </w:tc>
      </w:tr>
      <w:tr w:rsidR="00644B0E" w14:paraId="5DA19405" w14:textId="77777777" w:rsidTr="00E46858">
        <w:trPr>
          <w:trHeight w:val="255"/>
        </w:trPr>
        <w:tc>
          <w:tcPr>
            <w:tcW w:w="525" w:type="pct"/>
            <w:vAlign w:val="center"/>
            <w:hideMark/>
          </w:tcPr>
          <w:p w14:paraId="246E57E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Angola</w:t>
            </w:r>
          </w:p>
        </w:tc>
        <w:tc>
          <w:tcPr>
            <w:tcW w:w="295" w:type="pct"/>
            <w:vAlign w:val="center"/>
            <w:hideMark/>
          </w:tcPr>
          <w:p w14:paraId="382F7B0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090BA2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414900" w14:textId="27CDD5F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9A43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21BEB9" w14:textId="1E95460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9E986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485431" w14:textId="5FAC85A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D2DA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0CC702" w14:textId="789170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3B83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241B1C" w14:textId="7E8953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30B8C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2D2EDE" w14:textId="756397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6BB1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7C8DDE" w14:textId="08A511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5B4368" w14:textId="3F9B4E01" w:rsidR="00644B0E" w:rsidRPr="00AC15A9" w:rsidRDefault="00644B0E" w:rsidP="00DB25DD">
            <w:pPr>
              <w:jc w:val="center"/>
              <w:rPr>
                <w:rFonts w:cs="Arial"/>
                <w:color w:val="262626" w:themeColor="text1" w:themeTint="D9"/>
                <w:sz w:val="16"/>
                <w:szCs w:val="16"/>
              </w:rPr>
            </w:pPr>
          </w:p>
        </w:tc>
        <w:tc>
          <w:tcPr>
            <w:tcW w:w="212" w:type="pct"/>
            <w:vAlign w:val="center"/>
            <w:hideMark/>
          </w:tcPr>
          <w:p w14:paraId="7A35CABD" w14:textId="440C65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AFAC51" w14:textId="2A9B605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A72A2C6" w14:textId="25CA978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DB6F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5CFEA3" w14:textId="682323C6" w:rsidR="00644B0E" w:rsidRPr="00AC15A9" w:rsidRDefault="00644B0E" w:rsidP="00DB25DD">
            <w:pPr>
              <w:jc w:val="center"/>
              <w:rPr>
                <w:rFonts w:cs="Arial"/>
                <w:i/>
                <w:iCs/>
                <w:color w:val="262626" w:themeColor="text1" w:themeTint="D9"/>
                <w:sz w:val="16"/>
                <w:szCs w:val="16"/>
              </w:rPr>
            </w:pPr>
          </w:p>
        </w:tc>
      </w:tr>
      <w:tr w:rsidR="00E46858" w14:paraId="436A62D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AB877B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1D61AB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DCB0FBA" w14:textId="272063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2275671" w14:textId="208501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2C21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04FD0E" w14:textId="298A12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6CC3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8C2F52" w14:textId="30FB6B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001D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657C64" w14:textId="3847141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61D7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9BEF66" w14:textId="19DA70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3BF6F2" w14:textId="6C1D9669" w:rsidR="00644B0E" w:rsidRPr="00AC15A9" w:rsidRDefault="00644B0E" w:rsidP="00DB25DD">
            <w:pPr>
              <w:jc w:val="center"/>
              <w:rPr>
                <w:rFonts w:cs="Arial"/>
                <w:color w:val="262626" w:themeColor="text1" w:themeTint="D9"/>
                <w:sz w:val="16"/>
                <w:szCs w:val="16"/>
              </w:rPr>
            </w:pPr>
          </w:p>
        </w:tc>
        <w:tc>
          <w:tcPr>
            <w:tcW w:w="212" w:type="pct"/>
            <w:vAlign w:val="center"/>
            <w:hideMark/>
          </w:tcPr>
          <w:p w14:paraId="137D620E" w14:textId="4620204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277925" w14:textId="5982E71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15F53EA" w14:textId="0DE7FFA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22F8D2" w14:textId="18484AAB" w:rsidR="00644B0E" w:rsidRPr="00AC15A9" w:rsidRDefault="00644B0E" w:rsidP="00DB25DD">
            <w:pPr>
              <w:jc w:val="center"/>
              <w:rPr>
                <w:rFonts w:cs="Arial"/>
                <w:color w:val="262626" w:themeColor="text1" w:themeTint="D9"/>
                <w:sz w:val="16"/>
                <w:szCs w:val="16"/>
              </w:rPr>
            </w:pPr>
          </w:p>
        </w:tc>
        <w:tc>
          <w:tcPr>
            <w:tcW w:w="212" w:type="pct"/>
            <w:vAlign w:val="center"/>
            <w:hideMark/>
          </w:tcPr>
          <w:p w14:paraId="15B06EB4" w14:textId="28654C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939DC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618791E" w14:textId="512739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EB329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1018C26" w14:textId="68CF1817" w:rsidR="00644B0E" w:rsidRPr="00AC15A9" w:rsidRDefault="00644B0E" w:rsidP="00DB25DD">
            <w:pPr>
              <w:jc w:val="center"/>
              <w:rPr>
                <w:rFonts w:cs="Arial"/>
                <w:i/>
                <w:iCs/>
                <w:color w:val="262626" w:themeColor="text1" w:themeTint="D9"/>
                <w:sz w:val="16"/>
                <w:szCs w:val="16"/>
              </w:rPr>
            </w:pPr>
          </w:p>
        </w:tc>
      </w:tr>
      <w:tr w:rsidR="00644B0E" w14:paraId="2E78DE66" w14:textId="77777777" w:rsidTr="00E46858">
        <w:trPr>
          <w:trHeight w:val="420"/>
        </w:trPr>
        <w:tc>
          <w:tcPr>
            <w:tcW w:w="525" w:type="pct"/>
            <w:vAlign w:val="center"/>
            <w:hideMark/>
          </w:tcPr>
          <w:p w14:paraId="635EFEE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Antigua and Barbuda</w:t>
            </w:r>
          </w:p>
        </w:tc>
        <w:tc>
          <w:tcPr>
            <w:tcW w:w="295" w:type="pct"/>
            <w:vAlign w:val="center"/>
            <w:hideMark/>
          </w:tcPr>
          <w:p w14:paraId="4E65456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E251C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D077C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905A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F62D7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33B5D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8CB82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C80C9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CB2C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46868E5" w14:textId="6BDC1C9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48CE58C" w14:textId="7642D9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4EE2DC" w14:textId="7DA59A7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61D1D5" w14:textId="552482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BBD642" w14:textId="74B8FBC1" w:rsidR="00644B0E" w:rsidRPr="00AC15A9" w:rsidRDefault="00644B0E" w:rsidP="00DB25DD">
            <w:pPr>
              <w:jc w:val="center"/>
              <w:rPr>
                <w:rFonts w:cs="Arial"/>
                <w:color w:val="262626" w:themeColor="text1" w:themeTint="D9"/>
                <w:sz w:val="16"/>
                <w:szCs w:val="16"/>
              </w:rPr>
            </w:pPr>
          </w:p>
        </w:tc>
        <w:tc>
          <w:tcPr>
            <w:tcW w:w="212" w:type="pct"/>
            <w:vAlign w:val="center"/>
            <w:hideMark/>
          </w:tcPr>
          <w:p w14:paraId="091781D0" w14:textId="779F0C8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DBC840" w14:textId="2BB17DBA" w:rsidR="00644B0E" w:rsidRPr="00AC15A9" w:rsidRDefault="00644B0E" w:rsidP="00DB25DD">
            <w:pPr>
              <w:jc w:val="center"/>
              <w:rPr>
                <w:rFonts w:cs="Arial"/>
                <w:color w:val="262626" w:themeColor="text1" w:themeTint="D9"/>
                <w:sz w:val="16"/>
                <w:szCs w:val="16"/>
              </w:rPr>
            </w:pPr>
          </w:p>
        </w:tc>
        <w:tc>
          <w:tcPr>
            <w:tcW w:w="212" w:type="pct"/>
            <w:vAlign w:val="center"/>
            <w:hideMark/>
          </w:tcPr>
          <w:p w14:paraId="3B9E283A" w14:textId="53310F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79FEE7" w14:textId="1C3907E4" w:rsidR="00644B0E" w:rsidRPr="00AC15A9" w:rsidRDefault="00644B0E" w:rsidP="00DB25DD">
            <w:pPr>
              <w:jc w:val="center"/>
              <w:rPr>
                <w:rFonts w:cs="Arial"/>
                <w:color w:val="262626" w:themeColor="text1" w:themeTint="D9"/>
                <w:sz w:val="16"/>
                <w:szCs w:val="16"/>
              </w:rPr>
            </w:pPr>
          </w:p>
        </w:tc>
        <w:tc>
          <w:tcPr>
            <w:tcW w:w="212" w:type="pct"/>
            <w:vAlign w:val="center"/>
            <w:hideMark/>
          </w:tcPr>
          <w:p w14:paraId="0C34C8DA" w14:textId="52F081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09FA02" w14:textId="6FA23D5D" w:rsidR="00644B0E" w:rsidRPr="00AC15A9" w:rsidRDefault="00644B0E" w:rsidP="00DB25DD">
            <w:pPr>
              <w:jc w:val="center"/>
              <w:rPr>
                <w:rFonts w:cs="Arial"/>
                <w:color w:val="262626" w:themeColor="text1" w:themeTint="D9"/>
                <w:sz w:val="16"/>
                <w:szCs w:val="16"/>
              </w:rPr>
            </w:pPr>
          </w:p>
        </w:tc>
        <w:tc>
          <w:tcPr>
            <w:tcW w:w="212" w:type="pct"/>
            <w:vAlign w:val="center"/>
            <w:hideMark/>
          </w:tcPr>
          <w:p w14:paraId="79C8FC02" w14:textId="3E1901E9" w:rsidR="00644B0E" w:rsidRPr="00AC15A9" w:rsidRDefault="00644B0E" w:rsidP="00DB25DD">
            <w:pPr>
              <w:jc w:val="center"/>
              <w:rPr>
                <w:rFonts w:cs="Arial"/>
                <w:i/>
                <w:iCs/>
                <w:color w:val="262626" w:themeColor="text1" w:themeTint="D9"/>
                <w:sz w:val="16"/>
                <w:szCs w:val="16"/>
              </w:rPr>
            </w:pPr>
          </w:p>
        </w:tc>
      </w:tr>
      <w:tr w:rsidR="00E46858" w14:paraId="78FB30E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DF8CAB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C84C7C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CF047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E854C1" w14:textId="606B1B7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0859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516D35" w14:textId="080A6E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D779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49BA4F" w14:textId="132D4B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7D43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886FA4" w14:textId="4BC8B2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2FDE8A" w14:textId="6D803B6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579268F" w14:textId="6B741C4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C8E7EF" w14:textId="606E012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D768734" w14:textId="772EE6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2DA563" w14:textId="5D4F573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2EBC73" w14:textId="47D272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0080C9" w14:textId="6F84A8E2" w:rsidR="00644B0E" w:rsidRPr="00AC15A9" w:rsidRDefault="00644B0E" w:rsidP="00DB25DD">
            <w:pPr>
              <w:jc w:val="center"/>
              <w:rPr>
                <w:rFonts w:cs="Arial"/>
                <w:color w:val="262626" w:themeColor="text1" w:themeTint="D9"/>
                <w:sz w:val="16"/>
                <w:szCs w:val="16"/>
              </w:rPr>
            </w:pPr>
          </w:p>
        </w:tc>
        <w:tc>
          <w:tcPr>
            <w:tcW w:w="212" w:type="pct"/>
            <w:vAlign w:val="center"/>
            <w:hideMark/>
          </w:tcPr>
          <w:p w14:paraId="5F598645" w14:textId="4F4FE5D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80EA7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4AEE809" w14:textId="4731D0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088C3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3F7155C" w14:textId="5D265AA4" w:rsidR="00644B0E" w:rsidRPr="00AC15A9" w:rsidRDefault="00644B0E" w:rsidP="00DB25DD">
            <w:pPr>
              <w:jc w:val="center"/>
              <w:rPr>
                <w:rFonts w:cs="Arial"/>
                <w:i/>
                <w:iCs/>
                <w:color w:val="262626" w:themeColor="text1" w:themeTint="D9"/>
                <w:sz w:val="16"/>
                <w:szCs w:val="16"/>
              </w:rPr>
            </w:pPr>
          </w:p>
        </w:tc>
      </w:tr>
      <w:tr w:rsidR="00644B0E" w14:paraId="5B8692F9" w14:textId="77777777" w:rsidTr="00E46858">
        <w:trPr>
          <w:trHeight w:val="255"/>
        </w:trPr>
        <w:tc>
          <w:tcPr>
            <w:tcW w:w="525" w:type="pct"/>
            <w:vAlign w:val="center"/>
            <w:hideMark/>
          </w:tcPr>
          <w:p w14:paraId="5790F16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Argentina</w:t>
            </w:r>
          </w:p>
        </w:tc>
        <w:tc>
          <w:tcPr>
            <w:tcW w:w="295" w:type="pct"/>
            <w:vAlign w:val="center"/>
            <w:hideMark/>
          </w:tcPr>
          <w:p w14:paraId="6E88E4B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4BA14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B4F159" w14:textId="237033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9BAC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454EB8" w14:textId="227FFA5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E9CE2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965175" w14:textId="22B4B9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BFE4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AFB00A" w14:textId="0A2FA7D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0160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CDB1B3" w14:textId="6146D6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2712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0F8025" w14:textId="759CB5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B3F3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8954A4" w14:textId="17F033B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8113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E78BEC" w14:textId="74FC815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EFC8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EAF82B" w14:textId="15FAD7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F3F49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E684EF" w14:textId="532DDF20" w:rsidR="00644B0E" w:rsidRPr="00AC15A9" w:rsidRDefault="00644B0E" w:rsidP="00DB25DD">
            <w:pPr>
              <w:jc w:val="center"/>
              <w:rPr>
                <w:rFonts w:cs="Arial"/>
                <w:i/>
                <w:iCs/>
                <w:color w:val="262626" w:themeColor="text1" w:themeTint="D9"/>
                <w:sz w:val="16"/>
                <w:szCs w:val="16"/>
              </w:rPr>
            </w:pPr>
          </w:p>
        </w:tc>
      </w:tr>
      <w:tr w:rsidR="00E46858" w14:paraId="1C7BC34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4C1459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5981B6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76045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4EFFED" w14:textId="21D5A0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BCEA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8F8EC0" w14:textId="1B7EDC7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6447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11F4E0" w14:textId="6CDD3EC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EC23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1B7FC2" w14:textId="7EBE98A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00F2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573A68" w14:textId="70F263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6879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F6F14E" w14:textId="1DD3BD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9424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40F489" w14:textId="5F2AA57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F21A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FE5EB1" w14:textId="021B653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8379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CC9B20" w14:textId="70066F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67E40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0A4C73A" w14:textId="4201CB58" w:rsidR="00644B0E" w:rsidRPr="00AC15A9" w:rsidRDefault="00644B0E" w:rsidP="00DB25DD">
            <w:pPr>
              <w:jc w:val="center"/>
              <w:rPr>
                <w:rFonts w:cs="Arial"/>
                <w:i/>
                <w:iCs/>
                <w:color w:val="262626" w:themeColor="text1" w:themeTint="D9"/>
                <w:sz w:val="16"/>
                <w:szCs w:val="16"/>
              </w:rPr>
            </w:pPr>
          </w:p>
        </w:tc>
      </w:tr>
      <w:tr w:rsidR="00644B0E" w14:paraId="5FA4B9F1" w14:textId="77777777" w:rsidTr="00E46858">
        <w:trPr>
          <w:trHeight w:val="255"/>
        </w:trPr>
        <w:tc>
          <w:tcPr>
            <w:tcW w:w="525" w:type="pct"/>
            <w:vAlign w:val="center"/>
            <w:hideMark/>
          </w:tcPr>
          <w:p w14:paraId="52FE5D8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Armenia</w:t>
            </w:r>
          </w:p>
        </w:tc>
        <w:tc>
          <w:tcPr>
            <w:tcW w:w="295" w:type="pct"/>
            <w:vAlign w:val="center"/>
            <w:hideMark/>
          </w:tcPr>
          <w:p w14:paraId="0356870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9876E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AD360A" w14:textId="59E2C88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FF06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96558B" w14:textId="6C32FF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5C6EA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0E604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D913D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E09FE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4F622107" w14:textId="7B7C62D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299DC6B" w14:textId="6DE89EE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A9A44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10F6FD" w14:textId="10250B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E030A8" w14:textId="782A1ED9" w:rsidR="00644B0E" w:rsidRPr="00AC15A9" w:rsidRDefault="00644B0E" w:rsidP="00DB25DD">
            <w:pPr>
              <w:jc w:val="center"/>
              <w:rPr>
                <w:rFonts w:cs="Arial"/>
                <w:color w:val="262626" w:themeColor="text1" w:themeTint="D9"/>
                <w:sz w:val="16"/>
                <w:szCs w:val="16"/>
              </w:rPr>
            </w:pPr>
          </w:p>
        </w:tc>
        <w:tc>
          <w:tcPr>
            <w:tcW w:w="212" w:type="pct"/>
            <w:vAlign w:val="center"/>
            <w:hideMark/>
          </w:tcPr>
          <w:p w14:paraId="12B79AD7" w14:textId="02EE6DD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BBDCAF" w14:textId="0FF76529"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0DF05A" w14:textId="20F089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CA912D" w14:textId="46E7094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303513" w14:textId="285BE8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710FEB" w14:textId="6906504E" w:rsidR="00644B0E" w:rsidRPr="00AC15A9" w:rsidRDefault="00644B0E" w:rsidP="00DB25DD">
            <w:pPr>
              <w:jc w:val="center"/>
              <w:rPr>
                <w:rFonts w:cs="Arial"/>
                <w:color w:val="262626" w:themeColor="text1" w:themeTint="D9"/>
                <w:sz w:val="16"/>
                <w:szCs w:val="16"/>
              </w:rPr>
            </w:pPr>
          </w:p>
        </w:tc>
        <w:tc>
          <w:tcPr>
            <w:tcW w:w="212" w:type="pct"/>
            <w:vAlign w:val="center"/>
            <w:hideMark/>
          </w:tcPr>
          <w:p w14:paraId="157C6112" w14:textId="3243C017" w:rsidR="00644B0E" w:rsidRPr="00AC15A9" w:rsidRDefault="00644B0E" w:rsidP="00DB25DD">
            <w:pPr>
              <w:jc w:val="center"/>
              <w:rPr>
                <w:rFonts w:cs="Arial"/>
                <w:i/>
                <w:iCs/>
                <w:color w:val="262626" w:themeColor="text1" w:themeTint="D9"/>
                <w:sz w:val="16"/>
                <w:szCs w:val="16"/>
              </w:rPr>
            </w:pPr>
          </w:p>
        </w:tc>
      </w:tr>
      <w:tr w:rsidR="00E46858" w14:paraId="66934E1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D7E3A8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E99118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14368B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157007" w14:textId="6C2D00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7788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C8B6AF" w14:textId="157C1FE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151B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D106D0" w14:textId="55DFED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FF3CE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D0D7AA" w14:textId="0A99D90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EE7B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127E5E" w14:textId="4B27653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868EA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1B607B" w14:textId="4162C5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5110E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02F717" w14:textId="052C58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CE00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F7065A" w14:textId="114E2B5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BB4CD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E808D87" w14:textId="7EE13D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C26CA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1D013C5" w14:textId="21FBD854" w:rsidR="00644B0E" w:rsidRPr="00AC15A9" w:rsidRDefault="00644B0E" w:rsidP="00DB25DD">
            <w:pPr>
              <w:jc w:val="center"/>
              <w:rPr>
                <w:rFonts w:cs="Arial"/>
                <w:i/>
                <w:iCs/>
                <w:color w:val="262626" w:themeColor="text1" w:themeTint="D9"/>
                <w:sz w:val="16"/>
                <w:szCs w:val="16"/>
              </w:rPr>
            </w:pPr>
          </w:p>
        </w:tc>
      </w:tr>
      <w:tr w:rsidR="00644B0E" w14:paraId="3EF35120" w14:textId="77777777" w:rsidTr="00E46858">
        <w:trPr>
          <w:trHeight w:val="255"/>
        </w:trPr>
        <w:tc>
          <w:tcPr>
            <w:tcW w:w="525" w:type="pct"/>
            <w:vAlign w:val="center"/>
            <w:hideMark/>
          </w:tcPr>
          <w:p w14:paraId="3C28E82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Australia</w:t>
            </w:r>
          </w:p>
        </w:tc>
        <w:tc>
          <w:tcPr>
            <w:tcW w:w="295" w:type="pct"/>
            <w:vAlign w:val="center"/>
            <w:hideMark/>
          </w:tcPr>
          <w:p w14:paraId="085E374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17B208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9B489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5F3D6E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CAB84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c>
          <w:tcPr>
            <w:tcW w:w="206" w:type="pct"/>
            <w:vAlign w:val="center"/>
            <w:hideMark/>
          </w:tcPr>
          <w:p w14:paraId="460D9F0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9A410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25</w:t>
            </w:r>
          </w:p>
        </w:tc>
        <w:tc>
          <w:tcPr>
            <w:tcW w:w="206" w:type="pct"/>
            <w:vAlign w:val="center"/>
            <w:hideMark/>
          </w:tcPr>
          <w:p w14:paraId="1FBCBA6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48B32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27</w:t>
            </w:r>
          </w:p>
        </w:tc>
        <w:tc>
          <w:tcPr>
            <w:tcW w:w="206" w:type="pct"/>
            <w:vAlign w:val="center"/>
            <w:hideMark/>
          </w:tcPr>
          <w:p w14:paraId="4E0CB0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CB1CB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27</w:t>
            </w:r>
          </w:p>
        </w:tc>
        <w:tc>
          <w:tcPr>
            <w:tcW w:w="206" w:type="pct"/>
            <w:vAlign w:val="center"/>
            <w:hideMark/>
          </w:tcPr>
          <w:p w14:paraId="2618AC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8D9BA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27</w:t>
            </w:r>
          </w:p>
        </w:tc>
        <w:tc>
          <w:tcPr>
            <w:tcW w:w="206" w:type="pct"/>
            <w:vAlign w:val="center"/>
            <w:hideMark/>
          </w:tcPr>
          <w:p w14:paraId="22995E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CD8EA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28</w:t>
            </w:r>
          </w:p>
        </w:tc>
        <w:tc>
          <w:tcPr>
            <w:tcW w:w="206" w:type="pct"/>
            <w:vAlign w:val="center"/>
            <w:hideMark/>
          </w:tcPr>
          <w:p w14:paraId="18E797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A3788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21</w:t>
            </w:r>
          </w:p>
        </w:tc>
        <w:tc>
          <w:tcPr>
            <w:tcW w:w="206" w:type="pct"/>
            <w:vAlign w:val="center"/>
            <w:hideMark/>
          </w:tcPr>
          <w:p w14:paraId="255499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8EF37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3C1FFD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3F3C2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r>
      <w:tr w:rsidR="00E46858" w14:paraId="32D158E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77C11D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DC631F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77698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B90E4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56687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7859F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92164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196C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76AEB1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C9745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A814D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89F9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123B9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7EAE9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0FDB2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A8320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294D2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68AD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4C862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6D99F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5B7C64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63FA607" w14:textId="55A6C330" w:rsidR="00644B0E" w:rsidRPr="00AC15A9" w:rsidRDefault="00644B0E" w:rsidP="00DB25DD">
            <w:pPr>
              <w:jc w:val="center"/>
              <w:rPr>
                <w:rFonts w:cs="Arial"/>
                <w:i/>
                <w:iCs/>
                <w:color w:val="262626" w:themeColor="text1" w:themeTint="D9"/>
                <w:sz w:val="16"/>
                <w:szCs w:val="16"/>
              </w:rPr>
            </w:pPr>
          </w:p>
        </w:tc>
      </w:tr>
      <w:tr w:rsidR="00644B0E" w14:paraId="0A2CBCE4" w14:textId="77777777" w:rsidTr="00E46858">
        <w:trPr>
          <w:trHeight w:val="420"/>
        </w:trPr>
        <w:tc>
          <w:tcPr>
            <w:tcW w:w="525" w:type="pct"/>
            <w:vAlign w:val="center"/>
            <w:hideMark/>
          </w:tcPr>
          <w:p w14:paraId="244B464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Bahrain, Kingdom of</w:t>
            </w:r>
          </w:p>
        </w:tc>
        <w:tc>
          <w:tcPr>
            <w:tcW w:w="295" w:type="pct"/>
            <w:vAlign w:val="center"/>
            <w:hideMark/>
          </w:tcPr>
          <w:p w14:paraId="76D4789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02264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6D357B" w14:textId="799AFC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A9930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7ABAEC" w14:textId="49E401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61FD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3B64F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109D56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1DDF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807A9F3" w14:textId="4B1C78E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0F98A3" w14:textId="1E5636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5F52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DA7B7C" w14:textId="6C82AD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C00C95" w14:textId="6C48ACB9" w:rsidR="00644B0E" w:rsidRPr="00AC15A9" w:rsidRDefault="00644B0E" w:rsidP="00DB25DD">
            <w:pPr>
              <w:jc w:val="center"/>
              <w:rPr>
                <w:rFonts w:cs="Arial"/>
                <w:color w:val="262626" w:themeColor="text1" w:themeTint="D9"/>
                <w:sz w:val="16"/>
                <w:szCs w:val="16"/>
              </w:rPr>
            </w:pPr>
          </w:p>
        </w:tc>
        <w:tc>
          <w:tcPr>
            <w:tcW w:w="212" w:type="pct"/>
            <w:vAlign w:val="center"/>
            <w:hideMark/>
          </w:tcPr>
          <w:p w14:paraId="33AF5D03" w14:textId="3B171F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900E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83CA32" w14:textId="012174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F0B3C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2DF4C4" w14:textId="7B85191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13FF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46A4CB" w14:textId="3C213D56" w:rsidR="00644B0E" w:rsidRPr="00AC15A9" w:rsidRDefault="00644B0E" w:rsidP="00DB25DD">
            <w:pPr>
              <w:jc w:val="center"/>
              <w:rPr>
                <w:rFonts w:cs="Arial"/>
                <w:i/>
                <w:iCs/>
                <w:color w:val="262626" w:themeColor="text1" w:themeTint="D9"/>
                <w:sz w:val="16"/>
                <w:szCs w:val="16"/>
              </w:rPr>
            </w:pPr>
          </w:p>
        </w:tc>
      </w:tr>
      <w:tr w:rsidR="00E46858" w14:paraId="503E806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15732B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940B58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280AE0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A0D594" w14:textId="623ADC7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2E47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796426" w14:textId="072995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03C2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3DE170" w14:textId="6166C2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FE676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D16222" w14:textId="3E3B08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AEA777" w14:textId="79B0E99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75B5665" w14:textId="12FEEE6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0E5C8C" w14:textId="590D7CA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0014A5D" w14:textId="7574D1B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8EB405" w14:textId="1D9E1D4B" w:rsidR="00644B0E" w:rsidRPr="00AC15A9" w:rsidRDefault="00644B0E" w:rsidP="00DB25DD">
            <w:pPr>
              <w:jc w:val="center"/>
              <w:rPr>
                <w:rFonts w:cs="Arial"/>
                <w:color w:val="262626" w:themeColor="text1" w:themeTint="D9"/>
                <w:sz w:val="16"/>
                <w:szCs w:val="16"/>
              </w:rPr>
            </w:pPr>
          </w:p>
        </w:tc>
        <w:tc>
          <w:tcPr>
            <w:tcW w:w="212" w:type="pct"/>
            <w:vAlign w:val="center"/>
            <w:hideMark/>
          </w:tcPr>
          <w:p w14:paraId="799CDC4F" w14:textId="55D688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BCC142" w14:textId="2241A64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4EAC83" w14:textId="4B949A7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3CE5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3E078B" w14:textId="1EF72C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B42C5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6172049" w14:textId="0B6DB0CC" w:rsidR="00644B0E" w:rsidRPr="00AC15A9" w:rsidRDefault="00644B0E" w:rsidP="00DB25DD">
            <w:pPr>
              <w:jc w:val="center"/>
              <w:rPr>
                <w:rFonts w:cs="Arial"/>
                <w:i/>
                <w:iCs/>
                <w:color w:val="262626" w:themeColor="text1" w:themeTint="D9"/>
                <w:sz w:val="16"/>
                <w:szCs w:val="16"/>
              </w:rPr>
            </w:pPr>
          </w:p>
        </w:tc>
      </w:tr>
      <w:tr w:rsidR="00644B0E" w14:paraId="54714D01" w14:textId="77777777" w:rsidTr="00E46858">
        <w:trPr>
          <w:trHeight w:val="255"/>
        </w:trPr>
        <w:tc>
          <w:tcPr>
            <w:tcW w:w="525" w:type="pct"/>
            <w:vAlign w:val="center"/>
            <w:hideMark/>
          </w:tcPr>
          <w:p w14:paraId="08D0371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Bangladesh</w:t>
            </w:r>
          </w:p>
        </w:tc>
        <w:tc>
          <w:tcPr>
            <w:tcW w:w="295" w:type="pct"/>
            <w:vAlign w:val="center"/>
            <w:hideMark/>
          </w:tcPr>
          <w:p w14:paraId="36DD96F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DF54B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4B7E4A" w14:textId="0A2440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38D2BF" w14:textId="2BD4D9E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F9B897" w14:textId="1FB7FF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2B2C1B" w14:textId="70CC25BD"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47EAF1" w14:textId="62D0C22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0CDE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D190A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9A72D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7882D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34095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C654E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6B363BA" w14:textId="7DB4A9E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05B98E" w14:textId="16E7FA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AC2E09" w14:textId="5C918267"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6F0AF9" w14:textId="554487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04EE76" w14:textId="410A6589" w:rsidR="00644B0E" w:rsidRPr="00AC15A9" w:rsidRDefault="00644B0E" w:rsidP="00DB25DD">
            <w:pPr>
              <w:jc w:val="center"/>
              <w:rPr>
                <w:rFonts w:cs="Arial"/>
                <w:color w:val="262626" w:themeColor="text1" w:themeTint="D9"/>
                <w:sz w:val="16"/>
                <w:szCs w:val="16"/>
              </w:rPr>
            </w:pPr>
          </w:p>
        </w:tc>
        <w:tc>
          <w:tcPr>
            <w:tcW w:w="212" w:type="pct"/>
            <w:vAlign w:val="center"/>
            <w:hideMark/>
          </w:tcPr>
          <w:p w14:paraId="2C3D164F" w14:textId="46E615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8DAEB0" w14:textId="03DA970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73758B" w14:textId="73E14ADF" w:rsidR="00644B0E" w:rsidRPr="00AC15A9" w:rsidRDefault="00644B0E" w:rsidP="00DB25DD">
            <w:pPr>
              <w:jc w:val="center"/>
              <w:rPr>
                <w:rFonts w:cs="Arial"/>
                <w:i/>
                <w:iCs/>
                <w:color w:val="262626" w:themeColor="text1" w:themeTint="D9"/>
                <w:sz w:val="16"/>
                <w:szCs w:val="16"/>
              </w:rPr>
            </w:pPr>
          </w:p>
        </w:tc>
      </w:tr>
      <w:tr w:rsidR="00E46858" w14:paraId="6412167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9A414B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6BB021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F4C6894" w14:textId="250250F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54B409" w14:textId="64E8C2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8B6E93" w14:textId="50715676" w:rsidR="00644B0E" w:rsidRPr="00AC15A9" w:rsidRDefault="00644B0E" w:rsidP="00DB25DD">
            <w:pPr>
              <w:jc w:val="center"/>
              <w:rPr>
                <w:rFonts w:cs="Arial"/>
                <w:color w:val="262626" w:themeColor="text1" w:themeTint="D9"/>
                <w:sz w:val="16"/>
                <w:szCs w:val="16"/>
              </w:rPr>
            </w:pPr>
          </w:p>
        </w:tc>
        <w:tc>
          <w:tcPr>
            <w:tcW w:w="212" w:type="pct"/>
            <w:vAlign w:val="center"/>
            <w:hideMark/>
          </w:tcPr>
          <w:p w14:paraId="651DC4CF" w14:textId="270EC9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142283" w14:textId="7D5CDA40"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7CCD90" w14:textId="6E2DBD9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E6DC36" w14:textId="6BD00D52" w:rsidR="00644B0E" w:rsidRPr="00AC15A9" w:rsidRDefault="00644B0E" w:rsidP="00DB25DD">
            <w:pPr>
              <w:jc w:val="center"/>
              <w:rPr>
                <w:rFonts w:cs="Arial"/>
                <w:color w:val="262626" w:themeColor="text1" w:themeTint="D9"/>
                <w:sz w:val="16"/>
                <w:szCs w:val="16"/>
              </w:rPr>
            </w:pPr>
          </w:p>
        </w:tc>
        <w:tc>
          <w:tcPr>
            <w:tcW w:w="212" w:type="pct"/>
            <w:vAlign w:val="center"/>
            <w:hideMark/>
          </w:tcPr>
          <w:p w14:paraId="2A9AE7B9" w14:textId="279BE2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B87176" w14:textId="224094AB" w:rsidR="00644B0E" w:rsidRPr="00AC15A9" w:rsidRDefault="00644B0E" w:rsidP="00DB25DD">
            <w:pPr>
              <w:jc w:val="center"/>
              <w:rPr>
                <w:rFonts w:cs="Arial"/>
                <w:color w:val="262626" w:themeColor="text1" w:themeTint="D9"/>
                <w:sz w:val="16"/>
                <w:szCs w:val="16"/>
              </w:rPr>
            </w:pPr>
          </w:p>
        </w:tc>
        <w:tc>
          <w:tcPr>
            <w:tcW w:w="212" w:type="pct"/>
            <w:vAlign w:val="center"/>
            <w:hideMark/>
          </w:tcPr>
          <w:p w14:paraId="25E579C3" w14:textId="2294201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7CE2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106FC6" w14:textId="279EEB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9CB482" w14:textId="16C2C6A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0C58DD5" w14:textId="494BA08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DEFD79" w14:textId="7559324D" w:rsidR="00644B0E" w:rsidRPr="00AC15A9" w:rsidRDefault="00644B0E" w:rsidP="00DB25DD">
            <w:pPr>
              <w:jc w:val="center"/>
              <w:rPr>
                <w:rFonts w:cs="Arial"/>
                <w:color w:val="262626" w:themeColor="text1" w:themeTint="D9"/>
                <w:sz w:val="16"/>
                <w:szCs w:val="16"/>
              </w:rPr>
            </w:pPr>
          </w:p>
        </w:tc>
        <w:tc>
          <w:tcPr>
            <w:tcW w:w="212" w:type="pct"/>
            <w:vAlign w:val="center"/>
            <w:hideMark/>
          </w:tcPr>
          <w:p w14:paraId="16AED451" w14:textId="79EBB2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13D43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FC1CD1A" w14:textId="621B77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E626F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0721810" w14:textId="52CC8836" w:rsidR="00644B0E" w:rsidRPr="00AC15A9" w:rsidRDefault="00644B0E" w:rsidP="00DB25DD">
            <w:pPr>
              <w:jc w:val="center"/>
              <w:rPr>
                <w:rFonts w:cs="Arial"/>
                <w:i/>
                <w:iCs/>
                <w:color w:val="262626" w:themeColor="text1" w:themeTint="D9"/>
                <w:sz w:val="16"/>
                <w:szCs w:val="16"/>
              </w:rPr>
            </w:pPr>
          </w:p>
        </w:tc>
      </w:tr>
      <w:tr w:rsidR="00644B0E" w14:paraId="625F5BCB" w14:textId="77777777" w:rsidTr="00E46858">
        <w:trPr>
          <w:trHeight w:val="255"/>
        </w:trPr>
        <w:tc>
          <w:tcPr>
            <w:tcW w:w="525" w:type="pct"/>
            <w:vAlign w:val="center"/>
            <w:hideMark/>
          </w:tcPr>
          <w:p w14:paraId="24F3FE5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Barbados</w:t>
            </w:r>
          </w:p>
        </w:tc>
        <w:tc>
          <w:tcPr>
            <w:tcW w:w="295" w:type="pct"/>
            <w:vAlign w:val="center"/>
            <w:hideMark/>
          </w:tcPr>
          <w:p w14:paraId="3F710AC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EB820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D6141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7CDF7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ABECD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5AA26D0" w14:textId="0B926C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9FB549" w14:textId="0B5BAE3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FA5C15" w14:textId="5736A4D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AB4BB4" w14:textId="665F46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83E319" w14:textId="7023F14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BAC2473" w14:textId="2DED57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FF3EF9" w14:textId="05413C23" w:rsidR="00644B0E" w:rsidRPr="00AC15A9" w:rsidRDefault="00644B0E" w:rsidP="00DB25DD">
            <w:pPr>
              <w:jc w:val="center"/>
              <w:rPr>
                <w:rFonts w:cs="Arial"/>
                <w:color w:val="262626" w:themeColor="text1" w:themeTint="D9"/>
                <w:sz w:val="16"/>
                <w:szCs w:val="16"/>
              </w:rPr>
            </w:pPr>
          </w:p>
        </w:tc>
        <w:tc>
          <w:tcPr>
            <w:tcW w:w="212" w:type="pct"/>
            <w:vAlign w:val="center"/>
            <w:hideMark/>
          </w:tcPr>
          <w:p w14:paraId="4C1F9F36" w14:textId="32ACBE4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2BC2C4" w14:textId="280C0F5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DDBC579" w14:textId="71B5783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339EEF" w14:textId="59D28AC2" w:rsidR="00644B0E" w:rsidRPr="00AC15A9" w:rsidRDefault="00644B0E" w:rsidP="00DB25DD">
            <w:pPr>
              <w:jc w:val="center"/>
              <w:rPr>
                <w:rFonts w:cs="Arial"/>
                <w:color w:val="262626" w:themeColor="text1" w:themeTint="D9"/>
                <w:sz w:val="16"/>
                <w:szCs w:val="16"/>
              </w:rPr>
            </w:pPr>
          </w:p>
        </w:tc>
        <w:tc>
          <w:tcPr>
            <w:tcW w:w="212" w:type="pct"/>
            <w:vAlign w:val="center"/>
            <w:hideMark/>
          </w:tcPr>
          <w:p w14:paraId="6E64E07B" w14:textId="7D22232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04CE97" w14:textId="21AB2726" w:rsidR="00644B0E" w:rsidRPr="00AC15A9" w:rsidRDefault="00644B0E" w:rsidP="00DB25DD">
            <w:pPr>
              <w:jc w:val="center"/>
              <w:rPr>
                <w:rFonts w:cs="Arial"/>
                <w:color w:val="262626" w:themeColor="text1" w:themeTint="D9"/>
                <w:sz w:val="16"/>
                <w:szCs w:val="16"/>
              </w:rPr>
            </w:pPr>
          </w:p>
        </w:tc>
        <w:tc>
          <w:tcPr>
            <w:tcW w:w="212" w:type="pct"/>
            <w:vAlign w:val="center"/>
            <w:hideMark/>
          </w:tcPr>
          <w:p w14:paraId="667643A8" w14:textId="3E09951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0E64D6" w14:textId="10A8E38E"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3F59A8" w14:textId="3A2E7668" w:rsidR="00644B0E" w:rsidRPr="00AC15A9" w:rsidRDefault="00644B0E" w:rsidP="00DB25DD">
            <w:pPr>
              <w:jc w:val="center"/>
              <w:rPr>
                <w:rFonts w:cs="Arial"/>
                <w:i/>
                <w:iCs/>
                <w:color w:val="262626" w:themeColor="text1" w:themeTint="D9"/>
                <w:sz w:val="16"/>
                <w:szCs w:val="16"/>
              </w:rPr>
            </w:pPr>
          </w:p>
        </w:tc>
      </w:tr>
      <w:tr w:rsidR="00E46858" w14:paraId="57D2049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F516BC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1A1E81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B50EEC0" w14:textId="238159F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E43177" w14:textId="3465E91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4A637E" w14:textId="44AC21AC"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D7BAA2" w14:textId="1A94A92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1F94DF" w14:textId="542A7664" w:rsidR="00644B0E" w:rsidRPr="00AC15A9" w:rsidRDefault="00644B0E" w:rsidP="00DB25DD">
            <w:pPr>
              <w:jc w:val="center"/>
              <w:rPr>
                <w:rFonts w:cs="Arial"/>
                <w:color w:val="262626" w:themeColor="text1" w:themeTint="D9"/>
                <w:sz w:val="16"/>
                <w:szCs w:val="16"/>
              </w:rPr>
            </w:pPr>
          </w:p>
        </w:tc>
        <w:tc>
          <w:tcPr>
            <w:tcW w:w="212" w:type="pct"/>
            <w:vAlign w:val="center"/>
            <w:hideMark/>
          </w:tcPr>
          <w:p w14:paraId="249EF572" w14:textId="7C0CB4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3AE65E" w14:textId="0E7FA643" w:rsidR="00644B0E" w:rsidRPr="00AC15A9" w:rsidRDefault="00644B0E" w:rsidP="00DB25DD">
            <w:pPr>
              <w:jc w:val="center"/>
              <w:rPr>
                <w:rFonts w:cs="Arial"/>
                <w:color w:val="262626" w:themeColor="text1" w:themeTint="D9"/>
                <w:sz w:val="16"/>
                <w:szCs w:val="16"/>
              </w:rPr>
            </w:pPr>
          </w:p>
        </w:tc>
        <w:tc>
          <w:tcPr>
            <w:tcW w:w="212" w:type="pct"/>
            <w:vAlign w:val="center"/>
            <w:hideMark/>
          </w:tcPr>
          <w:p w14:paraId="4BA4505B" w14:textId="521A10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AB9357" w14:textId="4D0799CE" w:rsidR="00644B0E" w:rsidRPr="00AC15A9" w:rsidRDefault="00644B0E" w:rsidP="00DB25DD">
            <w:pPr>
              <w:jc w:val="center"/>
              <w:rPr>
                <w:rFonts w:cs="Arial"/>
                <w:color w:val="262626" w:themeColor="text1" w:themeTint="D9"/>
                <w:sz w:val="16"/>
                <w:szCs w:val="16"/>
              </w:rPr>
            </w:pPr>
          </w:p>
        </w:tc>
        <w:tc>
          <w:tcPr>
            <w:tcW w:w="212" w:type="pct"/>
            <w:vAlign w:val="center"/>
            <w:hideMark/>
          </w:tcPr>
          <w:p w14:paraId="46406592" w14:textId="37A4418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855A59" w14:textId="33730C79"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E7C6AD" w14:textId="5FB240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BD931F" w14:textId="545E2721" w:rsidR="00644B0E" w:rsidRPr="00AC15A9" w:rsidRDefault="00644B0E" w:rsidP="00DB25DD">
            <w:pPr>
              <w:jc w:val="center"/>
              <w:rPr>
                <w:rFonts w:cs="Arial"/>
                <w:color w:val="262626" w:themeColor="text1" w:themeTint="D9"/>
                <w:sz w:val="16"/>
                <w:szCs w:val="16"/>
              </w:rPr>
            </w:pPr>
          </w:p>
        </w:tc>
        <w:tc>
          <w:tcPr>
            <w:tcW w:w="212" w:type="pct"/>
            <w:vAlign w:val="center"/>
            <w:hideMark/>
          </w:tcPr>
          <w:p w14:paraId="72C1CF8B" w14:textId="3B100A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440C0C" w14:textId="71629352" w:rsidR="00644B0E" w:rsidRPr="00AC15A9" w:rsidRDefault="00644B0E" w:rsidP="00DB25DD">
            <w:pPr>
              <w:jc w:val="center"/>
              <w:rPr>
                <w:rFonts w:cs="Arial"/>
                <w:color w:val="262626" w:themeColor="text1" w:themeTint="D9"/>
                <w:sz w:val="16"/>
                <w:szCs w:val="16"/>
              </w:rPr>
            </w:pPr>
          </w:p>
        </w:tc>
        <w:tc>
          <w:tcPr>
            <w:tcW w:w="212" w:type="pct"/>
            <w:vAlign w:val="center"/>
            <w:hideMark/>
          </w:tcPr>
          <w:p w14:paraId="1D8EE847" w14:textId="6DBA95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719CF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79ECFC0" w14:textId="29F782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94B87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E7489A9" w14:textId="17480AED" w:rsidR="00644B0E" w:rsidRPr="00AC15A9" w:rsidRDefault="00644B0E" w:rsidP="00DB25DD">
            <w:pPr>
              <w:jc w:val="center"/>
              <w:rPr>
                <w:rFonts w:cs="Arial"/>
                <w:i/>
                <w:iCs/>
                <w:color w:val="262626" w:themeColor="text1" w:themeTint="D9"/>
                <w:sz w:val="16"/>
                <w:szCs w:val="16"/>
              </w:rPr>
            </w:pPr>
          </w:p>
        </w:tc>
      </w:tr>
      <w:tr w:rsidR="00644B0E" w14:paraId="6728F6ED" w14:textId="77777777" w:rsidTr="00E46858">
        <w:trPr>
          <w:trHeight w:val="255"/>
        </w:trPr>
        <w:tc>
          <w:tcPr>
            <w:tcW w:w="525" w:type="pct"/>
            <w:vAlign w:val="center"/>
            <w:hideMark/>
          </w:tcPr>
          <w:p w14:paraId="2F06F9C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Belize</w:t>
            </w:r>
          </w:p>
        </w:tc>
        <w:tc>
          <w:tcPr>
            <w:tcW w:w="295" w:type="pct"/>
            <w:vAlign w:val="center"/>
            <w:hideMark/>
          </w:tcPr>
          <w:p w14:paraId="39A9613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20298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9F531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3434E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2C55F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67EA0E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3ABFA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7DD664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E3C46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0F1CB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08922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EDCFF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4A3BB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DE18C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C8E39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75CFF46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DF86A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B3E9F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870B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03C25C16" w14:textId="41D7DEE5" w:rsidR="00644B0E" w:rsidRPr="00AC15A9" w:rsidRDefault="00644B0E" w:rsidP="00DB25DD">
            <w:pPr>
              <w:jc w:val="center"/>
              <w:rPr>
                <w:rFonts w:cs="Arial"/>
                <w:color w:val="262626" w:themeColor="text1" w:themeTint="D9"/>
                <w:sz w:val="16"/>
                <w:szCs w:val="16"/>
              </w:rPr>
            </w:pPr>
          </w:p>
        </w:tc>
        <w:tc>
          <w:tcPr>
            <w:tcW w:w="212" w:type="pct"/>
            <w:vAlign w:val="center"/>
            <w:hideMark/>
          </w:tcPr>
          <w:p w14:paraId="525377D5" w14:textId="118EC4E5" w:rsidR="00644B0E" w:rsidRPr="00AC15A9" w:rsidRDefault="00644B0E" w:rsidP="00DB25DD">
            <w:pPr>
              <w:jc w:val="center"/>
              <w:rPr>
                <w:rFonts w:cs="Arial"/>
                <w:i/>
                <w:iCs/>
                <w:color w:val="262626" w:themeColor="text1" w:themeTint="D9"/>
                <w:sz w:val="16"/>
                <w:szCs w:val="16"/>
              </w:rPr>
            </w:pPr>
          </w:p>
        </w:tc>
      </w:tr>
      <w:tr w:rsidR="00E46858" w14:paraId="1F2BF3F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995C60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1DBC66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75723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FBB2AA" w14:textId="2D2446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01E0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0C7A90" w14:textId="63B291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C6B7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7BD8B6" w14:textId="5492CFE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35A5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0A6D32" w14:textId="1F3EE4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0BDF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9742A6" w14:textId="4ACF02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6E4CAB2" w14:textId="02A25902" w:rsidR="00644B0E" w:rsidRPr="00AC15A9" w:rsidRDefault="00644B0E" w:rsidP="00DB25DD">
            <w:pPr>
              <w:jc w:val="center"/>
              <w:rPr>
                <w:rFonts w:cs="Arial"/>
                <w:color w:val="262626" w:themeColor="text1" w:themeTint="D9"/>
                <w:sz w:val="16"/>
                <w:szCs w:val="16"/>
              </w:rPr>
            </w:pPr>
          </w:p>
        </w:tc>
        <w:tc>
          <w:tcPr>
            <w:tcW w:w="212" w:type="pct"/>
            <w:vAlign w:val="center"/>
            <w:hideMark/>
          </w:tcPr>
          <w:p w14:paraId="4240FA30" w14:textId="293D5D8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CAD01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9DD539" w14:textId="32398F3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09E7DC" w14:textId="6537D7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10E260" w14:textId="2A55C46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C955A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5E83DF7" w14:textId="375D28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9DF31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B838257" w14:textId="0BE93703" w:rsidR="00644B0E" w:rsidRPr="00AC15A9" w:rsidRDefault="00644B0E" w:rsidP="00DB25DD">
            <w:pPr>
              <w:jc w:val="center"/>
              <w:rPr>
                <w:rFonts w:cs="Arial"/>
                <w:i/>
                <w:iCs/>
                <w:color w:val="262626" w:themeColor="text1" w:themeTint="D9"/>
                <w:sz w:val="16"/>
                <w:szCs w:val="16"/>
              </w:rPr>
            </w:pPr>
          </w:p>
        </w:tc>
      </w:tr>
      <w:tr w:rsidR="00644B0E" w14:paraId="06A72413" w14:textId="77777777" w:rsidTr="00E46858">
        <w:trPr>
          <w:trHeight w:val="255"/>
        </w:trPr>
        <w:tc>
          <w:tcPr>
            <w:tcW w:w="525" w:type="pct"/>
            <w:vAlign w:val="center"/>
            <w:hideMark/>
          </w:tcPr>
          <w:p w14:paraId="7439F7B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Benin</w:t>
            </w:r>
          </w:p>
        </w:tc>
        <w:tc>
          <w:tcPr>
            <w:tcW w:w="295" w:type="pct"/>
            <w:vAlign w:val="center"/>
            <w:hideMark/>
          </w:tcPr>
          <w:p w14:paraId="6EE1ADF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2DB4E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62044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54B6F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F36CE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AA5B5E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41476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D5CE9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64644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66783D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3A4B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37C446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5A1B3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8D1B12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858E7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1B743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AAF7A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FEC361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E3B11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10DF46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65277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529A88E5"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51F905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6F1569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393916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3F1A1B" w14:textId="0CF031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D93B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DCBCD5" w14:textId="75B16D6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44E0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6BB6D3" w14:textId="32BF4D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5177B2" w14:textId="6FFDD74D" w:rsidR="00644B0E" w:rsidRPr="00AC15A9" w:rsidRDefault="00644B0E" w:rsidP="00DB25DD">
            <w:pPr>
              <w:jc w:val="center"/>
              <w:rPr>
                <w:rFonts w:cs="Arial"/>
                <w:color w:val="262626" w:themeColor="text1" w:themeTint="D9"/>
                <w:sz w:val="16"/>
                <w:szCs w:val="16"/>
              </w:rPr>
            </w:pPr>
          </w:p>
        </w:tc>
        <w:tc>
          <w:tcPr>
            <w:tcW w:w="212" w:type="pct"/>
            <w:vAlign w:val="center"/>
            <w:hideMark/>
          </w:tcPr>
          <w:p w14:paraId="5569C699" w14:textId="7839A4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F4BA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ACD8BA" w14:textId="566E61E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0318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DF651B" w14:textId="63AF91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369B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E7C858" w14:textId="615C4B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FDCAC2" w14:textId="2CD9C9BF" w:rsidR="00644B0E" w:rsidRPr="00AC15A9" w:rsidRDefault="00644B0E" w:rsidP="00DB25DD">
            <w:pPr>
              <w:jc w:val="center"/>
              <w:rPr>
                <w:rFonts w:cs="Arial"/>
                <w:color w:val="262626" w:themeColor="text1" w:themeTint="D9"/>
                <w:sz w:val="16"/>
                <w:szCs w:val="16"/>
              </w:rPr>
            </w:pPr>
          </w:p>
        </w:tc>
        <w:tc>
          <w:tcPr>
            <w:tcW w:w="212" w:type="pct"/>
            <w:vAlign w:val="center"/>
            <w:hideMark/>
          </w:tcPr>
          <w:p w14:paraId="3E5858CE" w14:textId="3A1D678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53B8F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CECC02A" w14:textId="15194F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94E79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8849D7D" w14:textId="071C258C" w:rsidR="00644B0E" w:rsidRPr="00AC15A9" w:rsidRDefault="00644B0E" w:rsidP="00DB25DD">
            <w:pPr>
              <w:jc w:val="center"/>
              <w:rPr>
                <w:rFonts w:cs="Arial"/>
                <w:i/>
                <w:iCs/>
                <w:color w:val="262626" w:themeColor="text1" w:themeTint="D9"/>
                <w:sz w:val="16"/>
                <w:szCs w:val="16"/>
              </w:rPr>
            </w:pPr>
          </w:p>
        </w:tc>
      </w:tr>
      <w:tr w:rsidR="00644B0E" w14:paraId="60AA6E8E" w14:textId="77777777" w:rsidTr="00E46858">
        <w:trPr>
          <w:trHeight w:val="630"/>
        </w:trPr>
        <w:tc>
          <w:tcPr>
            <w:tcW w:w="525" w:type="pct"/>
            <w:vAlign w:val="center"/>
            <w:hideMark/>
          </w:tcPr>
          <w:p w14:paraId="0D8293C8" w14:textId="77777777" w:rsidR="00644B0E" w:rsidRPr="00AC15A9" w:rsidRDefault="00644B0E" w:rsidP="00522B6B">
            <w:pPr>
              <w:keepNext/>
              <w:jc w:val="left"/>
              <w:rPr>
                <w:rFonts w:cs="Arial"/>
                <w:color w:val="262626" w:themeColor="text1" w:themeTint="D9"/>
                <w:sz w:val="16"/>
                <w:szCs w:val="16"/>
              </w:rPr>
            </w:pPr>
            <w:r w:rsidRPr="00AC15A9">
              <w:rPr>
                <w:rFonts w:cs="Arial"/>
                <w:color w:val="262626" w:themeColor="text1" w:themeTint="D9"/>
                <w:sz w:val="16"/>
                <w:szCs w:val="16"/>
              </w:rPr>
              <w:lastRenderedPageBreak/>
              <w:t>Bolivia, Plurinational State of</w:t>
            </w:r>
          </w:p>
        </w:tc>
        <w:tc>
          <w:tcPr>
            <w:tcW w:w="295" w:type="pct"/>
            <w:vAlign w:val="center"/>
            <w:hideMark/>
          </w:tcPr>
          <w:p w14:paraId="656C2A4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19F091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2B7CC9" w14:textId="5DD915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5EF9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A69BF1" w14:textId="6C12C9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B931C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B7BF9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1B3CE5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3B93C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2AA1A7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B1B05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39C5BD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050DC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46ED8EE9" w14:textId="27BF380D" w:rsidR="00644B0E" w:rsidRPr="00AC15A9" w:rsidRDefault="00644B0E" w:rsidP="00DB25DD">
            <w:pPr>
              <w:jc w:val="center"/>
              <w:rPr>
                <w:rFonts w:cs="Arial"/>
                <w:color w:val="262626" w:themeColor="text1" w:themeTint="D9"/>
                <w:sz w:val="16"/>
                <w:szCs w:val="16"/>
              </w:rPr>
            </w:pPr>
          </w:p>
        </w:tc>
        <w:tc>
          <w:tcPr>
            <w:tcW w:w="212" w:type="pct"/>
            <w:vAlign w:val="center"/>
            <w:hideMark/>
          </w:tcPr>
          <w:p w14:paraId="22906CC5" w14:textId="6DD60D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A979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9A118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52A0517F" w14:textId="47C4A255" w:rsidR="00644B0E" w:rsidRPr="00AC15A9" w:rsidRDefault="00644B0E" w:rsidP="00DB25DD">
            <w:pPr>
              <w:jc w:val="center"/>
              <w:rPr>
                <w:rFonts w:cs="Arial"/>
                <w:color w:val="262626" w:themeColor="text1" w:themeTint="D9"/>
                <w:sz w:val="16"/>
                <w:szCs w:val="16"/>
              </w:rPr>
            </w:pPr>
          </w:p>
        </w:tc>
        <w:tc>
          <w:tcPr>
            <w:tcW w:w="212" w:type="pct"/>
            <w:vAlign w:val="center"/>
            <w:hideMark/>
          </w:tcPr>
          <w:p w14:paraId="6B6357F7" w14:textId="5D94843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328E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A3C43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r>
      <w:tr w:rsidR="00E46858" w14:paraId="7E59E45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560270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4C5675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41B73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3302E8" w14:textId="25A072E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0346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B20D74" w14:textId="176470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BB02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4EFC19" w14:textId="034CA3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2A01B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904030" w14:textId="2E3918D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FB5D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4114E9" w14:textId="5F7B630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CBFFF2" w14:textId="1B92C961" w:rsidR="00644B0E" w:rsidRPr="00AC15A9" w:rsidRDefault="00644B0E" w:rsidP="00DB25DD">
            <w:pPr>
              <w:jc w:val="center"/>
              <w:rPr>
                <w:rFonts w:cs="Arial"/>
                <w:color w:val="262626" w:themeColor="text1" w:themeTint="D9"/>
                <w:sz w:val="16"/>
                <w:szCs w:val="16"/>
              </w:rPr>
            </w:pPr>
          </w:p>
        </w:tc>
        <w:tc>
          <w:tcPr>
            <w:tcW w:w="212" w:type="pct"/>
            <w:vAlign w:val="center"/>
            <w:hideMark/>
          </w:tcPr>
          <w:p w14:paraId="3726B477" w14:textId="69444C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E612FE" w14:textId="7C434802" w:rsidR="00644B0E" w:rsidRPr="00AC15A9" w:rsidRDefault="00644B0E" w:rsidP="00DB25DD">
            <w:pPr>
              <w:jc w:val="center"/>
              <w:rPr>
                <w:rFonts w:cs="Arial"/>
                <w:color w:val="262626" w:themeColor="text1" w:themeTint="D9"/>
                <w:sz w:val="16"/>
                <w:szCs w:val="16"/>
              </w:rPr>
            </w:pPr>
          </w:p>
        </w:tc>
        <w:tc>
          <w:tcPr>
            <w:tcW w:w="212" w:type="pct"/>
            <w:vAlign w:val="center"/>
            <w:hideMark/>
          </w:tcPr>
          <w:p w14:paraId="2F738B57" w14:textId="3C2E78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B5661D" w14:textId="5DCCDA42" w:rsidR="00644B0E" w:rsidRPr="00AC15A9" w:rsidRDefault="00644B0E" w:rsidP="00DB25DD">
            <w:pPr>
              <w:jc w:val="center"/>
              <w:rPr>
                <w:rFonts w:cs="Arial"/>
                <w:color w:val="262626" w:themeColor="text1" w:themeTint="D9"/>
                <w:sz w:val="16"/>
                <w:szCs w:val="16"/>
              </w:rPr>
            </w:pPr>
          </w:p>
        </w:tc>
        <w:tc>
          <w:tcPr>
            <w:tcW w:w="212" w:type="pct"/>
            <w:vAlign w:val="center"/>
            <w:hideMark/>
          </w:tcPr>
          <w:p w14:paraId="101B5AC1" w14:textId="16DDF89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75471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23571A3" w14:textId="5C9647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552EB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9EEEF2A" w14:textId="0C408A2F" w:rsidR="00644B0E" w:rsidRPr="00AC15A9" w:rsidRDefault="00644B0E" w:rsidP="00DB25DD">
            <w:pPr>
              <w:jc w:val="center"/>
              <w:rPr>
                <w:rFonts w:cs="Arial"/>
                <w:i/>
                <w:iCs/>
                <w:color w:val="262626" w:themeColor="text1" w:themeTint="D9"/>
                <w:sz w:val="16"/>
                <w:szCs w:val="16"/>
              </w:rPr>
            </w:pPr>
          </w:p>
        </w:tc>
      </w:tr>
      <w:tr w:rsidR="00644B0E" w14:paraId="4CE24E76" w14:textId="77777777" w:rsidTr="00E46858">
        <w:trPr>
          <w:trHeight w:val="255"/>
        </w:trPr>
        <w:tc>
          <w:tcPr>
            <w:tcW w:w="525" w:type="pct"/>
            <w:vAlign w:val="center"/>
            <w:hideMark/>
          </w:tcPr>
          <w:p w14:paraId="5998CAE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Botswana</w:t>
            </w:r>
          </w:p>
        </w:tc>
        <w:tc>
          <w:tcPr>
            <w:tcW w:w="295" w:type="pct"/>
            <w:vAlign w:val="center"/>
            <w:hideMark/>
          </w:tcPr>
          <w:p w14:paraId="55AC9A8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9B0A6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E8A47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3FFAA1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0918A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3103709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0269D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33A2CD3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A7CA1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4AFFB7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22503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726C7A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A8C60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53C2EC0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E522A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2C6E57C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2A265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0C0CADA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6F547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1307F6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8693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r>
      <w:tr w:rsidR="00E46858" w14:paraId="4498AFE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0E8D6E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F89A4E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E87055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E5680D" w14:textId="2301DA6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7D575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F9E04D" w14:textId="19249D8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1EC7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E60D40" w14:textId="2CBB098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9731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4A799C" w14:textId="1E6A15B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284970" w14:textId="66D0608D"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961984" w14:textId="6314F53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5DAF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31E750" w14:textId="360FF9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83E35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B492FD" w14:textId="1DDDB8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77B15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DBA16F" w14:textId="5DF359A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CD14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8783A7" w14:textId="5BC4328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D26F6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10915DE" w14:textId="10D3B92B" w:rsidR="00644B0E" w:rsidRPr="00AC15A9" w:rsidRDefault="00644B0E" w:rsidP="00DB25DD">
            <w:pPr>
              <w:jc w:val="center"/>
              <w:rPr>
                <w:rFonts w:cs="Arial"/>
                <w:i/>
                <w:iCs/>
                <w:color w:val="262626" w:themeColor="text1" w:themeTint="D9"/>
                <w:sz w:val="16"/>
                <w:szCs w:val="16"/>
              </w:rPr>
            </w:pPr>
          </w:p>
        </w:tc>
      </w:tr>
      <w:tr w:rsidR="00644B0E" w14:paraId="7832A188" w14:textId="77777777" w:rsidTr="00E46858">
        <w:trPr>
          <w:trHeight w:val="255"/>
        </w:trPr>
        <w:tc>
          <w:tcPr>
            <w:tcW w:w="525" w:type="pct"/>
            <w:vAlign w:val="center"/>
            <w:hideMark/>
          </w:tcPr>
          <w:p w14:paraId="30A10AF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Brazil</w:t>
            </w:r>
          </w:p>
        </w:tc>
        <w:tc>
          <w:tcPr>
            <w:tcW w:w="295" w:type="pct"/>
            <w:vAlign w:val="center"/>
            <w:hideMark/>
          </w:tcPr>
          <w:p w14:paraId="2D2F25C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4C876D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84F200" w14:textId="257362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44AB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682B54" w14:textId="569ED3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52F5A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A6F416" w14:textId="263350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EEE9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8D2AD4" w14:textId="19B48D6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B0E56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5E5B57" w14:textId="3EA1AB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9E303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FCD43F" w14:textId="5B3EC8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6750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74E50B" w14:textId="129A76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F83B7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1268AD" w14:textId="4ABEF6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46B7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09C08F" w14:textId="1B07C0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2CE4C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523E74" w14:textId="1380058F" w:rsidR="00644B0E" w:rsidRPr="00AC15A9" w:rsidRDefault="00644B0E" w:rsidP="00DB25DD">
            <w:pPr>
              <w:jc w:val="center"/>
              <w:rPr>
                <w:rFonts w:cs="Arial"/>
                <w:i/>
                <w:iCs/>
                <w:color w:val="262626" w:themeColor="text1" w:themeTint="D9"/>
                <w:sz w:val="16"/>
                <w:szCs w:val="16"/>
              </w:rPr>
            </w:pPr>
          </w:p>
        </w:tc>
      </w:tr>
      <w:tr w:rsidR="00E46858" w14:paraId="3A09404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96BE3D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B110F5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88755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EACCBC" w14:textId="3161F5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BD04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52BE3F" w14:textId="161F6B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5953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D99CF9" w14:textId="4E69FA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67E7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217613" w14:textId="52BD38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BB8F7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7BBCE5" w14:textId="403AF0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0A6F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742BDD" w14:textId="302132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C39E9F" w14:textId="04A30BD8" w:rsidR="00644B0E" w:rsidRPr="00AC15A9" w:rsidRDefault="00644B0E" w:rsidP="00DB25DD">
            <w:pPr>
              <w:jc w:val="center"/>
              <w:rPr>
                <w:rFonts w:cs="Arial"/>
                <w:color w:val="262626" w:themeColor="text1" w:themeTint="D9"/>
                <w:sz w:val="16"/>
                <w:szCs w:val="16"/>
              </w:rPr>
            </w:pPr>
          </w:p>
        </w:tc>
        <w:tc>
          <w:tcPr>
            <w:tcW w:w="212" w:type="pct"/>
            <w:vAlign w:val="center"/>
            <w:hideMark/>
          </w:tcPr>
          <w:p w14:paraId="3BA8EB71" w14:textId="7E0A18E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5D11EF" w14:textId="646997E0" w:rsidR="00644B0E" w:rsidRPr="00AC15A9" w:rsidRDefault="00644B0E" w:rsidP="00DB25DD">
            <w:pPr>
              <w:jc w:val="center"/>
              <w:rPr>
                <w:rFonts w:cs="Arial"/>
                <w:color w:val="262626" w:themeColor="text1" w:themeTint="D9"/>
                <w:sz w:val="16"/>
                <w:szCs w:val="16"/>
              </w:rPr>
            </w:pPr>
          </w:p>
        </w:tc>
        <w:tc>
          <w:tcPr>
            <w:tcW w:w="212" w:type="pct"/>
            <w:vAlign w:val="center"/>
            <w:hideMark/>
          </w:tcPr>
          <w:p w14:paraId="3F85ED65" w14:textId="41F45D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F100E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BBD57A5" w14:textId="56ABD5D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D81CB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2D2BF80" w14:textId="1936AF62" w:rsidR="00644B0E" w:rsidRPr="00AC15A9" w:rsidRDefault="00644B0E" w:rsidP="00DB25DD">
            <w:pPr>
              <w:jc w:val="center"/>
              <w:rPr>
                <w:rFonts w:cs="Arial"/>
                <w:i/>
                <w:iCs/>
                <w:color w:val="262626" w:themeColor="text1" w:themeTint="D9"/>
                <w:sz w:val="16"/>
                <w:szCs w:val="16"/>
              </w:rPr>
            </w:pPr>
          </w:p>
        </w:tc>
      </w:tr>
      <w:tr w:rsidR="00644B0E" w14:paraId="07D9E9FE" w14:textId="77777777" w:rsidTr="00E46858">
        <w:trPr>
          <w:trHeight w:val="255"/>
        </w:trPr>
        <w:tc>
          <w:tcPr>
            <w:tcW w:w="525" w:type="pct"/>
            <w:vAlign w:val="center"/>
            <w:hideMark/>
          </w:tcPr>
          <w:p w14:paraId="0FF2E4A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Brunei Darussalam</w:t>
            </w:r>
          </w:p>
        </w:tc>
        <w:tc>
          <w:tcPr>
            <w:tcW w:w="295" w:type="pct"/>
            <w:vAlign w:val="center"/>
            <w:hideMark/>
          </w:tcPr>
          <w:p w14:paraId="743A380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88527B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5134A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715CD1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D5E4B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78B327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0CAF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5DC73B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37BEC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589F375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1B6E14" w14:textId="61F311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5AF52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7C4EDB" w14:textId="44E4E0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EA18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B6F005" w14:textId="1B7BD91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22F065" w14:textId="7944C33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46D20D7" w14:textId="5E00F53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91C3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FC64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78B63A5D" w14:textId="65CCCEB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E9F7F4" w14:textId="7D2447F4" w:rsidR="00644B0E" w:rsidRPr="00AC15A9" w:rsidRDefault="00644B0E" w:rsidP="00DB25DD">
            <w:pPr>
              <w:jc w:val="center"/>
              <w:rPr>
                <w:rFonts w:cs="Arial"/>
                <w:i/>
                <w:iCs/>
                <w:color w:val="262626" w:themeColor="text1" w:themeTint="D9"/>
                <w:sz w:val="16"/>
                <w:szCs w:val="16"/>
              </w:rPr>
            </w:pPr>
          </w:p>
        </w:tc>
      </w:tr>
      <w:tr w:rsidR="00E46858" w14:paraId="79713555"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DF2580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528734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BDA6A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2C8561" w14:textId="73E9624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05B4A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F133E8" w14:textId="5B6C74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6103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DDA15B" w14:textId="6AAE94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83ED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4AD2EB" w14:textId="467102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8A61F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DCACBA" w14:textId="786745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DB224E" w14:textId="2CF03D80" w:rsidR="00644B0E" w:rsidRPr="00AC15A9" w:rsidRDefault="00644B0E" w:rsidP="00DB25DD">
            <w:pPr>
              <w:jc w:val="center"/>
              <w:rPr>
                <w:rFonts w:cs="Arial"/>
                <w:color w:val="262626" w:themeColor="text1" w:themeTint="D9"/>
                <w:sz w:val="16"/>
                <w:szCs w:val="16"/>
              </w:rPr>
            </w:pPr>
          </w:p>
        </w:tc>
        <w:tc>
          <w:tcPr>
            <w:tcW w:w="212" w:type="pct"/>
            <w:vAlign w:val="center"/>
            <w:hideMark/>
          </w:tcPr>
          <w:p w14:paraId="1FBFCFCC" w14:textId="177428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938733" w14:textId="5E313850" w:rsidR="00644B0E" w:rsidRPr="00AC15A9" w:rsidRDefault="00644B0E" w:rsidP="00DB25DD">
            <w:pPr>
              <w:jc w:val="center"/>
              <w:rPr>
                <w:rFonts w:cs="Arial"/>
                <w:color w:val="262626" w:themeColor="text1" w:themeTint="D9"/>
                <w:sz w:val="16"/>
                <w:szCs w:val="16"/>
              </w:rPr>
            </w:pPr>
          </w:p>
        </w:tc>
        <w:tc>
          <w:tcPr>
            <w:tcW w:w="212" w:type="pct"/>
            <w:vAlign w:val="center"/>
            <w:hideMark/>
          </w:tcPr>
          <w:p w14:paraId="62B66AF2" w14:textId="214A3A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31A155" w14:textId="37BC512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A06DE13" w14:textId="4E8245F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82281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049B6A1" w14:textId="76C31E2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F00D0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23013B8" w14:textId="36687697" w:rsidR="00644B0E" w:rsidRPr="00AC15A9" w:rsidRDefault="00644B0E" w:rsidP="00DB25DD">
            <w:pPr>
              <w:jc w:val="center"/>
              <w:rPr>
                <w:rFonts w:cs="Arial"/>
                <w:i/>
                <w:iCs/>
                <w:color w:val="262626" w:themeColor="text1" w:themeTint="D9"/>
                <w:sz w:val="16"/>
                <w:szCs w:val="16"/>
              </w:rPr>
            </w:pPr>
          </w:p>
        </w:tc>
      </w:tr>
      <w:tr w:rsidR="00644B0E" w14:paraId="3FDC0947" w14:textId="77777777" w:rsidTr="00E46858">
        <w:trPr>
          <w:trHeight w:val="255"/>
        </w:trPr>
        <w:tc>
          <w:tcPr>
            <w:tcW w:w="525" w:type="pct"/>
            <w:vAlign w:val="center"/>
            <w:hideMark/>
          </w:tcPr>
          <w:p w14:paraId="071806A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Burkina Faso</w:t>
            </w:r>
          </w:p>
        </w:tc>
        <w:tc>
          <w:tcPr>
            <w:tcW w:w="295" w:type="pct"/>
            <w:vAlign w:val="center"/>
            <w:hideMark/>
          </w:tcPr>
          <w:p w14:paraId="3FC2EEA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44993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B6BB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E3169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9A3D2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028BC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E0418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73E498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96D0E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3D9DF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64DA8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0218D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328A9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7FA70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AD911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6A2E7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8BBDC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5FC74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20740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5114A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549B7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2B9C313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75CD0B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EBFFA3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5EEBB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A23EA1" w14:textId="609A50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4960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F8DFCD" w14:textId="1B01C5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AE75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EBA60D" w14:textId="2DF2731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4E1E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F91100" w14:textId="49364FF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0E0E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3D2B5D" w14:textId="43A66D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B55C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9E6944" w14:textId="62D4FE7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3928A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D94512" w14:textId="2032C00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3B721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93EEA9" w14:textId="55FD60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37A63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1F1014C" w14:textId="747667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CB8EC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D30939F" w14:textId="7D6A4564" w:rsidR="00644B0E" w:rsidRPr="00AC15A9" w:rsidRDefault="00644B0E" w:rsidP="00DB25DD">
            <w:pPr>
              <w:jc w:val="center"/>
              <w:rPr>
                <w:rFonts w:cs="Arial"/>
                <w:i/>
                <w:iCs/>
                <w:color w:val="262626" w:themeColor="text1" w:themeTint="D9"/>
                <w:sz w:val="16"/>
                <w:szCs w:val="16"/>
              </w:rPr>
            </w:pPr>
          </w:p>
        </w:tc>
      </w:tr>
      <w:tr w:rsidR="00644B0E" w14:paraId="4631A94F" w14:textId="77777777" w:rsidTr="00E46858">
        <w:trPr>
          <w:trHeight w:val="255"/>
        </w:trPr>
        <w:tc>
          <w:tcPr>
            <w:tcW w:w="525" w:type="pct"/>
            <w:vAlign w:val="center"/>
            <w:hideMark/>
          </w:tcPr>
          <w:p w14:paraId="2219383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Burundi</w:t>
            </w:r>
          </w:p>
        </w:tc>
        <w:tc>
          <w:tcPr>
            <w:tcW w:w="295" w:type="pct"/>
            <w:vAlign w:val="center"/>
            <w:hideMark/>
          </w:tcPr>
          <w:p w14:paraId="3C8E6E0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F1FA01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4C756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F3FF5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C6E64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07D6C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C16FE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5EF5B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910C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99B4A2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7968B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DB393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248C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E1D1F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465AE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C1A6E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0412F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057A0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ABF5B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BFE6357" w14:textId="70F4FF24"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35F62C" w14:textId="01ED04FD" w:rsidR="00644B0E" w:rsidRPr="00AC15A9" w:rsidRDefault="00644B0E" w:rsidP="00DB25DD">
            <w:pPr>
              <w:jc w:val="center"/>
              <w:rPr>
                <w:rFonts w:cs="Arial"/>
                <w:i/>
                <w:iCs/>
                <w:color w:val="262626" w:themeColor="text1" w:themeTint="D9"/>
                <w:sz w:val="16"/>
                <w:szCs w:val="16"/>
              </w:rPr>
            </w:pPr>
          </w:p>
        </w:tc>
      </w:tr>
      <w:tr w:rsidR="00E46858" w14:paraId="716D715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A3925C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D6BE4B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F331A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8F533E" w14:textId="7CE509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7943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13AE8D" w14:textId="79ADE21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1C4B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953651" w14:textId="1EC75D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518D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AA894D" w14:textId="6149ADB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62237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F86E6B" w14:textId="62991D5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B0C9F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404945" w14:textId="27077BB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479550" w14:textId="652288B4" w:rsidR="00644B0E" w:rsidRPr="00AC15A9" w:rsidRDefault="00644B0E" w:rsidP="00DB25DD">
            <w:pPr>
              <w:jc w:val="center"/>
              <w:rPr>
                <w:rFonts w:cs="Arial"/>
                <w:color w:val="262626" w:themeColor="text1" w:themeTint="D9"/>
                <w:sz w:val="16"/>
                <w:szCs w:val="16"/>
              </w:rPr>
            </w:pPr>
          </w:p>
        </w:tc>
        <w:tc>
          <w:tcPr>
            <w:tcW w:w="212" w:type="pct"/>
            <w:vAlign w:val="center"/>
            <w:hideMark/>
          </w:tcPr>
          <w:p w14:paraId="6637EF35" w14:textId="78E33E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E0B998" w14:textId="40D15331"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3CC0ED" w14:textId="397155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C2339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0420C7C" w14:textId="4BD8637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E5C8B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A51DBE3" w14:textId="476C5EE3" w:rsidR="00644B0E" w:rsidRPr="00AC15A9" w:rsidRDefault="00644B0E" w:rsidP="00DB25DD">
            <w:pPr>
              <w:jc w:val="center"/>
              <w:rPr>
                <w:rFonts w:cs="Arial"/>
                <w:i/>
                <w:iCs/>
                <w:color w:val="262626" w:themeColor="text1" w:themeTint="D9"/>
                <w:sz w:val="16"/>
                <w:szCs w:val="16"/>
              </w:rPr>
            </w:pPr>
          </w:p>
        </w:tc>
      </w:tr>
      <w:tr w:rsidR="00644B0E" w14:paraId="73154F46" w14:textId="77777777" w:rsidTr="00E46858">
        <w:trPr>
          <w:trHeight w:val="255"/>
        </w:trPr>
        <w:tc>
          <w:tcPr>
            <w:tcW w:w="525" w:type="pct"/>
            <w:vAlign w:val="center"/>
            <w:hideMark/>
          </w:tcPr>
          <w:p w14:paraId="0EA2540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Cabo Verde</w:t>
            </w:r>
          </w:p>
        </w:tc>
        <w:tc>
          <w:tcPr>
            <w:tcW w:w="295" w:type="pct"/>
            <w:vAlign w:val="center"/>
            <w:hideMark/>
          </w:tcPr>
          <w:p w14:paraId="047E4B3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C1839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525B4E" w14:textId="23810D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858B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3B7D14" w14:textId="28DF46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3A1A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191BC4" w14:textId="18AEE95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4AFC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D13310" w14:textId="0939E8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A0F0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46FD7B" w14:textId="0DA6A2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76FB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8FB11D" w14:textId="4CB6CD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8A91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F73882" w14:textId="1BEDA5F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3FB5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0FE92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06FD4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3D1A6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C2B9DB1" w14:textId="0703A1D0" w:rsidR="00644B0E" w:rsidRPr="00AC15A9" w:rsidRDefault="00644B0E" w:rsidP="00DB25DD">
            <w:pPr>
              <w:jc w:val="center"/>
              <w:rPr>
                <w:rFonts w:cs="Arial"/>
                <w:color w:val="262626" w:themeColor="text1" w:themeTint="D9"/>
                <w:sz w:val="16"/>
                <w:szCs w:val="16"/>
              </w:rPr>
            </w:pPr>
          </w:p>
        </w:tc>
        <w:tc>
          <w:tcPr>
            <w:tcW w:w="212" w:type="pct"/>
            <w:vAlign w:val="center"/>
            <w:hideMark/>
          </w:tcPr>
          <w:p w14:paraId="404D5DD3" w14:textId="31634FD3" w:rsidR="00644B0E" w:rsidRPr="00AC15A9" w:rsidRDefault="00644B0E" w:rsidP="00DB25DD">
            <w:pPr>
              <w:jc w:val="center"/>
              <w:rPr>
                <w:rFonts w:cs="Arial"/>
                <w:i/>
                <w:iCs/>
                <w:color w:val="262626" w:themeColor="text1" w:themeTint="D9"/>
                <w:sz w:val="16"/>
                <w:szCs w:val="16"/>
              </w:rPr>
            </w:pPr>
          </w:p>
        </w:tc>
      </w:tr>
      <w:tr w:rsidR="00E46858" w14:paraId="01BD7C2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38F38A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87D1AD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27B58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F01865" w14:textId="49FA326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E495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4E4C5C" w14:textId="1E6BC68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D454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AF2AFA" w14:textId="27ACC6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109BB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32FF6B" w14:textId="2A5157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7D85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71096F" w14:textId="0D9EE8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83D56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9E5716" w14:textId="244ACC0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7FC7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09D20E" w14:textId="6482B5C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CC5DE5" w14:textId="0583C5A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23AE8F2" w14:textId="2B43041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073BB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58AD757" w14:textId="44FFDCF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73E1D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AAB1E7D" w14:textId="26CBB815" w:rsidR="00644B0E" w:rsidRPr="00AC15A9" w:rsidRDefault="00644B0E" w:rsidP="00DB25DD">
            <w:pPr>
              <w:jc w:val="center"/>
              <w:rPr>
                <w:rFonts w:cs="Arial"/>
                <w:i/>
                <w:iCs/>
                <w:color w:val="262626" w:themeColor="text1" w:themeTint="D9"/>
                <w:sz w:val="16"/>
                <w:szCs w:val="16"/>
              </w:rPr>
            </w:pPr>
          </w:p>
        </w:tc>
      </w:tr>
      <w:tr w:rsidR="00644B0E" w14:paraId="48F75FC5" w14:textId="77777777" w:rsidTr="00E46858">
        <w:trPr>
          <w:trHeight w:val="255"/>
        </w:trPr>
        <w:tc>
          <w:tcPr>
            <w:tcW w:w="525" w:type="pct"/>
            <w:vAlign w:val="center"/>
            <w:hideMark/>
          </w:tcPr>
          <w:p w14:paraId="5D50965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Cambodia</w:t>
            </w:r>
          </w:p>
        </w:tc>
        <w:tc>
          <w:tcPr>
            <w:tcW w:w="295" w:type="pct"/>
            <w:vAlign w:val="center"/>
            <w:hideMark/>
          </w:tcPr>
          <w:p w14:paraId="77A588D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47E7D4A" w14:textId="7061CFBF"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993EC0" w14:textId="736BD5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090E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7BAB7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526EBB37" w14:textId="0AEDB76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D1120E4" w14:textId="5CA2CC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27CAF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A1E3DC" w14:textId="6C7922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AF34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6AF655" w14:textId="7E2A5D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791145" w14:textId="3A5E6AB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98373D" w14:textId="5330496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8C21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F5209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AF068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DC217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3EFD81C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680F6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1922A12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8E2A3D" w14:textId="7E7C5E89" w:rsidR="00644B0E" w:rsidRPr="00AC15A9" w:rsidRDefault="00644B0E" w:rsidP="00DB25DD">
            <w:pPr>
              <w:jc w:val="center"/>
              <w:rPr>
                <w:rFonts w:cs="Arial"/>
                <w:i/>
                <w:iCs/>
                <w:color w:val="262626" w:themeColor="text1" w:themeTint="D9"/>
                <w:sz w:val="16"/>
                <w:szCs w:val="16"/>
              </w:rPr>
            </w:pPr>
          </w:p>
        </w:tc>
      </w:tr>
      <w:tr w:rsidR="00E46858" w14:paraId="68EFAB55"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521DAD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ED52E8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3665193" w14:textId="0443AC7A" w:rsidR="00644B0E" w:rsidRPr="00AC15A9" w:rsidRDefault="00644B0E" w:rsidP="00DB25DD">
            <w:pPr>
              <w:jc w:val="center"/>
              <w:rPr>
                <w:rFonts w:cs="Arial"/>
                <w:color w:val="262626" w:themeColor="text1" w:themeTint="D9"/>
                <w:sz w:val="16"/>
                <w:szCs w:val="16"/>
              </w:rPr>
            </w:pPr>
          </w:p>
        </w:tc>
        <w:tc>
          <w:tcPr>
            <w:tcW w:w="212" w:type="pct"/>
            <w:vAlign w:val="center"/>
            <w:hideMark/>
          </w:tcPr>
          <w:p w14:paraId="27544327" w14:textId="333C7DC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A10555" w14:textId="32B29470"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5689BC" w14:textId="07F54F4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EED4CC" w14:textId="68F002C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9669EB5" w14:textId="5AA87D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E33E53" w14:textId="0CED9562" w:rsidR="00644B0E" w:rsidRPr="00AC15A9" w:rsidRDefault="00644B0E" w:rsidP="00DB25DD">
            <w:pPr>
              <w:jc w:val="center"/>
              <w:rPr>
                <w:rFonts w:cs="Arial"/>
                <w:color w:val="262626" w:themeColor="text1" w:themeTint="D9"/>
                <w:sz w:val="16"/>
                <w:szCs w:val="16"/>
              </w:rPr>
            </w:pPr>
          </w:p>
        </w:tc>
        <w:tc>
          <w:tcPr>
            <w:tcW w:w="212" w:type="pct"/>
            <w:vAlign w:val="center"/>
            <w:hideMark/>
          </w:tcPr>
          <w:p w14:paraId="68DAD54F" w14:textId="118887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362BC4" w14:textId="3DC3FEF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39BF8A" w14:textId="231A0B8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75F9F6" w14:textId="3939D952"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030A56" w14:textId="7B52E1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B07962" w14:textId="35B4F138" w:rsidR="00644B0E" w:rsidRPr="00AC15A9" w:rsidRDefault="00644B0E" w:rsidP="00DB25DD">
            <w:pPr>
              <w:jc w:val="center"/>
              <w:rPr>
                <w:rFonts w:cs="Arial"/>
                <w:color w:val="262626" w:themeColor="text1" w:themeTint="D9"/>
                <w:sz w:val="16"/>
                <w:szCs w:val="16"/>
              </w:rPr>
            </w:pPr>
          </w:p>
        </w:tc>
        <w:tc>
          <w:tcPr>
            <w:tcW w:w="212" w:type="pct"/>
            <w:vAlign w:val="center"/>
            <w:hideMark/>
          </w:tcPr>
          <w:p w14:paraId="3A2D6CE8" w14:textId="7996B54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B7E4FB" w14:textId="25B64183" w:rsidR="00644B0E" w:rsidRPr="00AC15A9" w:rsidRDefault="00644B0E" w:rsidP="00DB25DD">
            <w:pPr>
              <w:jc w:val="center"/>
              <w:rPr>
                <w:rFonts w:cs="Arial"/>
                <w:color w:val="262626" w:themeColor="text1" w:themeTint="D9"/>
                <w:sz w:val="16"/>
                <w:szCs w:val="16"/>
              </w:rPr>
            </w:pPr>
          </w:p>
        </w:tc>
        <w:tc>
          <w:tcPr>
            <w:tcW w:w="212" w:type="pct"/>
            <w:vAlign w:val="center"/>
            <w:hideMark/>
          </w:tcPr>
          <w:p w14:paraId="58D8762E" w14:textId="5BFBFF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3AAC7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CF60379" w14:textId="6D9330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F0416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009F459" w14:textId="42A7451B" w:rsidR="00644B0E" w:rsidRPr="00AC15A9" w:rsidRDefault="00644B0E" w:rsidP="00DB25DD">
            <w:pPr>
              <w:jc w:val="center"/>
              <w:rPr>
                <w:rFonts w:cs="Arial"/>
                <w:i/>
                <w:iCs/>
                <w:color w:val="262626" w:themeColor="text1" w:themeTint="D9"/>
                <w:sz w:val="16"/>
                <w:szCs w:val="16"/>
              </w:rPr>
            </w:pPr>
          </w:p>
        </w:tc>
      </w:tr>
      <w:tr w:rsidR="00644B0E" w14:paraId="0B7F9ED2" w14:textId="77777777" w:rsidTr="00E46858">
        <w:trPr>
          <w:trHeight w:val="255"/>
        </w:trPr>
        <w:tc>
          <w:tcPr>
            <w:tcW w:w="525" w:type="pct"/>
            <w:vAlign w:val="center"/>
            <w:hideMark/>
          </w:tcPr>
          <w:p w14:paraId="4D8CD42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Cameroon</w:t>
            </w:r>
          </w:p>
        </w:tc>
        <w:tc>
          <w:tcPr>
            <w:tcW w:w="295" w:type="pct"/>
            <w:vAlign w:val="center"/>
            <w:hideMark/>
          </w:tcPr>
          <w:p w14:paraId="2EB3310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B6C01F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93BA84" w14:textId="2612E3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6741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516C5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DB705EC" w14:textId="3DA7715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6B1C49" w14:textId="5BB40B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28BF11" w14:textId="2526E88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36988B" w14:textId="60B369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86AF4B" w14:textId="5DD0C6D2" w:rsidR="00644B0E" w:rsidRPr="00AC15A9" w:rsidRDefault="00644B0E" w:rsidP="00DB25DD">
            <w:pPr>
              <w:jc w:val="center"/>
              <w:rPr>
                <w:rFonts w:cs="Arial"/>
                <w:color w:val="262626" w:themeColor="text1" w:themeTint="D9"/>
                <w:sz w:val="16"/>
                <w:szCs w:val="16"/>
              </w:rPr>
            </w:pPr>
          </w:p>
        </w:tc>
        <w:tc>
          <w:tcPr>
            <w:tcW w:w="212" w:type="pct"/>
            <w:vAlign w:val="center"/>
            <w:hideMark/>
          </w:tcPr>
          <w:p w14:paraId="4DFFC3EB" w14:textId="2D68569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0BDB18" w14:textId="16CF5CDD"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E127EC" w14:textId="2C2A5A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C55A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2A212B" w14:textId="6FF141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476337" w14:textId="155A5357" w:rsidR="00644B0E" w:rsidRPr="00AC15A9" w:rsidRDefault="00644B0E" w:rsidP="00DB25DD">
            <w:pPr>
              <w:jc w:val="center"/>
              <w:rPr>
                <w:rFonts w:cs="Arial"/>
                <w:color w:val="262626" w:themeColor="text1" w:themeTint="D9"/>
                <w:sz w:val="16"/>
                <w:szCs w:val="16"/>
              </w:rPr>
            </w:pPr>
          </w:p>
        </w:tc>
        <w:tc>
          <w:tcPr>
            <w:tcW w:w="212" w:type="pct"/>
            <w:vAlign w:val="center"/>
            <w:hideMark/>
          </w:tcPr>
          <w:p w14:paraId="7BB5DA5E" w14:textId="453BF79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873A7E" w14:textId="289529A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DBAE72" w14:textId="7D6CAD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C00783" w14:textId="4D598CB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FECD3A2" w14:textId="7F78B2C7" w:rsidR="00644B0E" w:rsidRPr="00AC15A9" w:rsidRDefault="00644B0E" w:rsidP="00DB25DD">
            <w:pPr>
              <w:jc w:val="center"/>
              <w:rPr>
                <w:rFonts w:cs="Arial"/>
                <w:i/>
                <w:iCs/>
                <w:color w:val="262626" w:themeColor="text1" w:themeTint="D9"/>
                <w:sz w:val="16"/>
                <w:szCs w:val="16"/>
              </w:rPr>
            </w:pPr>
          </w:p>
        </w:tc>
      </w:tr>
      <w:tr w:rsidR="00E46858" w14:paraId="3BA2C42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9FC998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A9A607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F7483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E2317B" w14:textId="546F7C1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91098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279C0B" w14:textId="53F986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9A329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9336C6" w14:textId="26ADBD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A930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A57907" w14:textId="725A24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20E9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AF37B4" w14:textId="074476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F8BE0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9F9B0B" w14:textId="6893DAC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0BAFD1" w14:textId="0B3D25B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B64AEF6" w14:textId="43DBB4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98C92B" w14:textId="5EA915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6A3A23" w14:textId="179D53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44F71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EC79F9B" w14:textId="09A8C3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42C6A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BCB26F7" w14:textId="2A6E2A22" w:rsidR="00644B0E" w:rsidRPr="00AC15A9" w:rsidRDefault="00644B0E" w:rsidP="00DB25DD">
            <w:pPr>
              <w:jc w:val="center"/>
              <w:rPr>
                <w:rFonts w:cs="Arial"/>
                <w:i/>
                <w:iCs/>
                <w:color w:val="262626" w:themeColor="text1" w:themeTint="D9"/>
                <w:sz w:val="16"/>
                <w:szCs w:val="16"/>
              </w:rPr>
            </w:pPr>
          </w:p>
        </w:tc>
      </w:tr>
      <w:tr w:rsidR="00644B0E" w14:paraId="4B7F7A90" w14:textId="77777777" w:rsidTr="00E46858">
        <w:trPr>
          <w:trHeight w:val="255"/>
        </w:trPr>
        <w:tc>
          <w:tcPr>
            <w:tcW w:w="525" w:type="pct"/>
            <w:vAlign w:val="center"/>
            <w:hideMark/>
          </w:tcPr>
          <w:p w14:paraId="6E4BA75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Canada</w:t>
            </w:r>
          </w:p>
        </w:tc>
        <w:tc>
          <w:tcPr>
            <w:tcW w:w="295" w:type="pct"/>
            <w:vAlign w:val="center"/>
            <w:hideMark/>
          </w:tcPr>
          <w:p w14:paraId="6760988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FC7D1F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D01FD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5E6367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913F3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2D331F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591C1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vAlign w:val="center"/>
            <w:hideMark/>
          </w:tcPr>
          <w:p w14:paraId="7E96DB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78F5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vAlign w:val="center"/>
            <w:hideMark/>
          </w:tcPr>
          <w:p w14:paraId="477D2A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D73D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vAlign w:val="center"/>
            <w:hideMark/>
          </w:tcPr>
          <w:p w14:paraId="074CA6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A448F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138F21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076D3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38F705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900E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6C8C50C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03DCC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553A7D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F595C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290F4AA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48DB18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AE0E30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0738D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173CC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2831C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E3407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B2C45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763BC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EDEE7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5D4C4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E44BD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3512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501F7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7D084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2B462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39F4C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370CB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48C4A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7AD3AC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BB56EF6" w14:textId="5F532D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6EBEE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59DFD67" w14:textId="14F4F9C3" w:rsidR="00644B0E" w:rsidRPr="00AC15A9" w:rsidRDefault="00644B0E" w:rsidP="00DB25DD">
            <w:pPr>
              <w:jc w:val="center"/>
              <w:rPr>
                <w:rFonts w:cs="Arial"/>
                <w:i/>
                <w:iCs/>
                <w:color w:val="262626" w:themeColor="text1" w:themeTint="D9"/>
                <w:sz w:val="16"/>
                <w:szCs w:val="16"/>
              </w:rPr>
            </w:pPr>
          </w:p>
        </w:tc>
      </w:tr>
      <w:tr w:rsidR="00644B0E" w14:paraId="48DF38F0" w14:textId="77777777" w:rsidTr="00E46858">
        <w:trPr>
          <w:trHeight w:val="420"/>
        </w:trPr>
        <w:tc>
          <w:tcPr>
            <w:tcW w:w="525" w:type="pct"/>
            <w:vAlign w:val="center"/>
            <w:hideMark/>
          </w:tcPr>
          <w:p w14:paraId="4AB0F57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Central African Republic</w:t>
            </w:r>
          </w:p>
        </w:tc>
        <w:tc>
          <w:tcPr>
            <w:tcW w:w="295" w:type="pct"/>
            <w:vAlign w:val="center"/>
            <w:hideMark/>
          </w:tcPr>
          <w:p w14:paraId="01C6950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A50E8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0726E0" w14:textId="151E68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6B3E9C" w14:textId="4AA4C54B" w:rsidR="00644B0E" w:rsidRPr="00AC15A9" w:rsidRDefault="00644B0E" w:rsidP="00DB25DD">
            <w:pPr>
              <w:jc w:val="center"/>
              <w:rPr>
                <w:rFonts w:cs="Arial"/>
                <w:color w:val="262626" w:themeColor="text1" w:themeTint="D9"/>
                <w:sz w:val="16"/>
                <w:szCs w:val="16"/>
              </w:rPr>
            </w:pPr>
          </w:p>
        </w:tc>
        <w:tc>
          <w:tcPr>
            <w:tcW w:w="212" w:type="pct"/>
            <w:vAlign w:val="center"/>
            <w:hideMark/>
          </w:tcPr>
          <w:p w14:paraId="7B4DBB56" w14:textId="2E31B5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18DC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C3E05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98298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126BF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7C413D5" w14:textId="44126E42"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39A1F4" w14:textId="121CA2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06E3BC" w14:textId="6F8D68BA"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5B71D3" w14:textId="1EF7A8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2A6CE9" w14:textId="1E060771" w:rsidR="00644B0E" w:rsidRPr="00AC15A9" w:rsidRDefault="00644B0E" w:rsidP="00DB25DD">
            <w:pPr>
              <w:jc w:val="center"/>
              <w:rPr>
                <w:rFonts w:cs="Arial"/>
                <w:color w:val="262626" w:themeColor="text1" w:themeTint="D9"/>
                <w:sz w:val="16"/>
                <w:szCs w:val="16"/>
              </w:rPr>
            </w:pPr>
          </w:p>
        </w:tc>
        <w:tc>
          <w:tcPr>
            <w:tcW w:w="212" w:type="pct"/>
            <w:vAlign w:val="center"/>
            <w:hideMark/>
          </w:tcPr>
          <w:p w14:paraId="02A12EDE" w14:textId="68582E5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8FB6D0" w14:textId="19F7044B" w:rsidR="00644B0E" w:rsidRPr="00AC15A9" w:rsidRDefault="00644B0E" w:rsidP="00DB25DD">
            <w:pPr>
              <w:jc w:val="center"/>
              <w:rPr>
                <w:rFonts w:cs="Arial"/>
                <w:color w:val="262626" w:themeColor="text1" w:themeTint="D9"/>
                <w:sz w:val="16"/>
                <w:szCs w:val="16"/>
              </w:rPr>
            </w:pPr>
          </w:p>
        </w:tc>
        <w:tc>
          <w:tcPr>
            <w:tcW w:w="212" w:type="pct"/>
            <w:vAlign w:val="center"/>
            <w:hideMark/>
          </w:tcPr>
          <w:p w14:paraId="3065444C" w14:textId="346C83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F9F665" w14:textId="4204097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6E51EB" w14:textId="2FEC0BF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4953F4" w14:textId="0D941EF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226783A" w14:textId="06746C22" w:rsidR="00644B0E" w:rsidRPr="00AC15A9" w:rsidRDefault="00644B0E" w:rsidP="00DB25DD">
            <w:pPr>
              <w:jc w:val="center"/>
              <w:rPr>
                <w:rFonts w:cs="Arial"/>
                <w:i/>
                <w:iCs/>
                <w:color w:val="262626" w:themeColor="text1" w:themeTint="D9"/>
                <w:sz w:val="16"/>
                <w:szCs w:val="16"/>
              </w:rPr>
            </w:pPr>
          </w:p>
        </w:tc>
      </w:tr>
      <w:tr w:rsidR="00E46858" w14:paraId="03438E8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698305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784768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FC477A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2F349C" w14:textId="3B6500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0210B9" w14:textId="2CD62E1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487110" w14:textId="2FB380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261C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2D86DA" w14:textId="1461EF4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9B20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445D00" w14:textId="0C253B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B092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FB4F85" w14:textId="0B62CD4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2669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9C2E58" w14:textId="6868FD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AABC8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0EBF90" w14:textId="1EC365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D7C636" w14:textId="490D6429" w:rsidR="00644B0E" w:rsidRPr="00AC15A9" w:rsidRDefault="00644B0E" w:rsidP="00DB25DD">
            <w:pPr>
              <w:jc w:val="center"/>
              <w:rPr>
                <w:rFonts w:cs="Arial"/>
                <w:color w:val="262626" w:themeColor="text1" w:themeTint="D9"/>
                <w:sz w:val="16"/>
                <w:szCs w:val="16"/>
              </w:rPr>
            </w:pPr>
          </w:p>
        </w:tc>
        <w:tc>
          <w:tcPr>
            <w:tcW w:w="212" w:type="pct"/>
            <w:vAlign w:val="center"/>
            <w:hideMark/>
          </w:tcPr>
          <w:p w14:paraId="21DBE9B9" w14:textId="21C859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A22B7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46A0BC2" w14:textId="1E205C3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51ECA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8F111C5" w14:textId="5A7DF288" w:rsidR="00644B0E" w:rsidRPr="00AC15A9" w:rsidRDefault="00644B0E" w:rsidP="00DB25DD">
            <w:pPr>
              <w:jc w:val="center"/>
              <w:rPr>
                <w:rFonts w:cs="Arial"/>
                <w:i/>
                <w:iCs/>
                <w:color w:val="262626" w:themeColor="text1" w:themeTint="D9"/>
                <w:sz w:val="16"/>
                <w:szCs w:val="16"/>
              </w:rPr>
            </w:pPr>
          </w:p>
        </w:tc>
      </w:tr>
      <w:tr w:rsidR="00644B0E" w14:paraId="1D4D2A1F" w14:textId="77777777" w:rsidTr="00E46858">
        <w:trPr>
          <w:trHeight w:val="255"/>
        </w:trPr>
        <w:tc>
          <w:tcPr>
            <w:tcW w:w="525" w:type="pct"/>
            <w:vAlign w:val="center"/>
            <w:hideMark/>
          </w:tcPr>
          <w:p w14:paraId="51BEBFD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Chad</w:t>
            </w:r>
          </w:p>
        </w:tc>
        <w:tc>
          <w:tcPr>
            <w:tcW w:w="295" w:type="pct"/>
            <w:vAlign w:val="center"/>
            <w:hideMark/>
          </w:tcPr>
          <w:p w14:paraId="1DD2277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24116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01CE3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E519F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5170FA" w14:textId="2CCE3BB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67FA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F1307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5DC70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CE74C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F63A2FC" w14:textId="7ED60CC2" w:rsidR="00644B0E" w:rsidRPr="00AC15A9" w:rsidRDefault="00644B0E" w:rsidP="00DB25DD">
            <w:pPr>
              <w:jc w:val="center"/>
              <w:rPr>
                <w:rFonts w:cs="Arial"/>
                <w:color w:val="262626" w:themeColor="text1" w:themeTint="D9"/>
                <w:sz w:val="16"/>
                <w:szCs w:val="16"/>
              </w:rPr>
            </w:pPr>
          </w:p>
        </w:tc>
        <w:tc>
          <w:tcPr>
            <w:tcW w:w="212" w:type="pct"/>
            <w:vAlign w:val="center"/>
            <w:hideMark/>
          </w:tcPr>
          <w:p w14:paraId="7C704E19" w14:textId="74B465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7109E4" w14:textId="47A82ABC" w:rsidR="00644B0E" w:rsidRPr="00AC15A9" w:rsidRDefault="00644B0E" w:rsidP="00DB25DD">
            <w:pPr>
              <w:jc w:val="center"/>
              <w:rPr>
                <w:rFonts w:cs="Arial"/>
                <w:color w:val="262626" w:themeColor="text1" w:themeTint="D9"/>
                <w:sz w:val="16"/>
                <w:szCs w:val="16"/>
              </w:rPr>
            </w:pPr>
          </w:p>
        </w:tc>
        <w:tc>
          <w:tcPr>
            <w:tcW w:w="212" w:type="pct"/>
            <w:vAlign w:val="center"/>
            <w:hideMark/>
          </w:tcPr>
          <w:p w14:paraId="3A9576ED" w14:textId="197C52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0028C2" w14:textId="5180660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82858F8" w14:textId="45D6C3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E9E84E" w14:textId="5B237913" w:rsidR="00644B0E" w:rsidRPr="00AC15A9" w:rsidRDefault="00644B0E" w:rsidP="00DB25DD">
            <w:pPr>
              <w:jc w:val="center"/>
              <w:rPr>
                <w:rFonts w:cs="Arial"/>
                <w:color w:val="262626" w:themeColor="text1" w:themeTint="D9"/>
                <w:sz w:val="16"/>
                <w:szCs w:val="16"/>
              </w:rPr>
            </w:pPr>
          </w:p>
        </w:tc>
        <w:tc>
          <w:tcPr>
            <w:tcW w:w="212" w:type="pct"/>
            <w:vAlign w:val="center"/>
            <w:hideMark/>
          </w:tcPr>
          <w:p w14:paraId="3E81B361" w14:textId="7AE8BE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CB6F2D" w14:textId="4DE78E1F" w:rsidR="00644B0E" w:rsidRPr="00AC15A9" w:rsidRDefault="00644B0E" w:rsidP="00DB25DD">
            <w:pPr>
              <w:jc w:val="center"/>
              <w:rPr>
                <w:rFonts w:cs="Arial"/>
                <w:color w:val="262626" w:themeColor="text1" w:themeTint="D9"/>
                <w:sz w:val="16"/>
                <w:szCs w:val="16"/>
              </w:rPr>
            </w:pPr>
          </w:p>
        </w:tc>
        <w:tc>
          <w:tcPr>
            <w:tcW w:w="212" w:type="pct"/>
            <w:vAlign w:val="center"/>
            <w:hideMark/>
          </w:tcPr>
          <w:p w14:paraId="6774CA24" w14:textId="474419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7BBB25" w14:textId="1A96D05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3C73BC7" w14:textId="26C421BB" w:rsidR="00644B0E" w:rsidRPr="00AC15A9" w:rsidRDefault="00644B0E" w:rsidP="00DB25DD">
            <w:pPr>
              <w:jc w:val="center"/>
              <w:rPr>
                <w:rFonts w:cs="Arial"/>
                <w:i/>
                <w:iCs/>
                <w:color w:val="262626" w:themeColor="text1" w:themeTint="D9"/>
                <w:sz w:val="16"/>
                <w:szCs w:val="16"/>
              </w:rPr>
            </w:pPr>
          </w:p>
        </w:tc>
      </w:tr>
      <w:tr w:rsidR="00E46858" w14:paraId="00915BC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4559F2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3C7AEB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E85FB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1A6541" w14:textId="4D4EC14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AB50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466D76" w14:textId="615979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E1FD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D30C5F" w14:textId="4086447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8E83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523B2A" w14:textId="79FD41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B46C76" w14:textId="03B575EE"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B1B92B" w14:textId="6379D5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197957" w14:textId="5405FEE5"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50ECD3" w14:textId="05107C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9A3BFB" w14:textId="64933D2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CFC0A84" w14:textId="7F9D8EE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2C2705" w14:textId="5A7F30CB" w:rsidR="00644B0E" w:rsidRPr="00AC15A9" w:rsidRDefault="00644B0E" w:rsidP="00DB25DD">
            <w:pPr>
              <w:jc w:val="center"/>
              <w:rPr>
                <w:rFonts w:cs="Arial"/>
                <w:color w:val="262626" w:themeColor="text1" w:themeTint="D9"/>
                <w:sz w:val="16"/>
                <w:szCs w:val="16"/>
              </w:rPr>
            </w:pPr>
          </w:p>
        </w:tc>
        <w:tc>
          <w:tcPr>
            <w:tcW w:w="212" w:type="pct"/>
            <w:vAlign w:val="center"/>
            <w:hideMark/>
          </w:tcPr>
          <w:p w14:paraId="24E1C615" w14:textId="5C7FBA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78D04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9D9D8B4" w14:textId="2B29845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5B46B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9B56FDE" w14:textId="72C7FE36" w:rsidR="00644B0E" w:rsidRPr="00AC15A9" w:rsidRDefault="00644B0E" w:rsidP="00DB25DD">
            <w:pPr>
              <w:jc w:val="center"/>
              <w:rPr>
                <w:rFonts w:cs="Arial"/>
                <w:i/>
                <w:iCs/>
                <w:color w:val="262626" w:themeColor="text1" w:themeTint="D9"/>
                <w:sz w:val="16"/>
                <w:szCs w:val="16"/>
              </w:rPr>
            </w:pPr>
          </w:p>
        </w:tc>
      </w:tr>
      <w:tr w:rsidR="00644B0E" w14:paraId="6F9F115F" w14:textId="77777777" w:rsidTr="00E46858">
        <w:trPr>
          <w:trHeight w:val="255"/>
        </w:trPr>
        <w:tc>
          <w:tcPr>
            <w:tcW w:w="525" w:type="pct"/>
            <w:vAlign w:val="center"/>
            <w:hideMark/>
          </w:tcPr>
          <w:p w14:paraId="6379FF9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Chile</w:t>
            </w:r>
          </w:p>
        </w:tc>
        <w:tc>
          <w:tcPr>
            <w:tcW w:w="295" w:type="pct"/>
            <w:vAlign w:val="center"/>
            <w:hideMark/>
          </w:tcPr>
          <w:p w14:paraId="5A4EFCB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3424BB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5F13F4" w14:textId="7D7045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8D502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47EFB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9C2E3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9B475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40D43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E55BB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8FCD0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E3275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668C0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9D445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B5464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A9DFB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28</w:t>
            </w:r>
          </w:p>
        </w:tc>
        <w:tc>
          <w:tcPr>
            <w:tcW w:w="206" w:type="pct"/>
            <w:vAlign w:val="center"/>
            <w:hideMark/>
          </w:tcPr>
          <w:p w14:paraId="12F8FBC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E0AC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A42EF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F6FD4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25EF9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9502F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655F5F" w14:paraId="0F647108"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46A5556" w14:textId="77777777" w:rsidR="00655F5F" w:rsidRPr="00AC15A9" w:rsidRDefault="00655F5F" w:rsidP="00655F5F">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E5891F1" w14:textId="77777777" w:rsidR="00655F5F" w:rsidRPr="00AC15A9" w:rsidRDefault="00655F5F" w:rsidP="00655F5F">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6E3B240"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3A2A13" w14:textId="57201D40" w:rsidR="00655F5F" w:rsidRPr="00AC15A9" w:rsidRDefault="00655F5F" w:rsidP="00655F5F">
            <w:pPr>
              <w:jc w:val="center"/>
              <w:rPr>
                <w:rFonts w:cs="Arial"/>
                <w:i/>
                <w:iCs/>
                <w:color w:val="262626" w:themeColor="text1" w:themeTint="D9"/>
                <w:sz w:val="16"/>
                <w:szCs w:val="16"/>
              </w:rPr>
            </w:pPr>
          </w:p>
        </w:tc>
        <w:tc>
          <w:tcPr>
            <w:tcW w:w="206" w:type="pct"/>
            <w:vAlign w:val="center"/>
            <w:hideMark/>
          </w:tcPr>
          <w:p w14:paraId="7A6CF929"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9F8711"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00D63AE"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B5CF25"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5D89C7A"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F7CC97"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A706F49"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6A005D"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B9CCD26"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76EAB9"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2176C5D"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A4E541"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BFBD4AA" w14:textId="77777777"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1A7DBC" w14:textId="77777777"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E56786E" w14:textId="4D0749CE" w:rsidR="00655F5F" w:rsidRPr="00AC15A9" w:rsidRDefault="00655F5F" w:rsidP="00655F5F">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56D35A" w14:textId="2BA75415" w:rsidR="00655F5F" w:rsidRPr="00AC15A9" w:rsidRDefault="00655F5F" w:rsidP="00655F5F">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BF6F0CB" w14:textId="77777777" w:rsidR="00655F5F" w:rsidRPr="00AC15A9" w:rsidRDefault="00655F5F" w:rsidP="00655F5F">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B80986C" w14:textId="08498E45" w:rsidR="00655F5F" w:rsidRPr="00AC15A9" w:rsidRDefault="00655F5F" w:rsidP="00655F5F">
            <w:pPr>
              <w:jc w:val="center"/>
              <w:rPr>
                <w:rFonts w:cs="Arial"/>
                <w:i/>
                <w:iCs/>
                <w:color w:val="262626" w:themeColor="text1" w:themeTint="D9"/>
                <w:sz w:val="16"/>
                <w:szCs w:val="16"/>
              </w:rPr>
            </w:pPr>
          </w:p>
        </w:tc>
      </w:tr>
      <w:tr w:rsidR="00644B0E" w14:paraId="68C919F4" w14:textId="77777777" w:rsidTr="00E46858">
        <w:trPr>
          <w:trHeight w:val="255"/>
        </w:trPr>
        <w:tc>
          <w:tcPr>
            <w:tcW w:w="525" w:type="pct"/>
            <w:vAlign w:val="center"/>
            <w:hideMark/>
          </w:tcPr>
          <w:p w14:paraId="1B50F4E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China</w:t>
            </w:r>
          </w:p>
        </w:tc>
        <w:tc>
          <w:tcPr>
            <w:tcW w:w="295" w:type="pct"/>
            <w:vAlign w:val="center"/>
            <w:hideMark/>
          </w:tcPr>
          <w:p w14:paraId="0BCF45B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9B144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A2D09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128431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A278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4036F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E8E4E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BA2790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09550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081018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7B80D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590B58F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606B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4FC4B5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E3A9C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1F497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65C8E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5ED9C6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8EA8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72D691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9B9C5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r>
      <w:tr w:rsidR="00E46858" w14:paraId="79A2D07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5F5A4D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BC2C2D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9B8DAE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B2263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46FAC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2FB83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0B9F85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78A8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4D6A5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A72C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D74D3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DCF27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84DD5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078AA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55DD9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64E7F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6229A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97E3A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604B1E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D2A45B6" w14:textId="08E3B5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C1199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FFF2106" w14:textId="22B1E238" w:rsidR="00644B0E" w:rsidRPr="00AC15A9" w:rsidRDefault="00644B0E" w:rsidP="00DB25DD">
            <w:pPr>
              <w:jc w:val="center"/>
              <w:rPr>
                <w:rFonts w:cs="Arial"/>
                <w:i/>
                <w:iCs/>
                <w:color w:val="262626" w:themeColor="text1" w:themeTint="D9"/>
                <w:sz w:val="16"/>
                <w:szCs w:val="16"/>
              </w:rPr>
            </w:pPr>
          </w:p>
        </w:tc>
      </w:tr>
      <w:tr w:rsidR="00644B0E" w14:paraId="0AE7EC59" w14:textId="77777777" w:rsidTr="00E46858">
        <w:trPr>
          <w:trHeight w:val="255"/>
        </w:trPr>
        <w:tc>
          <w:tcPr>
            <w:tcW w:w="525" w:type="pct"/>
            <w:vAlign w:val="center"/>
            <w:hideMark/>
          </w:tcPr>
          <w:p w14:paraId="762598EF" w14:textId="77777777" w:rsidR="00644B0E" w:rsidRPr="00AC15A9" w:rsidRDefault="00644B0E" w:rsidP="00522B6B">
            <w:pPr>
              <w:keepNext/>
              <w:jc w:val="left"/>
              <w:rPr>
                <w:rFonts w:cs="Arial"/>
                <w:color w:val="262626" w:themeColor="text1" w:themeTint="D9"/>
                <w:sz w:val="16"/>
                <w:szCs w:val="16"/>
              </w:rPr>
            </w:pPr>
            <w:r w:rsidRPr="00AC15A9">
              <w:rPr>
                <w:rFonts w:cs="Arial"/>
                <w:color w:val="262626" w:themeColor="text1" w:themeTint="D9"/>
                <w:sz w:val="16"/>
                <w:szCs w:val="16"/>
              </w:rPr>
              <w:lastRenderedPageBreak/>
              <w:t>Colombia</w:t>
            </w:r>
          </w:p>
        </w:tc>
        <w:tc>
          <w:tcPr>
            <w:tcW w:w="295" w:type="pct"/>
            <w:vAlign w:val="center"/>
            <w:hideMark/>
          </w:tcPr>
          <w:p w14:paraId="1B69125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8F093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4DF8AF" w14:textId="1D40369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4A23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4B205F" w14:textId="437C0EA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25B4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80EFFD" w14:textId="094C2D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8396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3555AE" w14:textId="4A8451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24D5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2C8CF2" w14:textId="513E50C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27F2B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96FEF0" w14:textId="5EAD06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BF40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217163" w14:textId="2EDC8F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07A7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AFC15E" w14:textId="5E7F4CB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99FDC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A991D6" w14:textId="54AEBC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4C90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588B62" w14:textId="4E8476A4" w:rsidR="00644B0E" w:rsidRPr="00AC15A9" w:rsidRDefault="00644B0E" w:rsidP="00DB25DD">
            <w:pPr>
              <w:jc w:val="center"/>
              <w:rPr>
                <w:rFonts w:cs="Arial"/>
                <w:i/>
                <w:iCs/>
                <w:color w:val="262626" w:themeColor="text1" w:themeTint="D9"/>
                <w:sz w:val="16"/>
                <w:szCs w:val="16"/>
              </w:rPr>
            </w:pPr>
          </w:p>
        </w:tc>
      </w:tr>
      <w:tr w:rsidR="00E46858" w14:paraId="498A834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E62B93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C687D9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FA731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32EE53" w14:textId="4AC850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ED93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3FD1C3" w14:textId="01BFD1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5F1E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185332" w14:textId="36C20F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3C65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18669D" w14:textId="4DDFFA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259C8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F1EA49" w14:textId="24898B6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B5E2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B23176" w14:textId="4BB613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204B5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F82446" w14:textId="230ADC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94641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D01427" w14:textId="72B325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A201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22287B" w14:textId="5DACFFA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77E19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A16D8DE" w14:textId="50D8A393" w:rsidR="00644B0E" w:rsidRPr="00AC15A9" w:rsidRDefault="00644B0E" w:rsidP="00DB25DD">
            <w:pPr>
              <w:jc w:val="center"/>
              <w:rPr>
                <w:rFonts w:cs="Arial"/>
                <w:i/>
                <w:iCs/>
                <w:color w:val="262626" w:themeColor="text1" w:themeTint="D9"/>
                <w:sz w:val="16"/>
                <w:szCs w:val="16"/>
              </w:rPr>
            </w:pPr>
          </w:p>
        </w:tc>
      </w:tr>
      <w:tr w:rsidR="00644B0E" w14:paraId="30E68C38" w14:textId="77777777" w:rsidTr="00E46858">
        <w:trPr>
          <w:trHeight w:val="255"/>
        </w:trPr>
        <w:tc>
          <w:tcPr>
            <w:tcW w:w="525" w:type="pct"/>
            <w:vAlign w:val="center"/>
            <w:hideMark/>
          </w:tcPr>
          <w:p w14:paraId="61DC2C3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Congo</w:t>
            </w:r>
          </w:p>
        </w:tc>
        <w:tc>
          <w:tcPr>
            <w:tcW w:w="295" w:type="pct"/>
            <w:vAlign w:val="center"/>
            <w:hideMark/>
          </w:tcPr>
          <w:p w14:paraId="56981A0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42AA0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4E174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8E02AA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D222E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A922C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BC14C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E768E02" w14:textId="22082C8D" w:rsidR="00644B0E" w:rsidRPr="00AC15A9" w:rsidRDefault="00644B0E" w:rsidP="00DB25DD">
            <w:pPr>
              <w:jc w:val="center"/>
              <w:rPr>
                <w:rFonts w:cs="Arial"/>
                <w:color w:val="262626" w:themeColor="text1" w:themeTint="D9"/>
                <w:sz w:val="16"/>
                <w:szCs w:val="16"/>
              </w:rPr>
            </w:pPr>
          </w:p>
        </w:tc>
        <w:tc>
          <w:tcPr>
            <w:tcW w:w="212" w:type="pct"/>
            <w:vAlign w:val="center"/>
            <w:hideMark/>
          </w:tcPr>
          <w:p w14:paraId="1532A989" w14:textId="2EA1D1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9EB932" w14:textId="10E173E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33977F" w14:textId="34290B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479EEE" w14:textId="25B50851" w:rsidR="00644B0E" w:rsidRPr="00AC15A9" w:rsidRDefault="00644B0E" w:rsidP="00DB25DD">
            <w:pPr>
              <w:jc w:val="center"/>
              <w:rPr>
                <w:rFonts w:cs="Arial"/>
                <w:color w:val="262626" w:themeColor="text1" w:themeTint="D9"/>
                <w:sz w:val="16"/>
                <w:szCs w:val="16"/>
              </w:rPr>
            </w:pPr>
          </w:p>
        </w:tc>
        <w:tc>
          <w:tcPr>
            <w:tcW w:w="212" w:type="pct"/>
            <w:vAlign w:val="center"/>
            <w:hideMark/>
          </w:tcPr>
          <w:p w14:paraId="37A8E85A" w14:textId="2D0CC2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E6A101" w14:textId="5D7D302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BBB9B2C" w14:textId="26AD5A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3CD1D5" w14:textId="637B96A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34AB2F9" w14:textId="174E6F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C09EB8" w14:textId="37234EEE"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95F5C0" w14:textId="6097E3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01AFB9" w14:textId="3DF77E20" w:rsidR="00644B0E" w:rsidRPr="00AC15A9" w:rsidRDefault="00644B0E" w:rsidP="00DB25DD">
            <w:pPr>
              <w:jc w:val="center"/>
              <w:rPr>
                <w:rFonts w:cs="Arial"/>
                <w:color w:val="262626" w:themeColor="text1" w:themeTint="D9"/>
                <w:sz w:val="16"/>
                <w:szCs w:val="16"/>
              </w:rPr>
            </w:pPr>
          </w:p>
        </w:tc>
        <w:tc>
          <w:tcPr>
            <w:tcW w:w="212" w:type="pct"/>
            <w:vAlign w:val="center"/>
            <w:hideMark/>
          </w:tcPr>
          <w:p w14:paraId="46BF387A" w14:textId="5AAE6F36" w:rsidR="00644B0E" w:rsidRPr="00AC15A9" w:rsidRDefault="00644B0E" w:rsidP="00DB25DD">
            <w:pPr>
              <w:jc w:val="center"/>
              <w:rPr>
                <w:rFonts w:cs="Arial"/>
                <w:i/>
                <w:iCs/>
                <w:color w:val="262626" w:themeColor="text1" w:themeTint="D9"/>
                <w:sz w:val="16"/>
                <w:szCs w:val="16"/>
              </w:rPr>
            </w:pPr>
          </w:p>
        </w:tc>
      </w:tr>
      <w:tr w:rsidR="00E46858" w14:paraId="72B91D9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79E096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4DB6BB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0C02745" w14:textId="70ED3F6F" w:rsidR="00644B0E" w:rsidRPr="00AC15A9" w:rsidRDefault="00644B0E" w:rsidP="00DB25DD">
            <w:pPr>
              <w:jc w:val="center"/>
              <w:rPr>
                <w:rFonts w:cs="Arial"/>
                <w:color w:val="262626" w:themeColor="text1" w:themeTint="D9"/>
                <w:sz w:val="16"/>
                <w:szCs w:val="16"/>
              </w:rPr>
            </w:pPr>
          </w:p>
        </w:tc>
        <w:tc>
          <w:tcPr>
            <w:tcW w:w="212" w:type="pct"/>
            <w:vAlign w:val="center"/>
            <w:hideMark/>
          </w:tcPr>
          <w:p w14:paraId="36AF4919" w14:textId="58A776D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942569" w14:textId="2B86F72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76C2B79" w14:textId="73C3DC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CCA463" w14:textId="3BE25163" w:rsidR="00644B0E" w:rsidRPr="00AC15A9" w:rsidRDefault="00644B0E" w:rsidP="00DB25DD">
            <w:pPr>
              <w:jc w:val="center"/>
              <w:rPr>
                <w:rFonts w:cs="Arial"/>
                <w:color w:val="262626" w:themeColor="text1" w:themeTint="D9"/>
                <w:sz w:val="16"/>
                <w:szCs w:val="16"/>
              </w:rPr>
            </w:pPr>
          </w:p>
        </w:tc>
        <w:tc>
          <w:tcPr>
            <w:tcW w:w="212" w:type="pct"/>
            <w:vAlign w:val="center"/>
            <w:hideMark/>
          </w:tcPr>
          <w:p w14:paraId="04CB453B" w14:textId="74590ED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2BA50E" w14:textId="179C34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67BB89" w14:textId="5E9950F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92727B" w14:textId="3AC375E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3E87F8" w14:textId="778F3A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F2D9CF" w14:textId="4CBA4B1E" w:rsidR="00644B0E" w:rsidRPr="00AC15A9" w:rsidRDefault="00644B0E" w:rsidP="00DB25DD">
            <w:pPr>
              <w:jc w:val="center"/>
              <w:rPr>
                <w:rFonts w:cs="Arial"/>
                <w:color w:val="262626" w:themeColor="text1" w:themeTint="D9"/>
                <w:sz w:val="16"/>
                <w:szCs w:val="16"/>
              </w:rPr>
            </w:pPr>
          </w:p>
        </w:tc>
        <w:tc>
          <w:tcPr>
            <w:tcW w:w="212" w:type="pct"/>
            <w:vAlign w:val="center"/>
            <w:hideMark/>
          </w:tcPr>
          <w:p w14:paraId="3D9AB431" w14:textId="21E09B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FF8082" w14:textId="40BF789B" w:rsidR="00644B0E" w:rsidRPr="00AC15A9" w:rsidRDefault="00644B0E" w:rsidP="00DB25DD">
            <w:pPr>
              <w:jc w:val="center"/>
              <w:rPr>
                <w:rFonts w:cs="Arial"/>
                <w:color w:val="262626" w:themeColor="text1" w:themeTint="D9"/>
                <w:sz w:val="16"/>
                <w:szCs w:val="16"/>
              </w:rPr>
            </w:pPr>
          </w:p>
        </w:tc>
        <w:tc>
          <w:tcPr>
            <w:tcW w:w="212" w:type="pct"/>
            <w:vAlign w:val="center"/>
            <w:hideMark/>
          </w:tcPr>
          <w:p w14:paraId="4EF1EAB8" w14:textId="0C82BB9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C67979" w14:textId="0E6324D7" w:rsidR="00644B0E" w:rsidRPr="00AC15A9" w:rsidRDefault="00644B0E" w:rsidP="00DB25DD">
            <w:pPr>
              <w:jc w:val="center"/>
              <w:rPr>
                <w:rFonts w:cs="Arial"/>
                <w:color w:val="262626" w:themeColor="text1" w:themeTint="D9"/>
                <w:sz w:val="16"/>
                <w:szCs w:val="16"/>
              </w:rPr>
            </w:pPr>
          </w:p>
        </w:tc>
        <w:tc>
          <w:tcPr>
            <w:tcW w:w="212" w:type="pct"/>
            <w:vAlign w:val="center"/>
            <w:hideMark/>
          </w:tcPr>
          <w:p w14:paraId="262EEEA0" w14:textId="0C88FA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85378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EB03A38" w14:textId="7DF2D21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B639B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ED0938C" w14:textId="677371BB" w:rsidR="00644B0E" w:rsidRPr="00AC15A9" w:rsidRDefault="00644B0E" w:rsidP="00DB25DD">
            <w:pPr>
              <w:jc w:val="center"/>
              <w:rPr>
                <w:rFonts w:cs="Arial"/>
                <w:i/>
                <w:iCs/>
                <w:color w:val="262626" w:themeColor="text1" w:themeTint="D9"/>
                <w:sz w:val="16"/>
                <w:szCs w:val="16"/>
              </w:rPr>
            </w:pPr>
          </w:p>
        </w:tc>
      </w:tr>
      <w:tr w:rsidR="00644B0E" w14:paraId="5F5A3F29" w14:textId="77777777" w:rsidTr="00E46858">
        <w:trPr>
          <w:trHeight w:val="255"/>
        </w:trPr>
        <w:tc>
          <w:tcPr>
            <w:tcW w:w="525" w:type="pct"/>
            <w:vAlign w:val="center"/>
            <w:hideMark/>
          </w:tcPr>
          <w:p w14:paraId="42B087B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Costa Rica</w:t>
            </w:r>
          </w:p>
        </w:tc>
        <w:tc>
          <w:tcPr>
            <w:tcW w:w="295" w:type="pct"/>
            <w:vAlign w:val="center"/>
            <w:hideMark/>
          </w:tcPr>
          <w:p w14:paraId="09524B6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5224C9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E0DE7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12</w:t>
            </w:r>
          </w:p>
        </w:tc>
        <w:tc>
          <w:tcPr>
            <w:tcW w:w="206" w:type="pct"/>
            <w:vAlign w:val="center"/>
            <w:hideMark/>
          </w:tcPr>
          <w:p w14:paraId="70C49D5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D48EA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16</w:t>
            </w:r>
          </w:p>
        </w:tc>
        <w:tc>
          <w:tcPr>
            <w:tcW w:w="206" w:type="pct"/>
            <w:vAlign w:val="center"/>
            <w:hideMark/>
          </w:tcPr>
          <w:p w14:paraId="1270C5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455D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7F1315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3A3BF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19</w:t>
            </w:r>
          </w:p>
        </w:tc>
        <w:tc>
          <w:tcPr>
            <w:tcW w:w="206" w:type="pct"/>
            <w:vAlign w:val="center"/>
            <w:hideMark/>
          </w:tcPr>
          <w:p w14:paraId="471C330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DF40E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vAlign w:val="center"/>
            <w:hideMark/>
          </w:tcPr>
          <w:p w14:paraId="52C9CD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D17A2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59485A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D4FC6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50E2FD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284AD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37CC465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B44E5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c>
          <w:tcPr>
            <w:tcW w:w="206" w:type="pct"/>
            <w:vAlign w:val="center"/>
            <w:hideMark/>
          </w:tcPr>
          <w:p w14:paraId="4A2DBF9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1CAE5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73EC4D7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436012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6D624C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04DE5A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70C93B" w14:textId="52DF12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E4BCC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2B81DA" w14:textId="52E837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2154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AF9C7B" w14:textId="31AB969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12E2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9528DF" w14:textId="1EBC52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4DD9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ACC25E" w14:textId="39C454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A94F0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490F24" w14:textId="3BEBDA9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D6B0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3AD8A1" w14:textId="622DD6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9577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190922" w14:textId="138532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80492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8840583" w14:textId="77EC89D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D434F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701321D" w14:textId="4870DBD1" w:rsidR="00644B0E" w:rsidRPr="00AC15A9" w:rsidRDefault="00644B0E" w:rsidP="00DB25DD">
            <w:pPr>
              <w:jc w:val="center"/>
              <w:rPr>
                <w:rFonts w:cs="Arial"/>
                <w:i/>
                <w:iCs/>
                <w:color w:val="262626" w:themeColor="text1" w:themeTint="D9"/>
                <w:sz w:val="16"/>
                <w:szCs w:val="16"/>
              </w:rPr>
            </w:pPr>
          </w:p>
        </w:tc>
      </w:tr>
      <w:tr w:rsidR="00644B0E" w14:paraId="0EFC8A20" w14:textId="77777777" w:rsidTr="00E46858">
        <w:trPr>
          <w:trHeight w:val="255"/>
        </w:trPr>
        <w:tc>
          <w:tcPr>
            <w:tcW w:w="525" w:type="pct"/>
            <w:vAlign w:val="center"/>
            <w:hideMark/>
          </w:tcPr>
          <w:p w14:paraId="4B649A4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Côte d'Ivoire</w:t>
            </w:r>
          </w:p>
        </w:tc>
        <w:tc>
          <w:tcPr>
            <w:tcW w:w="295" w:type="pct"/>
            <w:vAlign w:val="center"/>
            <w:hideMark/>
          </w:tcPr>
          <w:p w14:paraId="6D7FA41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4C690F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B558A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1807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E25A0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2A4D8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21A9E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B80AF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E0841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A387D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30062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169CE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2F823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0A429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EBA1D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EAD2B5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63BDA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170B4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D0ED8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93423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4054A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7A64BD5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94B9FF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545160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66C07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78FE10" w14:textId="2CADAB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B7AC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5D467A" w14:textId="1D8CDD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65A1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F048B1" w14:textId="4024DB8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218E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70733E" w14:textId="6105D7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01D5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64E65A" w14:textId="381FA7F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E5CF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66B101" w14:textId="317B6F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A1618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2692AA" w14:textId="678165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D566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D6185A" w14:textId="6A167B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70DF8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53D2087" w14:textId="7B8BE3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15CD7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0795953" w14:textId="40ACC37E" w:rsidR="00644B0E" w:rsidRPr="00AC15A9" w:rsidRDefault="00644B0E" w:rsidP="00DB25DD">
            <w:pPr>
              <w:jc w:val="center"/>
              <w:rPr>
                <w:rFonts w:cs="Arial"/>
                <w:i/>
                <w:iCs/>
                <w:color w:val="262626" w:themeColor="text1" w:themeTint="D9"/>
                <w:sz w:val="16"/>
                <w:szCs w:val="16"/>
              </w:rPr>
            </w:pPr>
          </w:p>
        </w:tc>
      </w:tr>
      <w:tr w:rsidR="00644B0E" w14:paraId="7083BA9D" w14:textId="77777777" w:rsidTr="00E46858">
        <w:trPr>
          <w:trHeight w:val="255"/>
        </w:trPr>
        <w:tc>
          <w:tcPr>
            <w:tcW w:w="525" w:type="pct"/>
            <w:vAlign w:val="center"/>
            <w:hideMark/>
          </w:tcPr>
          <w:p w14:paraId="05C0739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Cuba</w:t>
            </w:r>
          </w:p>
        </w:tc>
        <w:tc>
          <w:tcPr>
            <w:tcW w:w="295" w:type="pct"/>
            <w:vAlign w:val="center"/>
            <w:hideMark/>
          </w:tcPr>
          <w:p w14:paraId="431E6E1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17288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ED7067" w14:textId="3ED4A0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FDD7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3FD07A" w14:textId="7E0ECB6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2DAB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0BDCA8" w14:textId="189F07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1D07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AD737B" w14:textId="27EE25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3408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27C627" w14:textId="76177A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E9B7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413525" w14:textId="7DB671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A09B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7CDC53" w14:textId="5B2955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1D1D0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EFEE02" w14:textId="5BC7F4C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8AB9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03660A" w14:textId="210591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6E6F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AC7150" w14:textId="6DA96328" w:rsidR="00644B0E" w:rsidRPr="00AC15A9" w:rsidRDefault="00644B0E" w:rsidP="00DB25DD">
            <w:pPr>
              <w:jc w:val="center"/>
              <w:rPr>
                <w:rFonts w:cs="Arial"/>
                <w:i/>
                <w:iCs/>
                <w:color w:val="262626" w:themeColor="text1" w:themeTint="D9"/>
                <w:sz w:val="16"/>
                <w:szCs w:val="16"/>
              </w:rPr>
            </w:pPr>
          </w:p>
        </w:tc>
      </w:tr>
      <w:tr w:rsidR="00E46858" w14:paraId="239B55E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89B0DD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F6F1E9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4F467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2A2CDC" w14:textId="164DDDD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07E4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DA3C11" w14:textId="444408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3F3A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B92641" w14:textId="00FC565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FD578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133CDE" w14:textId="6B89F79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12E9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8C9126" w14:textId="26EC32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A953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FF8283" w14:textId="4E5930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3E9C2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FA5A37" w14:textId="4EA402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63D11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59226C" w14:textId="04FD928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8A2C2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6CCA05E" w14:textId="0EEAD5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31376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2272AA2" w14:textId="6208B4A4" w:rsidR="00644B0E" w:rsidRPr="00AC15A9" w:rsidRDefault="00644B0E" w:rsidP="00DB25DD">
            <w:pPr>
              <w:jc w:val="center"/>
              <w:rPr>
                <w:rFonts w:cs="Arial"/>
                <w:i/>
                <w:iCs/>
                <w:color w:val="262626" w:themeColor="text1" w:themeTint="D9"/>
                <w:sz w:val="16"/>
                <w:szCs w:val="16"/>
              </w:rPr>
            </w:pPr>
          </w:p>
        </w:tc>
      </w:tr>
      <w:tr w:rsidR="00644B0E" w14:paraId="4845DC55" w14:textId="77777777" w:rsidTr="00E46858">
        <w:trPr>
          <w:trHeight w:val="630"/>
        </w:trPr>
        <w:tc>
          <w:tcPr>
            <w:tcW w:w="525" w:type="pct"/>
            <w:vAlign w:val="center"/>
            <w:hideMark/>
          </w:tcPr>
          <w:p w14:paraId="193A681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Democratic Republic of the Congo</w:t>
            </w:r>
          </w:p>
        </w:tc>
        <w:tc>
          <w:tcPr>
            <w:tcW w:w="295" w:type="pct"/>
            <w:vAlign w:val="center"/>
            <w:hideMark/>
          </w:tcPr>
          <w:p w14:paraId="70B7FB8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D39DE62" w14:textId="0306DF95" w:rsidR="00644B0E" w:rsidRPr="00AC15A9" w:rsidRDefault="00644B0E" w:rsidP="00DB25DD">
            <w:pPr>
              <w:jc w:val="center"/>
              <w:rPr>
                <w:rFonts w:cs="Arial"/>
                <w:color w:val="262626" w:themeColor="text1" w:themeTint="D9"/>
                <w:sz w:val="16"/>
                <w:szCs w:val="16"/>
              </w:rPr>
            </w:pPr>
          </w:p>
        </w:tc>
        <w:tc>
          <w:tcPr>
            <w:tcW w:w="212" w:type="pct"/>
            <w:vAlign w:val="center"/>
            <w:hideMark/>
          </w:tcPr>
          <w:p w14:paraId="10153C2F" w14:textId="39BC0F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B27D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8E8B02" w14:textId="7E9C263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77B3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2585D4" w14:textId="4773380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8C0A7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79E878" w14:textId="2A38CD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D825BF" w14:textId="6020CAD0" w:rsidR="00644B0E" w:rsidRPr="00AC15A9" w:rsidRDefault="00644B0E" w:rsidP="00DB25DD">
            <w:pPr>
              <w:jc w:val="center"/>
              <w:rPr>
                <w:rFonts w:cs="Arial"/>
                <w:color w:val="262626" w:themeColor="text1" w:themeTint="D9"/>
                <w:sz w:val="16"/>
                <w:szCs w:val="16"/>
              </w:rPr>
            </w:pPr>
          </w:p>
        </w:tc>
        <w:tc>
          <w:tcPr>
            <w:tcW w:w="212" w:type="pct"/>
            <w:vAlign w:val="center"/>
            <w:hideMark/>
          </w:tcPr>
          <w:p w14:paraId="302D0EA4" w14:textId="651177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9785E4" w14:textId="6A1450E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EF84D47" w14:textId="2871A4C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B961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D5BB61" w14:textId="2ACB833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82693B" w14:textId="5C74D64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0BD2F9" w14:textId="094D35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A992CC" w14:textId="721271BD" w:rsidR="00644B0E" w:rsidRPr="00AC15A9" w:rsidRDefault="00644B0E" w:rsidP="00DB25DD">
            <w:pPr>
              <w:jc w:val="center"/>
              <w:rPr>
                <w:rFonts w:cs="Arial"/>
                <w:color w:val="262626" w:themeColor="text1" w:themeTint="D9"/>
                <w:sz w:val="16"/>
                <w:szCs w:val="16"/>
              </w:rPr>
            </w:pPr>
          </w:p>
        </w:tc>
        <w:tc>
          <w:tcPr>
            <w:tcW w:w="212" w:type="pct"/>
            <w:vAlign w:val="center"/>
            <w:hideMark/>
          </w:tcPr>
          <w:p w14:paraId="547144CB" w14:textId="48A24B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6911CA" w14:textId="153F35E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DC3765" w14:textId="3503758C" w:rsidR="00644B0E" w:rsidRPr="00AC15A9" w:rsidRDefault="00644B0E" w:rsidP="00DB25DD">
            <w:pPr>
              <w:jc w:val="center"/>
              <w:rPr>
                <w:rFonts w:cs="Arial"/>
                <w:i/>
                <w:iCs/>
                <w:color w:val="262626" w:themeColor="text1" w:themeTint="D9"/>
                <w:sz w:val="16"/>
                <w:szCs w:val="16"/>
              </w:rPr>
            </w:pPr>
          </w:p>
        </w:tc>
      </w:tr>
      <w:tr w:rsidR="00E46858" w14:paraId="42165CB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B227D0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523285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0CF97A8" w14:textId="60C150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F9B9C8" w14:textId="732CCF4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591EDF" w14:textId="19186183"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023C76" w14:textId="5761912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D64079" w14:textId="550AE966" w:rsidR="00644B0E" w:rsidRPr="00AC15A9" w:rsidRDefault="00644B0E" w:rsidP="00DB25DD">
            <w:pPr>
              <w:jc w:val="center"/>
              <w:rPr>
                <w:rFonts w:cs="Arial"/>
                <w:color w:val="262626" w:themeColor="text1" w:themeTint="D9"/>
                <w:sz w:val="16"/>
                <w:szCs w:val="16"/>
              </w:rPr>
            </w:pPr>
          </w:p>
        </w:tc>
        <w:tc>
          <w:tcPr>
            <w:tcW w:w="212" w:type="pct"/>
            <w:vAlign w:val="center"/>
            <w:hideMark/>
          </w:tcPr>
          <w:p w14:paraId="65745857" w14:textId="1EA8D2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6E0182" w14:textId="4DA19B8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63CB464" w14:textId="4BD74D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E123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28BBD6" w14:textId="1DB787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BAB438" w14:textId="24E41A0E" w:rsidR="00644B0E" w:rsidRPr="00AC15A9" w:rsidRDefault="00644B0E" w:rsidP="00DB25DD">
            <w:pPr>
              <w:jc w:val="center"/>
              <w:rPr>
                <w:rFonts w:cs="Arial"/>
                <w:color w:val="262626" w:themeColor="text1" w:themeTint="D9"/>
                <w:sz w:val="16"/>
                <w:szCs w:val="16"/>
              </w:rPr>
            </w:pPr>
          </w:p>
        </w:tc>
        <w:tc>
          <w:tcPr>
            <w:tcW w:w="212" w:type="pct"/>
            <w:vAlign w:val="center"/>
            <w:hideMark/>
          </w:tcPr>
          <w:p w14:paraId="53A09A04" w14:textId="5DC84CB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4164D7" w14:textId="6834338A" w:rsidR="00644B0E" w:rsidRPr="00AC15A9" w:rsidRDefault="00644B0E" w:rsidP="00DB25DD">
            <w:pPr>
              <w:jc w:val="center"/>
              <w:rPr>
                <w:rFonts w:cs="Arial"/>
                <w:color w:val="262626" w:themeColor="text1" w:themeTint="D9"/>
                <w:sz w:val="16"/>
                <w:szCs w:val="16"/>
              </w:rPr>
            </w:pPr>
          </w:p>
        </w:tc>
        <w:tc>
          <w:tcPr>
            <w:tcW w:w="212" w:type="pct"/>
            <w:vAlign w:val="center"/>
            <w:hideMark/>
          </w:tcPr>
          <w:p w14:paraId="0EC680B2" w14:textId="35AA294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43F86A" w14:textId="5BFE2AB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A9DECD8" w14:textId="40BA53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9421D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8E3FDD1" w14:textId="470F05A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8D0F4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7909E51" w14:textId="26580181" w:rsidR="00644B0E" w:rsidRPr="00AC15A9" w:rsidRDefault="00644B0E" w:rsidP="00DB25DD">
            <w:pPr>
              <w:jc w:val="center"/>
              <w:rPr>
                <w:rFonts w:cs="Arial"/>
                <w:i/>
                <w:iCs/>
                <w:color w:val="262626" w:themeColor="text1" w:themeTint="D9"/>
                <w:sz w:val="16"/>
                <w:szCs w:val="16"/>
              </w:rPr>
            </w:pPr>
          </w:p>
        </w:tc>
      </w:tr>
      <w:tr w:rsidR="00644B0E" w14:paraId="35C77965" w14:textId="77777777" w:rsidTr="00E46858">
        <w:trPr>
          <w:trHeight w:val="255"/>
        </w:trPr>
        <w:tc>
          <w:tcPr>
            <w:tcW w:w="525" w:type="pct"/>
            <w:vAlign w:val="center"/>
            <w:hideMark/>
          </w:tcPr>
          <w:p w14:paraId="6EF0E4A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Djibouti</w:t>
            </w:r>
          </w:p>
        </w:tc>
        <w:tc>
          <w:tcPr>
            <w:tcW w:w="295" w:type="pct"/>
            <w:vAlign w:val="center"/>
            <w:hideMark/>
          </w:tcPr>
          <w:p w14:paraId="2A7FB4C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0470A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6843DA" w14:textId="193E69B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FFE1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895B3D" w14:textId="0A6944C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7E1F95" w14:textId="038056D8" w:rsidR="00644B0E" w:rsidRPr="00AC15A9" w:rsidRDefault="00644B0E" w:rsidP="00DB25DD">
            <w:pPr>
              <w:jc w:val="center"/>
              <w:rPr>
                <w:rFonts w:cs="Arial"/>
                <w:color w:val="262626" w:themeColor="text1" w:themeTint="D9"/>
                <w:sz w:val="16"/>
                <w:szCs w:val="16"/>
              </w:rPr>
            </w:pPr>
          </w:p>
        </w:tc>
        <w:tc>
          <w:tcPr>
            <w:tcW w:w="212" w:type="pct"/>
            <w:vAlign w:val="center"/>
            <w:hideMark/>
          </w:tcPr>
          <w:p w14:paraId="1E8E6A9A" w14:textId="6D905A0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9C56C2" w14:textId="55DBD72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B92EE4" w14:textId="6DD8D33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488F35" w14:textId="322B0692" w:rsidR="00644B0E" w:rsidRPr="00AC15A9" w:rsidRDefault="00644B0E" w:rsidP="00DB25DD">
            <w:pPr>
              <w:jc w:val="center"/>
              <w:rPr>
                <w:rFonts w:cs="Arial"/>
                <w:color w:val="262626" w:themeColor="text1" w:themeTint="D9"/>
                <w:sz w:val="16"/>
                <w:szCs w:val="16"/>
              </w:rPr>
            </w:pPr>
          </w:p>
        </w:tc>
        <w:tc>
          <w:tcPr>
            <w:tcW w:w="212" w:type="pct"/>
            <w:vAlign w:val="center"/>
            <w:hideMark/>
          </w:tcPr>
          <w:p w14:paraId="09AACECF" w14:textId="37A7EDF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CC7F03" w14:textId="4061489E" w:rsidR="00644B0E" w:rsidRPr="00AC15A9" w:rsidRDefault="00644B0E" w:rsidP="00DB25DD">
            <w:pPr>
              <w:jc w:val="center"/>
              <w:rPr>
                <w:rFonts w:cs="Arial"/>
                <w:color w:val="262626" w:themeColor="text1" w:themeTint="D9"/>
                <w:sz w:val="16"/>
                <w:szCs w:val="16"/>
              </w:rPr>
            </w:pPr>
          </w:p>
        </w:tc>
        <w:tc>
          <w:tcPr>
            <w:tcW w:w="212" w:type="pct"/>
            <w:vAlign w:val="center"/>
            <w:hideMark/>
          </w:tcPr>
          <w:p w14:paraId="58318F8C" w14:textId="6F2BA31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5CD8A3" w14:textId="781CDDC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4EF927A" w14:textId="06752A7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D2FAB5" w14:textId="57EB8F0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E8D64B" w14:textId="02DA80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71DB88" w14:textId="13840F87" w:rsidR="00644B0E" w:rsidRPr="00AC15A9" w:rsidRDefault="00644B0E" w:rsidP="00DB25DD">
            <w:pPr>
              <w:jc w:val="center"/>
              <w:rPr>
                <w:rFonts w:cs="Arial"/>
                <w:color w:val="262626" w:themeColor="text1" w:themeTint="D9"/>
                <w:sz w:val="16"/>
                <w:szCs w:val="16"/>
              </w:rPr>
            </w:pPr>
          </w:p>
        </w:tc>
        <w:tc>
          <w:tcPr>
            <w:tcW w:w="212" w:type="pct"/>
            <w:vAlign w:val="center"/>
            <w:hideMark/>
          </w:tcPr>
          <w:p w14:paraId="0EFFB38C" w14:textId="4C546C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97ABC0" w14:textId="5DCEE13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FA48679" w14:textId="64A3C1BE" w:rsidR="00644B0E" w:rsidRPr="00AC15A9" w:rsidRDefault="00644B0E" w:rsidP="00DB25DD">
            <w:pPr>
              <w:jc w:val="center"/>
              <w:rPr>
                <w:rFonts w:cs="Arial"/>
                <w:i/>
                <w:iCs/>
                <w:color w:val="262626" w:themeColor="text1" w:themeTint="D9"/>
                <w:sz w:val="16"/>
                <w:szCs w:val="16"/>
              </w:rPr>
            </w:pPr>
          </w:p>
        </w:tc>
      </w:tr>
      <w:tr w:rsidR="00E46858" w14:paraId="011B073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088F35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0EBBCF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EBD8608" w14:textId="794C750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CBB81F" w14:textId="05329A0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636796" w14:textId="014C14EE"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89B5AB" w14:textId="5ECB90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0B223C" w14:textId="427E037A" w:rsidR="00644B0E" w:rsidRPr="00AC15A9" w:rsidRDefault="00644B0E" w:rsidP="00DB25DD">
            <w:pPr>
              <w:jc w:val="center"/>
              <w:rPr>
                <w:rFonts w:cs="Arial"/>
                <w:color w:val="262626" w:themeColor="text1" w:themeTint="D9"/>
                <w:sz w:val="16"/>
                <w:szCs w:val="16"/>
              </w:rPr>
            </w:pPr>
          </w:p>
        </w:tc>
        <w:tc>
          <w:tcPr>
            <w:tcW w:w="212" w:type="pct"/>
            <w:vAlign w:val="center"/>
            <w:hideMark/>
          </w:tcPr>
          <w:p w14:paraId="7D2D2BB7" w14:textId="775834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F2F61A" w14:textId="0DEEF312" w:rsidR="00644B0E" w:rsidRPr="00AC15A9" w:rsidRDefault="00644B0E" w:rsidP="00DB25DD">
            <w:pPr>
              <w:jc w:val="center"/>
              <w:rPr>
                <w:rFonts w:cs="Arial"/>
                <w:color w:val="262626" w:themeColor="text1" w:themeTint="D9"/>
                <w:sz w:val="16"/>
                <w:szCs w:val="16"/>
              </w:rPr>
            </w:pPr>
          </w:p>
        </w:tc>
        <w:tc>
          <w:tcPr>
            <w:tcW w:w="212" w:type="pct"/>
            <w:vAlign w:val="center"/>
            <w:hideMark/>
          </w:tcPr>
          <w:p w14:paraId="2BD82F92" w14:textId="22EFB56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A5ABA3" w14:textId="610F35A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1B65D83" w14:textId="1F89ACC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2E4780" w14:textId="7FB5D362"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79DC54" w14:textId="7D7B64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0672C3" w14:textId="01C3574F" w:rsidR="00644B0E" w:rsidRPr="00AC15A9" w:rsidRDefault="00644B0E" w:rsidP="00DB25DD">
            <w:pPr>
              <w:jc w:val="center"/>
              <w:rPr>
                <w:rFonts w:cs="Arial"/>
                <w:color w:val="262626" w:themeColor="text1" w:themeTint="D9"/>
                <w:sz w:val="16"/>
                <w:szCs w:val="16"/>
              </w:rPr>
            </w:pPr>
          </w:p>
        </w:tc>
        <w:tc>
          <w:tcPr>
            <w:tcW w:w="212" w:type="pct"/>
            <w:vAlign w:val="center"/>
            <w:hideMark/>
          </w:tcPr>
          <w:p w14:paraId="3E6D5A10" w14:textId="3DF91EE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24ECA3" w14:textId="19228BE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796CE02" w14:textId="5D5D4E6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69DD5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B5C6E46" w14:textId="5F9544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FF6B5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8C4CDE2" w14:textId="7C7B14DF" w:rsidR="00644B0E" w:rsidRPr="00AC15A9" w:rsidRDefault="00644B0E" w:rsidP="00DB25DD">
            <w:pPr>
              <w:jc w:val="center"/>
              <w:rPr>
                <w:rFonts w:cs="Arial"/>
                <w:i/>
                <w:iCs/>
                <w:color w:val="262626" w:themeColor="text1" w:themeTint="D9"/>
                <w:sz w:val="16"/>
                <w:szCs w:val="16"/>
              </w:rPr>
            </w:pPr>
          </w:p>
        </w:tc>
      </w:tr>
      <w:tr w:rsidR="00644B0E" w14:paraId="6B943C93" w14:textId="77777777" w:rsidTr="00E46858">
        <w:trPr>
          <w:trHeight w:val="255"/>
        </w:trPr>
        <w:tc>
          <w:tcPr>
            <w:tcW w:w="525" w:type="pct"/>
            <w:vAlign w:val="center"/>
            <w:hideMark/>
          </w:tcPr>
          <w:p w14:paraId="04F0474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Dominica</w:t>
            </w:r>
          </w:p>
        </w:tc>
        <w:tc>
          <w:tcPr>
            <w:tcW w:w="295" w:type="pct"/>
            <w:vAlign w:val="center"/>
            <w:hideMark/>
          </w:tcPr>
          <w:p w14:paraId="10EA820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F8A02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9CB01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21BF2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3F427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6E6E4A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DF487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AECD1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2D2F0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271129A" w14:textId="18DCA5C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E38499" w14:textId="63D073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62B593" w14:textId="4ED97BB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2DCB9FE" w14:textId="086B90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D82D34" w14:textId="2180CB50" w:rsidR="00644B0E" w:rsidRPr="00AC15A9" w:rsidRDefault="00644B0E" w:rsidP="00DB25DD">
            <w:pPr>
              <w:jc w:val="center"/>
              <w:rPr>
                <w:rFonts w:cs="Arial"/>
                <w:color w:val="262626" w:themeColor="text1" w:themeTint="D9"/>
                <w:sz w:val="16"/>
                <w:szCs w:val="16"/>
              </w:rPr>
            </w:pPr>
          </w:p>
        </w:tc>
        <w:tc>
          <w:tcPr>
            <w:tcW w:w="212" w:type="pct"/>
            <w:vAlign w:val="center"/>
            <w:hideMark/>
          </w:tcPr>
          <w:p w14:paraId="384AD4F8" w14:textId="6504781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D906F6" w14:textId="777F84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05ECCF2E" w14:textId="71FA29C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D4D9F2" w14:textId="2520F07D" w:rsidR="00644B0E" w:rsidRPr="00AC15A9" w:rsidRDefault="00644B0E" w:rsidP="00DB25DD">
            <w:pPr>
              <w:jc w:val="center"/>
              <w:rPr>
                <w:rFonts w:cs="Arial"/>
                <w:color w:val="262626" w:themeColor="text1" w:themeTint="D9"/>
                <w:sz w:val="16"/>
                <w:szCs w:val="16"/>
              </w:rPr>
            </w:pPr>
          </w:p>
        </w:tc>
        <w:tc>
          <w:tcPr>
            <w:tcW w:w="212" w:type="pct"/>
            <w:vAlign w:val="center"/>
            <w:hideMark/>
          </w:tcPr>
          <w:p w14:paraId="48BA08A2" w14:textId="7BB6AC5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EA0206" w14:textId="29FFA4D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35C6B7B" w14:textId="4F645893" w:rsidR="00644B0E" w:rsidRPr="00AC15A9" w:rsidRDefault="00644B0E" w:rsidP="00DB25DD">
            <w:pPr>
              <w:jc w:val="center"/>
              <w:rPr>
                <w:rFonts w:cs="Arial"/>
                <w:i/>
                <w:iCs/>
                <w:color w:val="262626" w:themeColor="text1" w:themeTint="D9"/>
                <w:sz w:val="16"/>
                <w:szCs w:val="16"/>
              </w:rPr>
            </w:pPr>
          </w:p>
        </w:tc>
      </w:tr>
      <w:tr w:rsidR="00E46858" w14:paraId="27EFD5B8"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0E4CD0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499BE6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92B9A11" w14:textId="57A6D24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8C24DAE" w14:textId="35DD9D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2AB4F9" w14:textId="11E56CBA" w:rsidR="00644B0E" w:rsidRPr="00AC15A9" w:rsidRDefault="00644B0E" w:rsidP="00DB25DD">
            <w:pPr>
              <w:jc w:val="center"/>
              <w:rPr>
                <w:rFonts w:cs="Arial"/>
                <w:color w:val="262626" w:themeColor="text1" w:themeTint="D9"/>
                <w:sz w:val="16"/>
                <w:szCs w:val="16"/>
              </w:rPr>
            </w:pPr>
          </w:p>
        </w:tc>
        <w:tc>
          <w:tcPr>
            <w:tcW w:w="212" w:type="pct"/>
            <w:vAlign w:val="center"/>
            <w:hideMark/>
          </w:tcPr>
          <w:p w14:paraId="7E6D8719" w14:textId="2988C6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E4D7B2" w14:textId="7F455EF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833AD31" w14:textId="235A4D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880F5D" w14:textId="5A4CD102" w:rsidR="00644B0E" w:rsidRPr="00AC15A9" w:rsidRDefault="00644B0E" w:rsidP="00DB25DD">
            <w:pPr>
              <w:jc w:val="center"/>
              <w:rPr>
                <w:rFonts w:cs="Arial"/>
                <w:color w:val="262626" w:themeColor="text1" w:themeTint="D9"/>
                <w:sz w:val="16"/>
                <w:szCs w:val="16"/>
              </w:rPr>
            </w:pPr>
          </w:p>
        </w:tc>
        <w:tc>
          <w:tcPr>
            <w:tcW w:w="212" w:type="pct"/>
            <w:vAlign w:val="center"/>
            <w:hideMark/>
          </w:tcPr>
          <w:p w14:paraId="5BC21F1A" w14:textId="4FFB2F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300AC1" w14:textId="725AA31B" w:rsidR="00644B0E" w:rsidRPr="00AC15A9" w:rsidRDefault="00644B0E" w:rsidP="00DB25DD">
            <w:pPr>
              <w:jc w:val="center"/>
              <w:rPr>
                <w:rFonts w:cs="Arial"/>
                <w:color w:val="262626" w:themeColor="text1" w:themeTint="D9"/>
                <w:sz w:val="16"/>
                <w:szCs w:val="16"/>
              </w:rPr>
            </w:pPr>
          </w:p>
        </w:tc>
        <w:tc>
          <w:tcPr>
            <w:tcW w:w="212" w:type="pct"/>
            <w:vAlign w:val="center"/>
            <w:hideMark/>
          </w:tcPr>
          <w:p w14:paraId="6B19590A" w14:textId="1A303FF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79C70C" w14:textId="4811C137" w:rsidR="00644B0E" w:rsidRPr="00AC15A9" w:rsidRDefault="00644B0E" w:rsidP="00DB25DD">
            <w:pPr>
              <w:jc w:val="center"/>
              <w:rPr>
                <w:rFonts w:cs="Arial"/>
                <w:color w:val="262626" w:themeColor="text1" w:themeTint="D9"/>
                <w:sz w:val="16"/>
                <w:szCs w:val="16"/>
              </w:rPr>
            </w:pPr>
          </w:p>
        </w:tc>
        <w:tc>
          <w:tcPr>
            <w:tcW w:w="212" w:type="pct"/>
            <w:vAlign w:val="center"/>
            <w:hideMark/>
          </w:tcPr>
          <w:p w14:paraId="48D5FF49" w14:textId="6C2E2B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AF6AE3" w14:textId="4245DE20" w:rsidR="00644B0E" w:rsidRPr="00AC15A9" w:rsidRDefault="00644B0E" w:rsidP="00DB25DD">
            <w:pPr>
              <w:jc w:val="center"/>
              <w:rPr>
                <w:rFonts w:cs="Arial"/>
                <w:color w:val="262626" w:themeColor="text1" w:themeTint="D9"/>
                <w:sz w:val="16"/>
                <w:szCs w:val="16"/>
              </w:rPr>
            </w:pPr>
          </w:p>
        </w:tc>
        <w:tc>
          <w:tcPr>
            <w:tcW w:w="212" w:type="pct"/>
            <w:vAlign w:val="center"/>
            <w:hideMark/>
          </w:tcPr>
          <w:p w14:paraId="68A4585C" w14:textId="0D675B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DEAFB8" w14:textId="512E0A3A"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07E7B5" w14:textId="6E4B2CE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50D7A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36D2343" w14:textId="5506B8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EEB13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C111F70" w14:textId="7DD9D4F6" w:rsidR="00644B0E" w:rsidRPr="00AC15A9" w:rsidRDefault="00644B0E" w:rsidP="00DB25DD">
            <w:pPr>
              <w:jc w:val="center"/>
              <w:rPr>
                <w:rFonts w:cs="Arial"/>
                <w:i/>
                <w:iCs/>
                <w:color w:val="262626" w:themeColor="text1" w:themeTint="D9"/>
                <w:sz w:val="16"/>
                <w:szCs w:val="16"/>
              </w:rPr>
            </w:pPr>
          </w:p>
        </w:tc>
      </w:tr>
      <w:tr w:rsidR="00644B0E" w14:paraId="5F9B11B7" w14:textId="77777777" w:rsidTr="00E46858">
        <w:trPr>
          <w:trHeight w:val="420"/>
        </w:trPr>
        <w:tc>
          <w:tcPr>
            <w:tcW w:w="525" w:type="pct"/>
            <w:vAlign w:val="center"/>
            <w:hideMark/>
          </w:tcPr>
          <w:p w14:paraId="36E6B90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Dominican Republic</w:t>
            </w:r>
          </w:p>
        </w:tc>
        <w:tc>
          <w:tcPr>
            <w:tcW w:w="295" w:type="pct"/>
            <w:vAlign w:val="center"/>
            <w:hideMark/>
          </w:tcPr>
          <w:p w14:paraId="4C5427F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38D147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56800D" w14:textId="28CBE3E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7B71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C6C1D6" w14:textId="30F28B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0723B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F19EFD" w14:textId="63EC04D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6D07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BD37E9" w14:textId="70833D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16CEE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0CEF27" w14:textId="75DBE9B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3F86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1DAC8D" w14:textId="10A2CA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718F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89492E" w14:textId="502C7A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C9155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43B9B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43779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2B6840" w14:textId="55580D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4B1D2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A9C943" w14:textId="2DFE68B7" w:rsidR="00644B0E" w:rsidRPr="00AC15A9" w:rsidRDefault="00644B0E" w:rsidP="00DB25DD">
            <w:pPr>
              <w:jc w:val="center"/>
              <w:rPr>
                <w:rFonts w:cs="Arial"/>
                <w:i/>
                <w:iCs/>
                <w:color w:val="262626" w:themeColor="text1" w:themeTint="D9"/>
                <w:sz w:val="16"/>
                <w:szCs w:val="16"/>
              </w:rPr>
            </w:pPr>
          </w:p>
        </w:tc>
      </w:tr>
      <w:tr w:rsidR="00E46858" w14:paraId="0F4F830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B03756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EBC5ED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B8F37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4551E2" w14:textId="140407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6300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29414D" w14:textId="79A09D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BAEF9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85DAFA" w14:textId="21BCB13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2E9D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56B107" w14:textId="5EE710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D229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945916" w14:textId="61802EC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2A790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721228" w14:textId="0D907A3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2F51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5F84E6" w14:textId="7AAD60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7A18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13D271" w14:textId="685FDE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7D135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95BC5BA" w14:textId="40F5CC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BD313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5169B45" w14:textId="30AAB3A2" w:rsidR="00644B0E" w:rsidRPr="00AC15A9" w:rsidRDefault="00644B0E" w:rsidP="00DB25DD">
            <w:pPr>
              <w:jc w:val="center"/>
              <w:rPr>
                <w:rFonts w:cs="Arial"/>
                <w:i/>
                <w:iCs/>
                <w:color w:val="262626" w:themeColor="text1" w:themeTint="D9"/>
                <w:sz w:val="16"/>
                <w:szCs w:val="16"/>
              </w:rPr>
            </w:pPr>
          </w:p>
        </w:tc>
      </w:tr>
      <w:tr w:rsidR="00644B0E" w14:paraId="71939718" w14:textId="77777777" w:rsidTr="00E46858">
        <w:trPr>
          <w:trHeight w:val="255"/>
        </w:trPr>
        <w:tc>
          <w:tcPr>
            <w:tcW w:w="525" w:type="pct"/>
            <w:vAlign w:val="center"/>
            <w:hideMark/>
          </w:tcPr>
          <w:p w14:paraId="7863738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Ecuador</w:t>
            </w:r>
          </w:p>
        </w:tc>
        <w:tc>
          <w:tcPr>
            <w:tcW w:w="295" w:type="pct"/>
            <w:vAlign w:val="center"/>
            <w:hideMark/>
          </w:tcPr>
          <w:p w14:paraId="1A53A17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56523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184878" w14:textId="1FBA20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A122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BEDC97" w14:textId="42834F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2179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41EBB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25</w:t>
            </w:r>
          </w:p>
        </w:tc>
        <w:tc>
          <w:tcPr>
            <w:tcW w:w="206" w:type="pct"/>
            <w:vAlign w:val="center"/>
            <w:hideMark/>
          </w:tcPr>
          <w:p w14:paraId="4DFDD5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E4404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25</w:t>
            </w:r>
          </w:p>
        </w:tc>
        <w:tc>
          <w:tcPr>
            <w:tcW w:w="206" w:type="pct"/>
            <w:vAlign w:val="center"/>
            <w:hideMark/>
          </w:tcPr>
          <w:p w14:paraId="5881A4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9F061D" w14:textId="427F82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BA26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6D9800" w14:textId="30AFD7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6D0DF2" w14:textId="64D7D884"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BCBD81" w14:textId="479A1E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BEC75E" w14:textId="7E972A02" w:rsidR="00644B0E" w:rsidRPr="00AC15A9" w:rsidRDefault="00644B0E" w:rsidP="00DB25DD">
            <w:pPr>
              <w:jc w:val="center"/>
              <w:rPr>
                <w:rFonts w:cs="Arial"/>
                <w:color w:val="262626" w:themeColor="text1" w:themeTint="D9"/>
                <w:sz w:val="16"/>
                <w:szCs w:val="16"/>
              </w:rPr>
            </w:pPr>
          </w:p>
        </w:tc>
        <w:tc>
          <w:tcPr>
            <w:tcW w:w="212" w:type="pct"/>
            <w:vAlign w:val="center"/>
            <w:hideMark/>
          </w:tcPr>
          <w:p w14:paraId="10F34242" w14:textId="08338F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41A109" w14:textId="3D07B1E5"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CBC5E9" w14:textId="6B4079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746E35" w14:textId="2374BAA4" w:rsidR="00644B0E" w:rsidRPr="00AC15A9" w:rsidRDefault="00644B0E" w:rsidP="00DB25DD">
            <w:pPr>
              <w:jc w:val="center"/>
              <w:rPr>
                <w:rFonts w:cs="Arial"/>
                <w:color w:val="262626" w:themeColor="text1" w:themeTint="D9"/>
                <w:sz w:val="16"/>
                <w:szCs w:val="16"/>
              </w:rPr>
            </w:pPr>
          </w:p>
        </w:tc>
        <w:tc>
          <w:tcPr>
            <w:tcW w:w="212" w:type="pct"/>
            <w:vAlign w:val="center"/>
            <w:hideMark/>
          </w:tcPr>
          <w:p w14:paraId="6CB4DD1D" w14:textId="5028E797" w:rsidR="00644B0E" w:rsidRPr="00AC15A9" w:rsidRDefault="00644B0E" w:rsidP="00DB25DD">
            <w:pPr>
              <w:jc w:val="center"/>
              <w:rPr>
                <w:rFonts w:cs="Arial"/>
                <w:i/>
                <w:iCs/>
                <w:color w:val="262626" w:themeColor="text1" w:themeTint="D9"/>
                <w:sz w:val="16"/>
                <w:szCs w:val="16"/>
              </w:rPr>
            </w:pPr>
          </w:p>
        </w:tc>
      </w:tr>
      <w:tr w:rsidR="00E46858" w14:paraId="0288C63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61873C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31E36B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926D9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69A8B2" w14:textId="4C4966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7987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5CE80B" w14:textId="36F48D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3EDC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ACEA13" w14:textId="5EEB303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9CAD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AF3BA1" w14:textId="7FA55AB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8F5EF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3BDF08" w14:textId="0595E2D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E82E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5CAE55" w14:textId="622B389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98DF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BB6084" w14:textId="2F2658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7296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F5175F" w14:textId="6D233B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8E6CB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FED2362" w14:textId="7B9B94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73595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F3655DD" w14:textId="1AA60EC6" w:rsidR="00644B0E" w:rsidRPr="00AC15A9" w:rsidRDefault="00644B0E" w:rsidP="00DB25DD">
            <w:pPr>
              <w:jc w:val="center"/>
              <w:rPr>
                <w:rFonts w:cs="Arial"/>
                <w:i/>
                <w:iCs/>
                <w:color w:val="262626" w:themeColor="text1" w:themeTint="D9"/>
                <w:sz w:val="16"/>
                <w:szCs w:val="16"/>
              </w:rPr>
            </w:pPr>
          </w:p>
        </w:tc>
      </w:tr>
      <w:tr w:rsidR="00644B0E" w14:paraId="6877EB1A" w14:textId="77777777" w:rsidTr="00E46858">
        <w:trPr>
          <w:trHeight w:val="255"/>
        </w:trPr>
        <w:tc>
          <w:tcPr>
            <w:tcW w:w="525" w:type="pct"/>
            <w:vAlign w:val="center"/>
            <w:hideMark/>
          </w:tcPr>
          <w:p w14:paraId="542A12E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Egypt</w:t>
            </w:r>
          </w:p>
        </w:tc>
        <w:tc>
          <w:tcPr>
            <w:tcW w:w="295" w:type="pct"/>
            <w:vAlign w:val="center"/>
            <w:hideMark/>
          </w:tcPr>
          <w:p w14:paraId="6D236A8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2BB9D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87E93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630A778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97C4A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106093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F6967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05F742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B6589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637249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69D65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21506D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91DD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67DF7A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73972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04795589" w14:textId="6F917BFF" w:rsidR="00644B0E" w:rsidRPr="00AC15A9" w:rsidRDefault="00644B0E" w:rsidP="00DB25DD">
            <w:pPr>
              <w:jc w:val="center"/>
              <w:rPr>
                <w:rFonts w:cs="Arial"/>
                <w:color w:val="262626" w:themeColor="text1" w:themeTint="D9"/>
                <w:sz w:val="16"/>
                <w:szCs w:val="16"/>
              </w:rPr>
            </w:pPr>
          </w:p>
        </w:tc>
        <w:tc>
          <w:tcPr>
            <w:tcW w:w="212" w:type="pct"/>
            <w:vAlign w:val="center"/>
            <w:hideMark/>
          </w:tcPr>
          <w:p w14:paraId="3DD31102" w14:textId="3B4EDD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4041F5" w14:textId="5B83EA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6D2F31BD" w14:textId="6EB7183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94026A" w14:textId="0128DCDC" w:rsidR="00644B0E" w:rsidRPr="00AC15A9" w:rsidRDefault="00644B0E" w:rsidP="00DB25DD">
            <w:pPr>
              <w:jc w:val="center"/>
              <w:rPr>
                <w:rFonts w:cs="Arial"/>
                <w:color w:val="262626" w:themeColor="text1" w:themeTint="D9"/>
                <w:sz w:val="16"/>
                <w:szCs w:val="16"/>
              </w:rPr>
            </w:pPr>
          </w:p>
        </w:tc>
        <w:tc>
          <w:tcPr>
            <w:tcW w:w="212" w:type="pct"/>
            <w:vAlign w:val="center"/>
            <w:hideMark/>
          </w:tcPr>
          <w:p w14:paraId="372D85EF" w14:textId="17ADA689" w:rsidR="00644B0E" w:rsidRPr="00AC15A9" w:rsidRDefault="00644B0E" w:rsidP="00DB25DD">
            <w:pPr>
              <w:jc w:val="center"/>
              <w:rPr>
                <w:rFonts w:cs="Arial"/>
                <w:i/>
                <w:iCs/>
                <w:color w:val="262626" w:themeColor="text1" w:themeTint="D9"/>
                <w:sz w:val="16"/>
                <w:szCs w:val="16"/>
              </w:rPr>
            </w:pPr>
          </w:p>
        </w:tc>
      </w:tr>
      <w:tr w:rsidR="00E46858" w14:paraId="618F13D5"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B83370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3E23D8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95EB9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F03DF1" w14:textId="7BDA9B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8507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6CD9B6" w14:textId="0C9053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E900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BF1904" w14:textId="17DB65D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2FA1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580B35" w14:textId="56DDB1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B2BD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28619A" w14:textId="11F0878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351B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728CD0" w14:textId="538AEB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90FB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17D091" w14:textId="1386E6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A92B43" w14:textId="3942FACE"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ED620F" w14:textId="599C79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D7C68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4E8AE52" w14:textId="62EBBE4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7441F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012F007" w14:textId="08EF04DB" w:rsidR="00644B0E" w:rsidRPr="00AC15A9" w:rsidRDefault="00644B0E" w:rsidP="00DB25DD">
            <w:pPr>
              <w:jc w:val="center"/>
              <w:rPr>
                <w:rFonts w:cs="Arial"/>
                <w:i/>
                <w:iCs/>
                <w:color w:val="262626" w:themeColor="text1" w:themeTint="D9"/>
                <w:sz w:val="16"/>
                <w:szCs w:val="16"/>
              </w:rPr>
            </w:pPr>
          </w:p>
        </w:tc>
      </w:tr>
      <w:tr w:rsidR="00644B0E" w14:paraId="4993DB98" w14:textId="77777777" w:rsidTr="00E46858">
        <w:trPr>
          <w:trHeight w:val="255"/>
        </w:trPr>
        <w:tc>
          <w:tcPr>
            <w:tcW w:w="525" w:type="pct"/>
            <w:vAlign w:val="center"/>
            <w:hideMark/>
          </w:tcPr>
          <w:p w14:paraId="48F8C3A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El Salvador</w:t>
            </w:r>
          </w:p>
        </w:tc>
        <w:tc>
          <w:tcPr>
            <w:tcW w:w="295" w:type="pct"/>
            <w:vAlign w:val="center"/>
            <w:hideMark/>
          </w:tcPr>
          <w:p w14:paraId="0A77698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218949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0A68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3E4AC2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24529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6D804A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A602EE" w14:textId="549A0A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CB4A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F38CC5" w14:textId="348BA21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6C32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D9C5D9" w14:textId="6BD546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87C0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F53C60" w14:textId="70057F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19FF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5A56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1EC223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DEF5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12</w:t>
            </w:r>
          </w:p>
        </w:tc>
        <w:tc>
          <w:tcPr>
            <w:tcW w:w="206" w:type="pct"/>
            <w:vAlign w:val="center"/>
            <w:hideMark/>
          </w:tcPr>
          <w:p w14:paraId="3C6A86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B6B37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13</w:t>
            </w:r>
          </w:p>
        </w:tc>
        <w:tc>
          <w:tcPr>
            <w:tcW w:w="206" w:type="pct"/>
            <w:vAlign w:val="center"/>
            <w:hideMark/>
          </w:tcPr>
          <w:p w14:paraId="4510BE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5D3A5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13</w:t>
            </w:r>
          </w:p>
        </w:tc>
      </w:tr>
      <w:tr w:rsidR="00E46858" w14:paraId="7142D21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85C34B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45EB91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0F000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5E5076" w14:textId="1DFD94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41BC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F5AB18" w14:textId="24315D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B173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A0A0DE" w14:textId="14E357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484D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1CB3979" w14:textId="70A3257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68CC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752430" w14:textId="3DE17D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FA30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2F5A48" w14:textId="0EA9E2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A730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0C0952" w14:textId="26564E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CE953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3F0D5C" w14:textId="57FB7A0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F06C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914B53" w14:textId="6584DC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0371D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B3311E7" w14:textId="35155771" w:rsidR="00644B0E" w:rsidRPr="00AC15A9" w:rsidRDefault="00644B0E" w:rsidP="00DB25DD">
            <w:pPr>
              <w:jc w:val="center"/>
              <w:rPr>
                <w:rFonts w:cs="Arial"/>
                <w:i/>
                <w:iCs/>
                <w:color w:val="262626" w:themeColor="text1" w:themeTint="D9"/>
                <w:sz w:val="16"/>
                <w:szCs w:val="16"/>
              </w:rPr>
            </w:pPr>
          </w:p>
        </w:tc>
      </w:tr>
      <w:tr w:rsidR="00644B0E" w14:paraId="2D020ECA" w14:textId="77777777" w:rsidTr="00E46858">
        <w:trPr>
          <w:trHeight w:val="255"/>
        </w:trPr>
        <w:tc>
          <w:tcPr>
            <w:tcW w:w="525" w:type="pct"/>
            <w:vAlign w:val="center"/>
            <w:hideMark/>
          </w:tcPr>
          <w:p w14:paraId="2B8289E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Eswatini</w:t>
            </w:r>
          </w:p>
        </w:tc>
        <w:tc>
          <w:tcPr>
            <w:tcW w:w="295" w:type="pct"/>
            <w:vAlign w:val="center"/>
            <w:hideMark/>
          </w:tcPr>
          <w:p w14:paraId="49F1631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C746DE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AA43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3E1633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A7B40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4B17CB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09E66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6ED99F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D016B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303C3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67EE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482873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E5240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BA4623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59600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7BC5CA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EDE88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5AFF2C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52B5E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221825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65372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r>
      <w:tr w:rsidR="00E46858" w14:paraId="5A1A280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2FE2EA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C4FA8C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70A05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783BDF" w14:textId="0EC84B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9DA8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601702" w14:textId="3506BD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5F7D6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597097" w14:textId="5EA1E06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412A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158013" w14:textId="032B7D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DF50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1CC190" w14:textId="366D2CE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3A56A1" w14:textId="1560EE7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81A237F" w14:textId="42AA2E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D0A424" w14:textId="15BFAB66" w:rsidR="00644B0E" w:rsidRPr="00AC15A9" w:rsidRDefault="00644B0E" w:rsidP="00DB25DD">
            <w:pPr>
              <w:jc w:val="center"/>
              <w:rPr>
                <w:rFonts w:cs="Arial"/>
                <w:color w:val="262626" w:themeColor="text1" w:themeTint="D9"/>
                <w:sz w:val="16"/>
                <w:szCs w:val="16"/>
              </w:rPr>
            </w:pPr>
          </w:p>
        </w:tc>
        <w:tc>
          <w:tcPr>
            <w:tcW w:w="212" w:type="pct"/>
            <w:vAlign w:val="center"/>
            <w:hideMark/>
          </w:tcPr>
          <w:p w14:paraId="3835CD39" w14:textId="751F36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0EDCE0" w14:textId="498C12BF" w:rsidR="00644B0E" w:rsidRPr="00AC15A9" w:rsidRDefault="00644B0E" w:rsidP="00DB25DD">
            <w:pPr>
              <w:jc w:val="center"/>
              <w:rPr>
                <w:rFonts w:cs="Arial"/>
                <w:color w:val="262626" w:themeColor="text1" w:themeTint="D9"/>
                <w:sz w:val="16"/>
                <w:szCs w:val="16"/>
              </w:rPr>
            </w:pPr>
          </w:p>
        </w:tc>
        <w:tc>
          <w:tcPr>
            <w:tcW w:w="212" w:type="pct"/>
            <w:vAlign w:val="center"/>
            <w:hideMark/>
          </w:tcPr>
          <w:p w14:paraId="6C3C36B1" w14:textId="1DB7F6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0B22C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F423497" w14:textId="357DAF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E847D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F18EBC7" w14:textId="31C169C8" w:rsidR="00644B0E" w:rsidRPr="00AC15A9" w:rsidRDefault="00644B0E" w:rsidP="00DB25DD">
            <w:pPr>
              <w:jc w:val="center"/>
              <w:rPr>
                <w:rFonts w:cs="Arial"/>
                <w:i/>
                <w:iCs/>
                <w:color w:val="262626" w:themeColor="text1" w:themeTint="D9"/>
                <w:sz w:val="16"/>
                <w:szCs w:val="16"/>
              </w:rPr>
            </w:pPr>
          </w:p>
        </w:tc>
      </w:tr>
      <w:tr w:rsidR="00644B0E" w14:paraId="1766EF27" w14:textId="77777777" w:rsidTr="00E46858">
        <w:trPr>
          <w:trHeight w:val="255"/>
        </w:trPr>
        <w:tc>
          <w:tcPr>
            <w:tcW w:w="525" w:type="pct"/>
            <w:vAlign w:val="center"/>
            <w:hideMark/>
          </w:tcPr>
          <w:p w14:paraId="387F771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European Union</w:t>
            </w:r>
          </w:p>
        </w:tc>
        <w:tc>
          <w:tcPr>
            <w:tcW w:w="295" w:type="pct"/>
            <w:vAlign w:val="center"/>
            <w:hideMark/>
          </w:tcPr>
          <w:p w14:paraId="0D090E5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F78F1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D6CFE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41</w:t>
            </w:r>
          </w:p>
        </w:tc>
        <w:tc>
          <w:tcPr>
            <w:tcW w:w="206" w:type="pct"/>
            <w:vAlign w:val="center"/>
            <w:hideMark/>
          </w:tcPr>
          <w:p w14:paraId="44F21D5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5D7A3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42</w:t>
            </w:r>
          </w:p>
        </w:tc>
        <w:tc>
          <w:tcPr>
            <w:tcW w:w="206" w:type="pct"/>
            <w:vAlign w:val="center"/>
            <w:hideMark/>
          </w:tcPr>
          <w:p w14:paraId="7825518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B4F2C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47</w:t>
            </w:r>
          </w:p>
        </w:tc>
        <w:tc>
          <w:tcPr>
            <w:tcW w:w="206" w:type="pct"/>
            <w:vAlign w:val="center"/>
            <w:hideMark/>
          </w:tcPr>
          <w:p w14:paraId="1AD243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82360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49</w:t>
            </w:r>
          </w:p>
        </w:tc>
        <w:tc>
          <w:tcPr>
            <w:tcW w:w="206" w:type="pct"/>
            <w:vAlign w:val="center"/>
            <w:hideMark/>
          </w:tcPr>
          <w:p w14:paraId="115F5BA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4ABBA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51</w:t>
            </w:r>
          </w:p>
        </w:tc>
        <w:tc>
          <w:tcPr>
            <w:tcW w:w="206" w:type="pct"/>
            <w:vAlign w:val="center"/>
            <w:hideMark/>
          </w:tcPr>
          <w:p w14:paraId="580CD3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12F33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53</w:t>
            </w:r>
          </w:p>
        </w:tc>
        <w:tc>
          <w:tcPr>
            <w:tcW w:w="206" w:type="pct"/>
            <w:vAlign w:val="center"/>
            <w:hideMark/>
          </w:tcPr>
          <w:p w14:paraId="150927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4F4EB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56</w:t>
            </w:r>
          </w:p>
        </w:tc>
        <w:tc>
          <w:tcPr>
            <w:tcW w:w="206" w:type="pct"/>
            <w:vAlign w:val="center"/>
            <w:hideMark/>
          </w:tcPr>
          <w:p w14:paraId="4C8B21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973B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59</w:t>
            </w:r>
          </w:p>
        </w:tc>
        <w:tc>
          <w:tcPr>
            <w:tcW w:w="206" w:type="pct"/>
            <w:vAlign w:val="center"/>
            <w:hideMark/>
          </w:tcPr>
          <w:p w14:paraId="14C5B4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A07D4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59</w:t>
            </w:r>
          </w:p>
        </w:tc>
        <w:tc>
          <w:tcPr>
            <w:tcW w:w="206" w:type="pct"/>
            <w:vAlign w:val="center"/>
            <w:hideMark/>
          </w:tcPr>
          <w:p w14:paraId="4AF2BC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3A0F3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59</w:t>
            </w:r>
          </w:p>
        </w:tc>
      </w:tr>
      <w:tr w:rsidR="00E46858" w14:paraId="0653DF7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2F15EC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0CE715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ADF81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6C9D3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0D8A5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4A055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CBAAA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29D6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00B139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FBFA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4B9544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E42AF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050745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8CBD5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749B8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2ABDC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CBF870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AC34E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B75F9C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7FB1C4F" w14:textId="6403F9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79C93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628CD2C" w14:textId="078DF110" w:rsidR="00644B0E" w:rsidRPr="00AC15A9" w:rsidRDefault="00644B0E" w:rsidP="00DB25DD">
            <w:pPr>
              <w:jc w:val="center"/>
              <w:rPr>
                <w:rFonts w:cs="Arial"/>
                <w:i/>
                <w:iCs/>
                <w:color w:val="262626" w:themeColor="text1" w:themeTint="D9"/>
                <w:sz w:val="16"/>
                <w:szCs w:val="16"/>
              </w:rPr>
            </w:pPr>
          </w:p>
        </w:tc>
      </w:tr>
      <w:tr w:rsidR="00644B0E" w14:paraId="67344C6D" w14:textId="77777777" w:rsidTr="00E46858">
        <w:trPr>
          <w:trHeight w:val="255"/>
        </w:trPr>
        <w:tc>
          <w:tcPr>
            <w:tcW w:w="525" w:type="pct"/>
            <w:vAlign w:val="center"/>
            <w:hideMark/>
          </w:tcPr>
          <w:p w14:paraId="5AAF85F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Fiji</w:t>
            </w:r>
          </w:p>
        </w:tc>
        <w:tc>
          <w:tcPr>
            <w:tcW w:w="295" w:type="pct"/>
            <w:vAlign w:val="center"/>
            <w:hideMark/>
          </w:tcPr>
          <w:p w14:paraId="1AB3D42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FDF0A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B209E0" w14:textId="6B65A1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3194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202F3F" w14:textId="34EE5EF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C14B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725A0E" w14:textId="37BDDC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F5B4D0" w14:textId="09B3CDB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1264E6D" w14:textId="51E8920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9B94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A2711C" w14:textId="623692C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D9F9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49EFF4" w14:textId="62AA72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87170A" w14:textId="40030262" w:rsidR="00644B0E" w:rsidRPr="00AC15A9" w:rsidRDefault="00644B0E" w:rsidP="00DB25DD">
            <w:pPr>
              <w:jc w:val="center"/>
              <w:rPr>
                <w:rFonts w:cs="Arial"/>
                <w:color w:val="262626" w:themeColor="text1" w:themeTint="D9"/>
                <w:sz w:val="16"/>
                <w:szCs w:val="16"/>
              </w:rPr>
            </w:pPr>
          </w:p>
        </w:tc>
        <w:tc>
          <w:tcPr>
            <w:tcW w:w="212" w:type="pct"/>
            <w:vAlign w:val="center"/>
            <w:hideMark/>
          </w:tcPr>
          <w:p w14:paraId="1F8BCBB4" w14:textId="4E7F30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126F9D" w14:textId="006B38D6" w:rsidR="00644B0E" w:rsidRPr="00AC15A9" w:rsidRDefault="00644B0E" w:rsidP="00DB25DD">
            <w:pPr>
              <w:jc w:val="center"/>
              <w:rPr>
                <w:rFonts w:cs="Arial"/>
                <w:color w:val="262626" w:themeColor="text1" w:themeTint="D9"/>
                <w:sz w:val="16"/>
                <w:szCs w:val="16"/>
              </w:rPr>
            </w:pPr>
          </w:p>
        </w:tc>
        <w:tc>
          <w:tcPr>
            <w:tcW w:w="212" w:type="pct"/>
            <w:vAlign w:val="center"/>
            <w:hideMark/>
          </w:tcPr>
          <w:p w14:paraId="4B50AEDB" w14:textId="2C7009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50D2B6" w14:textId="612CA0E6" w:rsidR="00644B0E" w:rsidRPr="00AC15A9" w:rsidRDefault="00644B0E" w:rsidP="00DB25DD">
            <w:pPr>
              <w:jc w:val="center"/>
              <w:rPr>
                <w:rFonts w:cs="Arial"/>
                <w:color w:val="262626" w:themeColor="text1" w:themeTint="D9"/>
                <w:sz w:val="16"/>
                <w:szCs w:val="16"/>
              </w:rPr>
            </w:pPr>
          </w:p>
        </w:tc>
        <w:tc>
          <w:tcPr>
            <w:tcW w:w="212" w:type="pct"/>
            <w:vAlign w:val="center"/>
            <w:hideMark/>
          </w:tcPr>
          <w:p w14:paraId="44B07113" w14:textId="082581F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EEC18A" w14:textId="21F8B4C2" w:rsidR="00644B0E" w:rsidRPr="00AC15A9" w:rsidRDefault="00644B0E" w:rsidP="00DB25DD">
            <w:pPr>
              <w:jc w:val="center"/>
              <w:rPr>
                <w:rFonts w:cs="Arial"/>
                <w:color w:val="262626" w:themeColor="text1" w:themeTint="D9"/>
                <w:sz w:val="16"/>
                <w:szCs w:val="16"/>
              </w:rPr>
            </w:pPr>
          </w:p>
        </w:tc>
        <w:tc>
          <w:tcPr>
            <w:tcW w:w="212" w:type="pct"/>
            <w:vAlign w:val="center"/>
            <w:hideMark/>
          </w:tcPr>
          <w:p w14:paraId="4583AA97" w14:textId="5D3B34E4" w:rsidR="00644B0E" w:rsidRPr="00AC15A9" w:rsidRDefault="00644B0E" w:rsidP="00DB25DD">
            <w:pPr>
              <w:jc w:val="center"/>
              <w:rPr>
                <w:rFonts w:cs="Arial"/>
                <w:i/>
                <w:iCs/>
                <w:color w:val="262626" w:themeColor="text1" w:themeTint="D9"/>
                <w:sz w:val="16"/>
                <w:szCs w:val="16"/>
              </w:rPr>
            </w:pPr>
          </w:p>
        </w:tc>
      </w:tr>
      <w:tr w:rsidR="00E46858" w14:paraId="5BDABA4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C64EF2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7387BA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CED45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962581" w14:textId="4368F4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29C02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BD3611" w14:textId="2C7605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CFEF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31A1EB" w14:textId="46BD6AF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1D636D" w14:textId="6BBD8EC6" w:rsidR="00644B0E" w:rsidRPr="00AC15A9" w:rsidRDefault="00644B0E" w:rsidP="00DB25DD">
            <w:pPr>
              <w:jc w:val="center"/>
              <w:rPr>
                <w:rFonts w:cs="Arial"/>
                <w:color w:val="262626" w:themeColor="text1" w:themeTint="D9"/>
                <w:sz w:val="16"/>
                <w:szCs w:val="16"/>
              </w:rPr>
            </w:pPr>
          </w:p>
        </w:tc>
        <w:tc>
          <w:tcPr>
            <w:tcW w:w="212" w:type="pct"/>
            <w:vAlign w:val="center"/>
            <w:hideMark/>
          </w:tcPr>
          <w:p w14:paraId="367C2923" w14:textId="621B243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42E3B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264EE1" w14:textId="4649F7A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ACC31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C5096C" w14:textId="1EAD893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073353" w14:textId="0275155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448CEBE" w14:textId="60C14E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3035D3" w14:textId="72E2DED0" w:rsidR="00644B0E" w:rsidRPr="00AC15A9" w:rsidRDefault="00644B0E" w:rsidP="00DB25DD">
            <w:pPr>
              <w:jc w:val="center"/>
              <w:rPr>
                <w:rFonts w:cs="Arial"/>
                <w:color w:val="262626" w:themeColor="text1" w:themeTint="D9"/>
                <w:sz w:val="16"/>
                <w:szCs w:val="16"/>
              </w:rPr>
            </w:pPr>
          </w:p>
        </w:tc>
        <w:tc>
          <w:tcPr>
            <w:tcW w:w="212" w:type="pct"/>
            <w:vAlign w:val="center"/>
            <w:hideMark/>
          </w:tcPr>
          <w:p w14:paraId="4C8DC195" w14:textId="048AB6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485A7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3C3E2FE" w14:textId="58990C3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E8210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0482C5D" w14:textId="0277BEC8" w:rsidR="00644B0E" w:rsidRPr="00AC15A9" w:rsidRDefault="00644B0E" w:rsidP="00DB25DD">
            <w:pPr>
              <w:jc w:val="center"/>
              <w:rPr>
                <w:rFonts w:cs="Arial"/>
                <w:i/>
                <w:iCs/>
                <w:color w:val="262626" w:themeColor="text1" w:themeTint="D9"/>
                <w:sz w:val="16"/>
                <w:szCs w:val="16"/>
              </w:rPr>
            </w:pPr>
          </w:p>
        </w:tc>
      </w:tr>
      <w:tr w:rsidR="00644B0E" w14:paraId="5ABC04E3" w14:textId="77777777" w:rsidTr="00E46858">
        <w:trPr>
          <w:trHeight w:val="255"/>
        </w:trPr>
        <w:tc>
          <w:tcPr>
            <w:tcW w:w="525" w:type="pct"/>
            <w:vAlign w:val="center"/>
            <w:hideMark/>
          </w:tcPr>
          <w:p w14:paraId="712A505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lastRenderedPageBreak/>
              <w:t>Gabon</w:t>
            </w:r>
          </w:p>
        </w:tc>
        <w:tc>
          <w:tcPr>
            <w:tcW w:w="295" w:type="pct"/>
            <w:vAlign w:val="center"/>
            <w:hideMark/>
          </w:tcPr>
          <w:p w14:paraId="7F58620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CB4C9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99BD6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B04A6F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86E7B6" w14:textId="46DEB5B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742C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EE30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1B5B2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8C805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3241572" w14:textId="68EE8DD1" w:rsidR="00644B0E" w:rsidRPr="00AC15A9" w:rsidRDefault="00644B0E" w:rsidP="00DB25DD">
            <w:pPr>
              <w:jc w:val="center"/>
              <w:rPr>
                <w:rFonts w:cs="Arial"/>
                <w:color w:val="262626" w:themeColor="text1" w:themeTint="D9"/>
                <w:sz w:val="16"/>
                <w:szCs w:val="16"/>
              </w:rPr>
            </w:pPr>
          </w:p>
        </w:tc>
        <w:tc>
          <w:tcPr>
            <w:tcW w:w="212" w:type="pct"/>
            <w:vAlign w:val="center"/>
            <w:hideMark/>
          </w:tcPr>
          <w:p w14:paraId="0A5784B8" w14:textId="22C375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8B3333" w14:textId="3F78C84B"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3819C0" w14:textId="17A8C8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4095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B9ABF1" w14:textId="4124903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05FD97" w14:textId="32BE5B43" w:rsidR="00644B0E" w:rsidRPr="00AC15A9" w:rsidRDefault="00644B0E" w:rsidP="00DB25DD">
            <w:pPr>
              <w:jc w:val="center"/>
              <w:rPr>
                <w:rFonts w:cs="Arial"/>
                <w:color w:val="262626" w:themeColor="text1" w:themeTint="D9"/>
                <w:sz w:val="16"/>
                <w:szCs w:val="16"/>
              </w:rPr>
            </w:pPr>
          </w:p>
        </w:tc>
        <w:tc>
          <w:tcPr>
            <w:tcW w:w="212" w:type="pct"/>
            <w:vAlign w:val="center"/>
            <w:hideMark/>
          </w:tcPr>
          <w:p w14:paraId="06DE56D0" w14:textId="4BBFF0C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B50B95" w14:textId="1D850186" w:rsidR="00644B0E" w:rsidRPr="00AC15A9" w:rsidRDefault="00644B0E" w:rsidP="00DB25DD">
            <w:pPr>
              <w:jc w:val="center"/>
              <w:rPr>
                <w:rFonts w:cs="Arial"/>
                <w:color w:val="262626" w:themeColor="text1" w:themeTint="D9"/>
                <w:sz w:val="16"/>
                <w:szCs w:val="16"/>
              </w:rPr>
            </w:pPr>
          </w:p>
        </w:tc>
        <w:tc>
          <w:tcPr>
            <w:tcW w:w="212" w:type="pct"/>
            <w:vAlign w:val="center"/>
            <w:hideMark/>
          </w:tcPr>
          <w:p w14:paraId="2E8A1870" w14:textId="129835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D85B34" w14:textId="7448E502" w:rsidR="00644B0E" w:rsidRPr="00AC15A9" w:rsidRDefault="00644B0E" w:rsidP="00DB25DD">
            <w:pPr>
              <w:jc w:val="center"/>
              <w:rPr>
                <w:rFonts w:cs="Arial"/>
                <w:color w:val="262626" w:themeColor="text1" w:themeTint="D9"/>
                <w:sz w:val="16"/>
                <w:szCs w:val="16"/>
              </w:rPr>
            </w:pPr>
          </w:p>
        </w:tc>
        <w:tc>
          <w:tcPr>
            <w:tcW w:w="212" w:type="pct"/>
            <w:vAlign w:val="center"/>
            <w:hideMark/>
          </w:tcPr>
          <w:p w14:paraId="412F9D8D" w14:textId="2B866D72" w:rsidR="00644B0E" w:rsidRPr="00AC15A9" w:rsidRDefault="00644B0E" w:rsidP="00DB25DD">
            <w:pPr>
              <w:jc w:val="center"/>
              <w:rPr>
                <w:rFonts w:cs="Arial"/>
                <w:i/>
                <w:iCs/>
                <w:color w:val="262626" w:themeColor="text1" w:themeTint="D9"/>
                <w:sz w:val="16"/>
                <w:szCs w:val="16"/>
              </w:rPr>
            </w:pPr>
          </w:p>
        </w:tc>
      </w:tr>
      <w:tr w:rsidR="00E46858" w14:paraId="4DA50C4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A14611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ADC928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AEE3EA6" w14:textId="5F2181A8" w:rsidR="00644B0E" w:rsidRPr="00AC15A9" w:rsidRDefault="00644B0E" w:rsidP="00DB25DD">
            <w:pPr>
              <w:jc w:val="center"/>
              <w:rPr>
                <w:rFonts w:cs="Arial"/>
                <w:color w:val="262626" w:themeColor="text1" w:themeTint="D9"/>
                <w:sz w:val="16"/>
                <w:szCs w:val="16"/>
              </w:rPr>
            </w:pPr>
          </w:p>
        </w:tc>
        <w:tc>
          <w:tcPr>
            <w:tcW w:w="212" w:type="pct"/>
            <w:vAlign w:val="center"/>
            <w:hideMark/>
          </w:tcPr>
          <w:p w14:paraId="20E65F04" w14:textId="237802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D7E7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E885C0" w14:textId="4E0B1E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5FE1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647C22" w14:textId="1B9F1B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FB08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71DE67" w14:textId="41DCAA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6DE8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6C9511" w14:textId="497DD5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9F6C31" w14:textId="7B7118FF" w:rsidR="00644B0E" w:rsidRPr="00AC15A9" w:rsidRDefault="00644B0E" w:rsidP="00DB25DD">
            <w:pPr>
              <w:jc w:val="center"/>
              <w:rPr>
                <w:rFonts w:cs="Arial"/>
                <w:color w:val="262626" w:themeColor="text1" w:themeTint="D9"/>
                <w:sz w:val="16"/>
                <w:szCs w:val="16"/>
              </w:rPr>
            </w:pPr>
          </w:p>
        </w:tc>
        <w:tc>
          <w:tcPr>
            <w:tcW w:w="212" w:type="pct"/>
            <w:vAlign w:val="center"/>
            <w:hideMark/>
          </w:tcPr>
          <w:p w14:paraId="3406646D" w14:textId="3CD8F8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476E27" w14:textId="6AC24F18"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59D616" w14:textId="3B612A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76F703" w14:textId="19AB47F5" w:rsidR="00644B0E" w:rsidRPr="00AC15A9" w:rsidRDefault="00644B0E" w:rsidP="00DB25DD">
            <w:pPr>
              <w:jc w:val="center"/>
              <w:rPr>
                <w:rFonts w:cs="Arial"/>
                <w:color w:val="262626" w:themeColor="text1" w:themeTint="D9"/>
                <w:sz w:val="16"/>
                <w:szCs w:val="16"/>
              </w:rPr>
            </w:pPr>
          </w:p>
        </w:tc>
        <w:tc>
          <w:tcPr>
            <w:tcW w:w="212" w:type="pct"/>
            <w:vAlign w:val="center"/>
            <w:hideMark/>
          </w:tcPr>
          <w:p w14:paraId="66EF1304" w14:textId="5AF453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B973F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1A3B48E" w14:textId="6A40ACF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52B15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F69EC8F" w14:textId="4E38DF2B" w:rsidR="00644B0E" w:rsidRPr="00AC15A9" w:rsidRDefault="00644B0E" w:rsidP="00DB25DD">
            <w:pPr>
              <w:jc w:val="center"/>
              <w:rPr>
                <w:rFonts w:cs="Arial"/>
                <w:i/>
                <w:iCs/>
                <w:color w:val="262626" w:themeColor="text1" w:themeTint="D9"/>
                <w:sz w:val="16"/>
                <w:szCs w:val="16"/>
              </w:rPr>
            </w:pPr>
          </w:p>
        </w:tc>
      </w:tr>
      <w:tr w:rsidR="00644B0E" w14:paraId="626220B7" w14:textId="77777777" w:rsidTr="00E46858">
        <w:trPr>
          <w:trHeight w:val="255"/>
        </w:trPr>
        <w:tc>
          <w:tcPr>
            <w:tcW w:w="525" w:type="pct"/>
            <w:vAlign w:val="center"/>
            <w:hideMark/>
          </w:tcPr>
          <w:p w14:paraId="4FD3FF7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The Gambia</w:t>
            </w:r>
          </w:p>
        </w:tc>
        <w:tc>
          <w:tcPr>
            <w:tcW w:w="295" w:type="pct"/>
            <w:vAlign w:val="center"/>
            <w:hideMark/>
          </w:tcPr>
          <w:p w14:paraId="12FB662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18985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D1BD4F" w14:textId="76D6411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585771" w14:textId="148D2D90" w:rsidR="00644B0E" w:rsidRPr="00AC15A9" w:rsidRDefault="00644B0E" w:rsidP="00DB25DD">
            <w:pPr>
              <w:jc w:val="center"/>
              <w:rPr>
                <w:rFonts w:cs="Arial"/>
                <w:color w:val="262626" w:themeColor="text1" w:themeTint="D9"/>
                <w:sz w:val="16"/>
                <w:szCs w:val="16"/>
              </w:rPr>
            </w:pPr>
          </w:p>
        </w:tc>
        <w:tc>
          <w:tcPr>
            <w:tcW w:w="212" w:type="pct"/>
            <w:vAlign w:val="center"/>
            <w:hideMark/>
          </w:tcPr>
          <w:p w14:paraId="181F586E" w14:textId="0719A4F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90274A" w14:textId="7DDB2FCF" w:rsidR="00644B0E" w:rsidRPr="00AC15A9" w:rsidRDefault="00644B0E" w:rsidP="00DB25DD">
            <w:pPr>
              <w:jc w:val="center"/>
              <w:rPr>
                <w:rFonts w:cs="Arial"/>
                <w:color w:val="262626" w:themeColor="text1" w:themeTint="D9"/>
                <w:sz w:val="16"/>
                <w:szCs w:val="16"/>
              </w:rPr>
            </w:pPr>
          </w:p>
        </w:tc>
        <w:tc>
          <w:tcPr>
            <w:tcW w:w="212" w:type="pct"/>
            <w:vAlign w:val="center"/>
            <w:hideMark/>
          </w:tcPr>
          <w:p w14:paraId="0640059F" w14:textId="5CC617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246007" w14:textId="367ABAFA" w:rsidR="00644B0E" w:rsidRPr="00AC15A9" w:rsidRDefault="00644B0E" w:rsidP="00DB25DD">
            <w:pPr>
              <w:jc w:val="center"/>
              <w:rPr>
                <w:rFonts w:cs="Arial"/>
                <w:color w:val="262626" w:themeColor="text1" w:themeTint="D9"/>
                <w:sz w:val="16"/>
                <w:szCs w:val="16"/>
              </w:rPr>
            </w:pPr>
          </w:p>
        </w:tc>
        <w:tc>
          <w:tcPr>
            <w:tcW w:w="212" w:type="pct"/>
            <w:vAlign w:val="center"/>
            <w:hideMark/>
          </w:tcPr>
          <w:p w14:paraId="4B84E062" w14:textId="1D63D6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A0E2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1A31E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DF861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CF9FB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43046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047D6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64C15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EBB3F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0646B5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77BE0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7C2EE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505F3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786267E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98DF50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5FD101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85FFF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E632F1" w14:textId="1A1B34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3D39F8" w14:textId="20C034D4" w:rsidR="00644B0E" w:rsidRPr="00AC15A9" w:rsidRDefault="00644B0E" w:rsidP="00DB25DD">
            <w:pPr>
              <w:jc w:val="center"/>
              <w:rPr>
                <w:rFonts w:cs="Arial"/>
                <w:color w:val="262626" w:themeColor="text1" w:themeTint="D9"/>
                <w:sz w:val="16"/>
                <w:szCs w:val="16"/>
              </w:rPr>
            </w:pPr>
          </w:p>
        </w:tc>
        <w:tc>
          <w:tcPr>
            <w:tcW w:w="212" w:type="pct"/>
            <w:vAlign w:val="center"/>
            <w:hideMark/>
          </w:tcPr>
          <w:p w14:paraId="16E5A0A9" w14:textId="08B75F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512467" w14:textId="7DC5DB0B" w:rsidR="00644B0E" w:rsidRPr="00AC15A9" w:rsidRDefault="00644B0E" w:rsidP="00DB25DD">
            <w:pPr>
              <w:jc w:val="center"/>
              <w:rPr>
                <w:rFonts w:cs="Arial"/>
                <w:color w:val="262626" w:themeColor="text1" w:themeTint="D9"/>
                <w:sz w:val="16"/>
                <w:szCs w:val="16"/>
              </w:rPr>
            </w:pPr>
          </w:p>
        </w:tc>
        <w:tc>
          <w:tcPr>
            <w:tcW w:w="212" w:type="pct"/>
            <w:vAlign w:val="center"/>
            <w:hideMark/>
          </w:tcPr>
          <w:p w14:paraId="7DEE2EF3" w14:textId="2A71421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8C0E93" w14:textId="5601210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917F657" w14:textId="045CFD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5258C0" w14:textId="7E886A5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D237BDD" w14:textId="526546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53BD60" w14:textId="123B748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89501E4" w14:textId="0DF107B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763E86" w14:textId="72C13684" w:rsidR="00644B0E" w:rsidRPr="00AC15A9" w:rsidRDefault="00644B0E" w:rsidP="00DB25DD">
            <w:pPr>
              <w:jc w:val="center"/>
              <w:rPr>
                <w:rFonts w:cs="Arial"/>
                <w:color w:val="262626" w:themeColor="text1" w:themeTint="D9"/>
                <w:sz w:val="16"/>
                <w:szCs w:val="16"/>
              </w:rPr>
            </w:pPr>
          </w:p>
        </w:tc>
        <w:tc>
          <w:tcPr>
            <w:tcW w:w="212" w:type="pct"/>
            <w:vAlign w:val="center"/>
            <w:hideMark/>
          </w:tcPr>
          <w:p w14:paraId="6E498B72" w14:textId="795553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777C6B" w14:textId="5976DE25"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ECCCD9" w14:textId="40351F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7B483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F8F6131" w14:textId="5100F8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90850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54B64AF" w14:textId="2D3D6B1B" w:rsidR="00644B0E" w:rsidRPr="00AC15A9" w:rsidRDefault="00644B0E" w:rsidP="00DB25DD">
            <w:pPr>
              <w:jc w:val="center"/>
              <w:rPr>
                <w:rFonts w:cs="Arial"/>
                <w:i/>
                <w:iCs/>
                <w:color w:val="262626" w:themeColor="text1" w:themeTint="D9"/>
                <w:sz w:val="16"/>
                <w:szCs w:val="16"/>
              </w:rPr>
            </w:pPr>
          </w:p>
        </w:tc>
      </w:tr>
      <w:tr w:rsidR="00644B0E" w14:paraId="497D44F4" w14:textId="77777777" w:rsidTr="00E46858">
        <w:trPr>
          <w:trHeight w:val="255"/>
        </w:trPr>
        <w:tc>
          <w:tcPr>
            <w:tcW w:w="525" w:type="pct"/>
            <w:vAlign w:val="center"/>
            <w:hideMark/>
          </w:tcPr>
          <w:p w14:paraId="723A3E4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Georgia</w:t>
            </w:r>
          </w:p>
        </w:tc>
        <w:tc>
          <w:tcPr>
            <w:tcW w:w="295" w:type="pct"/>
            <w:vAlign w:val="center"/>
            <w:hideMark/>
          </w:tcPr>
          <w:p w14:paraId="3F73E66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C5B220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358F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4D218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05AA3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36133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0E89C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3FC9A7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33BEF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7A31FF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1E99B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0FFC7A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E1D89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6A403E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AC8B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1F72826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009B2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3D4C1D4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0CE46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05A3C7B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31B86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r>
      <w:tr w:rsidR="00E46858" w14:paraId="3C97E1C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5CB1B2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BDEAC0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87B174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382314" w14:textId="2842AA5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A6A9E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D000FE" w14:textId="208DF35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C2EB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CFE9E0" w14:textId="00BE51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4C38A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12719E4" w14:textId="204CCB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191F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E91C0F" w14:textId="3D2E59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E6481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6754C5" w14:textId="36343A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2BE3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D3FD8C" w14:textId="0CA2E2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B2C6D7" w14:textId="5FD55F2A" w:rsidR="00644B0E" w:rsidRPr="00AC15A9" w:rsidRDefault="00644B0E" w:rsidP="00DB25DD">
            <w:pPr>
              <w:jc w:val="center"/>
              <w:rPr>
                <w:rFonts w:cs="Arial"/>
                <w:color w:val="262626" w:themeColor="text1" w:themeTint="D9"/>
                <w:sz w:val="16"/>
                <w:szCs w:val="16"/>
              </w:rPr>
            </w:pPr>
          </w:p>
        </w:tc>
        <w:tc>
          <w:tcPr>
            <w:tcW w:w="212" w:type="pct"/>
            <w:vAlign w:val="center"/>
            <w:hideMark/>
          </w:tcPr>
          <w:p w14:paraId="6D82FDEB" w14:textId="17B0B9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541C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C600E9" w14:textId="71D6DA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1DB5B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FD15433" w14:textId="5A7A0597" w:rsidR="00644B0E" w:rsidRPr="00AC15A9" w:rsidRDefault="00644B0E" w:rsidP="00DB25DD">
            <w:pPr>
              <w:jc w:val="center"/>
              <w:rPr>
                <w:rFonts w:cs="Arial"/>
                <w:i/>
                <w:iCs/>
                <w:color w:val="262626" w:themeColor="text1" w:themeTint="D9"/>
                <w:sz w:val="16"/>
                <w:szCs w:val="16"/>
              </w:rPr>
            </w:pPr>
          </w:p>
        </w:tc>
      </w:tr>
      <w:tr w:rsidR="00644B0E" w14:paraId="335DA2AD" w14:textId="77777777" w:rsidTr="00E46858">
        <w:trPr>
          <w:trHeight w:val="255"/>
        </w:trPr>
        <w:tc>
          <w:tcPr>
            <w:tcW w:w="525" w:type="pct"/>
            <w:vAlign w:val="center"/>
            <w:hideMark/>
          </w:tcPr>
          <w:p w14:paraId="29BD3A1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Ghana</w:t>
            </w:r>
          </w:p>
        </w:tc>
        <w:tc>
          <w:tcPr>
            <w:tcW w:w="295" w:type="pct"/>
            <w:vAlign w:val="center"/>
            <w:hideMark/>
          </w:tcPr>
          <w:p w14:paraId="5B69E03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7CC6F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D419ED" w14:textId="16354C4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F37DBB" w14:textId="15BCBC4E" w:rsidR="00644B0E" w:rsidRPr="00AC15A9" w:rsidRDefault="00644B0E" w:rsidP="00DB25DD">
            <w:pPr>
              <w:jc w:val="center"/>
              <w:rPr>
                <w:rFonts w:cs="Arial"/>
                <w:color w:val="262626" w:themeColor="text1" w:themeTint="D9"/>
                <w:sz w:val="16"/>
                <w:szCs w:val="16"/>
              </w:rPr>
            </w:pPr>
          </w:p>
        </w:tc>
        <w:tc>
          <w:tcPr>
            <w:tcW w:w="212" w:type="pct"/>
            <w:vAlign w:val="center"/>
            <w:hideMark/>
          </w:tcPr>
          <w:p w14:paraId="172B203D" w14:textId="0490B4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808B90" w14:textId="3E7347B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77177D" w14:textId="679273F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CCD9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CB3FB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65857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31F01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4D4B01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7562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845A0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25D51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06CD43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16C57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6A1F4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20E7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F5321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432E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42979DE8"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A369D5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C3DF76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04A09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6DC5E9" w14:textId="7877D8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4E72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96354D" w14:textId="28A80D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87B23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CD1A15" w14:textId="5228B8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6E8E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6207F6" w14:textId="7F399D9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D823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DBF1B1" w14:textId="6060C8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D3E6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34DBA6" w14:textId="7BF065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DB44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D42AA7" w14:textId="50661BD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74FF25" w14:textId="7847768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6CE3F2" w14:textId="6899F3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71628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7DE986E" w14:textId="751D72C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8AB2A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0F50398" w14:textId="05C9C4CB" w:rsidR="00644B0E" w:rsidRPr="00AC15A9" w:rsidRDefault="00644B0E" w:rsidP="00DB25DD">
            <w:pPr>
              <w:jc w:val="center"/>
              <w:rPr>
                <w:rFonts w:cs="Arial"/>
                <w:i/>
                <w:iCs/>
                <w:color w:val="262626" w:themeColor="text1" w:themeTint="D9"/>
                <w:sz w:val="16"/>
                <w:szCs w:val="16"/>
              </w:rPr>
            </w:pPr>
          </w:p>
        </w:tc>
      </w:tr>
      <w:tr w:rsidR="00644B0E" w14:paraId="6CEF773C" w14:textId="77777777" w:rsidTr="00E46858">
        <w:trPr>
          <w:trHeight w:val="255"/>
        </w:trPr>
        <w:tc>
          <w:tcPr>
            <w:tcW w:w="525" w:type="pct"/>
            <w:vAlign w:val="center"/>
            <w:hideMark/>
          </w:tcPr>
          <w:p w14:paraId="4D91B64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Grenada</w:t>
            </w:r>
          </w:p>
        </w:tc>
        <w:tc>
          <w:tcPr>
            <w:tcW w:w="295" w:type="pct"/>
            <w:vAlign w:val="center"/>
            <w:hideMark/>
          </w:tcPr>
          <w:p w14:paraId="6A09C7C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443352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5A0029" w14:textId="288F5A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C528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B13BE1" w14:textId="1E97F6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5309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9A504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307AA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1C86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955C1B4" w14:textId="46D656B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F4C213" w14:textId="27C8B7F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C628C4" w14:textId="5A47502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616ED8D" w14:textId="7CD9FF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A407ED" w14:textId="5228884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7D0D070" w14:textId="780024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D91B26" w14:textId="3883D6E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3F35F12" w14:textId="34D918F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92D5FC" w14:textId="079E9D09" w:rsidR="00644B0E" w:rsidRPr="00AC15A9" w:rsidRDefault="00644B0E" w:rsidP="00DB25DD">
            <w:pPr>
              <w:jc w:val="center"/>
              <w:rPr>
                <w:rFonts w:cs="Arial"/>
                <w:color w:val="262626" w:themeColor="text1" w:themeTint="D9"/>
                <w:sz w:val="16"/>
                <w:szCs w:val="16"/>
              </w:rPr>
            </w:pPr>
          </w:p>
        </w:tc>
        <w:tc>
          <w:tcPr>
            <w:tcW w:w="212" w:type="pct"/>
            <w:vAlign w:val="center"/>
            <w:hideMark/>
          </w:tcPr>
          <w:p w14:paraId="5E27F0F9" w14:textId="6AFB20A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5464C9" w14:textId="3F21BF2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AB552C" w14:textId="0CB006E1" w:rsidR="00644B0E" w:rsidRPr="00AC15A9" w:rsidRDefault="00644B0E" w:rsidP="00DB25DD">
            <w:pPr>
              <w:jc w:val="center"/>
              <w:rPr>
                <w:rFonts w:cs="Arial"/>
                <w:i/>
                <w:iCs/>
                <w:color w:val="262626" w:themeColor="text1" w:themeTint="D9"/>
                <w:sz w:val="16"/>
                <w:szCs w:val="16"/>
              </w:rPr>
            </w:pPr>
          </w:p>
        </w:tc>
      </w:tr>
      <w:tr w:rsidR="00E46858" w14:paraId="709B079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9BE3B7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1FC626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A57F444" w14:textId="58049DE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B42AF4A" w14:textId="442BBC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4B9AE0" w14:textId="5CEB832B" w:rsidR="00644B0E" w:rsidRPr="00AC15A9" w:rsidRDefault="00644B0E" w:rsidP="00DB25DD">
            <w:pPr>
              <w:jc w:val="center"/>
              <w:rPr>
                <w:rFonts w:cs="Arial"/>
                <w:color w:val="262626" w:themeColor="text1" w:themeTint="D9"/>
                <w:sz w:val="16"/>
                <w:szCs w:val="16"/>
              </w:rPr>
            </w:pPr>
          </w:p>
        </w:tc>
        <w:tc>
          <w:tcPr>
            <w:tcW w:w="212" w:type="pct"/>
            <w:vAlign w:val="center"/>
            <w:hideMark/>
          </w:tcPr>
          <w:p w14:paraId="178159EC" w14:textId="5213EE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635E57" w14:textId="61AF85D8" w:rsidR="00644B0E" w:rsidRPr="00AC15A9" w:rsidRDefault="00644B0E" w:rsidP="00DB25DD">
            <w:pPr>
              <w:jc w:val="center"/>
              <w:rPr>
                <w:rFonts w:cs="Arial"/>
                <w:color w:val="262626" w:themeColor="text1" w:themeTint="D9"/>
                <w:sz w:val="16"/>
                <w:szCs w:val="16"/>
              </w:rPr>
            </w:pPr>
          </w:p>
        </w:tc>
        <w:tc>
          <w:tcPr>
            <w:tcW w:w="212" w:type="pct"/>
            <w:vAlign w:val="center"/>
            <w:hideMark/>
          </w:tcPr>
          <w:p w14:paraId="772724DD" w14:textId="25AEA8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BE3CC1" w14:textId="3870F859" w:rsidR="00644B0E" w:rsidRPr="00AC15A9" w:rsidRDefault="00644B0E" w:rsidP="00DB25DD">
            <w:pPr>
              <w:jc w:val="center"/>
              <w:rPr>
                <w:rFonts w:cs="Arial"/>
                <w:color w:val="262626" w:themeColor="text1" w:themeTint="D9"/>
                <w:sz w:val="16"/>
                <w:szCs w:val="16"/>
              </w:rPr>
            </w:pPr>
          </w:p>
        </w:tc>
        <w:tc>
          <w:tcPr>
            <w:tcW w:w="212" w:type="pct"/>
            <w:vAlign w:val="center"/>
            <w:hideMark/>
          </w:tcPr>
          <w:p w14:paraId="242D855E" w14:textId="60F446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62250B" w14:textId="16311548" w:rsidR="00644B0E" w:rsidRPr="00AC15A9" w:rsidRDefault="00644B0E" w:rsidP="00DB25DD">
            <w:pPr>
              <w:jc w:val="center"/>
              <w:rPr>
                <w:rFonts w:cs="Arial"/>
                <w:color w:val="262626" w:themeColor="text1" w:themeTint="D9"/>
                <w:sz w:val="16"/>
                <w:szCs w:val="16"/>
              </w:rPr>
            </w:pPr>
          </w:p>
        </w:tc>
        <w:tc>
          <w:tcPr>
            <w:tcW w:w="212" w:type="pct"/>
            <w:vAlign w:val="center"/>
            <w:hideMark/>
          </w:tcPr>
          <w:p w14:paraId="2D33CBD2" w14:textId="740A1E7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1F134E" w14:textId="43403EC8" w:rsidR="00644B0E" w:rsidRPr="00AC15A9" w:rsidRDefault="00644B0E" w:rsidP="00DB25DD">
            <w:pPr>
              <w:jc w:val="center"/>
              <w:rPr>
                <w:rFonts w:cs="Arial"/>
                <w:color w:val="262626" w:themeColor="text1" w:themeTint="D9"/>
                <w:sz w:val="16"/>
                <w:szCs w:val="16"/>
              </w:rPr>
            </w:pPr>
          </w:p>
        </w:tc>
        <w:tc>
          <w:tcPr>
            <w:tcW w:w="212" w:type="pct"/>
            <w:vAlign w:val="center"/>
            <w:hideMark/>
          </w:tcPr>
          <w:p w14:paraId="3E345869" w14:textId="12B560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3097CC" w14:textId="533BC45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83C5D47" w14:textId="36E8D03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D3437D" w14:textId="1C88C32C"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D0CBF5" w14:textId="45B425C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2D3CA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47D0440" w14:textId="2B1954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18D17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22856E9" w14:textId="05D8ECB7" w:rsidR="00644B0E" w:rsidRPr="00AC15A9" w:rsidRDefault="00644B0E" w:rsidP="00DB25DD">
            <w:pPr>
              <w:jc w:val="center"/>
              <w:rPr>
                <w:rFonts w:cs="Arial"/>
                <w:i/>
                <w:iCs/>
                <w:color w:val="262626" w:themeColor="text1" w:themeTint="D9"/>
                <w:sz w:val="16"/>
                <w:szCs w:val="16"/>
              </w:rPr>
            </w:pPr>
          </w:p>
        </w:tc>
      </w:tr>
      <w:tr w:rsidR="00644B0E" w14:paraId="0EEEA30F" w14:textId="77777777" w:rsidTr="00E46858">
        <w:trPr>
          <w:trHeight w:val="255"/>
        </w:trPr>
        <w:tc>
          <w:tcPr>
            <w:tcW w:w="525" w:type="pct"/>
            <w:vAlign w:val="center"/>
            <w:hideMark/>
          </w:tcPr>
          <w:p w14:paraId="067E97E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Guatemala</w:t>
            </w:r>
          </w:p>
        </w:tc>
        <w:tc>
          <w:tcPr>
            <w:tcW w:w="295" w:type="pct"/>
            <w:vAlign w:val="center"/>
            <w:hideMark/>
          </w:tcPr>
          <w:p w14:paraId="41972CF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FA435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A742CE" w14:textId="6DFDE0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BAB7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2BBF98" w14:textId="3FA6EF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621A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927F1E" w14:textId="0236043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239523" w14:textId="6D4C2C6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41D477E" w14:textId="1E518D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4C76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5F8308" w14:textId="39B1E6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32911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F4E843" w14:textId="78F5ACE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7F2224" w14:textId="03F5FAD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4D83B7" w14:textId="0EA518D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C2C5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250D54" w14:textId="6EB6F1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7D26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4C5DD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12</w:t>
            </w:r>
          </w:p>
        </w:tc>
        <w:tc>
          <w:tcPr>
            <w:tcW w:w="206" w:type="pct"/>
            <w:vAlign w:val="center"/>
            <w:hideMark/>
          </w:tcPr>
          <w:p w14:paraId="18B9F7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651BF7" w14:textId="7B5336B0" w:rsidR="00644B0E" w:rsidRPr="00AC15A9" w:rsidRDefault="00644B0E" w:rsidP="00DB25DD">
            <w:pPr>
              <w:jc w:val="center"/>
              <w:rPr>
                <w:rFonts w:cs="Arial"/>
                <w:i/>
                <w:iCs/>
                <w:color w:val="262626" w:themeColor="text1" w:themeTint="D9"/>
                <w:sz w:val="16"/>
                <w:szCs w:val="16"/>
              </w:rPr>
            </w:pPr>
          </w:p>
        </w:tc>
      </w:tr>
      <w:tr w:rsidR="00E46858" w14:paraId="2B87A36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3F21F2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AA14D6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922E0D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18D7C6" w14:textId="4265EE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1A92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7FCF4C" w14:textId="5B7D97B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4048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3901BB" w14:textId="7C3281C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0457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ACDACA" w14:textId="38A892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522E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D884DF" w14:textId="35F6999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6E38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8AB4BE" w14:textId="507007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448B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B8F810" w14:textId="74CAA6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11461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BBD19A" w14:textId="1D5FB2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64DF9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3E21A6A" w14:textId="7B57C7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1C32B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8D19681" w14:textId="718F91D0" w:rsidR="00644B0E" w:rsidRPr="00AC15A9" w:rsidRDefault="00644B0E" w:rsidP="00DB25DD">
            <w:pPr>
              <w:jc w:val="center"/>
              <w:rPr>
                <w:rFonts w:cs="Arial"/>
                <w:i/>
                <w:iCs/>
                <w:color w:val="262626" w:themeColor="text1" w:themeTint="D9"/>
                <w:sz w:val="16"/>
                <w:szCs w:val="16"/>
              </w:rPr>
            </w:pPr>
          </w:p>
        </w:tc>
      </w:tr>
      <w:tr w:rsidR="00644B0E" w14:paraId="2CCD80F5" w14:textId="77777777" w:rsidTr="00E46858">
        <w:trPr>
          <w:trHeight w:val="255"/>
        </w:trPr>
        <w:tc>
          <w:tcPr>
            <w:tcW w:w="525" w:type="pct"/>
            <w:vAlign w:val="center"/>
            <w:hideMark/>
          </w:tcPr>
          <w:p w14:paraId="0D94D71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Guinea</w:t>
            </w:r>
          </w:p>
        </w:tc>
        <w:tc>
          <w:tcPr>
            <w:tcW w:w="295" w:type="pct"/>
            <w:vAlign w:val="center"/>
            <w:hideMark/>
          </w:tcPr>
          <w:p w14:paraId="220CBFC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E2561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2C67E5" w14:textId="2BD9C2E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9A9F3F" w14:textId="5C164EB6" w:rsidR="00644B0E" w:rsidRPr="00AC15A9" w:rsidRDefault="00644B0E" w:rsidP="00DB25DD">
            <w:pPr>
              <w:jc w:val="center"/>
              <w:rPr>
                <w:rFonts w:cs="Arial"/>
                <w:color w:val="262626" w:themeColor="text1" w:themeTint="D9"/>
                <w:sz w:val="16"/>
                <w:szCs w:val="16"/>
              </w:rPr>
            </w:pPr>
          </w:p>
        </w:tc>
        <w:tc>
          <w:tcPr>
            <w:tcW w:w="212" w:type="pct"/>
            <w:vAlign w:val="center"/>
            <w:hideMark/>
          </w:tcPr>
          <w:p w14:paraId="33DC12AC" w14:textId="5ED68A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C521B6" w14:textId="678E861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1AAF2B2" w14:textId="61BBCB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2D7D9E" w14:textId="7C6E1925" w:rsidR="00644B0E" w:rsidRPr="00AC15A9" w:rsidRDefault="00644B0E" w:rsidP="00DB25DD">
            <w:pPr>
              <w:jc w:val="center"/>
              <w:rPr>
                <w:rFonts w:cs="Arial"/>
                <w:color w:val="262626" w:themeColor="text1" w:themeTint="D9"/>
                <w:sz w:val="16"/>
                <w:szCs w:val="16"/>
              </w:rPr>
            </w:pPr>
          </w:p>
        </w:tc>
        <w:tc>
          <w:tcPr>
            <w:tcW w:w="212" w:type="pct"/>
            <w:vAlign w:val="center"/>
            <w:hideMark/>
          </w:tcPr>
          <w:p w14:paraId="3A38DFE7" w14:textId="26C789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F282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73099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444489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A1950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3E02F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996C8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AE574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A6A2D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6C2BA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85EF8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84284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D1C7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71B470A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2D904E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A9EF4B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F1E79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357F94" w14:textId="4FE6F4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6C33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FE7EB9" w14:textId="6A34C7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503EA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81208D" w14:textId="05D20B2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CAB9C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461176" w14:textId="6602265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18B3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AF360C" w14:textId="7B84BA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B944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7A2A32" w14:textId="2DFE5D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B1BF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1C68AB" w14:textId="1262597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E86135" w14:textId="620F27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E5F61C" w14:textId="7A5A5BD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1F716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34F59F6" w14:textId="778133F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3AF36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E98A9BC" w14:textId="32B2AEA5" w:rsidR="00644B0E" w:rsidRPr="00AC15A9" w:rsidRDefault="00644B0E" w:rsidP="00DB25DD">
            <w:pPr>
              <w:jc w:val="center"/>
              <w:rPr>
                <w:rFonts w:cs="Arial"/>
                <w:i/>
                <w:iCs/>
                <w:color w:val="262626" w:themeColor="text1" w:themeTint="D9"/>
                <w:sz w:val="16"/>
                <w:szCs w:val="16"/>
              </w:rPr>
            </w:pPr>
          </w:p>
        </w:tc>
      </w:tr>
      <w:tr w:rsidR="00644B0E" w14:paraId="184FDD62" w14:textId="77777777" w:rsidTr="00E46858">
        <w:trPr>
          <w:trHeight w:val="255"/>
        </w:trPr>
        <w:tc>
          <w:tcPr>
            <w:tcW w:w="525" w:type="pct"/>
            <w:vAlign w:val="center"/>
            <w:hideMark/>
          </w:tcPr>
          <w:p w14:paraId="3253A5E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Guinea-Bissau</w:t>
            </w:r>
          </w:p>
        </w:tc>
        <w:tc>
          <w:tcPr>
            <w:tcW w:w="295" w:type="pct"/>
            <w:vAlign w:val="center"/>
            <w:hideMark/>
          </w:tcPr>
          <w:p w14:paraId="4E0FFE3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698240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ABD6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C57570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B3945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D4FC3A5" w14:textId="0BE2C0CB"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11878D" w14:textId="150ADE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8A1ABE" w14:textId="5D14000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430C1DD" w14:textId="6351D42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8A292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58BBE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F2DF3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E51F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0E8AD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5E7A6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88A076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4BA3D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AD813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6DB3D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198D98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DEFAF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56DDC77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AECBCC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713501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AF4AA32" w14:textId="55458EB3"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321535" w14:textId="688046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647250" w14:textId="1C192A3F"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823BA9" w14:textId="0C7664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3778A4" w14:textId="34E8B378"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1C18E6" w14:textId="5E39C2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F409EB" w14:textId="68DF2D21" w:rsidR="00644B0E" w:rsidRPr="00AC15A9" w:rsidRDefault="00644B0E" w:rsidP="00DB25DD">
            <w:pPr>
              <w:jc w:val="center"/>
              <w:rPr>
                <w:rFonts w:cs="Arial"/>
                <w:color w:val="262626" w:themeColor="text1" w:themeTint="D9"/>
                <w:sz w:val="16"/>
                <w:szCs w:val="16"/>
              </w:rPr>
            </w:pPr>
          </w:p>
        </w:tc>
        <w:tc>
          <w:tcPr>
            <w:tcW w:w="212" w:type="pct"/>
            <w:vAlign w:val="center"/>
            <w:hideMark/>
          </w:tcPr>
          <w:p w14:paraId="6E2D5875" w14:textId="54D337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A76368" w14:textId="45F8EB0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C9D83FF" w14:textId="795C52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DD80BC" w14:textId="65D7556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9A0A7DB" w14:textId="10F4C9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544430" w14:textId="19D9A53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2C8D828" w14:textId="4DA430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192D9A" w14:textId="2EEC6D29"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F75A31" w14:textId="3F2491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4BF44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EE6FF89" w14:textId="78F2239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E6305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FDA5AE4" w14:textId="7C4B9072" w:rsidR="00644B0E" w:rsidRPr="00AC15A9" w:rsidRDefault="00644B0E" w:rsidP="00DB25DD">
            <w:pPr>
              <w:jc w:val="center"/>
              <w:rPr>
                <w:rFonts w:cs="Arial"/>
                <w:i/>
                <w:iCs/>
                <w:color w:val="262626" w:themeColor="text1" w:themeTint="D9"/>
                <w:sz w:val="16"/>
                <w:szCs w:val="16"/>
              </w:rPr>
            </w:pPr>
          </w:p>
        </w:tc>
      </w:tr>
      <w:tr w:rsidR="00644B0E" w14:paraId="2CB45EFE" w14:textId="77777777" w:rsidTr="00E46858">
        <w:trPr>
          <w:trHeight w:val="255"/>
        </w:trPr>
        <w:tc>
          <w:tcPr>
            <w:tcW w:w="525" w:type="pct"/>
            <w:vAlign w:val="center"/>
            <w:hideMark/>
          </w:tcPr>
          <w:p w14:paraId="153972D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Guyana</w:t>
            </w:r>
          </w:p>
        </w:tc>
        <w:tc>
          <w:tcPr>
            <w:tcW w:w="295" w:type="pct"/>
            <w:vAlign w:val="center"/>
            <w:hideMark/>
          </w:tcPr>
          <w:p w14:paraId="57F6DFA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4EE92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71AFF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77830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E3F18B" w14:textId="79F161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B63D3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5700A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9C1F8A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6D695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D6F6223" w14:textId="3C3EB6DF" w:rsidR="00644B0E" w:rsidRPr="00AC15A9" w:rsidRDefault="00644B0E" w:rsidP="00DB25DD">
            <w:pPr>
              <w:jc w:val="center"/>
              <w:rPr>
                <w:rFonts w:cs="Arial"/>
                <w:color w:val="262626" w:themeColor="text1" w:themeTint="D9"/>
                <w:sz w:val="16"/>
                <w:szCs w:val="16"/>
              </w:rPr>
            </w:pPr>
          </w:p>
        </w:tc>
        <w:tc>
          <w:tcPr>
            <w:tcW w:w="212" w:type="pct"/>
            <w:vAlign w:val="center"/>
            <w:hideMark/>
          </w:tcPr>
          <w:p w14:paraId="05149449" w14:textId="4CFA59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897782" w14:textId="3B4AA6E7"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BA788B" w14:textId="39F1D1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AF16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FD610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F8130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2C87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9650C4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94648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BE117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5583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7391380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EACFBF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D4ABCF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741580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DBED9F" w14:textId="0D02A0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37D31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AADE06" w14:textId="38DC66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14418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22BE79" w14:textId="7A65286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F1E71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3C6ED1" w14:textId="15CCBC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7450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531C7A" w14:textId="6A63CC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783A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72CE0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7580E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2CA5E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3E4B89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8ABC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D62923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9914AAF" w14:textId="11B870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EB069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467F791" w14:textId="6BBF680F" w:rsidR="00644B0E" w:rsidRPr="00AC15A9" w:rsidRDefault="00644B0E" w:rsidP="00DB25DD">
            <w:pPr>
              <w:jc w:val="center"/>
              <w:rPr>
                <w:rFonts w:cs="Arial"/>
                <w:i/>
                <w:iCs/>
                <w:color w:val="262626" w:themeColor="text1" w:themeTint="D9"/>
                <w:sz w:val="16"/>
                <w:szCs w:val="16"/>
              </w:rPr>
            </w:pPr>
          </w:p>
        </w:tc>
      </w:tr>
      <w:tr w:rsidR="00644B0E" w14:paraId="21F463C3" w14:textId="77777777" w:rsidTr="00E46858">
        <w:trPr>
          <w:trHeight w:val="255"/>
        </w:trPr>
        <w:tc>
          <w:tcPr>
            <w:tcW w:w="525" w:type="pct"/>
            <w:vAlign w:val="center"/>
            <w:hideMark/>
          </w:tcPr>
          <w:p w14:paraId="2520951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Haiti</w:t>
            </w:r>
          </w:p>
        </w:tc>
        <w:tc>
          <w:tcPr>
            <w:tcW w:w="295" w:type="pct"/>
            <w:vAlign w:val="center"/>
            <w:hideMark/>
          </w:tcPr>
          <w:p w14:paraId="6E04F7C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FA3B99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136CDB" w14:textId="2907F7B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4404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74F32A" w14:textId="31B61F0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A1453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E8EFE1" w14:textId="32D17F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4734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AC46DA" w14:textId="2A02F27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26FD99" w14:textId="4E1C2DD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CDBBFB6" w14:textId="2A17B24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565686" w14:textId="6A1F1C77" w:rsidR="00644B0E" w:rsidRPr="00AC15A9" w:rsidRDefault="00644B0E" w:rsidP="00DB25DD">
            <w:pPr>
              <w:jc w:val="center"/>
              <w:rPr>
                <w:rFonts w:cs="Arial"/>
                <w:color w:val="262626" w:themeColor="text1" w:themeTint="D9"/>
                <w:sz w:val="16"/>
                <w:szCs w:val="16"/>
              </w:rPr>
            </w:pPr>
          </w:p>
        </w:tc>
        <w:tc>
          <w:tcPr>
            <w:tcW w:w="212" w:type="pct"/>
            <w:vAlign w:val="center"/>
            <w:hideMark/>
          </w:tcPr>
          <w:p w14:paraId="3C422F5E" w14:textId="4693F6C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1FF713" w14:textId="356FA35C" w:rsidR="00644B0E" w:rsidRPr="00AC15A9" w:rsidRDefault="00644B0E" w:rsidP="00DB25DD">
            <w:pPr>
              <w:jc w:val="center"/>
              <w:rPr>
                <w:rFonts w:cs="Arial"/>
                <w:color w:val="262626" w:themeColor="text1" w:themeTint="D9"/>
                <w:sz w:val="16"/>
                <w:szCs w:val="16"/>
              </w:rPr>
            </w:pPr>
          </w:p>
        </w:tc>
        <w:tc>
          <w:tcPr>
            <w:tcW w:w="212" w:type="pct"/>
            <w:vAlign w:val="center"/>
            <w:hideMark/>
          </w:tcPr>
          <w:p w14:paraId="2F566A25" w14:textId="16DAE3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32E9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44224D" w14:textId="66587DF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E4C695" w14:textId="6BE5ACEB" w:rsidR="00644B0E" w:rsidRPr="00AC15A9" w:rsidRDefault="00644B0E" w:rsidP="00DB25DD">
            <w:pPr>
              <w:jc w:val="center"/>
              <w:rPr>
                <w:rFonts w:cs="Arial"/>
                <w:color w:val="262626" w:themeColor="text1" w:themeTint="D9"/>
                <w:sz w:val="16"/>
                <w:szCs w:val="16"/>
              </w:rPr>
            </w:pPr>
          </w:p>
        </w:tc>
        <w:tc>
          <w:tcPr>
            <w:tcW w:w="212" w:type="pct"/>
            <w:vAlign w:val="center"/>
            <w:hideMark/>
          </w:tcPr>
          <w:p w14:paraId="34A2F71B" w14:textId="6527B0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EE8A64" w14:textId="3E99C6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401863" w14:textId="2C53A16F" w:rsidR="00644B0E" w:rsidRPr="00AC15A9" w:rsidRDefault="00644B0E" w:rsidP="00DB25DD">
            <w:pPr>
              <w:jc w:val="center"/>
              <w:rPr>
                <w:rFonts w:cs="Arial"/>
                <w:i/>
                <w:iCs/>
                <w:color w:val="262626" w:themeColor="text1" w:themeTint="D9"/>
                <w:sz w:val="16"/>
                <w:szCs w:val="16"/>
              </w:rPr>
            </w:pPr>
          </w:p>
        </w:tc>
      </w:tr>
      <w:tr w:rsidR="00E46858" w14:paraId="17D81A8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7A3E27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534CD8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5BD47A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7381F3" w14:textId="1F64DB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4D39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B0E2F8" w14:textId="7B5684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001339" w14:textId="4120DF7E"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EE1DFD" w14:textId="252ABA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015A2A" w14:textId="733E65F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6ECBC46" w14:textId="3BD9F54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FF9A0E" w14:textId="33A3116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2C5CFA6" w14:textId="11DEDB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BBCE7F" w14:textId="2D877F7C" w:rsidR="00644B0E" w:rsidRPr="00AC15A9" w:rsidRDefault="00644B0E" w:rsidP="00DB25DD">
            <w:pPr>
              <w:jc w:val="center"/>
              <w:rPr>
                <w:rFonts w:cs="Arial"/>
                <w:color w:val="262626" w:themeColor="text1" w:themeTint="D9"/>
                <w:sz w:val="16"/>
                <w:szCs w:val="16"/>
              </w:rPr>
            </w:pPr>
          </w:p>
        </w:tc>
        <w:tc>
          <w:tcPr>
            <w:tcW w:w="212" w:type="pct"/>
            <w:vAlign w:val="center"/>
            <w:hideMark/>
          </w:tcPr>
          <w:p w14:paraId="44EDCB02" w14:textId="42327D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91E2A4" w14:textId="25F746F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4B0A265" w14:textId="1A6A1B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52B710" w14:textId="73A9A4D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45A766" w14:textId="4E26B4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33AB9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B4A1717" w14:textId="3DF353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64D4C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B42AC49" w14:textId="3ACC8C5F" w:rsidR="00644B0E" w:rsidRPr="00AC15A9" w:rsidRDefault="00644B0E" w:rsidP="00DB25DD">
            <w:pPr>
              <w:jc w:val="center"/>
              <w:rPr>
                <w:rFonts w:cs="Arial"/>
                <w:i/>
                <w:iCs/>
                <w:color w:val="262626" w:themeColor="text1" w:themeTint="D9"/>
                <w:sz w:val="16"/>
                <w:szCs w:val="16"/>
              </w:rPr>
            </w:pPr>
          </w:p>
        </w:tc>
      </w:tr>
      <w:tr w:rsidR="00644B0E" w14:paraId="5B7C0826" w14:textId="77777777" w:rsidTr="00E46858">
        <w:trPr>
          <w:trHeight w:val="255"/>
        </w:trPr>
        <w:tc>
          <w:tcPr>
            <w:tcW w:w="525" w:type="pct"/>
            <w:vAlign w:val="center"/>
            <w:hideMark/>
          </w:tcPr>
          <w:p w14:paraId="587E74C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Honduras</w:t>
            </w:r>
          </w:p>
        </w:tc>
        <w:tc>
          <w:tcPr>
            <w:tcW w:w="295" w:type="pct"/>
            <w:vAlign w:val="center"/>
            <w:hideMark/>
          </w:tcPr>
          <w:p w14:paraId="0651BD1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8CF34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289CF3" w14:textId="5431EA1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19C3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7D8CD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6F922E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1F900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13E4D9C6" w14:textId="19EF069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D833F1F" w14:textId="01DCC79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1958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76A0E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44074E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603D5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721F38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D6FC7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7CA129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D2D6E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C8BE39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A6F91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59AF9E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61AEC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23EC6C9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051888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2F04E8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80191EC" w14:textId="0DE0D1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5F47CE65" w14:textId="04C0D5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C5D35A" w14:textId="74CEC19E" w:rsidR="00644B0E" w:rsidRPr="00AC15A9" w:rsidRDefault="00644B0E" w:rsidP="00DB25DD">
            <w:pPr>
              <w:jc w:val="center"/>
              <w:rPr>
                <w:rFonts w:cs="Arial"/>
                <w:color w:val="262626" w:themeColor="text1" w:themeTint="D9"/>
                <w:sz w:val="16"/>
                <w:szCs w:val="16"/>
              </w:rPr>
            </w:pPr>
          </w:p>
        </w:tc>
        <w:tc>
          <w:tcPr>
            <w:tcW w:w="212" w:type="pct"/>
            <w:vAlign w:val="center"/>
            <w:hideMark/>
          </w:tcPr>
          <w:p w14:paraId="204A1BA8" w14:textId="3AE6BA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13CE74" w14:textId="408783D5" w:rsidR="00644B0E" w:rsidRPr="00AC15A9" w:rsidRDefault="00644B0E" w:rsidP="00DB25DD">
            <w:pPr>
              <w:jc w:val="center"/>
              <w:rPr>
                <w:rFonts w:cs="Arial"/>
                <w:color w:val="262626" w:themeColor="text1" w:themeTint="D9"/>
                <w:sz w:val="16"/>
                <w:szCs w:val="16"/>
              </w:rPr>
            </w:pPr>
          </w:p>
        </w:tc>
        <w:tc>
          <w:tcPr>
            <w:tcW w:w="212" w:type="pct"/>
            <w:vAlign w:val="center"/>
            <w:hideMark/>
          </w:tcPr>
          <w:p w14:paraId="50E40A7C" w14:textId="29D94F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7328C9" w14:textId="10C2586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7F09CE1" w14:textId="0AC5BD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BF5939" w14:textId="5F0D959D" w:rsidR="00644B0E" w:rsidRPr="00AC15A9" w:rsidRDefault="00644B0E" w:rsidP="00DB25DD">
            <w:pPr>
              <w:jc w:val="center"/>
              <w:rPr>
                <w:rFonts w:cs="Arial"/>
                <w:color w:val="262626" w:themeColor="text1" w:themeTint="D9"/>
                <w:sz w:val="16"/>
                <w:szCs w:val="16"/>
              </w:rPr>
            </w:pPr>
          </w:p>
        </w:tc>
        <w:tc>
          <w:tcPr>
            <w:tcW w:w="212" w:type="pct"/>
            <w:vAlign w:val="center"/>
            <w:hideMark/>
          </w:tcPr>
          <w:p w14:paraId="1BCED8B8" w14:textId="273195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5CCBBB" w14:textId="34443E09"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00AA50" w14:textId="390CAEF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928F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9F177F" w14:textId="36A22A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5544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39272C" w14:textId="063DB89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A099E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43D015E" w14:textId="08E06D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6A53C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11DEBD0" w14:textId="24E01FBF" w:rsidR="00644B0E" w:rsidRPr="00AC15A9" w:rsidRDefault="00644B0E" w:rsidP="00DB25DD">
            <w:pPr>
              <w:jc w:val="center"/>
              <w:rPr>
                <w:rFonts w:cs="Arial"/>
                <w:i/>
                <w:iCs/>
                <w:color w:val="262626" w:themeColor="text1" w:themeTint="D9"/>
                <w:sz w:val="16"/>
                <w:szCs w:val="16"/>
              </w:rPr>
            </w:pPr>
          </w:p>
        </w:tc>
      </w:tr>
      <w:tr w:rsidR="00644B0E" w14:paraId="1DEB59E9" w14:textId="77777777" w:rsidTr="00E46858">
        <w:trPr>
          <w:trHeight w:val="255"/>
        </w:trPr>
        <w:tc>
          <w:tcPr>
            <w:tcW w:w="525" w:type="pct"/>
            <w:vAlign w:val="center"/>
            <w:hideMark/>
          </w:tcPr>
          <w:p w14:paraId="400DE6F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Hong Kong, China</w:t>
            </w:r>
          </w:p>
        </w:tc>
        <w:tc>
          <w:tcPr>
            <w:tcW w:w="295" w:type="pct"/>
            <w:vAlign w:val="center"/>
            <w:hideMark/>
          </w:tcPr>
          <w:p w14:paraId="706382D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49ECF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936B15" w14:textId="452E9B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7FE9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1BC108" w14:textId="281287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C923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6D6068" w14:textId="69D6D0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183F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51F3D9" w14:textId="70F9A0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04C2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B596B8" w14:textId="338883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63EE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B9070A" w14:textId="171CDB9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4FDE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0592C0" w14:textId="4920267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DBB2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534887" w14:textId="716F6B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122AB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FEDB12" w14:textId="5A7F05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271A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3B2AF1" w14:textId="55F94516" w:rsidR="00644B0E" w:rsidRPr="00AC15A9" w:rsidRDefault="00644B0E" w:rsidP="00DB25DD">
            <w:pPr>
              <w:jc w:val="center"/>
              <w:rPr>
                <w:rFonts w:cs="Arial"/>
                <w:i/>
                <w:iCs/>
                <w:color w:val="262626" w:themeColor="text1" w:themeTint="D9"/>
                <w:sz w:val="16"/>
                <w:szCs w:val="16"/>
              </w:rPr>
            </w:pPr>
          </w:p>
        </w:tc>
      </w:tr>
      <w:tr w:rsidR="00E46858" w14:paraId="458893F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8E50AD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5DEF4F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56772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A2837C" w14:textId="56DC38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9AF3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8EA60B" w14:textId="597DF7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84E74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AAB072" w14:textId="508F06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3FCA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50F5B8" w14:textId="19EC2B3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EF7D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BC8864" w14:textId="14437C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C9168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722DB5" w14:textId="7C0E32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504B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6F2F0C" w14:textId="47BAB73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6CBC7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882581" w14:textId="6113A4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13D04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293A57" w14:textId="49A634E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AFBE3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D216766" w14:textId="08492385" w:rsidR="00644B0E" w:rsidRPr="00AC15A9" w:rsidRDefault="00644B0E" w:rsidP="00DB25DD">
            <w:pPr>
              <w:jc w:val="center"/>
              <w:rPr>
                <w:rFonts w:cs="Arial"/>
                <w:i/>
                <w:iCs/>
                <w:color w:val="262626" w:themeColor="text1" w:themeTint="D9"/>
                <w:sz w:val="16"/>
                <w:szCs w:val="16"/>
              </w:rPr>
            </w:pPr>
          </w:p>
        </w:tc>
      </w:tr>
      <w:tr w:rsidR="00644B0E" w14:paraId="242B36BF" w14:textId="77777777" w:rsidTr="00E46858">
        <w:trPr>
          <w:trHeight w:val="255"/>
        </w:trPr>
        <w:tc>
          <w:tcPr>
            <w:tcW w:w="525" w:type="pct"/>
            <w:vAlign w:val="center"/>
            <w:hideMark/>
          </w:tcPr>
          <w:p w14:paraId="23A1316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Iceland</w:t>
            </w:r>
          </w:p>
        </w:tc>
        <w:tc>
          <w:tcPr>
            <w:tcW w:w="295" w:type="pct"/>
            <w:vAlign w:val="center"/>
            <w:hideMark/>
          </w:tcPr>
          <w:p w14:paraId="79F087D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B9749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EB6E9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26</w:t>
            </w:r>
          </w:p>
        </w:tc>
        <w:tc>
          <w:tcPr>
            <w:tcW w:w="206" w:type="pct"/>
            <w:vAlign w:val="center"/>
            <w:hideMark/>
          </w:tcPr>
          <w:p w14:paraId="03FF89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432A0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30</w:t>
            </w:r>
          </w:p>
        </w:tc>
        <w:tc>
          <w:tcPr>
            <w:tcW w:w="206" w:type="pct"/>
            <w:vAlign w:val="center"/>
            <w:hideMark/>
          </w:tcPr>
          <w:p w14:paraId="14AF83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47C69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31</w:t>
            </w:r>
          </w:p>
        </w:tc>
        <w:tc>
          <w:tcPr>
            <w:tcW w:w="206" w:type="pct"/>
            <w:vAlign w:val="center"/>
            <w:hideMark/>
          </w:tcPr>
          <w:p w14:paraId="589A4A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2E9A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31</w:t>
            </w:r>
          </w:p>
        </w:tc>
        <w:tc>
          <w:tcPr>
            <w:tcW w:w="206" w:type="pct"/>
            <w:vAlign w:val="center"/>
            <w:hideMark/>
          </w:tcPr>
          <w:p w14:paraId="40DE4C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28B5C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31</w:t>
            </w:r>
          </w:p>
        </w:tc>
        <w:tc>
          <w:tcPr>
            <w:tcW w:w="206" w:type="pct"/>
            <w:vAlign w:val="center"/>
            <w:hideMark/>
          </w:tcPr>
          <w:p w14:paraId="53D20B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FECC5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32</w:t>
            </w:r>
          </w:p>
        </w:tc>
        <w:tc>
          <w:tcPr>
            <w:tcW w:w="206" w:type="pct"/>
            <w:vAlign w:val="center"/>
            <w:hideMark/>
          </w:tcPr>
          <w:p w14:paraId="38F0E3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5BD3D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32</w:t>
            </w:r>
          </w:p>
        </w:tc>
        <w:tc>
          <w:tcPr>
            <w:tcW w:w="206" w:type="pct"/>
            <w:vAlign w:val="center"/>
            <w:hideMark/>
          </w:tcPr>
          <w:p w14:paraId="39DAD7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87D8F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33</w:t>
            </w:r>
          </w:p>
        </w:tc>
        <w:tc>
          <w:tcPr>
            <w:tcW w:w="206" w:type="pct"/>
            <w:vAlign w:val="center"/>
            <w:hideMark/>
          </w:tcPr>
          <w:p w14:paraId="459AC66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B96AD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35</w:t>
            </w:r>
          </w:p>
        </w:tc>
        <w:tc>
          <w:tcPr>
            <w:tcW w:w="206" w:type="pct"/>
            <w:vAlign w:val="center"/>
            <w:hideMark/>
          </w:tcPr>
          <w:p w14:paraId="2D4511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BB43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36</w:t>
            </w:r>
          </w:p>
        </w:tc>
      </w:tr>
      <w:tr w:rsidR="00E46858" w14:paraId="5A28696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8DFF2F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2789C5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81268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395D9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4C86C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F58EF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27B22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DA0C6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019D9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C385E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9F498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911F2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565D9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5195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7D628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D07E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29860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A8DAB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ADA6C3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876C231" w14:textId="78E45A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04927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D73AFB3" w14:textId="6B6B92B3" w:rsidR="00644B0E" w:rsidRPr="00AC15A9" w:rsidRDefault="00644B0E" w:rsidP="00DB25DD">
            <w:pPr>
              <w:jc w:val="center"/>
              <w:rPr>
                <w:rFonts w:cs="Arial"/>
                <w:i/>
                <w:iCs/>
                <w:color w:val="262626" w:themeColor="text1" w:themeTint="D9"/>
                <w:sz w:val="16"/>
                <w:szCs w:val="16"/>
              </w:rPr>
            </w:pPr>
          </w:p>
        </w:tc>
      </w:tr>
      <w:tr w:rsidR="00644B0E" w14:paraId="23A3D268" w14:textId="77777777" w:rsidTr="00E46858">
        <w:trPr>
          <w:trHeight w:val="255"/>
        </w:trPr>
        <w:tc>
          <w:tcPr>
            <w:tcW w:w="525" w:type="pct"/>
            <w:vAlign w:val="center"/>
            <w:hideMark/>
          </w:tcPr>
          <w:p w14:paraId="5B5F71B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India</w:t>
            </w:r>
          </w:p>
        </w:tc>
        <w:tc>
          <w:tcPr>
            <w:tcW w:w="295" w:type="pct"/>
            <w:vAlign w:val="center"/>
            <w:hideMark/>
          </w:tcPr>
          <w:p w14:paraId="779B9F7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841E5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0127A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E5A9EE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90274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6404B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9887A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597F89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288F2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9096E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DDB3C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9466F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3225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4DC33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A4B47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FAB44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6F6FC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61F6B8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6CCBC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ED31BF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E497E3" w14:textId="18E7D30B" w:rsidR="00644B0E" w:rsidRPr="00AC15A9" w:rsidRDefault="00644B0E" w:rsidP="00DB25DD">
            <w:pPr>
              <w:jc w:val="center"/>
              <w:rPr>
                <w:rFonts w:cs="Arial"/>
                <w:i/>
                <w:iCs/>
                <w:color w:val="262626" w:themeColor="text1" w:themeTint="D9"/>
                <w:sz w:val="16"/>
                <w:szCs w:val="16"/>
              </w:rPr>
            </w:pPr>
          </w:p>
        </w:tc>
      </w:tr>
      <w:tr w:rsidR="00E46858" w14:paraId="6E7530C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ECBABD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68BF23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1D891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5F6E65" w14:textId="109803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1B06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D9916C" w14:textId="32D56DF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ACB4A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9B2B0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BCEACD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CAAE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4869D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49815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DF4FD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A1246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2FF40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4F56E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FC6668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57AB1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34AB89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4976325" w14:textId="40E7741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C385C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DF08041" w14:textId="0A5C8EE4" w:rsidR="00644B0E" w:rsidRPr="00AC15A9" w:rsidRDefault="00644B0E" w:rsidP="00DB25DD">
            <w:pPr>
              <w:jc w:val="center"/>
              <w:rPr>
                <w:rFonts w:cs="Arial"/>
                <w:i/>
                <w:iCs/>
                <w:color w:val="262626" w:themeColor="text1" w:themeTint="D9"/>
                <w:sz w:val="16"/>
                <w:szCs w:val="16"/>
              </w:rPr>
            </w:pPr>
          </w:p>
        </w:tc>
      </w:tr>
      <w:tr w:rsidR="00644B0E" w14:paraId="2F3416A9" w14:textId="77777777" w:rsidTr="00E46858">
        <w:trPr>
          <w:trHeight w:val="255"/>
        </w:trPr>
        <w:tc>
          <w:tcPr>
            <w:tcW w:w="525" w:type="pct"/>
            <w:vAlign w:val="center"/>
            <w:hideMark/>
          </w:tcPr>
          <w:p w14:paraId="20DD231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Indonesia</w:t>
            </w:r>
          </w:p>
        </w:tc>
        <w:tc>
          <w:tcPr>
            <w:tcW w:w="295" w:type="pct"/>
            <w:vAlign w:val="center"/>
            <w:hideMark/>
          </w:tcPr>
          <w:p w14:paraId="5E9869F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82735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387B1F" w14:textId="1BE264B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D831C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FA46C8" w14:textId="573EC0E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7A35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73CC0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6867A1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9B695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6725DA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3264F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525886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22AD9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3269AAF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D048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437D2B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08657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4128AE0A" w14:textId="1D7B6AD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0A9977D" w14:textId="22BF46F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2578CB" w14:textId="1F11A7A1" w:rsidR="00644B0E" w:rsidRPr="00AC15A9" w:rsidRDefault="00644B0E" w:rsidP="00DB25DD">
            <w:pPr>
              <w:jc w:val="center"/>
              <w:rPr>
                <w:rFonts w:cs="Arial"/>
                <w:color w:val="262626" w:themeColor="text1" w:themeTint="D9"/>
                <w:sz w:val="16"/>
                <w:szCs w:val="16"/>
              </w:rPr>
            </w:pPr>
          </w:p>
        </w:tc>
        <w:tc>
          <w:tcPr>
            <w:tcW w:w="212" w:type="pct"/>
            <w:vAlign w:val="center"/>
            <w:hideMark/>
          </w:tcPr>
          <w:p w14:paraId="5997CA2D" w14:textId="03588CAE" w:rsidR="00644B0E" w:rsidRPr="00AC15A9" w:rsidRDefault="00644B0E" w:rsidP="00DB25DD">
            <w:pPr>
              <w:jc w:val="center"/>
              <w:rPr>
                <w:rFonts w:cs="Arial"/>
                <w:i/>
                <w:iCs/>
                <w:color w:val="262626" w:themeColor="text1" w:themeTint="D9"/>
                <w:sz w:val="16"/>
                <w:szCs w:val="16"/>
              </w:rPr>
            </w:pPr>
          </w:p>
        </w:tc>
      </w:tr>
      <w:tr w:rsidR="00E46858" w14:paraId="7BC09BA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C5623F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FAE9B0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87DAB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2F6FF9" w14:textId="7719A3B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E78DC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3701D4" w14:textId="2DAB49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4E09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CEFAC5" w14:textId="1F3B03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7722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818D8B" w14:textId="36034B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1FE0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FDAB4B" w14:textId="3782B78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A1470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2E5E83" w14:textId="2CC87AA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EC9D6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5E919D" w14:textId="22156D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052C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7B67E0" w14:textId="2B1A4AC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4CCD8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2755CA7" w14:textId="2AB326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705DB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0C90B3B" w14:textId="35D07345" w:rsidR="00644B0E" w:rsidRPr="00AC15A9" w:rsidRDefault="00644B0E" w:rsidP="00DB25DD">
            <w:pPr>
              <w:jc w:val="center"/>
              <w:rPr>
                <w:rFonts w:cs="Arial"/>
                <w:i/>
                <w:iCs/>
                <w:color w:val="262626" w:themeColor="text1" w:themeTint="D9"/>
                <w:sz w:val="16"/>
                <w:szCs w:val="16"/>
              </w:rPr>
            </w:pPr>
          </w:p>
        </w:tc>
      </w:tr>
      <w:tr w:rsidR="00644B0E" w14:paraId="68C7D134" w14:textId="77777777" w:rsidTr="00E46858">
        <w:trPr>
          <w:trHeight w:val="255"/>
        </w:trPr>
        <w:tc>
          <w:tcPr>
            <w:tcW w:w="525" w:type="pct"/>
            <w:vAlign w:val="center"/>
            <w:hideMark/>
          </w:tcPr>
          <w:p w14:paraId="2720C2A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Israel</w:t>
            </w:r>
          </w:p>
        </w:tc>
        <w:tc>
          <w:tcPr>
            <w:tcW w:w="295" w:type="pct"/>
            <w:vAlign w:val="center"/>
            <w:hideMark/>
          </w:tcPr>
          <w:p w14:paraId="2ED8E1F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16215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CF7144" w14:textId="18E2F31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38FE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918BF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76B3BE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94965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2758BC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52065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6FC8DBF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AC6A3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7C7318F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90BD6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59BEE8F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FC2FB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64BE32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9AADB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1C0852D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5E4BC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6A8E1D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0B123E" w14:textId="5595593B" w:rsidR="00644B0E" w:rsidRPr="00AC15A9" w:rsidRDefault="00644B0E" w:rsidP="00DB25DD">
            <w:pPr>
              <w:jc w:val="center"/>
              <w:rPr>
                <w:rFonts w:cs="Arial"/>
                <w:i/>
                <w:iCs/>
                <w:color w:val="262626" w:themeColor="text1" w:themeTint="D9"/>
                <w:sz w:val="16"/>
                <w:szCs w:val="16"/>
              </w:rPr>
            </w:pPr>
          </w:p>
        </w:tc>
      </w:tr>
      <w:tr w:rsidR="00E46858" w14:paraId="25FCD4F8"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4B19B5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CA0740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290F9B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C84635" w14:textId="5D8D01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3A34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00A726" w14:textId="056D46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1947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D04CE6" w14:textId="4C29337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2319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88C1EA" w14:textId="63A91C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83F2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EF3DE3" w14:textId="69C1B40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25D9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085CAC" w14:textId="4723E0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D812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49534B" w14:textId="4662FA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0D4BF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276BBE" w14:textId="5E2802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5D0F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38978B" w14:textId="3FF5F0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1A7BE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510F10F" w14:textId="591C0B93" w:rsidR="00644B0E" w:rsidRPr="00AC15A9" w:rsidRDefault="00644B0E" w:rsidP="00DB25DD">
            <w:pPr>
              <w:jc w:val="center"/>
              <w:rPr>
                <w:rFonts w:cs="Arial"/>
                <w:i/>
                <w:iCs/>
                <w:color w:val="262626" w:themeColor="text1" w:themeTint="D9"/>
                <w:sz w:val="16"/>
                <w:szCs w:val="16"/>
              </w:rPr>
            </w:pPr>
          </w:p>
        </w:tc>
      </w:tr>
      <w:tr w:rsidR="00644B0E" w14:paraId="24FB870A" w14:textId="77777777" w:rsidTr="00E46858">
        <w:trPr>
          <w:trHeight w:val="255"/>
        </w:trPr>
        <w:tc>
          <w:tcPr>
            <w:tcW w:w="525" w:type="pct"/>
            <w:vAlign w:val="center"/>
            <w:hideMark/>
          </w:tcPr>
          <w:p w14:paraId="6F83062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lastRenderedPageBreak/>
              <w:t>Jamaica</w:t>
            </w:r>
          </w:p>
        </w:tc>
        <w:tc>
          <w:tcPr>
            <w:tcW w:w="295" w:type="pct"/>
            <w:vAlign w:val="center"/>
            <w:hideMark/>
          </w:tcPr>
          <w:p w14:paraId="108F309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0484D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CA562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D5794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F22BEB" w14:textId="23F4F91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8BA9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F6E4AC" w14:textId="0805D14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AF5EE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D84AD0" w14:textId="6239B7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BADC51" w14:textId="5B381021" w:rsidR="00644B0E" w:rsidRPr="00AC15A9" w:rsidRDefault="00644B0E" w:rsidP="00DB25DD">
            <w:pPr>
              <w:jc w:val="center"/>
              <w:rPr>
                <w:rFonts w:cs="Arial"/>
                <w:color w:val="262626" w:themeColor="text1" w:themeTint="D9"/>
                <w:sz w:val="16"/>
                <w:szCs w:val="16"/>
              </w:rPr>
            </w:pPr>
          </w:p>
        </w:tc>
        <w:tc>
          <w:tcPr>
            <w:tcW w:w="212" w:type="pct"/>
            <w:vAlign w:val="center"/>
            <w:hideMark/>
          </w:tcPr>
          <w:p w14:paraId="77A2BF3A" w14:textId="10CFA1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8F0FED" w14:textId="087FDB5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062DAAD" w14:textId="2C0E81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6C080C" w14:textId="438DF6F6"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7D8F18" w14:textId="3848204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E78AA5" w14:textId="420BD0C9" w:rsidR="00644B0E" w:rsidRPr="00AC15A9" w:rsidRDefault="00644B0E" w:rsidP="00DB25DD">
            <w:pPr>
              <w:jc w:val="center"/>
              <w:rPr>
                <w:rFonts w:cs="Arial"/>
                <w:color w:val="262626" w:themeColor="text1" w:themeTint="D9"/>
                <w:sz w:val="16"/>
                <w:szCs w:val="16"/>
              </w:rPr>
            </w:pPr>
          </w:p>
        </w:tc>
        <w:tc>
          <w:tcPr>
            <w:tcW w:w="212" w:type="pct"/>
            <w:vAlign w:val="center"/>
            <w:hideMark/>
          </w:tcPr>
          <w:p w14:paraId="66BED09A" w14:textId="5A558C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559D1B" w14:textId="1EF46BA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C78E3A3" w14:textId="21D274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C19AFE" w14:textId="21CF313A" w:rsidR="00644B0E" w:rsidRPr="00AC15A9" w:rsidRDefault="00644B0E" w:rsidP="00DB25DD">
            <w:pPr>
              <w:jc w:val="center"/>
              <w:rPr>
                <w:rFonts w:cs="Arial"/>
                <w:color w:val="262626" w:themeColor="text1" w:themeTint="D9"/>
                <w:sz w:val="16"/>
                <w:szCs w:val="16"/>
              </w:rPr>
            </w:pPr>
          </w:p>
        </w:tc>
        <w:tc>
          <w:tcPr>
            <w:tcW w:w="212" w:type="pct"/>
            <w:vAlign w:val="center"/>
            <w:hideMark/>
          </w:tcPr>
          <w:p w14:paraId="6263AD48" w14:textId="24A04148" w:rsidR="00644B0E" w:rsidRPr="00AC15A9" w:rsidRDefault="00644B0E" w:rsidP="00DB25DD">
            <w:pPr>
              <w:jc w:val="center"/>
              <w:rPr>
                <w:rFonts w:cs="Arial"/>
                <w:i/>
                <w:iCs/>
                <w:color w:val="262626" w:themeColor="text1" w:themeTint="D9"/>
                <w:sz w:val="16"/>
                <w:szCs w:val="16"/>
              </w:rPr>
            </w:pPr>
          </w:p>
        </w:tc>
      </w:tr>
      <w:tr w:rsidR="00E46858" w14:paraId="2B57D3A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07842F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0AE617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CDCDF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80AF55" w14:textId="32F53E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D302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00CE10" w14:textId="0566ACD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EDF7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468CF0" w14:textId="4F015DE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99CDA0" w14:textId="027CC17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2721F1D" w14:textId="071785F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20408C" w14:textId="2C7B3F5B" w:rsidR="00644B0E" w:rsidRPr="00AC15A9" w:rsidRDefault="00644B0E" w:rsidP="00DB25DD">
            <w:pPr>
              <w:jc w:val="center"/>
              <w:rPr>
                <w:rFonts w:cs="Arial"/>
                <w:color w:val="262626" w:themeColor="text1" w:themeTint="D9"/>
                <w:sz w:val="16"/>
                <w:szCs w:val="16"/>
              </w:rPr>
            </w:pPr>
          </w:p>
        </w:tc>
        <w:tc>
          <w:tcPr>
            <w:tcW w:w="212" w:type="pct"/>
            <w:vAlign w:val="center"/>
            <w:hideMark/>
          </w:tcPr>
          <w:p w14:paraId="435930B9" w14:textId="0F3A62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AF0F55" w14:textId="4DEAAB5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9EC1FD3" w14:textId="3EBBED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8DA35D" w14:textId="4A81F5F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EC10C16" w14:textId="76C61A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F99802" w14:textId="28F9B0FE"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4973C6" w14:textId="0E07D3D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EB2DC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D46E8C7" w14:textId="5D55E7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5D05D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FB4EF95" w14:textId="438E77D4" w:rsidR="00644B0E" w:rsidRPr="00AC15A9" w:rsidRDefault="00644B0E" w:rsidP="00DB25DD">
            <w:pPr>
              <w:jc w:val="center"/>
              <w:rPr>
                <w:rFonts w:cs="Arial"/>
                <w:i/>
                <w:iCs/>
                <w:color w:val="262626" w:themeColor="text1" w:themeTint="D9"/>
                <w:sz w:val="16"/>
                <w:szCs w:val="16"/>
              </w:rPr>
            </w:pPr>
          </w:p>
        </w:tc>
      </w:tr>
      <w:tr w:rsidR="00644B0E" w14:paraId="574EC428" w14:textId="77777777" w:rsidTr="00E46858">
        <w:trPr>
          <w:trHeight w:val="255"/>
        </w:trPr>
        <w:tc>
          <w:tcPr>
            <w:tcW w:w="525" w:type="pct"/>
            <w:vAlign w:val="center"/>
            <w:hideMark/>
          </w:tcPr>
          <w:p w14:paraId="635EEA0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Japan</w:t>
            </w:r>
          </w:p>
        </w:tc>
        <w:tc>
          <w:tcPr>
            <w:tcW w:w="295" w:type="pct"/>
            <w:vAlign w:val="center"/>
            <w:hideMark/>
          </w:tcPr>
          <w:p w14:paraId="4B4427B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0B575C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73E6E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15</w:t>
            </w:r>
          </w:p>
        </w:tc>
        <w:tc>
          <w:tcPr>
            <w:tcW w:w="206" w:type="pct"/>
            <w:vAlign w:val="center"/>
            <w:hideMark/>
          </w:tcPr>
          <w:p w14:paraId="256EDC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0283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15</w:t>
            </w:r>
          </w:p>
        </w:tc>
        <w:tc>
          <w:tcPr>
            <w:tcW w:w="206" w:type="pct"/>
            <w:vAlign w:val="center"/>
            <w:hideMark/>
          </w:tcPr>
          <w:p w14:paraId="60691F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E18CB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16</w:t>
            </w:r>
          </w:p>
        </w:tc>
        <w:tc>
          <w:tcPr>
            <w:tcW w:w="206" w:type="pct"/>
            <w:vAlign w:val="center"/>
            <w:hideMark/>
          </w:tcPr>
          <w:p w14:paraId="56DFD2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8DBF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17</w:t>
            </w:r>
          </w:p>
        </w:tc>
        <w:tc>
          <w:tcPr>
            <w:tcW w:w="206" w:type="pct"/>
            <w:vAlign w:val="center"/>
            <w:hideMark/>
          </w:tcPr>
          <w:p w14:paraId="500572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FCBE3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17</w:t>
            </w:r>
          </w:p>
        </w:tc>
        <w:tc>
          <w:tcPr>
            <w:tcW w:w="206" w:type="pct"/>
            <w:vAlign w:val="center"/>
            <w:hideMark/>
          </w:tcPr>
          <w:p w14:paraId="2A1B24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604D1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17</w:t>
            </w:r>
          </w:p>
        </w:tc>
        <w:tc>
          <w:tcPr>
            <w:tcW w:w="206" w:type="pct"/>
            <w:vAlign w:val="center"/>
            <w:hideMark/>
          </w:tcPr>
          <w:p w14:paraId="7F7ABC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ABF24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19</w:t>
            </w:r>
          </w:p>
        </w:tc>
        <w:tc>
          <w:tcPr>
            <w:tcW w:w="206" w:type="pct"/>
            <w:vAlign w:val="center"/>
            <w:hideMark/>
          </w:tcPr>
          <w:p w14:paraId="397B5E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E8D94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19</w:t>
            </w:r>
          </w:p>
        </w:tc>
        <w:tc>
          <w:tcPr>
            <w:tcW w:w="206" w:type="pct"/>
            <w:vAlign w:val="center"/>
            <w:hideMark/>
          </w:tcPr>
          <w:p w14:paraId="1BE3DCB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966E1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vAlign w:val="center"/>
            <w:hideMark/>
          </w:tcPr>
          <w:p w14:paraId="1909F8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82499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6AA31C5C"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3C80E3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CD746F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9C9BDB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80868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CB5A9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33B59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ACB31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35452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6AA8F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3D0F2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97B135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A12DE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F6B77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CA94C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EBAC8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A101E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1D421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082A7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E51B62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FC6B6DD" w14:textId="4B97D5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61FFF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BA4C194" w14:textId="1AD86061" w:rsidR="00644B0E" w:rsidRPr="00AC15A9" w:rsidRDefault="00644B0E" w:rsidP="00DB25DD">
            <w:pPr>
              <w:jc w:val="center"/>
              <w:rPr>
                <w:rFonts w:cs="Arial"/>
                <w:i/>
                <w:iCs/>
                <w:color w:val="262626" w:themeColor="text1" w:themeTint="D9"/>
                <w:sz w:val="16"/>
                <w:szCs w:val="16"/>
              </w:rPr>
            </w:pPr>
          </w:p>
        </w:tc>
      </w:tr>
      <w:tr w:rsidR="00644B0E" w14:paraId="4562E53C" w14:textId="77777777" w:rsidTr="00E46858">
        <w:trPr>
          <w:trHeight w:val="255"/>
        </w:trPr>
        <w:tc>
          <w:tcPr>
            <w:tcW w:w="525" w:type="pct"/>
            <w:vAlign w:val="center"/>
            <w:hideMark/>
          </w:tcPr>
          <w:p w14:paraId="0E83EE3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Jordan</w:t>
            </w:r>
          </w:p>
        </w:tc>
        <w:tc>
          <w:tcPr>
            <w:tcW w:w="295" w:type="pct"/>
            <w:vAlign w:val="center"/>
            <w:hideMark/>
          </w:tcPr>
          <w:p w14:paraId="7656399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4EC945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0303CD" w14:textId="79F639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B5AC8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A8CE2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21</w:t>
            </w:r>
          </w:p>
        </w:tc>
        <w:tc>
          <w:tcPr>
            <w:tcW w:w="206" w:type="pct"/>
            <w:vAlign w:val="center"/>
            <w:hideMark/>
          </w:tcPr>
          <w:p w14:paraId="57FA55F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C182E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4FC6E5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6DB10C" w14:textId="7610D8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2DD7B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B8CCA9" w14:textId="7F3F47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90590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B4D954" w14:textId="399FE1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025F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1F5849" w14:textId="459E3E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8AA9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A03F84" w14:textId="62D9AD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B17DF9" w14:textId="53D5935A"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3A9D31" w14:textId="4382D52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AD0B35" w14:textId="0D3779B5"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93E91E" w14:textId="2444CE00" w:rsidR="00644B0E" w:rsidRPr="00AC15A9" w:rsidRDefault="00644B0E" w:rsidP="00DB25DD">
            <w:pPr>
              <w:jc w:val="center"/>
              <w:rPr>
                <w:rFonts w:cs="Arial"/>
                <w:i/>
                <w:iCs/>
                <w:color w:val="262626" w:themeColor="text1" w:themeTint="D9"/>
                <w:sz w:val="16"/>
                <w:szCs w:val="16"/>
              </w:rPr>
            </w:pPr>
          </w:p>
        </w:tc>
      </w:tr>
      <w:tr w:rsidR="00E46858" w14:paraId="43A5EED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E01179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AF4187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15C32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01907A" w14:textId="7E9FA72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108B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C3F4DB" w14:textId="4DDC2B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9543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3C62EF" w14:textId="12885C8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AC5B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4E1756" w14:textId="14520B0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E232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B681C7" w14:textId="2A7D9B3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9D8FE0" w14:textId="2FB7F24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5A56362" w14:textId="3ED781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E28C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3DAB96" w14:textId="6C7F1D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EC8888" w14:textId="63A6226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73ED0F3" w14:textId="77828B6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E2EAB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F546D96" w14:textId="662BD5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FD094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A59D750" w14:textId="3AB4EC77" w:rsidR="00644B0E" w:rsidRPr="00AC15A9" w:rsidRDefault="00644B0E" w:rsidP="00DB25DD">
            <w:pPr>
              <w:jc w:val="center"/>
              <w:rPr>
                <w:rFonts w:cs="Arial"/>
                <w:i/>
                <w:iCs/>
                <w:color w:val="262626" w:themeColor="text1" w:themeTint="D9"/>
                <w:sz w:val="16"/>
                <w:szCs w:val="16"/>
              </w:rPr>
            </w:pPr>
          </w:p>
        </w:tc>
      </w:tr>
      <w:tr w:rsidR="00644B0E" w14:paraId="43D7DFF2" w14:textId="77777777" w:rsidTr="00E46858">
        <w:trPr>
          <w:trHeight w:val="255"/>
        </w:trPr>
        <w:tc>
          <w:tcPr>
            <w:tcW w:w="525" w:type="pct"/>
            <w:vAlign w:val="center"/>
            <w:hideMark/>
          </w:tcPr>
          <w:p w14:paraId="4FC821E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Kazakhstan</w:t>
            </w:r>
          </w:p>
        </w:tc>
        <w:tc>
          <w:tcPr>
            <w:tcW w:w="295" w:type="pct"/>
            <w:vAlign w:val="center"/>
            <w:hideMark/>
          </w:tcPr>
          <w:p w14:paraId="4BC910B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B9394C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67C03F28" w14:textId="49E05B6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43D4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26495137" w14:textId="3F1F9E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BD70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89A166" w14:textId="3B0674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0189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0D0C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B97B9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A2870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423F6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B1CBB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59E087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CA04F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022CD7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4BF2C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35AD54F3" w14:textId="01BDE894" w:rsidR="00644B0E" w:rsidRPr="00AC15A9" w:rsidRDefault="00644B0E" w:rsidP="00DB25DD">
            <w:pPr>
              <w:jc w:val="center"/>
              <w:rPr>
                <w:rFonts w:cs="Arial"/>
                <w:color w:val="262626" w:themeColor="text1" w:themeTint="D9"/>
                <w:sz w:val="16"/>
                <w:szCs w:val="16"/>
              </w:rPr>
            </w:pPr>
          </w:p>
        </w:tc>
        <w:tc>
          <w:tcPr>
            <w:tcW w:w="212" w:type="pct"/>
            <w:vAlign w:val="center"/>
            <w:hideMark/>
          </w:tcPr>
          <w:p w14:paraId="55A0AF88" w14:textId="6D9022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7AC6FB" w14:textId="4D7FAD39" w:rsidR="00644B0E" w:rsidRPr="00AC15A9" w:rsidRDefault="00644B0E" w:rsidP="00DB25DD">
            <w:pPr>
              <w:jc w:val="center"/>
              <w:rPr>
                <w:rFonts w:cs="Arial"/>
                <w:color w:val="262626" w:themeColor="text1" w:themeTint="D9"/>
                <w:sz w:val="16"/>
                <w:szCs w:val="16"/>
              </w:rPr>
            </w:pPr>
          </w:p>
        </w:tc>
        <w:tc>
          <w:tcPr>
            <w:tcW w:w="212" w:type="pct"/>
            <w:vAlign w:val="center"/>
            <w:hideMark/>
          </w:tcPr>
          <w:p w14:paraId="5130451A" w14:textId="362553BA" w:rsidR="00644B0E" w:rsidRPr="00AC15A9" w:rsidRDefault="00644B0E" w:rsidP="00DB25DD">
            <w:pPr>
              <w:jc w:val="center"/>
              <w:rPr>
                <w:rFonts w:cs="Arial"/>
                <w:i/>
                <w:iCs/>
                <w:color w:val="262626" w:themeColor="text1" w:themeTint="D9"/>
                <w:sz w:val="16"/>
                <w:szCs w:val="16"/>
              </w:rPr>
            </w:pPr>
          </w:p>
        </w:tc>
      </w:tr>
      <w:tr w:rsidR="00DB25DD" w14:paraId="648A59A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BB7172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A006E5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D95CF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47428D6A" w14:textId="5109CF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3804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02FF8FA9" w14:textId="0060AB7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36F7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BAF615" w14:textId="179D8B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7F66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93265B" w14:textId="11F7E7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3368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4257E2" w14:textId="6E6E2A4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32600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9BC298" w14:textId="135927D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84FB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C2F5CB" w14:textId="5E5A2F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5C3619" w14:textId="44E6F859" w:rsidR="00644B0E" w:rsidRPr="00AC15A9" w:rsidRDefault="00644B0E" w:rsidP="00DB25DD">
            <w:pPr>
              <w:jc w:val="center"/>
              <w:rPr>
                <w:rFonts w:cs="Arial"/>
                <w:color w:val="262626" w:themeColor="text1" w:themeTint="D9"/>
                <w:sz w:val="16"/>
                <w:szCs w:val="16"/>
              </w:rPr>
            </w:pPr>
          </w:p>
        </w:tc>
        <w:tc>
          <w:tcPr>
            <w:tcW w:w="212" w:type="pct"/>
            <w:vAlign w:val="center"/>
            <w:hideMark/>
          </w:tcPr>
          <w:p w14:paraId="3394569E" w14:textId="6BD2441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CBB6D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E329FAA" w14:textId="7C8C58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2407C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noWrap/>
            <w:vAlign w:val="center"/>
            <w:hideMark/>
          </w:tcPr>
          <w:p w14:paraId="4C4A96DC" w14:textId="77777777" w:rsidR="00644B0E" w:rsidRPr="00AC15A9" w:rsidRDefault="00644B0E" w:rsidP="00DB25DD">
            <w:pPr>
              <w:jc w:val="center"/>
              <w:rPr>
                <w:rFonts w:cs="Arial"/>
                <w:color w:val="262626" w:themeColor="text1" w:themeTint="D9"/>
                <w:sz w:val="16"/>
                <w:szCs w:val="16"/>
              </w:rPr>
            </w:pPr>
          </w:p>
        </w:tc>
      </w:tr>
      <w:tr w:rsidR="00644B0E" w14:paraId="630C4041" w14:textId="77777777" w:rsidTr="00E46858">
        <w:trPr>
          <w:trHeight w:val="255"/>
        </w:trPr>
        <w:tc>
          <w:tcPr>
            <w:tcW w:w="525" w:type="pct"/>
            <w:vAlign w:val="center"/>
            <w:hideMark/>
          </w:tcPr>
          <w:p w14:paraId="2A9E2C7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Kenya</w:t>
            </w:r>
          </w:p>
        </w:tc>
        <w:tc>
          <w:tcPr>
            <w:tcW w:w="295" w:type="pct"/>
            <w:vAlign w:val="center"/>
            <w:hideMark/>
          </w:tcPr>
          <w:p w14:paraId="111BBD8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0437D2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25EE9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23F80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2836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6C179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51439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39A550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BC428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B51519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B312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5E0390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F7EA7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2EB21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754E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C6325C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AD518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E1CB8C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E967E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B4345C9" w14:textId="2F315D5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ED8ED15" w14:textId="13D61997" w:rsidR="00644B0E" w:rsidRPr="00AC15A9" w:rsidRDefault="00644B0E" w:rsidP="00DB25DD">
            <w:pPr>
              <w:jc w:val="center"/>
              <w:rPr>
                <w:rFonts w:cs="Arial"/>
                <w:i/>
                <w:iCs/>
                <w:color w:val="262626" w:themeColor="text1" w:themeTint="D9"/>
                <w:sz w:val="16"/>
                <w:szCs w:val="16"/>
              </w:rPr>
            </w:pPr>
          </w:p>
        </w:tc>
      </w:tr>
      <w:tr w:rsidR="00E46858" w14:paraId="40437F8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809E0B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DFFBEC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746A565" w14:textId="17A060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2C43EA03" w14:textId="7EA562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753228" w14:textId="29C79C6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F1203CB" w14:textId="69C80A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2865BA" w14:textId="3A4911E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5D36864" w14:textId="204150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58734E" w14:textId="04BF8F7B" w:rsidR="00644B0E" w:rsidRPr="00AC15A9" w:rsidRDefault="00644B0E" w:rsidP="00DB25DD">
            <w:pPr>
              <w:jc w:val="center"/>
              <w:rPr>
                <w:rFonts w:cs="Arial"/>
                <w:color w:val="262626" w:themeColor="text1" w:themeTint="D9"/>
                <w:sz w:val="16"/>
                <w:szCs w:val="16"/>
              </w:rPr>
            </w:pPr>
          </w:p>
        </w:tc>
        <w:tc>
          <w:tcPr>
            <w:tcW w:w="212" w:type="pct"/>
            <w:vAlign w:val="center"/>
            <w:hideMark/>
          </w:tcPr>
          <w:p w14:paraId="5E4C7344" w14:textId="43F004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EEE22D" w14:textId="69E4B488"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67B676" w14:textId="05EEC79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CF85BD" w14:textId="346A7FF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4A7855" w14:textId="74BCA1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F71218" w14:textId="038D1CEC" w:rsidR="00644B0E" w:rsidRPr="00AC15A9" w:rsidRDefault="00644B0E" w:rsidP="00DB25DD">
            <w:pPr>
              <w:jc w:val="center"/>
              <w:rPr>
                <w:rFonts w:cs="Arial"/>
                <w:color w:val="262626" w:themeColor="text1" w:themeTint="D9"/>
                <w:sz w:val="16"/>
                <w:szCs w:val="16"/>
              </w:rPr>
            </w:pPr>
          </w:p>
        </w:tc>
        <w:tc>
          <w:tcPr>
            <w:tcW w:w="212" w:type="pct"/>
            <w:vAlign w:val="center"/>
            <w:hideMark/>
          </w:tcPr>
          <w:p w14:paraId="2D7E0BEB" w14:textId="579B46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9C111C" w14:textId="7AF801BB"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4937BD" w14:textId="17676C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EC1BF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4F97F18" w14:textId="75B1B7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8D5D3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43DC1E0" w14:textId="3DE090E3" w:rsidR="00644B0E" w:rsidRPr="00AC15A9" w:rsidRDefault="00644B0E" w:rsidP="00DB25DD">
            <w:pPr>
              <w:jc w:val="center"/>
              <w:rPr>
                <w:rFonts w:cs="Arial"/>
                <w:i/>
                <w:iCs/>
                <w:color w:val="262626" w:themeColor="text1" w:themeTint="D9"/>
                <w:sz w:val="16"/>
                <w:szCs w:val="16"/>
              </w:rPr>
            </w:pPr>
          </w:p>
        </w:tc>
      </w:tr>
      <w:tr w:rsidR="00644B0E" w14:paraId="265DB91C" w14:textId="77777777" w:rsidTr="00E46858">
        <w:trPr>
          <w:trHeight w:val="255"/>
        </w:trPr>
        <w:tc>
          <w:tcPr>
            <w:tcW w:w="525" w:type="pct"/>
            <w:vAlign w:val="center"/>
            <w:hideMark/>
          </w:tcPr>
          <w:p w14:paraId="788006A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Korea, Republic of</w:t>
            </w:r>
          </w:p>
        </w:tc>
        <w:tc>
          <w:tcPr>
            <w:tcW w:w="295" w:type="pct"/>
            <w:vAlign w:val="center"/>
            <w:hideMark/>
          </w:tcPr>
          <w:p w14:paraId="628C1FB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4AA853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C5ED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03B8CA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9043E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6489CF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DEF96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611988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15B69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380B35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08680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A8C5A1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6A0ED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60C8DF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28444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44CF54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E7634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7D911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8DED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8D188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755C2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1AA1F69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49338C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EF5AFF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26D4F4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86625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C780C8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86992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AAE20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1E8C0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FEDC1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31B61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1233C5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CEA0F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502B3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9BA27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4B541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A60A8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4EFA8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23EC9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237619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1A80C24" w14:textId="6B2325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E6879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4EC5C69" w14:textId="3E72467E" w:rsidR="00644B0E" w:rsidRPr="00AC15A9" w:rsidRDefault="00644B0E" w:rsidP="00DB25DD">
            <w:pPr>
              <w:jc w:val="center"/>
              <w:rPr>
                <w:rFonts w:cs="Arial"/>
                <w:i/>
                <w:iCs/>
                <w:color w:val="262626" w:themeColor="text1" w:themeTint="D9"/>
                <w:sz w:val="16"/>
                <w:szCs w:val="16"/>
              </w:rPr>
            </w:pPr>
          </w:p>
        </w:tc>
      </w:tr>
      <w:tr w:rsidR="00644B0E" w14:paraId="2F7E4688" w14:textId="77777777" w:rsidTr="00E46858">
        <w:trPr>
          <w:trHeight w:val="420"/>
        </w:trPr>
        <w:tc>
          <w:tcPr>
            <w:tcW w:w="525" w:type="pct"/>
            <w:vAlign w:val="center"/>
            <w:hideMark/>
          </w:tcPr>
          <w:p w14:paraId="527E05E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Kuwait, the State of</w:t>
            </w:r>
          </w:p>
        </w:tc>
        <w:tc>
          <w:tcPr>
            <w:tcW w:w="295" w:type="pct"/>
            <w:vAlign w:val="center"/>
            <w:hideMark/>
          </w:tcPr>
          <w:p w14:paraId="47B4485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A4886B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647157" w14:textId="41072A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5D218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DBE287" w14:textId="4AF6BC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8E2E8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9B066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4B5224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5D250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75614E5C" w14:textId="769D18D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10805B3" w14:textId="03CE76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CF7B9F" w14:textId="22958B4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C64334" w14:textId="5E0DEA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0CDD76" w14:textId="56DFAA6E" w:rsidR="00644B0E" w:rsidRPr="00AC15A9" w:rsidRDefault="00644B0E" w:rsidP="00DB25DD">
            <w:pPr>
              <w:jc w:val="center"/>
              <w:rPr>
                <w:rFonts w:cs="Arial"/>
                <w:color w:val="262626" w:themeColor="text1" w:themeTint="D9"/>
                <w:sz w:val="16"/>
                <w:szCs w:val="16"/>
              </w:rPr>
            </w:pPr>
          </w:p>
        </w:tc>
        <w:tc>
          <w:tcPr>
            <w:tcW w:w="212" w:type="pct"/>
            <w:vAlign w:val="center"/>
            <w:hideMark/>
          </w:tcPr>
          <w:p w14:paraId="3E98BADB" w14:textId="5D9A25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453CE1" w14:textId="7D982DB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3D24A1" w14:textId="521F740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B32ABA" w14:textId="1BB38F75" w:rsidR="00644B0E" w:rsidRPr="00AC15A9" w:rsidRDefault="00644B0E" w:rsidP="00DB25DD">
            <w:pPr>
              <w:jc w:val="center"/>
              <w:rPr>
                <w:rFonts w:cs="Arial"/>
                <w:color w:val="262626" w:themeColor="text1" w:themeTint="D9"/>
                <w:sz w:val="16"/>
                <w:szCs w:val="16"/>
              </w:rPr>
            </w:pPr>
          </w:p>
        </w:tc>
        <w:tc>
          <w:tcPr>
            <w:tcW w:w="212" w:type="pct"/>
            <w:vAlign w:val="center"/>
            <w:hideMark/>
          </w:tcPr>
          <w:p w14:paraId="4F7AED52" w14:textId="52933D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EF5521" w14:textId="75AEABA2" w:rsidR="00644B0E" w:rsidRPr="00AC15A9" w:rsidRDefault="00644B0E" w:rsidP="00DB25DD">
            <w:pPr>
              <w:jc w:val="center"/>
              <w:rPr>
                <w:rFonts w:cs="Arial"/>
                <w:color w:val="262626" w:themeColor="text1" w:themeTint="D9"/>
                <w:sz w:val="16"/>
                <w:szCs w:val="16"/>
              </w:rPr>
            </w:pPr>
          </w:p>
        </w:tc>
        <w:tc>
          <w:tcPr>
            <w:tcW w:w="212" w:type="pct"/>
            <w:vAlign w:val="center"/>
            <w:hideMark/>
          </w:tcPr>
          <w:p w14:paraId="2DA1B3DF" w14:textId="48FB67A1" w:rsidR="00644B0E" w:rsidRPr="00AC15A9" w:rsidRDefault="00644B0E" w:rsidP="00DB25DD">
            <w:pPr>
              <w:jc w:val="center"/>
              <w:rPr>
                <w:rFonts w:cs="Arial"/>
                <w:i/>
                <w:iCs/>
                <w:color w:val="262626" w:themeColor="text1" w:themeTint="D9"/>
                <w:sz w:val="16"/>
                <w:szCs w:val="16"/>
              </w:rPr>
            </w:pPr>
          </w:p>
        </w:tc>
      </w:tr>
      <w:tr w:rsidR="00E46858" w14:paraId="3711F60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A64A50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21CAEC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16AC876" w14:textId="6FC3560A" w:rsidR="00644B0E" w:rsidRPr="00AC15A9" w:rsidRDefault="00644B0E" w:rsidP="00DB25DD">
            <w:pPr>
              <w:jc w:val="center"/>
              <w:rPr>
                <w:rFonts w:cs="Arial"/>
                <w:color w:val="262626" w:themeColor="text1" w:themeTint="D9"/>
                <w:sz w:val="16"/>
                <w:szCs w:val="16"/>
              </w:rPr>
            </w:pPr>
          </w:p>
        </w:tc>
        <w:tc>
          <w:tcPr>
            <w:tcW w:w="212" w:type="pct"/>
            <w:vAlign w:val="center"/>
            <w:hideMark/>
          </w:tcPr>
          <w:p w14:paraId="3899367A" w14:textId="33C8B39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CBB777" w14:textId="359DBE48"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4A4591" w14:textId="7F99AC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5BB6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7EACE1" w14:textId="458008C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BB185F" w14:textId="5BDDC356"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A2A5D1" w14:textId="659B9C8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C00A55" w14:textId="1DD18CB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5593CB0" w14:textId="0B0F10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7A15A8" w14:textId="5BE5EEE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59DD9A0" w14:textId="1F0BB7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B291E2" w14:textId="1F8D00E0" w:rsidR="00644B0E" w:rsidRPr="00AC15A9" w:rsidRDefault="00644B0E" w:rsidP="00DB25DD">
            <w:pPr>
              <w:jc w:val="center"/>
              <w:rPr>
                <w:rFonts w:cs="Arial"/>
                <w:color w:val="262626" w:themeColor="text1" w:themeTint="D9"/>
                <w:sz w:val="16"/>
                <w:szCs w:val="16"/>
              </w:rPr>
            </w:pPr>
          </w:p>
        </w:tc>
        <w:tc>
          <w:tcPr>
            <w:tcW w:w="212" w:type="pct"/>
            <w:vAlign w:val="center"/>
            <w:hideMark/>
          </w:tcPr>
          <w:p w14:paraId="5493853C" w14:textId="7F675F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6B2B7C" w14:textId="3BD12271" w:rsidR="00644B0E" w:rsidRPr="00AC15A9" w:rsidRDefault="00644B0E" w:rsidP="00DB25DD">
            <w:pPr>
              <w:jc w:val="center"/>
              <w:rPr>
                <w:rFonts w:cs="Arial"/>
                <w:color w:val="262626" w:themeColor="text1" w:themeTint="D9"/>
                <w:sz w:val="16"/>
                <w:szCs w:val="16"/>
              </w:rPr>
            </w:pPr>
          </w:p>
        </w:tc>
        <w:tc>
          <w:tcPr>
            <w:tcW w:w="212" w:type="pct"/>
            <w:vAlign w:val="center"/>
            <w:hideMark/>
          </w:tcPr>
          <w:p w14:paraId="3C7001F9" w14:textId="61230C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0883B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1B1467D" w14:textId="18B13C8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EA08C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560365A" w14:textId="626BAA08" w:rsidR="00644B0E" w:rsidRPr="00AC15A9" w:rsidRDefault="00644B0E" w:rsidP="00DB25DD">
            <w:pPr>
              <w:jc w:val="center"/>
              <w:rPr>
                <w:rFonts w:cs="Arial"/>
                <w:i/>
                <w:iCs/>
                <w:color w:val="262626" w:themeColor="text1" w:themeTint="D9"/>
                <w:sz w:val="16"/>
                <w:szCs w:val="16"/>
              </w:rPr>
            </w:pPr>
          </w:p>
        </w:tc>
      </w:tr>
      <w:tr w:rsidR="00644B0E" w14:paraId="0650920A" w14:textId="77777777" w:rsidTr="00E46858">
        <w:trPr>
          <w:trHeight w:val="255"/>
        </w:trPr>
        <w:tc>
          <w:tcPr>
            <w:tcW w:w="525" w:type="pct"/>
            <w:vAlign w:val="center"/>
            <w:hideMark/>
          </w:tcPr>
          <w:p w14:paraId="47187AD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Kyrgyz Republic</w:t>
            </w:r>
          </w:p>
        </w:tc>
        <w:tc>
          <w:tcPr>
            <w:tcW w:w="295" w:type="pct"/>
            <w:vAlign w:val="center"/>
            <w:hideMark/>
          </w:tcPr>
          <w:p w14:paraId="112DF74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B734E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90E4E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EAB2D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0F3CB6" w14:textId="5766EE7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9911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4556B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11CFB4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E1C21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2DFD5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1363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2D149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01B45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67089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5900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F62B9F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847C1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A9A40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A5570E" w14:textId="22D630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09914D" w14:textId="0E09DB9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E17E8F3" w14:textId="2B3A031A" w:rsidR="00644B0E" w:rsidRPr="00AC15A9" w:rsidRDefault="00644B0E" w:rsidP="00DB25DD">
            <w:pPr>
              <w:jc w:val="center"/>
              <w:rPr>
                <w:rFonts w:cs="Arial"/>
                <w:i/>
                <w:iCs/>
                <w:color w:val="262626" w:themeColor="text1" w:themeTint="D9"/>
                <w:sz w:val="16"/>
                <w:szCs w:val="16"/>
              </w:rPr>
            </w:pPr>
          </w:p>
        </w:tc>
      </w:tr>
      <w:tr w:rsidR="00E46858" w14:paraId="324EDB2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BFF425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AA163C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C7E28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D93B58" w14:textId="6B95CE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C65A6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866360" w14:textId="6D282D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9F4A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051D52" w14:textId="395CEA4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42A8E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55B4A1" w14:textId="3C95AE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FF45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23B89B" w14:textId="5553F0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6DF4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50F0BC" w14:textId="104947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302C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1E3F76" w14:textId="663A9D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754BCA" w14:textId="71B3296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DE94785" w14:textId="014979D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969899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0CF47C2" w14:textId="7AD30F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00AD4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404416E" w14:textId="0E01EEE2" w:rsidR="00644B0E" w:rsidRPr="00AC15A9" w:rsidRDefault="00644B0E" w:rsidP="00DB25DD">
            <w:pPr>
              <w:jc w:val="center"/>
              <w:rPr>
                <w:rFonts w:cs="Arial"/>
                <w:i/>
                <w:iCs/>
                <w:color w:val="262626" w:themeColor="text1" w:themeTint="D9"/>
                <w:sz w:val="16"/>
                <w:szCs w:val="16"/>
              </w:rPr>
            </w:pPr>
          </w:p>
        </w:tc>
      </w:tr>
      <w:tr w:rsidR="00644B0E" w14:paraId="31478A8A" w14:textId="77777777" w:rsidTr="00E46858">
        <w:trPr>
          <w:trHeight w:val="630"/>
        </w:trPr>
        <w:tc>
          <w:tcPr>
            <w:tcW w:w="525" w:type="pct"/>
            <w:vAlign w:val="center"/>
            <w:hideMark/>
          </w:tcPr>
          <w:p w14:paraId="16391D0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Lao People's Democratic Republic</w:t>
            </w:r>
          </w:p>
        </w:tc>
        <w:tc>
          <w:tcPr>
            <w:tcW w:w="295" w:type="pct"/>
            <w:vAlign w:val="center"/>
            <w:hideMark/>
          </w:tcPr>
          <w:p w14:paraId="281AD36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82C21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0F2A7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0DCB25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B31D7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6B7DE78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27C73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0913349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D679D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7F0D5B9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80717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608D135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2B737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60F8FF3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646F5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670F84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57B85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1548AA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B4FA0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7CE9BB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B91AD8" w14:textId="7B360FAB" w:rsidR="00644B0E" w:rsidRPr="00AC15A9" w:rsidRDefault="00644B0E" w:rsidP="00DB25DD">
            <w:pPr>
              <w:jc w:val="center"/>
              <w:rPr>
                <w:rFonts w:cs="Arial"/>
                <w:i/>
                <w:iCs/>
                <w:color w:val="262626" w:themeColor="text1" w:themeTint="D9"/>
                <w:sz w:val="16"/>
                <w:szCs w:val="16"/>
              </w:rPr>
            </w:pPr>
          </w:p>
        </w:tc>
      </w:tr>
      <w:tr w:rsidR="00E46858" w14:paraId="0CD9680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09AA13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727364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65971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576DBE" w14:textId="6403FC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19D3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DF9878" w14:textId="07F9706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E91F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69EDD4" w14:textId="075A97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D5BB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909781" w14:textId="3964BA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11192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FE356B" w14:textId="6846835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5444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DB95F7" w14:textId="7428C51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14D4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2A6143" w14:textId="5B1EF2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E22A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9282B3" w14:textId="4D38DB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ACEBF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E51B88" w14:textId="193B44E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5DD7B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42A7BBB" w14:textId="11CE0E95" w:rsidR="00644B0E" w:rsidRPr="00AC15A9" w:rsidRDefault="00644B0E" w:rsidP="00DB25DD">
            <w:pPr>
              <w:jc w:val="center"/>
              <w:rPr>
                <w:rFonts w:cs="Arial"/>
                <w:i/>
                <w:iCs/>
                <w:color w:val="262626" w:themeColor="text1" w:themeTint="D9"/>
                <w:sz w:val="16"/>
                <w:szCs w:val="16"/>
              </w:rPr>
            </w:pPr>
          </w:p>
        </w:tc>
      </w:tr>
      <w:tr w:rsidR="00644B0E" w14:paraId="2D337E7B" w14:textId="77777777" w:rsidTr="00E46858">
        <w:trPr>
          <w:trHeight w:val="255"/>
        </w:trPr>
        <w:tc>
          <w:tcPr>
            <w:tcW w:w="525" w:type="pct"/>
            <w:vAlign w:val="center"/>
            <w:hideMark/>
          </w:tcPr>
          <w:p w14:paraId="0B78F67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Lesotho</w:t>
            </w:r>
          </w:p>
        </w:tc>
        <w:tc>
          <w:tcPr>
            <w:tcW w:w="295" w:type="pct"/>
            <w:vAlign w:val="center"/>
            <w:hideMark/>
          </w:tcPr>
          <w:p w14:paraId="3A93FAD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A0BBCA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50969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1AD6B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08C9B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D2FC4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8E897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33CA9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420BF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5D12E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FDC19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55F9C55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1510A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452D5D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66926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120BC8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1B52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582D46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F0735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328499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069F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r>
      <w:tr w:rsidR="00E46858" w14:paraId="4FFF589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B87ED8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8B1354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154E2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765B01" w14:textId="29122F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78DE9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4CD03B" w14:textId="39AFD65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DD0F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A3823C" w14:textId="29BE42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C7FFA8" w14:textId="031027B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A78AEC" w14:textId="1DCF39B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8977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AAD21F" w14:textId="31E5225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4BD983" w14:textId="3E62D7FE" w:rsidR="00644B0E" w:rsidRPr="00AC15A9" w:rsidRDefault="00644B0E" w:rsidP="00DB25DD">
            <w:pPr>
              <w:jc w:val="center"/>
              <w:rPr>
                <w:rFonts w:cs="Arial"/>
                <w:color w:val="262626" w:themeColor="text1" w:themeTint="D9"/>
                <w:sz w:val="16"/>
                <w:szCs w:val="16"/>
              </w:rPr>
            </w:pPr>
          </w:p>
        </w:tc>
        <w:tc>
          <w:tcPr>
            <w:tcW w:w="212" w:type="pct"/>
            <w:vAlign w:val="center"/>
            <w:hideMark/>
          </w:tcPr>
          <w:p w14:paraId="2EE43FCC" w14:textId="7104FF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703A59" w14:textId="67BEE56C" w:rsidR="00644B0E" w:rsidRPr="00AC15A9" w:rsidRDefault="00644B0E" w:rsidP="00DB25DD">
            <w:pPr>
              <w:jc w:val="center"/>
              <w:rPr>
                <w:rFonts w:cs="Arial"/>
                <w:color w:val="262626" w:themeColor="text1" w:themeTint="D9"/>
                <w:sz w:val="16"/>
                <w:szCs w:val="16"/>
              </w:rPr>
            </w:pPr>
          </w:p>
        </w:tc>
        <w:tc>
          <w:tcPr>
            <w:tcW w:w="212" w:type="pct"/>
            <w:vAlign w:val="center"/>
            <w:hideMark/>
          </w:tcPr>
          <w:p w14:paraId="3D7B1584" w14:textId="21744C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F530BC" w14:textId="05A21D0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5B7697" w14:textId="37401A1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E12D9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69FA0B2" w14:textId="3136A7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E4C38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72CE2A3" w14:textId="18C2A33F" w:rsidR="00644B0E" w:rsidRPr="00AC15A9" w:rsidRDefault="00644B0E" w:rsidP="00DB25DD">
            <w:pPr>
              <w:jc w:val="center"/>
              <w:rPr>
                <w:rFonts w:cs="Arial"/>
                <w:i/>
                <w:iCs/>
                <w:color w:val="262626" w:themeColor="text1" w:themeTint="D9"/>
                <w:sz w:val="16"/>
                <w:szCs w:val="16"/>
              </w:rPr>
            </w:pPr>
          </w:p>
        </w:tc>
      </w:tr>
      <w:tr w:rsidR="00644B0E" w14:paraId="67170A9A" w14:textId="77777777" w:rsidTr="00E46858">
        <w:trPr>
          <w:trHeight w:val="255"/>
        </w:trPr>
        <w:tc>
          <w:tcPr>
            <w:tcW w:w="525" w:type="pct"/>
            <w:vAlign w:val="center"/>
            <w:hideMark/>
          </w:tcPr>
          <w:p w14:paraId="11F6566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Liberia</w:t>
            </w:r>
          </w:p>
        </w:tc>
        <w:tc>
          <w:tcPr>
            <w:tcW w:w="295" w:type="pct"/>
            <w:vAlign w:val="center"/>
            <w:hideMark/>
          </w:tcPr>
          <w:p w14:paraId="325C593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BD7A9F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A01C6E" w14:textId="7DFD71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6F8E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3ABC1129" w14:textId="7F0249C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EB21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66672F13" w14:textId="15D59F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85C6CB" w14:textId="3F4C38F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2819E2" w14:textId="6A3325B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75DF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0CEB2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2A5F7F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27369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F6639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CA7CE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627021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87E11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4D39DD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5B944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553563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1F0B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7B439E65"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9FEB6A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BB2C09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39284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36DF8BA2" w14:textId="473AB5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FC9B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4DDAA2BB" w14:textId="32471A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A1CA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74DED5E3" w14:textId="6CC071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C06B10" w14:textId="2DC81A87" w:rsidR="00644B0E" w:rsidRPr="00AC15A9" w:rsidRDefault="00644B0E" w:rsidP="00DB25DD">
            <w:pPr>
              <w:jc w:val="center"/>
              <w:rPr>
                <w:rFonts w:cs="Arial"/>
                <w:color w:val="262626" w:themeColor="text1" w:themeTint="D9"/>
                <w:sz w:val="16"/>
                <w:szCs w:val="16"/>
              </w:rPr>
            </w:pPr>
          </w:p>
        </w:tc>
        <w:tc>
          <w:tcPr>
            <w:tcW w:w="212" w:type="pct"/>
            <w:vAlign w:val="center"/>
            <w:hideMark/>
          </w:tcPr>
          <w:p w14:paraId="27D8198F" w14:textId="70AE684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594723" w14:textId="6DE4928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40AC86F" w14:textId="74D68B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B7FF13" w14:textId="65A25B1A"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C150F3" w14:textId="208DD06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4B33F8" w14:textId="7B8014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15AC0C" w14:textId="7BA1FE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764B68" w14:textId="109F10C8" w:rsidR="00644B0E" w:rsidRPr="00AC15A9" w:rsidRDefault="00644B0E" w:rsidP="00DB25DD">
            <w:pPr>
              <w:jc w:val="center"/>
              <w:rPr>
                <w:rFonts w:cs="Arial"/>
                <w:color w:val="262626" w:themeColor="text1" w:themeTint="D9"/>
                <w:sz w:val="16"/>
                <w:szCs w:val="16"/>
              </w:rPr>
            </w:pPr>
          </w:p>
        </w:tc>
        <w:tc>
          <w:tcPr>
            <w:tcW w:w="212" w:type="pct"/>
            <w:vAlign w:val="center"/>
            <w:hideMark/>
          </w:tcPr>
          <w:p w14:paraId="3F37C925" w14:textId="4153859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2C6DB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57A57E0" w14:textId="3C3825B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8A2E5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D21F868" w14:textId="510C3BCB" w:rsidR="00644B0E" w:rsidRPr="00AC15A9" w:rsidRDefault="00644B0E" w:rsidP="00DB25DD">
            <w:pPr>
              <w:jc w:val="center"/>
              <w:rPr>
                <w:rFonts w:cs="Arial"/>
                <w:i/>
                <w:iCs/>
                <w:color w:val="262626" w:themeColor="text1" w:themeTint="D9"/>
                <w:sz w:val="16"/>
                <w:szCs w:val="16"/>
              </w:rPr>
            </w:pPr>
          </w:p>
        </w:tc>
      </w:tr>
      <w:tr w:rsidR="00644B0E" w14:paraId="429257C4" w14:textId="77777777" w:rsidTr="00E46858">
        <w:trPr>
          <w:trHeight w:val="255"/>
        </w:trPr>
        <w:tc>
          <w:tcPr>
            <w:tcW w:w="525" w:type="pct"/>
            <w:vAlign w:val="center"/>
            <w:hideMark/>
          </w:tcPr>
          <w:p w14:paraId="6C20891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Macao, China</w:t>
            </w:r>
          </w:p>
        </w:tc>
        <w:tc>
          <w:tcPr>
            <w:tcW w:w="295" w:type="pct"/>
            <w:vAlign w:val="center"/>
            <w:hideMark/>
          </w:tcPr>
          <w:p w14:paraId="37392AA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72517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F6745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DD9C5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69A4A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DDF14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18DD4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EECBF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836C5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BDFC0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F1CD8F" w14:textId="5D5EB1D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6791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4EA847" w14:textId="14D854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9A612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8D8882" w14:textId="4A3FC6B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BAA25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F1D504" w14:textId="0BB65B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85E1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1F5C8C" w14:textId="6DCEF6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2E29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082C25" w14:textId="37D3A056" w:rsidR="00644B0E" w:rsidRPr="00AC15A9" w:rsidRDefault="00644B0E" w:rsidP="00DB25DD">
            <w:pPr>
              <w:jc w:val="center"/>
              <w:rPr>
                <w:rFonts w:cs="Arial"/>
                <w:i/>
                <w:iCs/>
                <w:color w:val="262626" w:themeColor="text1" w:themeTint="D9"/>
                <w:sz w:val="16"/>
                <w:szCs w:val="16"/>
              </w:rPr>
            </w:pPr>
          </w:p>
        </w:tc>
      </w:tr>
      <w:tr w:rsidR="00E46858" w14:paraId="6A993C6C"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33DC94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45E8E4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A8598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2EF19F" w14:textId="4CBAC54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F82B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B6B118" w14:textId="342E296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B4C5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05D889" w14:textId="69F81A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50CAA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7A2137" w14:textId="6E0F54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58DA3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B8B319" w14:textId="5D2AB88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BB90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9A2D70" w14:textId="4AF4F14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CDE60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FE40D4" w14:textId="31D8DE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09FE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6BB30B" w14:textId="67CB67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C0860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6E1F2D7" w14:textId="014D63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2DDC1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B619B8C" w14:textId="10E0981F" w:rsidR="00644B0E" w:rsidRPr="00AC15A9" w:rsidRDefault="00644B0E" w:rsidP="00DB25DD">
            <w:pPr>
              <w:jc w:val="center"/>
              <w:rPr>
                <w:rFonts w:cs="Arial"/>
                <w:i/>
                <w:iCs/>
                <w:color w:val="262626" w:themeColor="text1" w:themeTint="D9"/>
                <w:sz w:val="16"/>
                <w:szCs w:val="16"/>
              </w:rPr>
            </w:pPr>
          </w:p>
        </w:tc>
      </w:tr>
      <w:tr w:rsidR="00644B0E" w14:paraId="47C81D70" w14:textId="77777777" w:rsidTr="00E46858">
        <w:trPr>
          <w:trHeight w:val="255"/>
        </w:trPr>
        <w:tc>
          <w:tcPr>
            <w:tcW w:w="525" w:type="pct"/>
            <w:vAlign w:val="center"/>
            <w:hideMark/>
          </w:tcPr>
          <w:p w14:paraId="13AFF11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Madagascar</w:t>
            </w:r>
          </w:p>
        </w:tc>
        <w:tc>
          <w:tcPr>
            <w:tcW w:w="295" w:type="pct"/>
            <w:vAlign w:val="center"/>
            <w:hideMark/>
          </w:tcPr>
          <w:p w14:paraId="5FC11B3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E3D92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3968CE" w14:textId="13389A6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768C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EDEAAE" w14:textId="7D884F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50E0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CA901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706D5F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4B382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7CB503D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60E4E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B3A931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29A80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6200A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36472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B54F1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B9BEA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4D523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C9776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EF6B7E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F9308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4BAAEB0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31E1C7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536E5B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61740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1F947A" w14:textId="7151524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900F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BBBCBC" w14:textId="57CF9FB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4463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9C5D08" w14:textId="532E91B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A9C68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324C50" w14:textId="3C99AE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A66B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65072C" w14:textId="6ED63E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D0E0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4CECB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B2122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32D7F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693D7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CBA33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F41BF4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8543DD9" w14:textId="2C3276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D557A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D90160D" w14:textId="26FC37BA" w:rsidR="00644B0E" w:rsidRPr="00AC15A9" w:rsidRDefault="00644B0E" w:rsidP="00DB25DD">
            <w:pPr>
              <w:jc w:val="center"/>
              <w:rPr>
                <w:rFonts w:cs="Arial"/>
                <w:i/>
                <w:iCs/>
                <w:color w:val="262626" w:themeColor="text1" w:themeTint="D9"/>
                <w:sz w:val="16"/>
                <w:szCs w:val="16"/>
              </w:rPr>
            </w:pPr>
          </w:p>
        </w:tc>
      </w:tr>
      <w:tr w:rsidR="00644B0E" w14:paraId="35761F36" w14:textId="77777777" w:rsidTr="00E46858">
        <w:trPr>
          <w:trHeight w:val="255"/>
        </w:trPr>
        <w:tc>
          <w:tcPr>
            <w:tcW w:w="525" w:type="pct"/>
            <w:vAlign w:val="center"/>
            <w:hideMark/>
          </w:tcPr>
          <w:p w14:paraId="77066FF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Malawi</w:t>
            </w:r>
          </w:p>
        </w:tc>
        <w:tc>
          <w:tcPr>
            <w:tcW w:w="295" w:type="pct"/>
            <w:vAlign w:val="center"/>
            <w:hideMark/>
          </w:tcPr>
          <w:p w14:paraId="4D03029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78758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55A4C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669F3A9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9773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1E3D45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A1472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5933675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10CCC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38CA3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57B2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005609B2" w14:textId="34F2AF3E" w:rsidR="00644B0E" w:rsidRPr="00AC15A9" w:rsidRDefault="00644B0E" w:rsidP="00DB25DD">
            <w:pPr>
              <w:jc w:val="center"/>
              <w:rPr>
                <w:rFonts w:cs="Arial"/>
                <w:color w:val="262626" w:themeColor="text1" w:themeTint="D9"/>
                <w:sz w:val="16"/>
                <w:szCs w:val="16"/>
              </w:rPr>
            </w:pPr>
          </w:p>
        </w:tc>
        <w:tc>
          <w:tcPr>
            <w:tcW w:w="212" w:type="pct"/>
            <w:vAlign w:val="center"/>
            <w:hideMark/>
          </w:tcPr>
          <w:p w14:paraId="7FBE9FE4" w14:textId="5D399A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08F0CE" w14:textId="05F22DDD" w:rsidR="00644B0E" w:rsidRPr="00AC15A9" w:rsidRDefault="00644B0E" w:rsidP="00DB25DD">
            <w:pPr>
              <w:jc w:val="center"/>
              <w:rPr>
                <w:rFonts w:cs="Arial"/>
                <w:color w:val="262626" w:themeColor="text1" w:themeTint="D9"/>
                <w:sz w:val="16"/>
                <w:szCs w:val="16"/>
              </w:rPr>
            </w:pPr>
          </w:p>
        </w:tc>
        <w:tc>
          <w:tcPr>
            <w:tcW w:w="212" w:type="pct"/>
            <w:vAlign w:val="center"/>
            <w:hideMark/>
          </w:tcPr>
          <w:p w14:paraId="250AE42E" w14:textId="36D62B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E08E48" w14:textId="5155CAF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BF2445" w14:textId="63580D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DF22D0" w14:textId="44112BD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84764CC" w14:textId="61CBC5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F2BAC7" w14:textId="615DE26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F447E0" w14:textId="69C3A724" w:rsidR="00644B0E" w:rsidRPr="00AC15A9" w:rsidRDefault="00644B0E" w:rsidP="00DB25DD">
            <w:pPr>
              <w:jc w:val="center"/>
              <w:rPr>
                <w:rFonts w:cs="Arial"/>
                <w:i/>
                <w:iCs/>
                <w:color w:val="262626" w:themeColor="text1" w:themeTint="D9"/>
                <w:sz w:val="16"/>
                <w:szCs w:val="16"/>
              </w:rPr>
            </w:pPr>
          </w:p>
        </w:tc>
      </w:tr>
      <w:tr w:rsidR="00E46858" w14:paraId="73D68BB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F98355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D43BC9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AA8146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246C51" w14:textId="11EFF77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5C4D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1B9446" w14:textId="3DF5F6A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1419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1F1AFA" w14:textId="2003939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5A8FC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4AD6E2" w14:textId="444219E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224C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E95738" w14:textId="36E81A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C3FE20" w14:textId="014765A2" w:rsidR="00644B0E" w:rsidRPr="00AC15A9" w:rsidRDefault="00644B0E" w:rsidP="00DB25DD">
            <w:pPr>
              <w:jc w:val="center"/>
              <w:rPr>
                <w:rFonts w:cs="Arial"/>
                <w:color w:val="262626" w:themeColor="text1" w:themeTint="D9"/>
                <w:sz w:val="16"/>
                <w:szCs w:val="16"/>
              </w:rPr>
            </w:pPr>
          </w:p>
        </w:tc>
        <w:tc>
          <w:tcPr>
            <w:tcW w:w="212" w:type="pct"/>
            <w:vAlign w:val="center"/>
            <w:hideMark/>
          </w:tcPr>
          <w:p w14:paraId="60F8D1FD" w14:textId="2B12AC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9CB1E0" w14:textId="066325C5"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60A57B" w14:textId="24ACAE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B947FB" w14:textId="0FA0E29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70B6263" w14:textId="2A22B9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CA7A1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4B9624D" w14:textId="113538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FCD71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CD3C918" w14:textId="41D3684A" w:rsidR="00644B0E" w:rsidRPr="00AC15A9" w:rsidRDefault="00644B0E" w:rsidP="00DB25DD">
            <w:pPr>
              <w:jc w:val="center"/>
              <w:rPr>
                <w:rFonts w:cs="Arial"/>
                <w:i/>
                <w:iCs/>
                <w:color w:val="262626" w:themeColor="text1" w:themeTint="D9"/>
                <w:sz w:val="16"/>
                <w:szCs w:val="16"/>
              </w:rPr>
            </w:pPr>
          </w:p>
        </w:tc>
      </w:tr>
      <w:tr w:rsidR="00644B0E" w14:paraId="18F721DA" w14:textId="77777777" w:rsidTr="00E46858">
        <w:trPr>
          <w:trHeight w:val="255"/>
        </w:trPr>
        <w:tc>
          <w:tcPr>
            <w:tcW w:w="525" w:type="pct"/>
            <w:vAlign w:val="center"/>
            <w:hideMark/>
          </w:tcPr>
          <w:p w14:paraId="08BAB7D6" w14:textId="77777777" w:rsidR="00644B0E" w:rsidRPr="00AC15A9" w:rsidRDefault="00644B0E" w:rsidP="00522B6B">
            <w:pPr>
              <w:keepNext/>
              <w:jc w:val="left"/>
              <w:rPr>
                <w:rFonts w:cs="Arial"/>
                <w:color w:val="262626" w:themeColor="text1" w:themeTint="D9"/>
                <w:sz w:val="16"/>
                <w:szCs w:val="16"/>
              </w:rPr>
            </w:pPr>
            <w:r w:rsidRPr="00AC15A9">
              <w:rPr>
                <w:rFonts w:cs="Arial"/>
                <w:color w:val="262626" w:themeColor="text1" w:themeTint="D9"/>
                <w:sz w:val="16"/>
                <w:szCs w:val="16"/>
              </w:rPr>
              <w:lastRenderedPageBreak/>
              <w:t>Malaysia</w:t>
            </w:r>
          </w:p>
        </w:tc>
        <w:tc>
          <w:tcPr>
            <w:tcW w:w="295" w:type="pct"/>
            <w:vAlign w:val="center"/>
            <w:hideMark/>
          </w:tcPr>
          <w:p w14:paraId="7E2B43D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CD56F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2F2BC0" w14:textId="6654B39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AE06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2F79EA" w14:textId="5A7A7B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64CBC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E9FC2A" w14:textId="27EB45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7BA88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FE2C7F" w14:textId="07D81E4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FDE6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9298FA" w14:textId="090E14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0383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D27640" w14:textId="7C2458D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0F405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23C782" w14:textId="1972193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A99CC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F0038A" w14:textId="493D068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C4942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759AC1" w14:textId="452F41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BEA32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84C143" w14:textId="4102053B" w:rsidR="00644B0E" w:rsidRPr="00AC15A9" w:rsidRDefault="00644B0E" w:rsidP="00DB25DD">
            <w:pPr>
              <w:jc w:val="center"/>
              <w:rPr>
                <w:rFonts w:cs="Arial"/>
                <w:i/>
                <w:iCs/>
                <w:color w:val="262626" w:themeColor="text1" w:themeTint="D9"/>
                <w:sz w:val="16"/>
                <w:szCs w:val="16"/>
              </w:rPr>
            </w:pPr>
          </w:p>
        </w:tc>
      </w:tr>
      <w:tr w:rsidR="00E46858" w14:paraId="57DBDE7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BDA5B1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2E4A83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91533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70E456" w14:textId="058F8F3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F49F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8B0BFC" w14:textId="6F76D2B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57BA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A65F34" w14:textId="3C7F12E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9F3D1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F73DBF" w14:textId="7205AA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08B0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696431" w14:textId="5E5F1E6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357F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63411D" w14:textId="021F02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C5CF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C86683" w14:textId="7AB1DB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118E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9589D7" w14:textId="144FD55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D5CA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D22889" w14:textId="55B94AB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69F89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772BD7B" w14:textId="40735672" w:rsidR="00644B0E" w:rsidRPr="00AC15A9" w:rsidRDefault="00644B0E" w:rsidP="00DB25DD">
            <w:pPr>
              <w:jc w:val="center"/>
              <w:rPr>
                <w:rFonts w:cs="Arial"/>
                <w:i/>
                <w:iCs/>
                <w:color w:val="262626" w:themeColor="text1" w:themeTint="D9"/>
                <w:sz w:val="16"/>
                <w:szCs w:val="16"/>
              </w:rPr>
            </w:pPr>
          </w:p>
        </w:tc>
      </w:tr>
      <w:tr w:rsidR="00644B0E" w14:paraId="1C5DA439" w14:textId="77777777" w:rsidTr="00E46858">
        <w:trPr>
          <w:trHeight w:val="255"/>
        </w:trPr>
        <w:tc>
          <w:tcPr>
            <w:tcW w:w="525" w:type="pct"/>
            <w:vAlign w:val="center"/>
            <w:hideMark/>
          </w:tcPr>
          <w:p w14:paraId="28F3543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Maldives</w:t>
            </w:r>
          </w:p>
        </w:tc>
        <w:tc>
          <w:tcPr>
            <w:tcW w:w="295" w:type="pct"/>
            <w:vAlign w:val="center"/>
            <w:hideMark/>
          </w:tcPr>
          <w:p w14:paraId="19F20CD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5E40F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3BB75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2F693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94B6F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C3C2E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DD094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9B8C9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1F80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083DF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19D72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060A3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65A58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48BFC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6BD0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82C8E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69B04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19C67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2F7CA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0CDA87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C4FE5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6FDB4855"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F71F20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15ECFC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D5612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0934B2" w14:textId="23C82DB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375B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CD21C0" w14:textId="518E278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94C0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A900BB" w14:textId="558E8D4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8DDB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362775" w14:textId="58CDC71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94812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2AAFB8" w14:textId="695B73F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A412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748D23" w14:textId="747D279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5764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AF25EE" w14:textId="0065C48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4ED4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29161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24057E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78141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EA705B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8938ED5" w14:textId="5B31005A" w:rsidR="00644B0E" w:rsidRPr="00AC15A9" w:rsidRDefault="00644B0E" w:rsidP="00DB25DD">
            <w:pPr>
              <w:jc w:val="center"/>
              <w:rPr>
                <w:rFonts w:cs="Arial"/>
                <w:i/>
                <w:iCs/>
                <w:color w:val="262626" w:themeColor="text1" w:themeTint="D9"/>
                <w:sz w:val="16"/>
                <w:szCs w:val="16"/>
              </w:rPr>
            </w:pPr>
          </w:p>
        </w:tc>
      </w:tr>
      <w:tr w:rsidR="00644B0E" w14:paraId="35216C51" w14:textId="77777777" w:rsidTr="00E46858">
        <w:trPr>
          <w:trHeight w:val="255"/>
        </w:trPr>
        <w:tc>
          <w:tcPr>
            <w:tcW w:w="525" w:type="pct"/>
            <w:vAlign w:val="center"/>
            <w:hideMark/>
          </w:tcPr>
          <w:p w14:paraId="4A72E59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Mali</w:t>
            </w:r>
          </w:p>
        </w:tc>
        <w:tc>
          <w:tcPr>
            <w:tcW w:w="295" w:type="pct"/>
            <w:vAlign w:val="center"/>
            <w:hideMark/>
          </w:tcPr>
          <w:p w14:paraId="34DF478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4C890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56223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C6B4B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4BD8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7B9A8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71FE1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2E08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064DC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1E1F7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E4868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E0A53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3D6FA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8F162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6A82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41062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ACCD5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74F3A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93B31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E4B61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F243D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25E53CB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E4537C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07939F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5B171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5A35DF" w14:textId="01E754F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D197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BAAED5" w14:textId="22B3488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D1DC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105987" w14:textId="52F2DAE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474B4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21098B" w14:textId="49C4E2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77C5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F10A4A" w14:textId="212008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246F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DC5168" w14:textId="64E0B4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2BC0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7D0252" w14:textId="1B6964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CECE0B" w14:textId="3547C233" w:rsidR="00644B0E" w:rsidRPr="00AC15A9" w:rsidRDefault="00644B0E" w:rsidP="00DB25DD">
            <w:pPr>
              <w:jc w:val="center"/>
              <w:rPr>
                <w:rFonts w:cs="Arial"/>
                <w:color w:val="262626" w:themeColor="text1" w:themeTint="D9"/>
                <w:sz w:val="16"/>
                <w:szCs w:val="16"/>
              </w:rPr>
            </w:pPr>
          </w:p>
        </w:tc>
        <w:tc>
          <w:tcPr>
            <w:tcW w:w="212" w:type="pct"/>
            <w:vAlign w:val="center"/>
            <w:hideMark/>
          </w:tcPr>
          <w:p w14:paraId="42C3560F" w14:textId="1CF1DC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C9640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B0F2D91" w14:textId="059EF0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54096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2F90298" w14:textId="3D714192" w:rsidR="00644B0E" w:rsidRPr="00AC15A9" w:rsidRDefault="00644B0E" w:rsidP="00DB25DD">
            <w:pPr>
              <w:jc w:val="center"/>
              <w:rPr>
                <w:rFonts w:cs="Arial"/>
                <w:i/>
                <w:iCs/>
                <w:color w:val="262626" w:themeColor="text1" w:themeTint="D9"/>
                <w:sz w:val="16"/>
                <w:szCs w:val="16"/>
              </w:rPr>
            </w:pPr>
          </w:p>
        </w:tc>
      </w:tr>
      <w:tr w:rsidR="00644B0E" w14:paraId="7B82F09E" w14:textId="77777777" w:rsidTr="00E46858">
        <w:trPr>
          <w:trHeight w:val="255"/>
        </w:trPr>
        <w:tc>
          <w:tcPr>
            <w:tcW w:w="525" w:type="pct"/>
            <w:vAlign w:val="center"/>
            <w:hideMark/>
          </w:tcPr>
          <w:p w14:paraId="6656F48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Mauritania</w:t>
            </w:r>
          </w:p>
        </w:tc>
        <w:tc>
          <w:tcPr>
            <w:tcW w:w="295" w:type="pct"/>
            <w:vAlign w:val="center"/>
            <w:hideMark/>
          </w:tcPr>
          <w:p w14:paraId="30EEAFF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FE05112" w14:textId="3CED599A" w:rsidR="00644B0E" w:rsidRPr="00AC15A9" w:rsidRDefault="00644B0E" w:rsidP="00DB25DD">
            <w:pPr>
              <w:jc w:val="center"/>
              <w:rPr>
                <w:rFonts w:cs="Arial"/>
                <w:color w:val="262626" w:themeColor="text1" w:themeTint="D9"/>
                <w:sz w:val="16"/>
                <w:szCs w:val="16"/>
              </w:rPr>
            </w:pPr>
          </w:p>
        </w:tc>
        <w:tc>
          <w:tcPr>
            <w:tcW w:w="212" w:type="pct"/>
            <w:vAlign w:val="center"/>
            <w:hideMark/>
          </w:tcPr>
          <w:p w14:paraId="6B92F2EF" w14:textId="789341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F7E9B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0E6470" w14:textId="44422D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2FF12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427407" w14:textId="39C5EF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69FFBF" w14:textId="7987EDDF" w:rsidR="00644B0E" w:rsidRPr="00AC15A9" w:rsidRDefault="00644B0E" w:rsidP="00DB25DD">
            <w:pPr>
              <w:jc w:val="center"/>
              <w:rPr>
                <w:rFonts w:cs="Arial"/>
                <w:color w:val="262626" w:themeColor="text1" w:themeTint="D9"/>
                <w:sz w:val="16"/>
                <w:szCs w:val="16"/>
              </w:rPr>
            </w:pPr>
          </w:p>
        </w:tc>
        <w:tc>
          <w:tcPr>
            <w:tcW w:w="212" w:type="pct"/>
            <w:vAlign w:val="center"/>
            <w:hideMark/>
          </w:tcPr>
          <w:p w14:paraId="1D84F5A4" w14:textId="6EBD8F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D051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CD82B9" w14:textId="7929B0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1CC04F" w14:textId="4F723B0A"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0A6D05" w14:textId="6C4FD01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0515E2" w14:textId="4CEFCE7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C255A5C" w14:textId="26CF79B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0884C4" w14:textId="007DA2A6" w:rsidR="00644B0E" w:rsidRPr="00AC15A9" w:rsidRDefault="00644B0E" w:rsidP="00DB25DD">
            <w:pPr>
              <w:jc w:val="center"/>
              <w:rPr>
                <w:rFonts w:cs="Arial"/>
                <w:color w:val="262626" w:themeColor="text1" w:themeTint="D9"/>
                <w:sz w:val="16"/>
                <w:szCs w:val="16"/>
              </w:rPr>
            </w:pPr>
          </w:p>
        </w:tc>
        <w:tc>
          <w:tcPr>
            <w:tcW w:w="212" w:type="pct"/>
            <w:vAlign w:val="center"/>
            <w:hideMark/>
          </w:tcPr>
          <w:p w14:paraId="21DA2B19" w14:textId="6ED578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B41408" w14:textId="0E6E117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C71485B" w14:textId="2FA187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F18F8B" w14:textId="62D28892" w:rsidR="00644B0E" w:rsidRPr="00AC15A9" w:rsidRDefault="00644B0E" w:rsidP="00DB25DD">
            <w:pPr>
              <w:jc w:val="center"/>
              <w:rPr>
                <w:rFonts w:cs="Arial"/>
                <w:color w:val="262626" w:themeColor="text1" w:themeTint="D9"/>
                <w:sz w:val="16"/>
                <w:szCs w:val="16"/>
              </w:rPr>
            </w:pPr>
          </w:p>
        </w:tc>
        <w:tc>
          <w:tcPr>
            <w:tcW w:w="212" w:type="pct"/>
            <w:vAlign w:val="center"/>
            <w:hideMark/>
          </w:tcPr>
          <w:p w14:paraId="0E1CA216" w14:textId="41CE3310" w:rsidR="00644B0E" w:rsidRPr="00AC15A9" w:rsidRDefault="00644B0E" w:rsidP="00DB25DD">
            <w:pPr>
              <w:jc w:val="center"/>
              <w:rPr>
                <w:rFonts w:cs="Arial"/>
                <w:i/>
                <w:iCs/>
                <w:color w:val="262626" w:themeColor="text1" w:themeTint="D9"/>
                <w:sz w:val="16"/>
                <w:szCs w:val="16"/>
              </w:rPr>
            </w:pPr>
          </w:p>
        </w:tc>
      </w:tr>
      <w:tr w:rsidR="00E46858" w14:paraId="35ECDCD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955DA4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DA4B46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2A8E9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118094" w14:textId="1E89C7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7E7B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508C10" w14:textId="26B664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1A0879" w14:textId="3E4A5DC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8C3C873" w14:textId="45FD07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EDA9FC" w14:textId="1705EF1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9F09F5" w14:textId="59B261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4DB4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154A90" w14:textId="2B56604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DA4403" w14:textId="2BB7704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C700ECB" w14:textId="375A7B3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F44436" w14:textId="25364573" w:rsidR="00644B0E" w:rsidRPr="00AC15A9" w:rsidRDefault="00644B0E" w:rsidP="00DB25DD">
            <w:pPr>
              <w:jc w:val="center"/>
              <w:rPr>
                <w:rFonts w:cs="Arial"/>
                <w:color w:val="262626" w:themeColor="text1" w:themeTint="D9"/>
                <w:sz w:val="16"/>
                <w:szCs w:val="16"/>
              </w:rPr>
            </w:pPr>
          </w:p>
        </w:tc>
        <w:tc>
          <w:tcPr>
            <w:tcW w:w="212" w:type="pct"/>
            <w:vAlign w:val="center"/>
            <w:hideMark/>
          </w:tcPr>
          <w:p w14:paraId="62E98383" w14:textId="2E131D6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6725C3" w14:textId="2E5BBCFB" w:rsidR="00644B0E" w:rsidRPr="00AC15A9" w:rsidRDefault="00644B0E" w:rsidP="00DB25DD">
            <w:pPr>
              <w:jc w:val="center"/>
              <w:rPr>
                <w:rFonts w:cs="Arial"/>
                <w:color w:val="262626" w:themeColor="text1" w:themeTint="D9"/>
                <w:sz w:val="16"/>
                <w:szCs w:val="16"/>
              </w:rPr>
            </w:pPr>
          </w:p>
        </w:tc>
        <w:tc>
          <w:tcPr>
            <w:tcW w:w="212" w:type="pct"/>
            <w:vAlign w:val="center"/>
            <w:hideMark/>
          </w:tcPr>
          <w:p w14:paraId="17207645" w14:textId="106DA4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65F30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9295C11" w14:textId="5947E3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BDA9B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1243AB5" w14:textId="35F8ED4E" w:rsidR="00644B0E" w:rsidRPr="00AC15A9" w:rsidRDefault="00644B0E" w:rsidP="00DB25DD">
            <w:pPr>
              <w:jc w:val="center"/>
              <w:rPr>
                <w:rFonts w:cs="Arial"/>
                <w:i/>
                <w:iCs/>
                <w:color w:val="262626" w:themeColor="text1" w:themeTint="D9"/>
                <w:sz w:val="16"/>
                <w:szCs w:val="16"/>
              </w:rPr>
            </w:pPr>
          </w:p>
        </w:tc>
      </w:tr>
      <w:tr w:rsidR="00644B0E" w14:paraId="57C4F63C" w14:textId="77777777" w:rsidTr="00E46858">
        <w:trPr>
          <w:trHeight w:val="255"/>
        </w:trPr>
        <w:tc>
          <w:tcPr>
            <w:tcW w:w="525" w:type="pct"/>
            <w:vAlign w:val="center"/>
            <w:hideMark/>
          </w:tcPr>
          <w:p w14:paraId="5AE0E89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Mauritius</w:t>
            </w:r>
          </w:p>
        </w:tc>
        <w:tc>
          <w:tcPr>
            <w:tcW w:w="295" w:type="pct"/>
            <w:vAlign w:val="center"/>
            <w:hideMark/>
          </w:tcPr>
          <w:p w14:paraId="0147C37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921B7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77F78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5E6046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8015E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02D5D22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EB1C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59A58C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13740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685762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61EB9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76973F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6E7D8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60D1CA5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4CCEA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7CA02B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A99B4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30B62A0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778D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206F3B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43F2C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r>
      <w:tr w:rsidR="00E46858" w14:paraId="4DB2F62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A273C0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E35D4E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23529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884106" w14:textId="29B497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3330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CA87F4" w14:textId="102FDA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CE82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694B3E" w14:textId="16E504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7854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5831AE" w14:textId="6AF6F4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76913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ADBCE0" w14:textId="1F14C1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33CBA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19475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9D2EE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0C2EE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A70196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8A6053" w14:textId="7A4A57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9E31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EE793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6ADE3B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805B30E" w14:textId="111D5009" w:rsidR="00644B0E" w:rsidRPr="00AC15A9" w:rsidRDefault="00644B0E" w:rsidP="00DB25DD">
            <w:pPr>
              <w:jc w:val="center"/>
              <w:rPr>
                <w:rFonts w:cs="Arial"/>
                <w:i/>
                <w:iCs/>
                <w:color w:val="262626" w:themeColor="text1" w:themeTint="D9"/>
                <w:sz w:val="16"/>
                <w:szCs w:val="16"/>
              </w:rPr>
            </w:pPr>
          </w:p>
        </w:tc>
      </w:tr>
      <w:tr w:rsidR="00644B0E" w14:paraId="049B723D" w14:textId="77777777" w:rsidTr="00E46858">
        <w:trPr>
          <w:trHeight w:val="255"/>
        </w:trPr>
        <w:tc>
          <w:tcPr>
            <w:tcW w:w="525" w:type="pct"/>
            <w:vAlign w:val="center"/>
            <w:hideMark/>
          </w:tcPr>
          <w:p w14:paraId="659B113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Mexico</w:t>
            </w:r>
          </w:p>
        </w:tc>
        <w:tc>
          <w:tcPr>
            <w:tcW w:w="295" w:type="pct"/>
            <w:vAlign w:val="center"/>
            <w:hideMark/>
          </w:tcPr>
          <w:p w14:paraId="08F1126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35C9B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B6A3BD" w14:textId="2C9430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B450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7178AB" w14:textId="4C21FA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2F0A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BA0896" w14:textId="4E8FFC8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E825A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F861BD" w14:textId="04D7F9A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CA57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94E3D3" w14:textId="6C92168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F4DA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670B0B" w14:textId="3B76E0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71F8DB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8DAFAF" w14:textId="5A9930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9971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963E21" w14:textId="41E4413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DA6B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5357B8" w14:textId="6CA6662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58F3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74F9AE" w14:textId="46A975C1" w:rsidR="00644B0E" w:rsidRPr="00AC15A9" w:rsidRDefault="00644B0E" w:rsidP="00DB25DD">
            <w:pPr>
              <w:jc w:val="center"/>
              <w:rPr>
                <w:rFonts w:cs="Arial"/>
                <w:i/>
                <w:iCs/>
                <w:color w:val="262626" w:themeColor="text1" w:themeTint="D9"/>
                <w:sz w:val="16"/>
                <w:szCs w:val="16"/>
              </w:rPr>
            </w:pPr>
          </w:p>
        </w:tc>
      </w:tr>
      <w:tr w:rsidR="00E46858" w14:paraId="0EFE37A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A7A427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F547A7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6EAF9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784E03" w14:textId="6E173E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55BA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ED4D08" w14:textId="0CC7DE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B0E2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F21EB7" w14:textId="6ABB12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91141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1BDA13C" w14:textId="25CEE7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DF5F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627002" w14:textId="0D9002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6FBB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87F863" w14:textId="68B72F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950D0CD" w14:textId="56B0D383" w:rsidR="00644B0E" w:rsidRPr="00AC15A9" w:rsidRDefault="00644B0E" w:rsidP="00DB25DD">
            <w:pPr>
              <w:jc w:val="center"/>
              <w:rPr>
                <w:rFonts w:cs="Arial"/>
                <w:color w:val="262626" w:themeColor="text1" w:themeTint="D9"/>
                <w:sz w:val="16"/>
                <w:szCs w:val="16"/>
              </w:rPr>
            </w:pPr>
          </w:p>
        </w:tc>
        <w:tc>
          <w:tcPr>
            <w:tcW w:w="212" w:type="pct"/>
            <w:vAlign w:val="center"/>
            <w:hideMark/>
          </w:tcPr>
          <w:p w14:paraId="7C66EBFC" w14:textId="58AF29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7826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69AB09" w14:textId="52E53A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D3240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A19FD61" w14:textId="3F0EBE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1A4E1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6330973" w14:textId="33ABDBD3" w:rsidR="00644B0E" w:rsidRPr="00AC15A9" w:rsidRDefault="00644B0E" w:rsidP="00DB25DD">
            <w:pPr>
              <w:jc w:val="center"/>
              <w:rPr>
                <w:rFonts w:cs="Arial"/>
                <w:i/>
                <w:iCs/>
                <w:color w:val="262626" w:themeColor="text1" w:themeTint="D9"/>
                <w:sz w:val="16"/>
                <w:szCs w:val="16"/>
              </w:rPr>
            </w:pPr>
          </w:p>
        </w:tc>
      </w:tr>
      <w:tr w:rsidR="00644B0E" w14:paraId="533CE1D7" w14:textId="77777777" w:rsidTr="00E46858">
        <w:trPr>
          <w:trHeight w:val="420"/>
        </w:trPr>
        <w:tc>
          <w:tcPr>
            <w:tcW w:w="525" w:type="pct"/>
            <w:vAlign w:val="center"/>
            <w:hideMark/>
          </w:tcPr>
          <w:p w14:paraId="49A8CD7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Moldova, Republic of</w:t>
            </w:r>
          </w:p>
        </w:tc>
        <w:tc>
          <w:tcPr>
            <w:tcW w:w="295" w:type="pct"/>
            <w:vAlign w:val="center"/>
            <w:hideMark/>
          </w:tcPr>
          <w:p w14:paraId="6BDF2DF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BF421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C8FA72" w14:textId="631CF6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3CB3E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CF034E" w14:textId="69177C9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BEA5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DB05C7" w14:textId="4513144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797C1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9A14D5" w14:textId="07FDD1D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1E1C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28DA81" w14:textId="2F6719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533E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87668E" w14:textId="214D87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7618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96A1D8" w14:textId="36523F9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CBAF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2872AF" w14:textId="0C5D49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C472C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73EF8C" w14:textId="71DFA3C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B98AA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0801E1" w14:textId="2B9AB26E" w:rsidR="00644B0E" w:rsidRPr="00AC15A9" w:rsidRDefault="00644B0E" w:rsidP="00DB25DD">
            <w:pPr>
              <w:jc w:val="center"/>
              <w:rPr>
                <w:rFonts w:cs="Arial"/>
                <w:i/>
                <w:iCs/>
                <w:color w:val="262626" w:themeColor="text1" w:themeTint="D9"/>
                <w:sz w:val="16"/>
                <w:szCs w:val="16"/>
              </w:rPr>
            </w:pPr>
          </w:p>
        </w:tc>
      </w:tr>
      <w:tr w:rsidR="00E46858" w14:paraId="7C1B0DB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1B0CB6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678D1A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41042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C19CCC" w14:textId="68BBF5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A916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BDDA4F" w14:textId="0DB8FF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6D008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B96626" w14:textId="0D2F01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90A1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8B334A" w14:textId="5F53E5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3B9B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BC68B5" w14:textId="30A429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09C8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5D29FE" w14:textId="24DF351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20D3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519639" w14:textId="2203FD5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FCE9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9FDA1F" w14:textId="0E1A812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7F7E4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31D1BCE" w14:textId="29D9250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C05A6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45997A3" w14:textId="0A6F8845" w:rsidR="00644B0E" w:rsidRPr="00AC15A9" w:rsidRDefault="00644B0E" w:rsidP="00DB25DD">
            <w:pPr>
              <w:jc w:val="center"/>
              <w:rPr>
                <w:rFonts w:cs="Arial"/>
                <w:i/>
                <w:iCs/>
                <w:color w:val="262626" w:themeColor="text1" w:themeTint="D9"/>
                <w:sz w:val="16"/>
                <w:szCs w:val="16"/>
              </w:rPr>
            </w:pPr>
          </w:p>
        </w:tc>
      </w:tr>
      <w:tr w:rsidR="00644B0E" w14:paraId="212E1418" w14:textId="77777777" w:rsidTr="00E46858">
        <w:trPr>
          <w:trHeight w:val="255"/>
        </w:trPr>
        <w:tc>
          <w:tcPr>
            <w:tcW w:w="525" w:type="pct"/>
            <w:vAlign w:val="center"/>
            <w:hideMark/>
          </w:tcPr>
          <w:p w14:paraId="34EB47C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Mongolia</w:t>
            </w:r>
          </w:p>
        </w:tc>
        <w:tc>
          <w:tcPr>
            <w:tcW w:w="295" w:type="pct"/>
            <w:vAlign w:val="center"/>
            <w:hideMark/>
          </w:tcPr>
          <w:p w14:paraId="412E879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113CEC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F12B05" w14:textId="73CB6E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0C40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14291F" w14:textId="5E4997E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F7A7F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727C53" w14:textId="485649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183D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F8ED5D" w14:textId="315703E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B6EB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68970E" w14:textId="723D18D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77C4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A85FD6" w14:textId="2CEE05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719B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630E8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E319B6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246F8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0D75A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A8329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FA8DB9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FCED7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r>
      <w:tr w:rsidR="00E46858" w14:paraId="36A976B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FC5A2D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C055FA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532AC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22FEF0" w14:textId="425DCD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9B0A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E68F33" w14:textId="2399763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107AF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49E445" w14:textId="5159BA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C6E7A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B2FC65" w14:textId="7A4C37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895DA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DB650D" w14:textId="590826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C08E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1BF25A" w14:textId="28A98C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2D26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2C2652" w14:textId="0B7D368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C6D5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F4CFEB" w14:textId="5DA16E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D9308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269F4D" w14:textId="152C0E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BA300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CD15B53" w14:textId="56461961" w:rsidR="00644B0E" w:rsidRPr="00AC15A9" w:rsidRDefault="00644B0E" w:rsidP="00DB25DD">
            <w:pPr>
              <w:jc w:val="center"/>
              <w:rPr>
                <w:rFonts w:cs="Arial"/>
                <w:i/>
                <w:iCs/>
                <w:color w:val="262626" w:themeColor="text1" w:themeTint="D9"/>
                <w:sz w:val="16"/>
                <w:szCs w:val="16"/>
              </w:rPr>
            </w:pPr>
          </w:p>
        </w:tc>
      </w:tr>
      <w:tr w:rsidR="00644B0E" w14:paraId="1171B05A" w14:textId="77777777" w:rsidTr="00E46858">
        <w:trPr>
          <w:trHeight w:val="255"/>
        </w:trPr>
        <w:tc>
          <w:tcPr>
            <w:tcW w:w="525" w:type="pct"/>
            <w:vAlign w:val="center"/>
            <w:hideMark/>
          </w:tcPr>
          <w:p w14:paraId="1E3D069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Montenegro</w:t>
            </w:r>
          </w:p>
        </w:tc>
        <w:tc>
          <w:tcPr>
            <w:tcW w:w="295" w:type="pct"/>
            <w:vAlign w:val="center"/>
            <w:hideMark/>
          </w:tcPr>
          <w:p w14:paraId="263328E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3B4C9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92258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16B7A20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CF165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13</w:t>
            </w:r>
          </w:p>
        </w:tc>
        <w:tc>
          <w:tcPr>
            <w:tcW w:w="206" w:type="pct"/>
            <w:vAlign w:val="center"/>
            <w:hideMark/>
          </w:tcPr>
          <w:p w14:paraId="2C9A06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0069E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26EBB1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02EC7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7A36050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6B535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016988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B6AEC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235C21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8A619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77CD96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20CBE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763AA1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47044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397C279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07486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r>
      <w:tr w:rsidR="00E46858" w14:paraId="7E6F0D2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18715D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65D5B8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68C368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14007A" w14:textId="5A4872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632DB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DCFCA7" w14:textId="285612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D5573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802DA0" w14:textId="091FBF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6340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9AF08E" w14:textId="21EF14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0B46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8AA7E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659153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901BA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D8197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99498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6A723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FC57E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FC5E0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512A60" w14:textId="6BED9B9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D36A6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AA60733" w14:textId="1577AFBA" w:rsidR="00644B0E" w:rsidRPr="00AC15A9" w:rsidRDefault="00644B0E" w:rsidP="00DB25DD">
            <w:pPr>
              <w:jc w:val="center"/>
              <w:rPr>
                <w:rFonts w:cs="Arial"/>
                <w:i/>
                <w:iCs/>
                <w:color w:val="262626" w:themeColor="text1" w:themeTint="D9"/>
                <w:sz w:val="16"/>
                <w:szCs w:val="16"/>
              </w:rPr>
            </w:pPr>
          </w:p>
        </w:tc>
      </w:tr>
      <w:tr w:rsidR="00644B0E" w14:paraId="77B15104" w14:textId="77777777" w:rsidTr="00E46858">
        <w:trPr>
          <w:trHeight w:val="255"/>
        </w:trPr>
        <w:tc>
          <w:tcPr>
            <w:tcW w:w="525" w:type="pct"/>
            <w:vAlign w:val="center"/>
            <w:hideMark/>
          </w:tcPr>
          <w:p w14:paraId="0559C63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Morocco</w:t>
            </w:r>
          </w:p>
        </w:tc>
        <w:tc>
          <w:tcPr>
            <w:tcW w:w="295" w:type="pct"/>
            <w:vAlign w:val="center"/>
            <w:hideMark/>
          </w:tcPr>
          <w:p w14:paraId="6016662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65AB4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D11826" w14:textId="2B9D366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984D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E071D3" w14:textId="493C0FD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67B69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98542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29E1C13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BE8C2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2D14D72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8F5C4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15</w:t>
            </w:r>
          </w:p>
        </w:tc>
        <w:tc>
          <w:tcPr>
            <w:tcW w:w="206" w:type="pct"/>
            <w:vAlign w:val="center"/>
            <w:hideMark/>
          </w:tcPr>
          <w:p w14:paraId="7DD3A02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B2DC6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7ABDD0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F0E4B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5A8356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A824F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18</w:t>
            </w:r>
          </w:p>
        </w:tc>
        <w:tc>
          <w:tcPr>
            <w:tcW w:w="206" w:type="pct"/>
            <w:vAlign w:val="center"/>
            <w:hideMark/>
          </w:tcPr>
          <w:p w14:paraId="7C9EF8E9" w14:textId="2038747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9BFF31C" w14:textId="30D8A60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DE6BBD" w14:textId="026698F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6D80129" w14:textId="3505F7B8" w:rsidR="00644B0E" w:rsidRPr="00AC15A9" w:rsidRDefault="00644B0E" w:rsidP="00DB25DD">
            <w:pPr>
              <w:jc w:val="center"/>
              <w:rPr>
                <w:rFonts w:cs="Arial"/>
                <w:i/>
                <w:iCs/>
                <w:color w:val="262626" w:themeColor="text1" w:themeTint="D9"/>
                <w:sz w:val="16"/>
                <w:szCs w:val="16"/>
              </w:rPr>
            </w:pPr>
          </w:p>
        </w:tc>
      </w:tr>
      <w:tr w:rsidR="00E46858" w14:paraId="2902F3E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87DFF7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4BE393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0A4F925" w14:textId="40FD2117" w:rsidR="00644B0E" w:rsidRPr="00AC15A9" w:rsidRDefault="00644B0E" w:rsidP="00DB25DD">
            <w:pPr>
              <w:jc w:val="center"/>
              <w:rPr>
                <w:rFonts w:cs="Arial"/>
                <w:color w:val="262626" w:themeColor="text1" w:themeTint="D9"/>
                <w:sz w:val="16"/>
                <w:szCs w:val="16"/>
              </w:rPr>
            </w:pPr>
          </w:p>
        </w:tc>
        <w:tc>
          <w:tcPr>
            <w:tcW w:w="212" w:type="pct"/>
            <w:vAlign w:val="center"/>
            <w:hideMark/>
          </w:tcPr>
          <w:p w14:paraId="63F6F34E" w14:textId="49EB58A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E0E2A3" w14:textId="64B3FA31" w:rsidR="00644B0E" w:rsidRPr="00AC15A9" w:rsidRDefault="00644B0E" w:rsidP="00DB25DD">
            <w:pPr>
              <w:jc w:val="center"/>
              <w:rPr>
                <w:rFonts w:cs="Arial"/>
                <w:color w:val="262626" w:themeColor="text1" w:themeTint="D9"/>
                <w:sz w:val="16"/>
                <w:szCs w:val="16"/>
              </w:rPr>
            </w:pPr>
          </w:p>
        </w:tc>
        <w:tc>
          <w:tcPr>
            <w:tcW w:w="212" w:type="pct"/>
            <w:vAlign w:val="center"/>
            <w:hideMark/>
          </w:tcPr>
          <w:p w14:paraId="35633EE3" w14:textId="679224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7062BB" w14:textId="6C934358" w:rsidR="00644B0E" w:rsidRPr="00AC15A9" w:rsidRDefault="00644B0E" w:rsidP="00DB25DD">
            <w:pPr>
              <w:jc w:val="center"/>
              <w:rPr>
                <w:rFonts w:cs="Arial"/>
                <w:color w:val="262626" w:themeColor="text1" w:themeTint="D9"/>
                <w:sz w:val="16"/>
                <w:szCs w:val="16"/>
              </w:rPr>
            </w:pPr>
          </w:p>
        </w:tc>
        <w:tc>
          <w:tcPr>
            <w:tcW w:w="212" w:type="pct"/>
            <w:vAlign w:val="center"/>
            <w:hideMark/>
          </w:tcPr>
          <w:p w14:paraId="618878B9" w14:textId="688B7C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8C346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C38CDD" w14:textId="4A3547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FFE9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B29C2D" w14:textId="78F54DD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1E70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D34A6B" w14:textId="75B72C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DACFCC" w14:textId="0F353781" w:rsidR="00644B0E" w:rsidRPr="00AC15A9" w:rsidRDefault="00644B0E" w:rsidP="00DB25DD">
            <w:pPr>
              <w:jc w:val="center"/>
              <w:rPr>
                <w:rFonts w:cs="Arial"/>
                <w:color w:val="262626" w:themeColor="text1" w:themeTint="D9"/>
                <w:sz w:val="16"/>
                <w:szCs w:val="16"/>
              </w:rPr>
            </w:pPr>
          </w:p>
        </w:tc>
        <w:tc>
          <w:tcPr>
            <w:tcW w:w="212" w:type="pct"/>
            <w:vAlign w:val="center"/>
            <w:hideMark/>
          </w:tcPr>
          <w:p w14:paraId="6662B8A6" w14:textId="079F03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5295BD" w14:textId="7A4FF24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F4760E8" w14:textId="680E67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05D77D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CCAC7CB" w14:textId="0B9944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5FB76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50B9941" w14:textId="11E0E999" w:rsidR="00644B0E" w:rsidRPr="00AC15A9" w:rsidRDefault="00644B0E" w:rsidP="00DB25DD">
            <w:pPr>
              <w:jc w:val="center"/>
              <w:rPr>
                <w:rFonts w:cs="Arial"/>
                <w:i/>
                <w:iCs/>
                <w:color w:val="262626" w:themeColor="text1" w:themeTint="D9"/>
                <w:sz w:val="16"/>
                <w:szCs w:val="16"/>
              </w:rPr>
            </w:pPr>
          </w:p>
        </w:tc>
      </w:tr>
      <w:tr w:rsidR="00644B0E" w14:paraId="4E17F8C0" w14:textId="77777777" w:rsidTr="00E46858">
        <w:trPr>
          <w:trHeight w:val="255"/>
        </w:trPr>
        <w:tc>
          <w:tcPr>
            <w:tcW w:w="525" w:type="pct"/>
            <w:vAlign w:val="center"/>
            <w:hideMark/>
          </w:tcPr>
          <w:p w14:paraId="7152F17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Mozambique</w:t>
            </w:r>
          </w:p>
        </w:tc>
        <w:tc>
          <w:tcPr>
            <w:tcW w:w="295" w:type="pct"/>
            <w:vAlign w:val="center"/>
            <w:hideMark/>
          </w:tcPr>
          <w:p w14:paraId="1605CC8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78330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F8D98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BBECDF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F04B2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A8104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917021" w14:textId="7C6E5A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875D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1FD9C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4F39877" w14:textId="30905BF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02CE4E6" w14:textId="2D2424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5612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22452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7C4B9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FCCCB1" w14:textId="5E8848C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458461" w14:textId="2D5D321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EF47486" w14:textId="6B578BD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27191E" w14:textId="189CE87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FB3E9B" w14:textId="568ECE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9DAEAE" w14:textId="3F99050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E43120A" w14:textId="6C63770C" w:rsidR="00644B0E" w:rsidRPr="00AC15A9" w:rsidRDefault="00644B0E" w:rsidP="00DB25DD">
            <w:pPr>
              <w:jc w:val="center"/>
              <w:rPr>
                <w:rFonts w:cs="Arial"/>
                <w:i/>
                <w:iCs/>
                <w:color w:val="262626" w:themeColor="text1" w:themeTint="D9"/>
                <w:sz w:val="16"/>
                <w:szCs w:val="16"/>
              </w:rPr>
            </w:pPr>
          </w:p>
        </w:tc>
      </w:tr>
      <w:tr w:rsidR="00E46858" w14:paraId="21E505A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8AEC5E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3EAF4D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7BF2E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69A047" w14:textId="3EDAF17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36A17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DCBAED" w14:textId="706DF7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FC037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1EDA1A" w14:textId="45AEC7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A215C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2A305D" w14:textId="5D1C75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68E14AE" w14:textId="27DDFD26" w:rsidR="00644B0E" w:rsidRPr="00AC15A9" w:rsidRDefault="00644B0E" w:rsidP="00DB25DD">
            <w:pPr>
              <w:jc w:val="center"/>
              <w:rPr>
                <w:rFonts w:cs="Arial"/>
                <w:color w:val="262626" w:themeColor="text1" w:themeTint="D9"/>
                <w:sz w:val="16"/>
                <w:szCs w:val="16"/>
              </w:rPr>
            </w:pPr>
          </w:p>
        </w:tc>
        <w:tc>
          <w:tcPr>
            <w:tcW w:w="212" w:type="pct"/>
            <w:vAlign w:val="center"/>
            <w:hideMark/>
          </w:tcPr>
          <w:p w14:paraId="43BC608E" w14:textId="0A456FB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D0FF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E5C7A1" w14:textId="24DAF8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28634C" w14:textId="7F6EA6A3" w:rsidR="00644B0E" w:rsidRPr="00AC15A9" w:rsidRDefault="00644B0E" w:rsidP="00DB25DD">
            <w:pPr>
              <w:jc w:val="center"/>
              <w:rPr>
                <w:rFonts w:cs="Arial"/>
                <w:color w:val="262626" w:themeColor="text1" w:themeTint="D9"/>
                <w:sz w:val="16"/>
                <w:szCs w:val="16"/>
              </w:rPr>
            </w:pPr>
          </w:p>
        </w:tc>
        <w:tc>
          <w:tcPr>
            <w:tcW w:w="212" w:type="pct"/>
            <w:vAlign w:val="center"/>
            <w:hideMark/>
          </w:tcPr>
          <w:p w14:paraId="72764574" w14:textId="52FBBD7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537418" w14:textId="1E9F6634" w:rsidR="00644B0E" w:rsidRPr="00AC15A9" w:rsidRDefault="00644B0E" w:rsidP="00DB25DD">
            <w:pPr>
              <w:jc w:val="center"/>
              <w:rPr>
                <w:rFonts w:cs="Arial"/>
                <w:color w:val="262626" w:themeColor="text1" w:themeTint="D9"/>
                <w:sz w:val="16"/>
                <w:szCs w:val="16"/>
              </w:rPr>
            </w:pPr>
          </w:p>
        </w:tc>
        <w:tc>
          <w:tcPr>
            <w:tcW w:w="212" w:type="pct"/>
            <w:vAlign w:val="center"/>
            <w:hideMark/>
          </w:tcPr>
          <w:p w14:paraId="2299876D" w14:textId="64209D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6ED17B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0B4C83E" w14:textId="524DC5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729B8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1C4B1C7" w14:textId="0CAFB56D" w:rsidR="00644B0E" w:rsidRPr="00AC15A9" w:rsidRDefault="00644B0E" w:rsidP="00DB25DD">
            <w:pPr>
              <w:jc w:val="center"/>
              <w:rPr>
                <w:rFonts w:cs="Arial"/>
                <w:i/>
                <w:iCs/>
                <w:color w:val="262626" w:themeColor="text1" w:themeTint="D9"/>
                <w:sz w:val="16"/>
                <w:szCs w:val="16"/>
              </w:rPr>
            </w:pPr>
          </w:p>
        </w:tc>
      </w:tr>
      <w:tr w:rsidR="00644B0E" w14:paraId="5E3E19FF" w14:textId="77777777" w:rsidTr="00E46858">
        <w:trPr>
          <w:trHeight w:val="255"/>
        </w:trPr>
        <w:tc>
          <w:tcPr>
            <w:tcW w:w="525" w:type="pct"/>
            <w:vAlign w:val="center"/>
            <w:hideMark/>
          </w:tcPr>
          <w:p w14:paraId="6A17D97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Myanmar</w:t>
            </w:r>
          </w:p>
        </w:tc>
        <w:tc>
          <w:tcPr>
            <w:tcW w:w="295" w:type="pct"/>
            <w:vAlign w:val="center"/>
            <w:hideMark/>
          </w:tcPr>
          <w:p w14:paraId="2FFEDB1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F26C2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EFC41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5419B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F21AE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2FDBF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B86B3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CF628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73D29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863619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A3E39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55F6D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FA958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04878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52E34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1E4E3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0A73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4CF001F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8780E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1F68C52F" w14:textId="4BCFC84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615672" w14:textId="7D430FAD" w:rsidR="00644B0E" w:rsidRPr="00AC15A9" w:rsidRDefault="00644B0E" w:rsidP="00DB25DD">
            <w:pPr>
              <w:jc w:val="center"/>
              <w:rPr>
                <w:rFonts w:cs="Arial"/>
                <w:i/>
                <w:iCs/>
                <w:color w:val="262626" w:themeColor="text1" w:themeTint="D9"/>
                <w:sz w:val="16"/>
                <w:szCs w:val="16"/>
              </w:rPr>
            </w:pPr>
          </w:p>
        </w:tc>
      </w:tr>
      <w:tr w:rsidR="00E46858" w14:paraId="7AC16128"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F78298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FDDC40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9B561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7431EF" w14:textId="10BD4F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AC6B3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9A5BE6" w14:textId="499C81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C4597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AA6043" w14:textId="14149C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3BBF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29F2AA" w14:textId="75BA20B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4F12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77B343" w14:textId="008680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24F6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0E420E" w14:textId="43003F5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0915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892BCD" w14:textId="7B8A59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6252E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1261DF" w14:textId="05A6BB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4183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6176E4" w14:textId="6884F72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1AF68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C704985" w14:textId="500B3F08" w:rsidR="00644B0E" w:rsidRPr="00AC15A9" w:rsidRDefault="00644B0E" w:rsidP="00DB25DD">
            <w:pPr>
              <w:jc w:val="center"/>
              <w:rPr>
                <w:rFonts w:cs="Arial"/>
                <w:i/>
                <w:iCs/>
                <w:color w:val="262626" w:themeColor="text1" w:themeTint="D9"/>
                <w:sz w:val="16"/>
                <w:szCs w:val="16"/>
              </w:rPr>
            </w:pPr>
          </w:p>
        </w:tc>
      </w:tr>
      <w:tr w:rsidR="00644B0E" w14:paraId="7688CEF8" w14:textId="77777777" w:rsidTr="00E46858">
        <w:trPr>
          <w:trHeight w:val="255"/>
        </w:trPr>
        <w:tc>
          <w:tcPr>
            <w:tcW w:w="525" w:type="pct"/>
            <w:vAlign w:val="center"/>
            <w:hideMark/>
          </w:tcPr>
          <w:p w14:paraId="67B946D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Namibia</w:t>
            </w:r>
          </w:p>
        </w:tc>
        <w:tc>
          <w:tcPr>
            <w:tcW w:w="295" w:type="pct"/>
            <w:vAlign w:val="center"/>
            <w:hideMark/>
          </w:tcPr>
          <w:p w14:paraId="49DED9E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55A57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CF0E2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35F8A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3DD79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1683F76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B5D09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D107C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8B3BA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647B805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F7057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4F9A40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A0187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77D85E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B0643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0400C0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ECD05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70180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AAD7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681D545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3A101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r>
      <w:tr w:rsidR="00E46858" w14:paraId="153FA21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979074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318894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F565C7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259FD0" w14:textId="5A7DEC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70C7F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B3A9DD" w14:textId="2BF608F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8875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0CBC79" w14:textId="18C314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A72F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D3F8D0" w14:textId="0F093AA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FD19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CB30AF" w14:textId="701AEA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17955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C84C45" w14:textId="53A73E6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22D90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ED5D13" w14:textId="52111C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18992F" w14:textId="756D1DFE" w:rsidR="00644B0E" w:rsidRPr="00AC15A9" w:rsidRDefault="00644B0E" w:rsidP="00DB25DD">
            <w:pPr>
              <w:jc w:val="center"/>
              <w:rPr>
                <w:rFonts w:cs="Arial"/>
                <w:color w:val="262626" w:themeColor="text1" w:themeTint="D9"/>
                <w:sz w:val="16"/>
                <w:szCs w:val="16"/>
              </w:rPr>
            </w:pPr>
          </w:p>
        </w:tc>
        <w:tc>
          <w:tcPr>
            <w:tcW w:w="212" w:type="pct"/>
            <w:vAlign w:val="center"/>
            <w:hideMark/>
          </w:tcPr>
          <w:p w14:paraId="6EB9A6DE" w14:textId="762497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438A2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11815F2" w14:textId="74CA72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0EB09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2997C3A" w14:textId="15A896E4" w:rsidR="00644B0E" w:rsidRPr="00AC15A9" w:rsidRDefault="00644B0E" w:rsidP="00DB25DD">
            <w:pPr>
              <w:jc w:val="center"/>
              <w:rPr>
                <w:rFonts w:cs="Arial"/>
                <w:i/>
                <w:iCs/>
                <w:color w:val="262626" w:themeColor="text1" w:themeTint="D9"/>
                <w:sz w:val="16"/>
                <w:szCs w:val="16"/>
              </w:rPr>
            </w:pPr>
          </w:p>
        </w:tc>
      </w:tr>
      <w:tr w:rsidR="00644B0E" w14:paraId="38EA2AD5" w14:textId="77777777" w:rsidTr="00E46858">
        <w:trPr>
          <w:trHeight w:val="255"/>
        </w:trPr>
        <w:tc>
          <w:tcPr>
            <w:tcW w:w="525" w:type="pct"/>
            <w:vAlign w:val="center"/>
            <w:hideMark/>
          </w:tcPr>
          <w:p w14:paraId="4539870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Nepal</w:t>
            </w:r>
          </w:p>
        </w:tc>
        <w:tc>
          <w:tcPr>
            <w:tcW w:w="295" w:type="pct"/>
            <w:vAlign w:val="center"/>
            <w:hideMark/>
          </w:tcPr>
          <w:p w14:paraId="4AFEB08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7C6E4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339BE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AF0B7C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C6EC0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D591B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7004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A765F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32295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167F24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C740B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609ECD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D0D25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7216D2F" w14:textId="7FB16EBC"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664BF0" w14:textId="54F20E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7C01F0" w14:textId="65175D38" w:rsidR="00644B0E" w:rsidRPr="00AC15A9" w:rsidRDefault="00644B0E" w:rsidP="00DB25DD">
            <w:pPr>
              <w:jc w:val="center"/>
              <w:rPr>
                <w:rFonts w:cs="Arial"/>
                <w:color w:val="262626" w:themeColor="text1" w:themeTint="D9"/>
                <w:sz w:val="16"/>
                <w:szCs w:val="16"/>
              </w:rPr>
            </w:pPr>
          </w:p>
        </w:tc>
        <w:tc>
          <w:tcPr>
            <w:tcW w:w="212" w:type="pct"/>
            <w:vAlign w:val="center"/>
            <w:hideMark/>
          </w:tcPr>
          <w:p w14:paraId="6B634687" w14:textId="4C600B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958A13" w14:textId="1B9301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35DEDD6F" w14:textId="719FFC3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E1BFB2" w14:textId="219B11D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C83D760" w14:textId="5508FCF6" w:rsidR="00644B0E" w:rsidRPr="00AC15A9" w:rsidRDefault="00644B0E" w:rsidP="00DB25DD">
            <w:pPr>
              <w:jc w:val="center"/>
              <w:rPr>
                <w:rFonts w:cs="Arial"/>
                <w:i/>
                <w:iCs/>
                <w:color w:val="262626" w:themeColor="text1" w:themeTint="D9"/>
                <w:sz w:val="16"/>
                <w:szCs w:val="16"/>
              </w:rPr>
            </w:pPr>
          </w:p>
        </w:tc>
      </w:tr>
      <w:tr w:rsidR="00E46858" w14:paraId="2A10820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A7A069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65CC20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F8D40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F89E12" w14:textId="54DD53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D5007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7FAC9A" w14:textId="49DD9D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0D3B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AFA59E" w14:textId="55F408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71604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86B737" w14:textId="0DF890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2FA0C3" w14:textId="13BABDC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F3712E8" w14:textId="7E0F55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DD45B7" w14:textId="2D530A40"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C86BD9" w14:textId="65BCF9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DE5307" w14:textId="1DCC567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423FC4D" w14:textId="431E89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92D7C3" w14:textId="05944EE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6C19BF" w14:textId="25A479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24A04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925D993" w14:textId="31D5B4B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18BA0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BA6D399" w14:textId="6E836197" w:rsidR="00644B0E" w:rsidRPr="00AC15A9" w:rsidRDefault="00644B0E" w:rsidP="00DB25DD">
            <w:pPr>
              <w:jc w:val="center"/>
              <w:rPr>
                <w:rFonts w:cs="Arial"/>
                <w:i/>
                <w:iCs/>
                <w:color w:val="262626" w:themeColor="text1" w:themeTint="D9"/>
                <w:sz w:val="16"/>
                <w:szCs w:val="16"/>
              </w:rPr>
            </w:pPr>
          </w:p>
        </w:tc>
      </w:tr>
      <w:tr w:rsidR="00644B0E" w14:paraId="6D812D47" w14:textId="77777777" w:rsidTr="00E46858">
        <w:trPr>
          <w:trHeight w:val="255"/>
        </w:trPr>
        <w:tc>
          <w:tcPr>
            <w:tcW w:w="525" w:type="pct"/>
            <w:vAlign w:val="center"/>
            <w:hideMark/>
          </w:tcPr>
          <w:p w14:paraId="565A150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New Zealand</w:t>
            </w:r>
          </w:p>
        </w:tc>
        <w:tc>
          <w:tcPr>
            <w:tcW w:w="295" w:type="pct"/>
            <w:vAlign w:val="center"/>
            <w:hideMark/>
          </w:tcPr>
          <w:p w14:paraId="58E55B0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1E1D8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4853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71B9F8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81192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1AE02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9EBCC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3BBE6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809A9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12B70D1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7DDF5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5EEE82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03A85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A5E2F2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44D14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5D1C606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AB86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16</w:t>
            </w:r>
          </w:p>
        </w:tc>
        <w:tc>
          <w:tcPr>
            <w:tcW w:w="206" w:type="pct"/>
            <w:vAlign w:val="center"/>
            <w:hideMark/>
          </w:tcPr>
          <w:p w14:paraId="63413A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6FC05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17</w:t>
            </w:r>
          </w:p>
        </w:tc>
        <w:tc>
          <w:tcPr>
            <w:tcW w:w="206" w:type="pct"/>
            <w:vAlign w:val="center"/>
            <w:hideMark/>
          </w:tcPr>
          <w:p w14:paraId="523274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BC0E6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6AFADF1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FB2EEE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E842CB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FB3908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BBE859" w14:textId="4143E1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CD9A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B52609" w14:textId="642091D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8113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C361F0" w14:textId="5086EF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90F3B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E3019C" w14:textId="6392223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C18B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1B0291" w14:textId="783720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3E48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7F5953" w14:textId="75D644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92A0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2C64F9" w14:textId="37FDAE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2A6BC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75FB39" w14:textId="1A0D97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33A7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B290F3" w14:textId="16772B5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6F7C5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A02DD91" w14:textId="74C62395" w:rsidR="00644B0E" w:rsidRPr="00AC15A9" w:rsidRDefault="00644B0E" w:rsidP="00DB25DD">
            <w:pPr>
              <w:jc w:val="center"/>
              <w:rPr>
                <w:rFonts w:cs="Arial"/>
                <w:i/>
                <w:iCs/>
                <w:color w:val="262626" w:themeColor="text1" w:themeTint="D9"/>
                <w:sz w:val="16"/>
                <w:szCs w:val="16"/>
              </w:rPr>
            </w:pPr>
          </w:p>
        </w:tc>
      </w:tr>
      <w:tr w:rsidR="00644B0E" w14:paraId="6030999F" w14:textId="77777777" w:rsidTr="00E46858">
        <w:trPr>
          <w:trHeight w:val="255"/>
        </w:trPr>
        <w:tc>
          <w:tcPr>
            <w:tcW w:w="525" w:type="pct"/>
            <w:vAlign w:val="center"/>
            <w:hideMark/>
          </w:tcPr>
          <w:p w14:paraId="354D3FE9" w14:textId="77777777" w:rsidR="00644B0E" w:rsidRPr="00AC15A9" w:rsidRDefault="00644B0E" w:rsidP="00522B6B">
            <w:pPr>
              <w:keepNext/>
              <w:jc w:val="left"/>
              <w:rPr>
                <w:rFonts w:cs="Arial"/>
                <w:color w:val="262626" w:themeColor="text1" w:themeTint="D9"/>
                <w:sz w:val="16"/>
                <w:szCs w:val="16"/>
              </w:rPr>
            </w:pPr>
            <w:r w:rsidRPr="00AC15A9">
              <w:rPr>
                <w:rFonts w:cs="Arial"/>
                <w:color w:val="262626" w:themeColor="text1" w:themeTint="D9"/>
                <w:sz w:val="16"/>
                <w:szCs w:val="16"/>
              </w:rPr>
              <w:lastRenderedPageBreak/>
              <w:t>Nicaragua</w:t>
            </w:r>
          </w:p>
        </w:tc>
        <w:tc>
          <w:tcPr>
            <w:tcW w:w="295" w:type="pct"/>
            <w:vAlign w:val="center"/>
            <w:hideMark/>
          </w:tcPr>
          <w:p w14:paraId="6F999D4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33423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3B584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29B5854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C638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566E91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DD0D4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3D53AE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4F68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575D15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0C4A4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578A181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CA770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5D4537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6E78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0003229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51DE5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46CB2B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52FBF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12</w:t>
            </w:r>
          </w:p>
        </w:tc>
        <w:tc>
          <w:tcPr>
            <w:tcW w:w="206" w:type="pct"/>
            <w:vAlign w:val="center"/>
            <w:hideMark/>
          </w:tcPr>
          <w:p w14:paraId="3998B0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B74DC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r>
      <w:tr w:rsidR="00E46858" w14:paraId="0AEA33A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382550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A04FFC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CD64AE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03EA91" w14:textId="705004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4A79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136A73" w14:textId="48D578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E79F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DE2C7E" w14:textId="4088373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5DAC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AD86FB" w14:textId="44BA7A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1FFE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70CB74" w14:textId="40F9FA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3A06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274C4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1A6AF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AA0AB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06AF6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7A115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FF93D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B3AFB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368C94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5FECC23" w14:textId="511A720A" w:rsidR="00644B0E" w:rsidRPr="00AC15A9" w:rsidRDefault="00644B0E" w:rsidP="00DB25DD">
            <w:pPr>
              <w:jc w:val="center"/>
              <w:rPr>
                <w:rFonts w:cs="Arial"/>
                <w:i/>
                <w:iCs/>
                <w:color w:val="262626" w:themeColor="text1" w:themeTint="D9"/>
                <w:sz w:val="16"/>
                <w:szCs w:val="16"/>
              </w:rPr>
            </w:pPr>
          </w:p>
        </w:tc>
      </w:tr>
      <w:tr w:rsidR="00644B0E" w14:paraId="1A98D850" w14:textId="77777777" w:rsidTr="00E46858">
        <w:trPr>
          <w:trHeight w:val="255"/>
        </w:trPr>
        <w:tc>
          <w:tcPr>
            <w:tcW w:w="525" w:type="pct"/>
            <w:vAlign w:val="center"/>
            <w:hideMark/>
          </w:tcPr>
          <w:p w14:paraId="55CC7EC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Niger</w:t>
            </w:r>
          </w:p>
        </w:tc>
        <w:tc>
          <w:tcPr>
            <w:tcW w:w="295" w:type="pct"/>
            <w:vAlign w:val="center"/>
            <w:hideMark/>
          </w:tcPr>
          <w:p w14:paraId="2129AFA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7456F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E4403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87FC19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32884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5A233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B0DC2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DFAB84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7D770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64B46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CBD8C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74966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FB710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A2B8C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BFD9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20AE6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42068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B0108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BBEE0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1A659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B34CE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2108D5B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4AF2B9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F28E28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E8638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3E8E8E" w14:textId="7E95BD7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EFB5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094606" w14:textId="5192D4F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D00B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5AE2DA" w14:textId="090144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BD83F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7D3CA2" w14:textId="10B8447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8BBD6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EE4594" w14:textId="082819C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F00F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9C731D" w14:textId="05707F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F8E8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F726E8" w14:textId="47E811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9C5412" w14:textId="2CF2094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751FC72" w14:textId="5C5B7C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4E8D5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38FFF1F" w14:textId="3CB1129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3AFF8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06AECBE" w14:textId="70224D91" w:rsidR="00644B0E" w:rsidRPr="00AC15A9" w:rsidRDefault="00644B0E" w:rsidP="00DB25DD">
            <w:pPr>
              <w:jc w:val="center"/>
              <w:rPr>
                <w:rFonts w:cs="Arial"/>
                <w:i/>
                <w:iCs/>
                <w:color w:val="262626" w:themeColor="text1" w:themeTint="D9"/>
                <w:sz w:val="16"/>
                <w:szCs w:val="16"/>
              </w:rPr>
            </w:pPr>
          </w:p>
        </w:tc>
      </w:tr>
      <w:tr w:rsidR="00644B0E" w14:paraId="1DF1121C" w14:textId="77777777" w:rsidTr="00E46858">
        <w:trPr>
          <w:trHeight w:val="255"/>
        </w:trPr>
        <w:tc>
          <w:tcPr>
            <w:tcW w:w="525" w:type="pct"/>
            <w:vAlign w:val="center"/>
            <w:hideMark/>
          </w:tcPr>
          <w:p w14:paraId="6AFAC8A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Nigeria</w:t>
            </w:r>
          </w:p>
        </w:tc>
        <w:tc>
          <w:tcPr>
            <w:tcW w:w="295" w:type="pct"/>
            <w:vAlign w:val="center"/>
            <w:hideMark/>
          </w:tcPr>
          <w:p w14:paraId="31EFD25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8645F6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AC63BC" w14:textId="6F06AE6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7AE60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D8A137" w14:textId="6E5DBA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ADBE2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65C6A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A82A3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BE8D8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94800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360F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6EFC8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FBCE5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227B9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107B7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5C62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487B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6C3C7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CDAA1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002852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BAF26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2E2862C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4508FB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1A64DA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3FCCD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6130A0" w14:textId="1CB5735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9351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9D15A4" w14:textId="78165B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5411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32AB1D" w14:textId="0CD1309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DB3D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CB4435" w14:textId="50430D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0476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44DC22" w14:textId="375B0B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BDE72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5ABFF4" w14:textId="3AC47C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82D13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A172E4" w14:textId="1EF633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C15FFB" w14:textId="660F5A3E"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8C0123" w14:textId="7605F5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149D9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5ED9546" w14:textId="5D9AEA4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8470E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1ED0D69" w14:textId="1B1B8609" w:rsidR="00644B0E" w:rsidRPr="00AC15A9" w:rsidRDefault="00644B0E" w:rsidP="00DB25DD">
            <w:pPr>
              <w:jc w:val="center"/>
              <w:rPr>
                <w:rFonts w:cs="Arial"/>
                <w:i/>
                <w:iCs/>
                <w:color w:val="262626" w:themeColor="text1" w:themeTint="D9"/>
                <w:sz w:val="16"/>
                <w:szCs w:val="16"/>
              </w:rPr>
            </w:pPr>
          </w:p>
        </w:tc>
      </w:tr>
      <w:tr w:rsidR="00644B0E" w14:paraId="6781E5E5" w14:textId="77777777" w:rsidTr="00E46858">
        <w:trPr>
          <w:trHeight w:val="255"/>
        </w:trPr>
        <w:tc>
          <w:tcPr>
            <w:tcW w:w="525" w:type="pct"/>
            <w:vAlign w:val="center"/>
            <w:hideMark/>
          </w:tcPr>
          <w:p w14:paraId="5E61C92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North Macedonia</w:t>
            </w:r>
          </w:p>
        </w:tc>
        <w:tc>
          <w:tcPr>
            <w:tcW w:w="295" w:type="pct"/>
            <w:vAlign w:val="center"/>
            <w:hideMark/>
          </w:tcPr>
          <w:p w14:paraId="686EAFB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958C5F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AE980C" w14:textId="09F1B6A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0BFA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A7EA89" w14:textId="18F7EA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DD7F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81B888" w14:textId="79DF6FD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9128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DAE430" w14:textId="0BD2DE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70B6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223E4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75BCE9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5CE27E" w14:textId="33A258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69DD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5FAC55" w14:textId="76269B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6312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CF0EA5" w14:textId="423596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71AD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1808FD" w14:textId="1CD399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1DC79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800663" w14:textId="7CB7B6E7" w:rsidR="00644B0E" w:rsidRPr="00AC15A9" w:rsidRDefault="00644B0E" w:rsidP="00DB25DD">
            <w:pPr>
              <w:jc w:val="center"/>
              <w:rPr>
                <w:rFonts w:cs="Arial"/>
                <w:i/>
                <w:iCs/>
                <w:color w:val="262626" w:themeColor="text1" w:themeTint="D9"/>
                <w:sz w:val="16"/>
                <w:szCs w:val="16"/>
              </w:rPr>
            </w:pPr>
          </w:p>
        </w:tc>
      </w:tr>
      <w:tr w:rsidR="00E46858" w14:paraId="36929358"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D5D6B8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3F375D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DFB56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36019A" w14:textId="2EF0AA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E8388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CC7240" w14:textId="61CD21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47BC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12480D" w14:textId="158239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62F5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7B1361" w14:textId="3FEB3A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A34C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B6CEEF" w14:textId="3E35D0D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2D4D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F70447" w14:textId="319A90F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6BE9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E8539E" w14:textId="11B8360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DCC8F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175DA9" w14:textId="62FDDD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710EB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E4F232E" w14:textId="4017DC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05703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4AF5D13" w14:textId="6E65965D" w:rsidR="00644B0E" w:rsidRPr="00AC15A9" w:rsidRDefault="00644B0E" w:rsidP="00DB25DD">
            <w:pPr>
              <w:jc w:val="center"/>
              <w:rPr>
                <w:rFonts w:cs="Arial"/>
                <w:i/>
                <w:iCs/>
                <w:color w:val="262626" w:themeColor="text1" w:themeTint="D9"/>
                <w:sz w:val="16"/>
                <w:szCs w:val="16"/>
              </w:rPr>
            </w:pPr>
          </w:p>
        </w:tc>
      </w:tr>
      <w:tr w:rsidR="00644B0E" w14:paraId="6670C76B" w14:textId="77777777" w:rsidTr="00E46858">
        <w:trPr>
          <w:trHeight w:val="255"/>
        </w:trPr>
        <w:tc>
          <w:tcPr>
            <w:tcW w:w="525" w:type="pct"/>
            <w:vAlign w:val="center"/>
            <w:hideMark/>
          </w:tcPr>
          <w:p w14:paraId="302B70F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Norway</w:t>
            </w:r>
          </w:p>
        </w:tc>
        <w:tc>
          <w:tcPr>
            <w:tcW w:w="295" w:type="pct"/>
            <w:vAlign w:val="center"/>
            <w:hideMark/>
          </w:tcPr>
          <w:p w14:paraId="0D99469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C36C6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5DC80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31</w:t>
            </w:r>
          </w:p>
        </w:tc>
        <w:tc>
          <w:tcPr>
            <w:tcW w:w="206" w:type="pct"/>
            <w:vAlign w:val="center"/>
            <w:hideMark/>
          </w:tcPr>
          <w:p w14:paraId="64D05F6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E9EE8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30</w:t>
            </w:r>
          </w:p>
        </w:tc>
        <w:tc>
          <w:tcPr>
            <w:tcW w:w="206" w:type="pct"/>
            <w:vAlign w:val="center"/>
            <w:hideMark/>
          </w:tcPr>
          <w:p w14:paraId="31709C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3613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35</w:t>
            </w:r>
          </w:p>
        </w:tc>
        <w:tc>
          <w:tcPr>
            <w:tcW w:w="206" w:type="pct"/>
            <w:vAlign w:val="center"/>
            <w:hideMark/>
          </w:tcPr>
          <w:p w14:paraId="5D887A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CCC21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34</w:t>
            </w:r>
          </w:p>
        </w:tc>
        <w:tc>
          <w:tcPr>
            <w:tcW w:w="206" w:type="pct"/>
            <w:vAlign w:val="center"/>
            <w:hideMark/>
          </w:tcPr>
          <w:p w14:paraId="653E01A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D2710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35</w:t>
            </w:r>
          </w:p>
        </w:tc>
        <w:tc>
          <w:tcPr>
            <w:tcW w:w="206" w:type="pct"/>
            <w:vAlign w:val="center"/>
            <w:hideMark/>
          </w:tcPr>
          <w:p w14:paraId="22481C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8A66B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36</w:t>
            </w:r>
          </w:p>
        </w:tc>
        <w:tc>
          <w:tcPr>
            <w:tcW w:w="206" w:type="pct"/>
            <w:vAlign w:val="center"/>
            <w:hideMark/>
          </w:tcPr>
          <w:p w14:paraId="2F938A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3AA1B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36</w:t>
            </w:r>
          </w:p>
        </w:tc>
        <w:tc>
          <w:tcPr>
            <w:tcW w:w="206" w:type="pct"/>
            <w:vAlign w:val="center"/>
            <w:hideMark/>
          </w:tcPr>
          <w:p w14:paraId="465A2DF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A3143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36</w:t>
            </w:r>
          </w:p>
        </w:tc>
        <w:tc>
          <w:tcPr>
            <w:tcW w:w="206" w:type="pct"/>
            <w:vAlign w:val="center"/>
            <w:hideMark/>
          </w:tcPr>
          <w:p w14:paraId="674B12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04B81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38</w:t>
            </w:r>
          </w:p>
        </w:tc>
        <w:tc>
          <w:tcPr>
            <w:tcW w:w="206" w:type="pct"/>
            <w:vAlign w:val="center"/>
            <w:hideMark/>
          </w:tcPr>
          <w:p w14:paraId="3E17143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701F6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39</w:t>
            </w:r>
          </w:p>
        </w:tc>
      </w:tr>
      <w:tr w:rsidR="00E46858" w14:paraId="31BBE97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F9F456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C35C7E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643843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34504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CF992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7FEED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FF9E0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1462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90FFE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B2DCE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9D257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6DD6B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1D2D4B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38419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938D2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F7877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A1414A0" w14:textId="4A465197"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6833D6" w14:textId="06B4E5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99805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ADE7815" w14:textId="64D8EC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B1809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B9FEFB6" w14:textId="71074CB1" w:rsidR="00644B0E" w:rsidRPr="00AC15A9" w:rsidRDefault="00644B0E" w:rsidP="00DB25DD">
            <w:pPr>
              <w:jc w:val="center"/>
              <w:rPr>
                <w:rFonts w:cs="Arial"/>
                <w:i/>
                <w:iCs/>
                <w:color w:val="262626" w:themeColor="text1" w:themeTint="D9"/>
                <w:sz w:val="16"/>
                <w:szCs w:val="16"/>
              </w:rPr>
            </w:pPr>
          </w:p>
        </w:tc>
      </w:tr>
      <w:tr w:rsidR="00644B0E" w14:paraId="57602252" w14:textId="77777777" w:rsidTr="00E46858">
        <w:trPr>
          <w:trHeight w:val="255"/>
        </w:trPr>
        <w:tc>
          <w:tcPr>
            <w:tcW w:w="525" w:type="pct"/>
            <w:vAlign w:val="center"/>
            <w:hideMark/>
          </w:tcPr>
          <w:p w14:paraId="10F7631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Oman</w:t>
            </w:r>
          </w:p>
        </w:tc>
        <w:tc>
          <w:tcPr>
            <w:tcW w:w="295" w:type="pct"/>
            <w:vAlign w:val="center"/>
            <w:hideMark/>
          </w:tcPr>
          <w:p w14:paraId="7DA1A81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DBB98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DB63EE" w14:textId="40160C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957C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D8E873" w14:textId="28E686B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5A3D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F51F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42C840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6EF89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1742CF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16D99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7CA761C7" w14:textId="2EC9DB6A" w:rsidR="00644B0E" w:rsidRPr="00AC15A9" w:rsidRDefault="00644B0E" w:rsidP="00DB25DD">
            <w:pPr>
              <w:jc w:val="center"/>
              <w:rPr>
                <w:rFonts w:cs="Arial"/>
                <w:color w:val="262626" w:themeColor="text1" w:themeTint="D9"/>
                <w:sz w:val="16"/>
                <w:szCs w:val="16"/>
              </w:rPr>
            </w:pPr>
          </w:p>
        </w:tc>
        <w:tc>
          <w:tcPr>
            <w:tcW w:w="212" w:type="pct"/>
            <w:vAlign w:val="center"/>
            <w:hideMark/>
          </w:tcPr>
          <w:p w14:paraId="3C5F1856" w14:textId="10F3444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7357DA0" w14:textId="5F903329"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21298F" w14:textId="3A0789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4422E5" w14:textId="4E20C94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1FBA420" w14:textId="5AD68C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D4400F" w14:textId="73DF813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2AA5086" w14:textId="606C25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DFEC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87E4C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r>
      <w:tr w:rsidR="00E46858" w14:paraId="39E92A0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E118C0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235425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03E784A" w14:textId="2FE45403" w:rsidR="00644B0E" w:rsidRPr="00AC15A9" w:rsidRDefault="00644B0E" w:rsidP="00DB25DD">
            <w:pPr>
              <w:jc w:val="center"/>
              <w:rPr>
                <w:rFonts w:cs="Arial"/>
                <w:color w:val="262626" w:themeColor="text1" w:themeTint="D9"/>
                <w:sz w:val="16"/>
                <w:szCs w:val="16"/>
              </w:rPr>
            </w:pPr>
          </w:p>
        </w:tc>
        <w:tc>
          <w:tcPr>
            <w:tcW w:w="212" w:type="pct"/>
            <w:vAlign w:val="center"/>
            <w:hideMark/>
          </w:tcPr>
          <w:p w14:paraId="27999EAD" w14:textId="6577BE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692CFC" w14:textId="3DCB4C5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CEFAD18" w14:textId="3B3C4EF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D03AA0" w14:textId="13AE3DC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C65DBDA" w14:textId="1E8428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AFF7DD" w14:textId="4F0415A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BC49F92" w14:textId="6ABEE9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2A660D" w14:textId="38FE911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299DB89" w14:textId="191076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87F64D" w14:textId="279CC683" w:rsidR="00644B0E" w:rsidRPr="00AC15A9" w:rsidRDefault="00644B0E" w:rsidP="00DB25DD">
            <w:pPr>
              <w:jc w:val="center"/>
              <w:rPr>
                <w:rFonts w:cs="Arial"/>
                <w:color w:val="262626" w:themeColor="text1" w:themeTint="D9"/>
                <w:sz w:val="16"/>
                <w:szCs w:val="16"/>
              </w:rPr>
            </w:pPr>
          </w:p>
        </w:tc>
        <w:tc>
          <w:tcPr>
            <w:tcW w:w="212" w:type="pct"/>
            <w:vAlign w:val="center"/>
            <w:hideMark/>
          </w:tcPr>
          <w:p w14:paraId="2200D884" w14:textId="447853E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7F130D" w14:textId="573877C0" w:rsidR="00644B0E" w:rsidRPr="00AC15A9" w:rsidRDefault="00644B0E" w:rsidP="00DB25DD">
            <w:pPr>
              <w:jc w:val="center"/>
              <w:rPr>
                <w:rFonts w:cs="Arial"/>
                <w:color w:val="262626" w:themeColor="text1" w:themeTint="D9"/>
                <w:sz w:val="16"/>
                <w:szCs w:val="16"/>
              </w:rPr>
            </w:pPr>
          </w:p>
        </w:tc>
        <w:tc>
          <w:tcPr>
            <w:tcW w:w="212" w:type="pct"/>
            <w:vAlign w:val="center"/>
            <w:hideMark/>
          </w:tcPr>
          <w:p w14:paraId="470A9E0F" w14:textId="2C56D39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5E7219" w14:textId="1A01508F" w:rsidR="00644B0E" w:rsidRPr="00AC15A9" w:rsidRDefault="00644B0E" w:rsidP="00DB25DD">
            <w:pPr>
              <w:jc w:val="center"/>
              <w:rPr>
                <w:rFonts w:cs="Arial"/>
                <w:color w:val="262626" w:themeColor="text1" w:themeTint="D9"/>
                <w:sz w:val="16"/>
                <w:szCs w:val="16"/>
              </w:rPr>
            </w:pPr>
          </w:p>
        </w:tc>
        <w:tc>
          <w:tcPr>
            <w:tcW w:w="212" w:type="pct"/>
            <w:vAlign w:val="center"/>
            <w:hideMark/>
          </w:tcPr>
          <w:p w14:paraId="2B4C2251" w14:textId="3F7C30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CD535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A04241A" w14:textId="1A6155B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E9C2F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1E8C562" w14:textId="232147A9" w:rsidR="00644B0E" w:rsidRPr="00AC15A9" w:rsidRDefault="00644B0E" w:rsidP="00DB25DD">
            <w:pPr>
              <w:jc w:val="center"/>
              <w:rPr>
                <w:rFonts w:cs="Arial"/>
                <w:i/>
                <w:iCs/>
                <w:color w:val="262626" w:themeColor="text1" w:themeTint="D9"/>
                <w:sz w:val="16"/>
                <w:szCs w:val="16"/>
              </w:rPr>
            </w:pPr>
          </w:p>
        </w:tc>
      </w:tr>
      <w:tr w:rsidR="00644B0E" w14:paraId="34A1C9A7" w14:textId="77777777" w:rsidTr="00E46858">
        <w:trPr>
          <w:trHeight w:val="255"/>
        </w:trPr>
        <w:tc>
          <w:tcPr>
            <w:tcW w:w="525" w:type="pct"/>
            <w:vAlign w:val="center"/>
            <w:hideMark/>
          </w:tcPr>
          <w:p w14:paraId="40FE17D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Pakistan</w:t>
            </w:r>
          </w:p>
        </w:tc>
        <w:tc>
          <w:tcPr>
            <w:tcW w:w="295" w:type="pct"/>
            <w:vAlign w:val="center"/>
            <w:hideMark/>
          </w:tcPr>
          <w:p w14:paraId="6EE4C5D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98731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9558B4" w14:textId="4EC6E8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78C8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A38D69" w14:textId="3FD242A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74B7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B77371" w14:textId="0052E2F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D48F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9B2FC2" w14:textId="06D92A3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8407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118AA6" w14:textId="5434703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00D5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FC1546" w14:textId="7AC1009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C8D533" w14:textId="593FF0D3" w:rsidR="00644B0E" w:rsidRPr="00AC15A9" w:rsidRDefault="00644B0E" w:rsidP="00DB25DD">
            <w:pPr>
              <w:jc w:val="center"/>
              <w:rPr>
                <w:rFonts w:cs="Arial"/>
                <w:color w:val="262626" w:themeColor="text1" w:themeTint="D9"/>
                <w:sz w:val="16"/>
                <w:szCs w:val="16"/>
              </w:rPr>
            </w:pPr>
          </w:p>
        </w:tc>
        <w:tc>
          <w:tcPr>
            <w:tcW w:w="212" w:type="pct"/>
            <w:vAlign w:val="center"/>
            <w:hideMark/>
          </w:tcPr>
          <w:p w14:paraId="6EA7FD43" w14:textId="0506BE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ABD75F" w14:textId="6EC215A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4721DE0" w14:textId="26C6A5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F0BCFE" w14:textId="2DD67158" w:rsidR="00644B0E" w:rsidRPr="00AC15A9" w:rsidRDefault="00644B0E" w:rsidP="00DB25DD">
            <w:pPr>
              <w:jc w:val="center"/>
              <w:rPr>
                <w:rFonts w:cs="Arial"/>
                <w:color w:val="262626" w:themeColor="text1" w:themeTint="D9"/>
                <w:sz w:val="16"/>
                <w:szCs w:val="16"/>
              </w:rPr>
            </w:pPr>
          </w:p>
        </w:tc>
        <w:tc>
          <w:tcPr>
            <w:tcW w:w="212" w:type="pct"/>
            <w:vAlign w:val="center"/>
            <w:hideMark/>
          </w:tcPr>
          <w:p w14:paraId="368F32F7" w14:textId="16C717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A30DA4" w14:textId="6ED13439" w:rsidR="00644B0E" w:rsidRPr="00AC15A9" w:rsidRDefault="00644B0E" w:rsidP="00DB25DD">
            <w:pPr>
              <w:jc w:val="center"/>
              <w:rPr>
                <w:rFonts w:cs="Arial"/>
                <w:color w:val="262626" w:themeColor="text1" w:themeTint="D9"/>
                <w:sz w:val="16"/>
                <w:szCs w:val="16"/>
              </w:rPr>
            </w:pPr>
          </w:p>
        </w:tc>
        <w:tc>
          <w:tcPr>
            <w:tcW w:w="212" w:type="pct"/>
            <w:vAlign w:val="center"/>
            <w:hideMark/>
          </w:tcPr>
          <w:p w14:paraId="404F133C" w14:textId="6ACD59DA" w:rsidR="00644B0E" w:rsidRPr="00AC15A9" w:rsidRDefault="00644B0E" w:rsidP="00DB25DD">
            <w:pPr>
              <w:jc w:val="center"/>
              <w:rPr>
                <w:rFonts w:cs="Arial"/>
                <w:i/>
                <w:iCs/>
                <w:color w:val="262626" w:themeColor="text1" w:themeTint="D9"/>
                <w:sz w:val="16"/>
                <w:szCs w:val="16"/>
              </w:rPr>
            </w:pPr>
          </w:p>
        </w:tc>
      </w:tr>
      <w:tr w:rsidR="00E46858" w14:paraId="0B4CB0E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DC1D1E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F9D5FC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3705A9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503203" w14:textId="62FCF6C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9B91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1C6CDE" w14:textId="1D952B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8969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A02539" w14:textId="7EAD18D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C09C26" w14:textId="519E3D87" w:rsidR="00644B0E" w:rsidRPr="00AC15A9" w:rsidRDefault="00644B0E" w:rsidP="00DB25DD">
            <w:pPr>
              <w:jc w:val="center"/>
              <w:rPr>
                <w:rFonts w:cs="Arial"/>
                <w:color w:val="262626" w:themeColor="text1" w:themeTint="D9"/>
                <w:sz w:val="16"/>
                <w:szCs w:val="16"/>
              </w:rPr>
            </w:pPr>
          </w:p>
        </w:tc>
        <w:tc>
          <w:tcPr>
            <w:tcW w:w="212" w:type="pct"/>
            <w:vAlign w:val="center"/>
            <w:hideMark/>
          </w:tcPr>
          <w:p w14:paraId="33335099" w14:textId="3EAB4D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A7C71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8D781A" w14:textId="4CB67E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45408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C88481" w14:textId="10258B3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903B6E" w14:textId="0B5B49FA" w:rsidR="00644B0E" w:rsidRPr="00AC15A9" w:rsidRDefault="00644B0E" w:rsidP="00DB25DD">
            <w:pPr>
              <w:jc w:val="center"/>
              <w:rPr>
                <w:rFonts w:cs="Arial"/>
                <w:color w:val="262626" w:themeColor="text1" w:themeTint="D9"/>
                <w:sz w:val="16"/>
                <w:szCs w:val="16"/>
              </w:rPr>
            </w:pPr>
          </w:p>
        </w:tc>
        <w:tc>
          <w:tcPr>
            <w:tcW w:w="212" w:type="pct"/>
            <w:vAlign w:val="center"/>
            <w:hideMark/>
          </w:tcPr>
          <w:p w14:paraId="5544BA62" w14:textId="4831B2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AF301F" w14:textId="35A30255" w:rsidR="00644B0E" w:rsidRPr="00AC15A9" w:rsidRDefault="00644B0E" w:rsidP="00DB25DD">
            <w:pPr>
              <w:jc w:val="center"/>
              <w:rPr>
                <w:rFonts w:cs="Arial"/>
                <w:color w:val="262626" w:themeColor="text1" w:themeTint="D9"/>
                <w:sz w:val="16"/>
                <w:szCs w:val="16"/>
              </w:rPr>
            </w:pPr>
          </w:p>
        </w:tc>
        <w:tc>
          <w:tcPr>
            <w:tcW w:w="212" w:type="pct"/>
            <w:vAlign w:val="center"/>
            <w:hideMark/>
          </w:tcPr>
          <w:p w14:paraId="03D5EC08" w14:textId="499D52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CCAF6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77284C6" w14:textId="337371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5C5EC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5AD7ACC" w14:textId="6ED2B2B7" w:rsidR="00644B0E" w:rsidRPr="00AC15A9" w:rsidRDefault="00644B0E" w:rsidP="00DB25DD">
            <w:pPr>
              <w:jc w:val="center"/>
              <w:rPr>
                <w:rFonts w:cs="Arial"/>
                <w:i/>
                <w:iCs/>
                <w:color w:val="262626" w:themeColor="text1" w:themeTint="D9"/>
                <w:sz w:val="16"/>
                <w:szCs w:val="16"/>
              </w:rPr>
            </w:pPr>
          </w:p>
        </w:tc>
      </w:tr>
      <w:tr w:rsidR="00644B0E" w14:paraId="13DDFFB9" w14:textId="77777777" w:rsidTr="00E46858">
        <w:trPr>
          <w:trHeight w:val="255"/>
        </w:trPr>
        <w:tc>
          <w:tcPr>
            <w:tcW w:w="525" w:type="pct"/>
            <w:vAlign w:val="center"/>
            <w:hideMark/>
          </w:tcPr>
          <w:p w14:paraId="182BBB7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Panama</w:t>
            </w:r>
          </w:p>
        </w:tc>
        <w:tc>
          <w:tcPr>
            <w:tcW w:w="295" w:type="pct"/>
            <w:vAlign w:val="center"/>
            <w:hideMark/>
          </w:tcPr>
          <w:p w14:paraId="60C31EB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87D461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F5C4E1" w14:textId="241F14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8EC9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CB6A1A" w14:textId="57516DC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B236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EA116D" w14:textId="69ED15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AB619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CC5D70" w14:textId="474F6DE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295B4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9F27C8" w14:textId="4D38CAA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C5E29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192D13C" w14:textId="16C353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71D9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BEEE4A" w14:textId="5E5F29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C856E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BB142B" w14:textId="03D8667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0182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ECAA6E" w14:textId="1FDF459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5317E0" w14:textId="537C5B7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DC7C505" w14:textId="64CE8A66" w:rsidR="00644B0E" w:rsidRPr="00AC15A9" w:rsidRDefault="00644B0E" w:rsidP="00DB25DD">
            <w:pPr>
              <w:jc w:val="center"/>
              <w:rPr>
                <w:rFonts w:cs="Arial"/>
                <w:i/>
                <w:iCs/>
                <w:color w:val="262626" w:themeColor="text1" w:themeTint="D9"/>
                <w:sz w:val="16"/>
                <w:szCs w:val="16"/>
              </w:rPr>
            </w:pPr>
          </w:p>
        </w:tc>
      </w:tr>
      <w:tr w:rsidR="00E46858" w14:paraId="3165745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6A82AC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C7F0F6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17FCC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DCAB6B" w14:textId="62A0498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A9114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0959E4" w14:textId="3A320ED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CA4C0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D3B556" w14:textId="2D705A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E063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4F8B78" w14:textId="4A5BE8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A661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F341A0" w14:textId="42F8D98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295A1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72CCD8" w14:textId="5FBE1D3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29713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E9BA87" w14:textId="1B735C3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A59B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4DF14E" w14:textId="33A4606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2EF8E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70F9F45" w14:textId="4413F7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5DDC6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4DC4590" w14:textId="4D1A75F8" w:rsidR="00644B0E" w:rsidRPr="00AC15A9" w:rsidRDefault="00644B0E" w:rsidP="00DB25DD">
            <w:pPr>
              <w:jc w:val="center"/>
              <w:rPr>
                <w:rFonts w:cs="Arial"/>
                <w:i/>
                <w:iCs/>
                <w:color w:val="262626" w:themeColor="text1" w:themeTint="D9"/>
                <w:sz w:val="16"/>
                <w:szCs w:val="16"/>
              </w:rPr>
            </w:pPr>
          </w:p>
        </w:tc>
      </w:tr>
      <w:tr w:rsidR="00644B0E" w14:paraId="67232624" w14:textId="77777777" w:rsidTr="00E46858">
        <w:trPr>
          <w:trHeight w:val="255"/>
        </w:trPr>
        <w:tc>
          <w:tcPr>
            <w:tcW w:w="525" w:type="pct"/>
            <w:vAlign w:val="center"/>
            <w:hideMark/>
          </w:tcPr>
          <w:p w14:paraId="1C2DDF7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Papua New Guinea</w:t>
            </w:r>
          </w:p>
        </w:tc>
        <w:tc>
          <w:tcPr>
            <w:tcW w:w="295" w:type="pct"/>
            <w:vAlign w:val="center"/>
            <w:hideMark/>
          </w:tcPr>
          <w:p w14:paraId="26E29D3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EB712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40A967" w14:textId="0B2C7A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AFAD9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A30CD0" w14:textId="4456A9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2F5FA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766110" w14:textId="4BA2CF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768E4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3C65F3" w14:textId="3FF66F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1FEB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92C284" w14:textId="6C0FD9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3CF7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F96AA0" w14:textId="371EE7B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7C48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103AD08" w14:textId="37AD1D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1203F0" w14:textId="075150D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F2E0DF0" w14:textId="559697A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D9A4C7" w14:textId="0D43C153" w:rsidR="00644B0E" w:rsidRPr="00AC15A9" w:rsidRDefault="00644B0E" w:rsidP="00DB25DD">
            <w:pPr>
              <w:jc w:val="center"/>
              <w:rPr>
                <w:rFonts w:cs="Arial"/>
                <w:color w:val="262626" w:themeColor="text1" w:themeTint="D9"/>
                <w:sz w:val="16"/>
                <w:szCs w:val="16"/>
              </w:rPr>
            </w:pPr>
          </w:p>
        </w:tc>
        <w:tc>
          <w:tcPr>
            <w:tcW w:w="212" w:type="pct"/>
            <w:vAlign w:val="center"/>
            <w:hideMark/>
          </w:tcPr>
          <w:p w14:paraId="4C93320C" w14:textId="7B5C4B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F3C256" w14:textId="1ED19F06" w:rsidR="00644B0E" w:rsidRPr="00AC15A9" w:rsidRDefault="00644B0E" w:rsidP="00DB25DD">
            <w:pPr>
              <w:jc w:val="center"/>
              <w:rPr>
                <w:rFonts w:cs="Arial"/>
                <w:color w:val="262626" w:themeColor="text1" w:themeTint="D9"/>
                <w:sz w:val="16"/>
                <w:szCs w:val="16"/>
              </w:rPr>
            </w:pPr>
          </w:p>
        </w:tc>
        <w:tc>
          <w:tcPr>
            <w:tcW w:w="212" w:type="pct"/>
            <w:vAlign w:val="center"/>
            <w:hideMark/>
          </w:tcPr>
          <w:p w14:paraId="33733E20" w14:textId="6ACE6040" w:rsidR="00644B0E" w:rsidRPr="00AC15A9" w:rsidRDefault="00644B0E" w:rsidP="00DB25DD">
            <w:pPr>
              <w:jc w:val="center"/>
              <w:rPr>
                <w:rFonts w:cs="Arial"/>
                <w:i/>
                <w:iCs/>
                <w:color w:val="262626" w:themeColor="text1" w:themeTint="D9"/>
                <w:sz w:val="16"/>
                <w:szCs w:val="16"/>
              </w:rPr>
            </w:pPr>
          </w:p>
        </w:tc>
      </w:tr>
      <w:tr w:rsidR="00E46858" w14:paraId="0EC09F4C"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A7B2F1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2CA2A1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0BCCE87" w14:textId="0A4F648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4BF0B9" w14:textId="22CF2FA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5EE7AF" w14:textId="0165145C" w:rsidR="00644B0E" w:rsidRPr="00AC15A9" w:rsidRDefault="00644B0E" w:rsidP="00DB25DD">
            <w:pPr>
              <w:jc w:val="center"/>
              <w:rPr>
                <w:rFonts w:cs="Arial"/>
                <w:color w:val="262626" w:themeColor="text1" w:themeTint="D9"/>
                <w:sz w:val="16"/>
                <w:szCs w:val="16"/>
              </w:rPr>
            </w:pPr>
          </w:p>
        </w:tc>
        <w:tc>
          <w:tcPr>
            <w:tcW w:w="212" w:type="pct"/>
            <w:vAlign w:val="center"/>
            <w:hideMark/>
          </w:tcPr>
          <w:p w14:paraId="05EB15CB" w14:textId="1DCAC15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AFD1D5" w14:textId="06684875" w:rsidR="00644B0E" w:rsidRPr="00AC15A9" w:rsidRDefault="00644B0E" w:rsidP="00DB25DD">
            <w:pPr>
              <w:jc w:val="center"/>
              <w:rPr>
                <w:rFonts w:cs="Arial"/>
                <w:color w:val="262626" w:themeColor="text1" w:themeTint="D9"/>
                <w:sz w:val="16"/>
                <w:szCs w:val="16"/>
              </w:rPr>
            </w:pPr>
          </w:p>
        </w:tc>
        <w:tc>
          <w:tcPr>
            <w:tcW w:w="212" w:type="pct"/>
            <w:vAlign w:val="center"/>
            <w:hideMark/>
          </w:tcPr>
          <w:p w14:paraId="42119DFD" w14:textId="69B056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E6C2EF" w14:textId="2CEBCD75"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D1245E" w14:textId="6D35DED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6CDFF2" w14:textId="46B3AA90" w:rsidR="00644B0E" w:rsidRPr="00AC15A9" w:rsidRDefault="00644B0E" w:rsidP="00DB25DD">
            <w:pPr>
              <w:jc w:val="center"/>
              <w:rPr>
                <w:rFonts w:cs="Arial"/>
                <w:color w:val="262626" w:themeColor="text1" w:themeTint="D9"/>
                <w:sz w:val="16"/>
                <w:szCs w:val="16"/>
              </w:rPr>
            </w:pPr>
          </w:p>
        </w:tc>
        <w:tc>
          <w:tcPr>
            <w:tcW w:w="212" w:type="pct"/>
            <w:vAlign w:val="center"/>
            <w:hideMark/>
          </w:tcPr>
          <w:p w14:paraId="54D830C9" w14:textId="75A32DE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D48230" w14:textId="1024DDB9" w:rsidR="00644B0E" w:rsidRPr="00AC15A9" w:rsidRDefault="00644B0E" w:rsidP="00DB25DD">
            <w:pPr>
              <w:jc w:val="center"/>
              <w:rPr>
                <w:rFonts w:cs="Arial"/>
                <w:color w:val="262626" w:themeColor="text1" w:themeTint="D9"/>
                <w:sz w:val="16"/>
                <w:szCs w:val="16"/>
              </w:rPr>
            </w:pPr>
          </w:p>
        </w:tc>
        <w:tc>
          <w:tcPr>
            <w:tcW w:w="212" w:type="pct"/>
            <w:vAlign w:val="center"/>
            <w:hideMark/>
          </w:tcPr>
          <w:p w14:paraId="679325E1" w14:textId="715ABD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211CA8" w14:textId="412F3E47"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550C6E" w14:textId="4C75129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CAC906" w14:textId="425815A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8EEF22" w14:textId="4843BB3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7899E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EB44538" w14:textId="697186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D0788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CAD486F" w14:textId="433AB5C1" w:rsidR="00644B0E" w:rsidRPr="00AC15A9" w:rsidRDefault="00644B0E" w:rsidP="00DB25DD">
            <w:pPr>
              <w:jc w:val="center"/>
              <w:rPr>
                <w:rFonts w:cs="Arial"/>
                <w:i/>
                <w:iCs/>
                <w:color w:val="262626" w:themeColor="text1" w:themeTint="D9"/>
                <w:sz w:val="16"/>
                <w:szCs w:val="16"/>
              </w:rPr>
            </w:pPr>
          </w:p>
        </w:tc>
      </w:tr>
      <w:tr w:rsidR="00644B0E" w14:paraId="0A402C2B" w14:textId="77777777" w:rsidTr="00E46858">
        <w:trPr>
          <w:trHeight w:val="255"/>
        </w:trPr>
        <w:tc>
          <w:tcPr>
            <w:tcW w:w="525" w:type="pct"/>
            <w:vAlign w:val="center"/>
            <w:hideMark/>
          </w:tcPr>
          <w:p w14:paraId="0EABD95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Paraguay</w:t>
            </w:r>
          </w:p>
        </w:tc>
        <w:tc>
          <w:tcPr>
            <w:tcW w:w="295" w:type="pct"/>
            <w:vAlign w:val="center"/>
            <w:hideMark/>
          </w:tcPr>
          <w:p w14:paraId="71BD90F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06EE3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108C15" w14:textId="3E5B8F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DAAA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D8D034" w14:textId="599421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B803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59F159" w14:textId="22E790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8CC5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75A4D1" w14:textId="289844E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40D2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E3B308" w14:textId="749709D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57E1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85ADEE" w14:textId="6162178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6E74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879BE7" w14:textId="0B2CC74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74F2E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96E5FA" w14:textId="4FE665C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0176C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3734D1" w14:textId="54DA91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F2256B" w14:textId="600612CA"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925E81" w14:textId="640BAFF7" w:rsidR="00644B0E" w:rsidRPr="00AC15A9" w:rsidRDefault="00644B0E" w:rsidP="00DB25DD">
            <w:pPr>
              <w:jc w:val="center"/>
              <w:rPr>
                <w:rFonts w:cs="Arial"/>
                <w:i/>
                <w:iCs/>
                <w:color w:val="262626" w:themeColor="text1" w:themeTint="D9"/>
                <w:sz w:val="16"/>
                <w:szCs w:val="16"/>
              </w:rPr>
            </w:pPr>
          </w:p>
        </w:tc>
      </w:tr>
      <w:tr w:rsidR="00E46858" w14:paraId="4766648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AEB350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C5E36D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56B41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BDCD4E" w14:textId="2F6A75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7A0D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62754C" w14:textId="2233B9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F3AEF3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F85F69" w14:textId="356B43F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7102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857380" w14:textId="6F1B1C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ACC7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5EDC81" w14:textId="7E1F00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3E1335" w14:textId="065D6CB8" w:rsidR="00644B0E" w:rsidRPr="00AC15A9" w:rsidRDefault="00644B0E" w:rsidP="00DB25DD">
            <w:pPr>
              <w:jc w:val="center"/>
              <w:rPr>
                <w:rFonts w:cs="Arial"/>
                <w:color w:val="262626" w:themeColor="text1" w:themeTint="D9"/>
                <w:sz w:val="16"/>
                <w:szCs w:val="16"/>
              </w:rPr>
            </w:pPr>
          </w:p>
        </w:tc>
        <w:tc>
          <w:tcPr>
            <w:tcW w:w="212" w:type="pct"/>
            <w:vAlign w:val="center"/>
            <w:hideMark/>
          </w:tcPr>
          <w:p w14:paraId="2E73C9FF" w14:textId="4920713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190B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D2CC94" w14:textId="7CA4F2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FF3A89" w14:textId="5F091A2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1755B7B" w14:textId="7B3E69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4362F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A394D91" w14:textId="2450C16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617C5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DEC903E" w14:textId="4917A624" w:rsidR="00644B0E" w:rsidRPr="00AC15A9" w:rsidRDefault="00644B0E" w:rsidP="00DB25DD">
            <w:pPr>
              <w:jc w:val="center"/>
              <w:rPr>
                <w:rFonts w:cs="Arial"/>
                <w:i/>
                <w:iCs/>
                <w:color w:val="262626" w:themeColor="text1" w:themeTint="D9"/>
                <w:sz w:val="16"/>
                <w:szCs w:val="16"/>
              </w:rPr>
            </w:pPr>
          </w:p>
        </w:tc>
      </w:tr>
      <w:tr w:rsidR="00644B0E" w14:paraId="7A929AEE" w14:textId="77777777" w:rsidTr="00E46858">
        <w:trPr>
          <w:trHeight w:val="255"/>
        </w:trPr>
        <w:tc>
          <w:tcPr>
            <w:tcW w:w="525" w:type="pct"/>
            <w:vAlign w:val="center"/>
            <w:hideMark/>
          </w:tcPr>
          <w:p w14:paraId="3E2C60B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Peru</w:t>
            </w:r>
          </w:p>
        </w:tc>
        <w:tc>
          <w:tcPr>
            <w:tcW w:w="295" w:type="pct"/>
            <w:vAlign w:val="center"/>
            <w:hideMark/>
          </w:tcPr>
          <w:p w14:paraId="47884BF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2D70E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5936C5" w14:textId="2B4D8F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96D5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9694BE" w14:textId="597D01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D4E5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6C0392" w14:textId="2B9D82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D1E1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BC2BDF" w14:textId="54B74A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EBE4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96B39B" w14:textId="16B0FB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7538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119F43" w14:textId="1EC018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17B869" w14:textId="4A7EFFF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F0A83B7" w14:textId="052F32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6BC8C9" w14:textId="7EA97FF2" w:rsidR="00644B0E" w:rsidRPr="00AC15A9" w:rsidRDefault="00644B0E" w:rsidP="00DB25DD">
            <w:pPr>
              <w:jc w:val="center"/>
              <w:rPr>
                <w:rFonts w:cs="Arial"/>
                <w:color w:val="262626" w:themeColor="text1" w:themeTint="D9"/>
                <w:sz w:val="16"/>
                <w:szCs w:val="16"/>
              </w:rPr>
            </w:pPr>
          </w:p>
        </w:tc>
        <w:tc>
          <w:tcPr>
            <w:tcW w:w="212" w:type="pct"/>
            <w:vAlign w:val="center"/>
            <w:hideMark/>
          </w:tcPr>
          <w:p w14:paraId="4F02C7E5" w14:textId="479E6E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BB8637" w14:textId="23F4EF7E"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18C6A6" w14:textId="06946B0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89798B" w14:textId="06DA8C24"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08758E" w14:textId="093EF515" w:rsidR="00644B0E" w:rsidRPr="00AC15A9" w:rsidRDefault="00644B0E" w:rsidP="00DB25DD">
            <w:pPr>
              <w:jc w:val="center"/>
              <w:rPr>
                <w:rFonts w:cs="Arial"/>
                <w:i/>
                <w:iCs/>
                <w:color w:val="262626" w:themeColor="text1" w:themeTint="D9"/>
                <w:sz w:val="16"/>
                <w:szCs w:val="16"/>
              </w:rPr>
            </w:pPr>
          </w:p>
        </w:tc>
      </w:tr>
      <w:tr w:rsidR="00E46858" w14:paraId="6969687C"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54E8E3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1B2308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BFCFB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3D7792" w14:textId="4F4CDC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20DD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E7F40D" w14:textId="52AE4B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8A86B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5FEFC7" w14:textId="039723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7E8D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051FC9" w14:textId="5844FC3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A145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036744" w14:textId="698C78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9D65F6" w14:textId="4D038B3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15D4212" w14:textId="1BFFC98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BC6CC1" w14:textId="3EE2AA50" w:rsidR="00644B0E" w:rsidRPr="00AC15A9" w:rsidRDefault="00644B0E" w:rsidP="00DB25DD">
            <w:pPr>
              <w:jc w:val="center"/>
              <w:rPr>
                <w:rFonts w:cs="Arial"/>
                <w:color w:val="262626" w:themeColor="text1" w:themeTint="D9"/>
                <w:sz w:val="16"/>
                <w:szCs w:val="16"/>
              </w:rPr>
            </w:pPr>
          </w:p>
        </w:tc>
        <w:tc>
          <w:tcPr>
            <w:tcW w:w="212" w:type="pct"/>
            <w:vAlign w:val="center"/>
            <w:hideMark/>
          </w:tcPr>
          <w:p w14:paraId="14A500A5" w14:textId="18ACA5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16718A" w14:textId="324FD21F"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0E8C6F" w14:textId="3B3CCF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2E34E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1AF31D8" w14:textId="26E1B1C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17F55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72C4BEC" w14:textId="3B6DBB8B" w:rsidR="00644B0E" w:rsidRPr="00AC15A9" w:rsidRDefault="00644B0E" w:rsidP="00DB25DD">
            <w:pPr>
              <w:jc w:val="center"/>
              <w:rPr>
                <w:rFonts w:cs="Arial"/>
                <w:i/>
                <w:iCs/>
                <w:color w:val="262626" w:themeColor="text1" w:themeTint="D9"/>
                <w:sz w:val="16"/>
                <w:szCs w:val="16"/>
              </w:rPr>
            </w:pPr>
          </w:p>
        </w:tc>
      </w:tr>
      <w:tr w:rsidR="00644B0E" w14:paraId="3769274A" w14:textId="77777777" w:rsidTr="00E46858">
        <w:trPr>
          <w:trHeight w:val="255"/>
        </w:trPr>
        <w:tc>
          <w:tcPr>
            <w:tcW w:w="525" w:type="pct"/>
            <w:vAlign w:val="center"/>
            <w:hideMark/>
          </w:tcPr>
          <w:p w14:paraId="0BDA4F6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Philippines</w:t>
            </w:r>
          </w:p>
        </w:tc>
        <w:tc>
          <w:tcPr>
            <w:tcW w:w="295" w:type="pct"/>
            <w:vAlign w:val="center"/>
            <w:hideMark/>
          </w:tcPr>
          <w:p w14:paraId="512469D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CFD7E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E5185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26E38C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9BCF7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2E71B0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98ED1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37CC47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DDD42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0321B4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17E51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12BC0D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4CB17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404005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10BA7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63CE69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AD9BB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1F3B570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8787E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6476A4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9619D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r>
      <w:tr w:rsidR="00E46858" w14:paraId="506554A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8151CD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D0077F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6061A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330141" w14:textId="7BC089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C3FE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FE66DE" w14:textId="2461407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BD4FA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A4AC6D" w14:textId="41F222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77C2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799115" w14:textId="0128B80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BFC5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0B3E17" w14:textId="122826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59E0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FE0186" w14:textId="29514D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8D43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664CB3" w14:textId="2F22BF4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9930E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F567B5" w14:textId="6310C40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984C2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EAED70D" w14:textId="153DD9D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7CE7D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6D7D077" w14:textId="00DBB8D3" w:rsidR="00644B0E" w:rsidRPr="00AC15A9" w:rsidRDefault="00644B0E" w:rsidP="00DB25DD">
            <w:pPr>
              <w:jc w:val="center"/>
              <w:rPr>
                <w:rFonts w:cs="Arial"/>
                <w:i/>
                <w:iCs/>
                <w:color w:val="262626" w:themeColor="text1" w:themeTint="D9"/>
                <w:sz w:val="16"/>
                <w:szCs w:val="16"/>
              </w:rPr>
            </w:pPr>
          </w:p>
        </w:tc>
      </w:tr>
      <w:tr w:rsidR="00644B0E" w14:paraId="6CCD34A3" w14:textId="77777777" w:rsidTr="00E46858">
        <w:trPr>
          <w:trHeight w:val="255"/>
        </w:trPr>
        <w:tc>
          <w:tcPr>
            <w:tcW w:w="525" w:type="pct"/>
            <w:vAlign w:val="center"/>
            <w:hideMark/>
          </w:tcPr>
          <w:p w14:paraId="5A6D420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Qatar</w:t>
            </w:r>
          </w:p>
        </w:tc>
        <w:tc>
          <w:tcPr>
            <w:tcW w:w="295" w:type="pct"/>
            <w:vAlign w:val="center"/>
            <w:hideMark/>
          </w:tcPr>
          <w:p w14:paraId="2C8B5C6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9642B3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DBA4DF" w14:textId="084E195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50AD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0D4065" w14:textId="372F22A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6C31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C2D17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01E9BF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582D76" w14:textId="265061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D4FB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BAD933" w14:textId="74C3E5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2B53F8" w14:textId="1A357624"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410DCA" w14:textId="1001F2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BAB6CD" w14:textId="35C6FDF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03DC6C" w14:textId="2E0A76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2C1A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08AAA7" w14:textId="625FB1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87A4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CE22C3" w14:textId="0C35FB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185B71" w14:textId="0DFBE75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78FEA0" w14:textId="13E67416" w:rsidR="00644B0E" w:rsidRPr="00AC15A9" w:rsidRDefault="00644B0E" w:rsidP="00DB25DD">
            <w:pPr>
              <w:jc w:val="center"/>
              <w:rPr>
                <w:rFonts w:cs="Arial"/>
                <w:i/>
                <w:iCs/>
                <w:color w:val="262626" w:themeColor="text1" w:themeTint="D9"/>
                <w:sz w:val="16"/>
                <w:szCs w:val="16"/>
              </w:rPr>
            </w:pPr>
          </w:p>
        </w:tc>
      </w:tr>
      <w:tr w:rsidR="00E46858" w14:paraId="37AF83D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7693C7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B406BD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17587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D71BCF" w14:textId="0B0019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5294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2892A1" w14:textId="1DCDF63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8E035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237DDF" w14:textId="016C7F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A096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B0DE9B" w14:textId="3A5C20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58C1F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150806" w14:textId="7B619B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E1C7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A92381" w14:textId="6A92A2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C3EFF7" w14:textId="167375B6"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D9CA58" w14:textId="6677833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3476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AB23C5" w14:textId="11F17C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87EE3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4CBAAC6" w14:textId="782F97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63372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D46FEF3" w14:textId="54D967E3" w:rsidR="00644B0E" w:rsidRPr="00AC15A9" w:rsidRDefault="00644B0E" w:rsidP="00DB25DD">
            <w:pPr>
              <w:jc w:val="center"/>
              <w:rPr>
                <w:rFonts w:cs="Arial"/>
                <w:i/>
                <w:iCs/>
                <w:color w:val="262626" w:themeColor="text1" w:themeTint="D9"/>
                <w:sz w:val="16"/>
                <w:szCs w:val="16"/>
              </w:rPr>
            </w:pPr>
          </w:p>
        </w:tc>
      </w:tr>
      <w:tr w:rsidR="00644B0E" w14:paraId="20344F89" w14:textId="77777777" w:rsidTr="00E46858">
        <w:trPr>
          <w:trHeight w:val="255"/>
        </w:trPr>
        <w:tc>
          <w:tcPr>
            <w:tcW w:w="525" w:type="pct"/>
            <w:vAlign w:val="center"/>
            <w:hideMark/>
          </w:tcPr>
          <w:p w14:paraId="6360FD6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Russian Federation</w:t>
            </w:r>
          </w:p>
        </w:tc>
        <w:tc>
          <w:tcPr>
            <w:tcW w:w="295" w:type="pct"/>
            <w:vAlign w:val="center"/>
            <w:hideMark/>
          </w:tcPr>
          <w:p w14:paraId="1AE7659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A320D2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2F783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vAlign w:val="center"/>
            <w:hideMark/>
          </w:tcPr>
          <w:p w14:paraId="1122E6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F6D83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52D106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EC8A47" w14:textId="33734C4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81946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26AEE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5D117178" w14:textId="694301D5"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3AEB6E" w14:textId="4AAA3C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667E7A" w14:textId="7FE9223B" w:rsidR="00644B0E" w:rsidRPr="00AC15A9" w:rsidRDefault="00644B0E" w:rsidP="00DB25DD">
            <w:pPr>
              <w:jc w:val="center"/>
              <w:rPr>
                <w:rFonts w:cs="Arial"/>
                <w:color w:val="262626" w:themeColor="text1" w:themeTint="D9"/>
                <w:sz w:val="16"/>
                <w:szCs w:val="16"/>
              </w:rPr>
            </w:pPr>
          </w:p>
        </w:tc>
        <w:tc>
          <w:tcPr>
            <w:tcW w:w="212" w:type="pct"/>
            <w:vAlign w:val="center"/>
            <w:hideMark/>
          </w:tcPr>
          <w:p w14:paraId="130EEBE9" w14:textId="2DD3302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7D03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FE94C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2D9FBFD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8E56A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439EC7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6188A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61C47D8E" w14:textId="19EA8E8D"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119956" w14:textId="566B76E9" w:rsidR="00644B0E" w:rsidRPr="00AC15A9" w:rsidRDefault="00644B0E" w:rsidP="00DB25DD">
            <w:pPr>
              <w:jc w:val="center"/>
              <w:rPr>
                <w:rFonts w:cs="Arial"/>
                <w:i/>
                <w:iCs/>
                <w:color w:val="262626" w:themeColor="text1" w:themeTint="D9"/>
                <w:sz w:val="16"/>
                <w:szCs w:val="16"/>
              </w:rPr>
            </w:pPr>
          </w:p>
        </w:tc>
      </w:tr>
      <w:tr w:rsidR="00E46858" w14:paraId="2685F9E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1DC05B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0D3701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A7F971F" w14:textId="73BDB19E" w:rsidR="00644B0E" w:rsidRPr="00AC15A9" w:rsidRDefault="00644B0E" w:rsidP="00DB25DD">
            <w:pPr>
              <w:jc w:val="center"/>
              <w:rPr>
                <w:rFonts w:cs="Arial"/>
                <w:color w:val="262626" w:themeColor="text1" w:themeTint="D9"/>
                <w:sz w:val="16"/>
                <w:szCs w:val="16"/>
              </w:rPr>
            </w:pPr>
          </w:p>
        </w:tc>
        <w:tc>
          <w:tcPr>
            <w:tcW w:w="212" w:type="pct"/>
            <w:vAlign w:val="center"/>
            <w:hideMark/>
          </w:tcPr>
          <w:p w14:paraId="5BD52A4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BC47BA1" w14:textId="4F53E69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BC7970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2FA6CBF" w14:textId="60C23A2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C2A968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8DCB8C3" w14:textId="163D90FC" w:rsidR="00644B0E" w:rsidRPr="00AC15A9" w:rsidRDefault="00644B0E" w:rsidP="00DB25DD">
            <w:pPr>
              <w:jc w:val="center"/>
              <w:rPr>
                <w:rFonts w:cs="Arial"/>
                <w:color w:val="262626" w:themeColor="text1" w:themeTint="D9"/>
                <w:sz w:val="16"/>
                <w:szCs w:val="16"/>
              </w:rPr>
            </w:pPr>
          </w:p>
        </w:tc>
        <w:tc>
          <w:tcPr>
            <w:tcW w:w="212" w:type="pct"/>
            <w:vAlign w:val="center"/>
            <w:hideMark/>
          </w:tcPr>
          <w:p w14:paraId="46A9123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F2DA2A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C68BA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FE795F2" w14:textId="52EFCA78" w:rsidR="00644B0E" w:rsidRPr="00AC15A9" w:rsidRDefault="00644B0E" w:rsidP="00DB25DD">
            <w:pPr>
              <w:jc w:val="center"/>
              <w:rPr>
                <w:rFonts w:cs="Arial"/>
                <w:color w:val="262626" w:themeColor="text1" w:themeTint="D9"/>
                <w:sz w:val="16"/>
                <w:szCs w:val="16"/>
              </w:rPr>
            </w:pPr>
          </w:p>
        </w:tc>
        <w:tc>
          <w:tcPr>
            <w:tcW w:w="212" w:type="pct"/>
            <w:vAlign w:val="center"/>
            <w:hideMark/>
          </w:tcPr>
          <w:p w14:paraId="72706BD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DE6B601" w14:textId="54373CE7"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E13188" w14:textId="662845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362132" w14:textId="3201380C" w:rsidR="00644B0E" w:rsidRPr="00AC15A9" w:rsidRDefault="00644B0E" w:rsidP="00DB25DD">
            <w:pPr>
              <w:jc w:val="center"/>
              <w:rPr>
                <w:rFonts w:cs="Arial"/>
                <w:color w:val="262626" w:themeColor="text1" w:themeTint="D9"/>
                <w:sz w:val="16"/>
                <w:szCs w:val="16"/>
              </w:rPr>
            </w:pPr>
          </w:p>
        </w:tc>
        <w:tc>
          <w:tcPr>
            <w:tcW w:w="212" w:type="pct"/>
            <w:vAlign w:val="center"/>
            <w:hideMark/>
          </w:tcPr>
          <w:p w14:paraId="0FA45F7F" w14:textId="73CFE7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F046E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FDDF05A" w14:textId="09F3A3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5A890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C46E32C" w14:textId="62CADEEF" w:rsidR="00644B0E" w:rsidRPr="00AC15A9" w:rsidRDefault="00644B0E" w:rsidP="00DB25DD">
            <w:pPr>
              <w:jc w:val="center"/>
              <w:rPr>
                <w:rFonts w:cs="Arial"/>
                <w:i/>
                <w:iCs/>
                <w:color w:val="262626" w:themeColor="text1" w:themeTint="D9"/>
                <w:sz w:val="16"/>
                <w:szCs w:val="16"/>
              </w:rPr>
            </w:pPr>
          </w:p>
        </w:tc>
      </w:tr>
      <w:tr w:rsidR="00644B0E" w14:paraId="41F3F13D" w14:textId="77777777" w:rsidTr="00E46858">
        <w:trPr>
          <w:trHeight w:val="255"/>
        </w:trPr>
        <w:tc>
          <w:tcPr>
            <w:tcW w:w="525" w:type="pct"/>
            <w:vAlign w:val="center"/>
            <w:hideMark/>
          </w:tcPr>
          <w:p w14:paraId="7CD11AD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Rwanda</w:t>
            </w:r>
          </w:p>
        </w:tc>
        <w:tc>
          <w:tcPr>
            <w:tcW w:w="295" w:type="pct"/>
            <w:vAlign w:val="center"/>
            <w:hideMark/>
          </w:tcPr>
          <w:p w14:paraId="7CFF709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E900E0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76F8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A1654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5C1F20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C6EF7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1F4D8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3ED428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1E07C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B1CB2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E7CAB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55852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6B772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DC6E01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90CDA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B2DF8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9989C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646E7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39E3F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CEAB30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E2CD8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08474FD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67A7D4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425485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554FD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9C9D7F" w14:textId="1BD76D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52D5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C8D020" w14:textId="328B49E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E53E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AADF77A" w14:textId="249ED0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FBEA6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5D08AC" w14:textId="7BB09C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22AD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6F0970" w14:textId="4173C5D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CA043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10E62F" w14:textId="117893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5B6C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7136E5" w14:textId="59C743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53DB5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116A06" w14:textId="4C7ECA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1D39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32DA3C" w14:textId="37325C5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EAEC4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F76B694" w14:textId="220C4082" w:rsidR="00644B0E" w:rsidRPr="00AC15A9" w:rsidRDefault="00644B0E" w:rsidP="00DB25DD">
            <w:pPr>
              <w:jc w:val="center"/>
              <w:rPr>
                <w:rFonts w:cs="Arial"/>
                <w:i/>
                <w:iCs/>
                <w:color w:val="262626" w:themeColor="text1" w:themeTint="D9"/>
                <w:sz w:val="16"/>
                <w:szCs w:val="16"/>
              </w:rPr>
            </w:pPr>
          </w:p>
        </w:tc>
      </w:tr>
      <w:tr w:rsidR="00644B0E" w14:paraId="0D8B8107" w14:textId="77777777" w:rsidTr="00E46858">
        <w:trPr>
          <w:trHeight w:val="420"/>
        </w:trPr>
        <w:tc>
          <w:tcPr>
            <w:tcW w:w="525" w:type="pct"/>
            <w:vAlign w:val="center"/>
            <w:hideMark/>
          </w:tcPr>
          <w:p w14:paraId="32CFB41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lastRenderedPageBreak/>
              <w:t>Saint Kitts and Nevis</w:t>
            </w:r>
          </w:p>
        </w:tc>
        <w:tc>
          <w:tcPr>
            <w:tcW w:w="295" w:type="pct"/>
            <w:vAlign w:val="center"/>
            <w:hideMark/>
          </w:tcPr>
          <w:p w14:paraId="653DACC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A1A2BE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122B8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91DD81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F83E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767ED0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2125C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64B41B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87BC6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E547392" w14:textId="4B136DBA"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E27716" w14:textId="436562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FF7909" w14:textId="2389FBA0" w:rsidR="00644B0E" w:rsidRPr="00AC15A9" w:rsidRDefault="00644B0E" w:rsidP="00DB25DD">
            <w:pPr>
              <w:jc w:val="center"/>
              <w:rPr>
                <w:rFonts w:cs="Arial"/>
                <w:color w:val="262626" w:themeColor="text1" w:themeTint="D9"/>
                <w:sz w:val="16"/>
                <w:szCs w:val="16"/>
              </w:rPr>
            </w:pPr>
          </w:p>
        </w:tc>
        <w:tc>
          <w:tcPr>
            <w:tcW w:w="212" w:type="pct"/>
            <w:vAlign w:val="center"/>
            <w:hideMark/>
          </w:tcPr>
          <w:p w14:paraId="3DD3136E" w14:textId="7F86F2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9D2F89" w14:textId="77112BDA" w:rsidR="00644B0E" w:rsidRPr="00AC15A9" w:rsidRDefault="00644B0E" w:rsidP="00DB25DD">
            <w:pPr>
              <w:jc w:val="center"/>
              <w:rPr>
                <w:rFonts w:cs="Arial"/>
                <w:color w:val="262626" w:themeColor="text1" w:themeTint="D9"/>
                <w:sz w:val="16"/>
                <w:szCs w:val="16"/>
              </w:rPr>
            </w:pPr>
          </w:p>
        </w:tc>
        <w:tc>
          <w:tcPr>
            <w:tcW w:w="212" w:type="pct"/>
            <w:vAlign w:val="center"/>
            <w:hideMark/>
          </w:tcPr>
          <w:p w14:paraId="5A358D09" w14:textId="68CC3C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706C2F" w14:textId="7E2715A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F31FB8" w14:textId="3C75B9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1484BF" w14:textId="0B66A2B5" w:rsidR="00644B0E" w:rsidRPr="00AC15A9" w:rsidRDefault="00644B0E" w:rsidP="00DB25DD">
            <w:pPr>
              <w:jc w:val="center"/>
              <w:rPr>
                <w:rFonts w:cs="Arial"/>
                <w:color w:val="262626" w:themeColor="text1" w:themeTint="D9"/>
                <w:sz w:val="16"/>
                <w:szCs w:val="16"/>
              </w:rPr>
            </w:pPr>
          </w:p>
        </w:tc>
        <w:tc>
          <w:tcPr>
            <w:tcW w:w="212" w:type="pct"/>
            <w:vAlign w:val="center"/>
            <w:hideMark/>
          </w:tcPr>
          <w:p w14:paraId="3A35885A" w14:textId="7B7C9F1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BCAD01" w14:textId="76EF3A8C"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45BDB5" w14:textId="52A5F1F0" w:rsidR="00644B0E" w:rsidRPr="00AC15A9" w:rsidRDefault="00644B0E" w:rsidP="00DB25DD">
            <w:pPr>
              <w:jc w:val="center"/>
              <w:rPr>
                <w:rFonts w:cs="Arial"/>
                <w:i/>
                <w:iCs/>
                <w:color w:val="262626" w:themeColor="text1" w:themeTint="D9"/>
                <w:sz w:val="16"/>
                <w:szCs w:val="16"/>
              </w:rPr>
            </w:pPr>
          </w:p>
        </w:tc>
      </w:tr>
      <w:tr w:rsidR="00E46858" w14:paraId="409D137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BE1ACD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BB01F3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EA9CD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464F7C" w14:textId="433F5F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6405A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3923E5" w14:textId="713AC1E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22CE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522098" w14:textId="762CFD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B923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A3806F" w14:textId="37022D7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82CD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065A05" w14:textId="6996E7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B832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728949" w14:textId="5D4F239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09AD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56D9D9" w14:textId="401423C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F023F0" w14:textId="5FAE5D2B" w:rsidR="00644B0E" w:rsidRPr="00AC15A9" w:rsidRDefault="00644B0E" w:rsidP="00DB25DD">
            <w:pPr>
              <w:jc w:val="center"/>
              <w:rPr>
                <w:rFonts w:cs="Arial"/>
                <w:color w:val="262626" w:themeColor="text1" w:themeTint="D9"/>
                <w:sz w:val="16"/>
                <w:szCs w:val="16"/>
              </w:rPr>
            </w:pPr>
          </w:p>
        </w:tc>
        <w:tc>
          <w:tcPr>
            <w:tcW w:w="212" w:type="pct"/>
            <w:vAlign w:val="center"/>
            <w:hideMark/>
          </w:tcPr>
          <w:p w14:paraId="419F7A51" w14:textId="3F39117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243DE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F66D360" w14:textId="0B5FC9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C806A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2B338F6" w14:textId="74CA2FE5" w:rsidR="00644B0E" w:rsidRPr="00AC15A9" w:rsidRDefault="00644B0E" w:rsidP="00DB25DD">
            <w:pPr>
              <w:jc w:val="center"/>
              <w:rPr>
                <w:rFonts w:cs="Arial"/>
                <w:i/>
                <w:iCs/>
                <w:color w:val="262626" w:themeColor="text1" w:themeTint="D9"/>
                <w:sz w:val="16"/>
                <w:szCs w:val="16"/>
              </w:rPr>
            </w:pPr>
          </w:p>
        </w:tc>
      </w:tr>
      <w:tr w:rsidR="00644B0E" w14:paraId="06F6AAD7" w14:textId="77777777" w:rsidTr="00E46858">
        <w:trPr>
          <w:trHeight w:val="255"/>
        </w:trPr>
        <w:tc>
          <w:tcPr>
            <w:tcW w:w="525" w:type="pct"/>
            <w:vAlign w:val="center"/>
            <w:hideMark/>
          </w:tcPr>
          <w:p w14:paraId="65010E8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Saint Lucia</w:t>
            </w:r>
          </w:p>
        </w:tc>
        <w:tc>
          <w:tcPr>
            <w:tcW w:w="295" w:type="pct"/>
            <w:vAlign w:val="center"/>
            <w:hideMark/>
          </w:tcPr>
          <w:p w14:paraId="7498324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DCCCB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9C001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FBBBA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F2C71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FCD98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65EE7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A7A6D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CB780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9C8582B" w14:textId="0B9C49C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5EB493B" w14:textId="05C7D64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652D95" w14:textId="5E7419FD"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927C1A" w14:textId="2715E19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AFDC84" w14:textId="0D7C402A" w:rsidR="00644B0E" w:rsidRPr="00AC15A9" w:rsidRDefault="00644B0E" w:rsidP="00DB25DD">
            <w:pPr>
              <w:jc w:val="center"/>
              <w:rPr>
                <w:rFonts w:cs="Arial"/>
                <w:color w:val="262626" w:themeColor="text1" w:themeTint="D9"/>
                <w:sz w:val="16"/>
                <w:szCs w:val="16"/>
              </w:rPr>
            </w:pPr>
          </w:p>
        </w:tc>
        <w:tc>
          <w:tcPr>
            <w:tcW w:w="212" w:type="pct"/>
            <w:vAlign w:val="center"/>
            <w:hideMark/>
          </w:tcPr>
          <w:p w14:paraId="25ABA373" w14:textId="72B64A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AA31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284AA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4C523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E2E01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FBAD5E6" w14:textId="565D6F47" w:rsidR="00644B0E" w:rsidRPr="00AC15A9" w:rsidRDefault="00644B0E" w:rsidP="00DB25DD">
            <w:pPr>
              <w:jc w:val="center"/>
              <w:rPr>
                <w:rFonts w:cs="Arial"/>
                <w:color w:val="262626" w:themeColor="text1" w:themeTint="D9"/>
                <w:sz w:val="16"/>
                <w:szCs w:val="16"/>
              </w:rPr>
            </w:pPr>
          </w:p>
        </w:tc>
        <w:tc>
          <w:tcPr>
            <w:tcW w:w="212" w:type="pct"/>
            <w:vAlign w:val="center"/>
            <w:hideMark/>
          </w:tcPr>
          <w:p w14:paraId="1DACBDB6" w14:textId="5982C923" w:rsidR="00644B0E" w:rsidRPr="00AC15A9" w:rsidRDefault="00644B0E" w:rsidP="00DB25DD">
            <w:pPr>
              <w:jc w:val="center"/>
              <w:rPr>
                <w:rFonts w:cs="Arial"/>
                <w:i/>
                <w:iCs/>
                <w:color w:val="262626" w:themeColor="text1" w:themeTint="D9"/>
                <w:sz w:val="16"/>
                <w:szCs w:val="16"/>
              </w:rPr>
            </w:pPr>
          </w:p>
        </w:tc>
      </w:tr>
      <w:tr w:rsidR="00E46858" w14:paraId="1031E1E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004A4A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D2DEE3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6179EE0" w14:textId="096B3576" w:rsidR="00644B0E" w:rsidRPr="00AC15A9" w:rsidRDefault="00644B0E" w:rsidP="00DB25DD">
            <w:pPr>
              <w:jc w:val="center"/>
              <w:rPr>
                <w:rFonts w:cs="Arial"/>
                <w:color w:val="262626" w:themeColor="text1" w:themeTint="D9"/>
                <w:sz w:val="16"/>
                <w:szCs w:val="16"/>
              </w:rPr>
            </w:pPr>
          </w:p>
        </w:tc>
        <w:tc>
          <w:tcPr>
            <w:tcW w:w="212" w:type="pct"/>
            <w:vAlign w:val="center"/>
            <w:hideMark/>
          </w:tcPr>
          <w:p w14:paraId="4336BF62" w14:textId="70EE99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58DB6F" w14:textId="0C708A7E"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E6FA15" w14:textId="547DB0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14B96A" w14:textId="74D7F056" w:rsidR="00644B0E" w:rsidRPr="00AC15A9" w:rsidRDefault="00644B0E" w:rsidP="00DB25DD">
            <w:pPr>
              <w:jc w:val="center"/>
              <w:rPr>
                <w:rFonts w:cs="Arial"/>
                <w:color w:val="262626" w:themeColor="text1" w:themeTint="D9"/>
                <w:sz w:val="16"/>
                <w:szCs w:val="16"/>
              </w:rPr>
            </w:pPr>
          </w:p>
        </w:tc>
        <w:tc>
          <w:tcPr>
            <w:tcW w:w="212" w:type="pct"/>
            <w:vAlign w:val="center"/>
            <w:hideMark/>
          </w:tcPr>
          <w:p w14:paraId="4F1A03C7" w14:textId="1B2BF89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0FD544" w14:textId="00EDBC7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E7561BA" w14:textId="3B63C6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32F61C" w14:textId="7DBEEE20" w:rsidR="00644B0E" w:rsidRPr="00AC15A9" w:rsidRDefault="00644B0E" w:rsidP="00DB25DD">
            <w:pPr>
              <w:jc w:val="center"/>
              <w:rPr>
                <w:rFonts w:cs="Arial"/>
                <w:color w:val="262626" w:themeColor="text1" w:themeTint="D9"/>
                <w:sz w:val="16"/>
                <w:szCs w:val="16"/>
              </w:rPr>
            </w:pPr>
          </w:p>
        </w:tc>
        <w:tc>
          <w:tcPr>
            <w:tcW w:w="212" w:type="pct"/>
            <w:vAlign w:val="center"/>
            <w:hideMark/>
          </w:tcPr>
          <w:p w14:paraId="36186C56" w14:textId="20C23A5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00E2C0" w14:textId="5644C0B2"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07D2D7" w14:textId="26A1432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305BF1" w14:textId="13993A5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4442495" w14:textId="786088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3C67E1" w14:textId="2A514AFF"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6A1767" w14:textId="0BB6E97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109D3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66C15CF" w14:textId="032813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8D5CF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9348DD5" w14:textId="33815DC9" w:rsidR="00644B0E" w:rsidRPr="00AC15A9" w:rsidRDefault="00644B0E" w:rsidP="00DB25DD">
            <w:pPr>
              <w:jc w:val="center"/>
              <w:rPr>
                <w:rFonts w:cs="Arial"/>
                <w:i/>
                <w:iCs/>
                <w:color w:val="262626" w:themeColor="text1" w:themeTint="D9"/>
                <w:sz w:val="16"/>
                <w:szCs w:val="16"/>
              </w:rPr>
            </w:pPr>
          </w:p>
        </w:tc>
      </w:tr>
      <w:tr w:rsidR="00644B0E" w14:paraId="581927EF" w14:textId="77777777" w:rsidTr="00E46858">
        <w:trPr>
          <w:trHeight w:val="420"/>
        </w:trPr>
        <w:tc>
          <w:tcPr>
            <w:tcW w:w="525" w:type="pct"/>
            <w:vAlign w:val="center"/>
            <w:hideMark/>
          </w:tcPr>
          <w:p w14:paraId="64B3ECE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Saint Vincent and the Grenadines</w:t>
            </w:r>
          </w:p>
        </w:tc>
        <w:tc>
          <w:tcPr>
            <w:tcW w:w="295" w:type="pct"/>
            <w:vAlign w:val="center"/>
            <w:hideMark/>
          </w:tcPr>
          <w:p w14:paraId="6594242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F3C86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EF60F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D66A4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B98133" w14:textId="04F7AF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89E64F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93E64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67F5A1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488E7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B8E478A" w14:textId="2D1A7D06" w:rsidR="00644B0E" w:rsidRPr="00AC15A9" w:rsidRDefault="00644B0E" w:rsidP="00DB25DD">
            <w:pPr>
              <w:jc w:val="center"/>
              <w:rPr>
                <w:rFonts w:cs="Arial"/>
                <w:color w:val="262626" w:themeColor="text1" w:themeTint="D9"/>
                <w:sz w:val="16"/>
                <w:szCs w:val="16"/>
              </w:rPr>
            </w:pPr>
          </w:p>
        </w:tc>
        <w:tc>
          <w:tcPr>
            <w:tcW w:w="212" w:type="pct"/>
            <w:vAlign w:val="center"/>
            <w:hideMark/>
          </w:tcPr>
          <w:p w14:paraId="7C5B70F1" w14:textId="6C3B237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08B866" w14:textId="33CCC0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96FBCA" w14:textId="50F0D6E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46734F" w14:textId="4270C1B1" w:rsidR="00644B0E" w:rsidRPr="00AC15A9" w:rsidRDefault="00644B0E" w:rsidP="00DB25DD">
            <w:pPr>
              <w:jc w:val="center"/>
              <w:rPr>
                <w:rFonts w:cs="Arial"/>
                <w:color w:val="262626" w:themeColor="text1" w:themeTint="D9"/>
                <w:sz w:val="16"/>
                <w:szCs w:val="16"/>
              </w:rPr>
            </w:pPr>
          </w:p>
        </w:tc>
        <w:tc>
          <w:tcPr>
            <w:tcW w:w="212" w:type="pct"/>
            <w:vAlign w:val="center"/>
            <w:hideMark/>
          </w:tcPr>
          <w:p w14:paraId="50C29283" w14:textId="7AC38D7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7B8C3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C032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796C2A4A" w14:textId="3B17438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59F4933" w14:textId="06878E4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C80E29" w14:textId="196B1982" w:rsidR="00644B0E" w:rsidRPr="00AC15A9" w:rsidRDefault="00644B0E" w:rsidP="00DB25DD">
            <w:pPr>
              <w:jc w:val="center"/>
              <w:rPr>
                <w:rFonts w:cs="Arial"/>
                <w:color w:val="262626" w:themeColor="text1" w:themeTint="D9"/>
                <w:sz w:val="16"/>
                <w:szCs w:val="16"/>
              </w:rPr>
            </w:pPr>
          </w:p>
        </w:tc>
        <w:tc>
          <w:tcPr>
            <w:tcW w:w="212" w:type="pct"/>
            <w:vAlign w:val="center"/>
            <w:hideMark/>
          </w:tcPr>
          <w:p w14:paraId="37D3EC33" w14:textId="3CBE5B88" w:rsidR="00644B0E" w:rsidRPr="00AC15A9" w:rsidRDefault="00644B0E" w:rsidP="00DB25DD">
            <w:pPr>
              <w:jc w:val="center"/>
              <w:rPr>
                <w:rFonts w:cs="Arial"/>
                <w:i/>
                <w:iCs/>
                <w:color w:val="262626" w:themeColor="text1" w:themeTint="D9"/>
                <w:sz w:val="16"/>
                <w:szCs w:val="16"/>
              </w:rPr>
            </w:pPr>
          </w:p>
        </w:tc>
      </w:tr>
      <w:tr w:rsidR="00E46858" w14:paraId="3DA80A4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81DD9A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C33059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C69BD8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99D2AB" w14:textId="6DCA38E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33BB0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9B756E" w14:textId="01F7227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F4CE1B" w14:textId="00F0CEA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293D725" w14:textId="313567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B191AA" w14:textId="68DE6FC7"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2DFDD4" w14:textId="387324E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6F640A" w14:textId="345CBBBE"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5DAC0C" w14:textId="649B367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9E2F17" w14:textId="3185A09E" w:rsidR="00644B0E" w:rsidRPr="00AC15A9" w:rsidRDefault="00644B0E" w:rsidP="00DB25DD">
            <w:pPr>
              <w:jc w:val="center"/>
              <w:rPr>
                <w:rFonts w:cs="Arial"/>
                <w:color w:val="262626" w:themeColor="text1" w:themeTint="D9"/>
                <w:sz w:val="16"/>
                <w:szCs w:val="16"/>
              </w:rPr>
            </w:pPr>
          </w:p>
        </w:tc>
        <w:tc>
          <w:tcPr>
            <w:tcW w:w="212" w:type="pct"/>
            <w:vAlign w:val="center"/>
            <w:hideMark/>
          </w:tcPr>
          <w:p w14:paraId="1D8139F5" w14:textId="6E6F8D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99331D" w14:textId="48818E19" w:rsidR="00644B0E" w:rsidRPr="00AC15A9" w:rsidRDefault="00644B0E" w:rsidP="00DB25DD">
            <w:pPr>
              <w:jc w:val="center"/>
              <w:rPr>
                <w:rFonts w:cs="Arial"/>
                <w:color w:val="262626" w:themeColor="text1" w:themeTint="D9"/>
                <w:sz w:val="16"/>
                <w:szCs w:val="16"/>
              </w:rPr>
            </w:pPr>
          </w:p>
        </w:tc>
        <w:tc>
          <w:tcPr>
            <w:tcW w:w="212" w:type="pct"/>
            <w:vAlign w:val="center"/>
            <w:hideMark/>
          </w:tcPr>
          <w:p w14:paraId="6D4AA178" w14:textId="2D351F0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32172CD" w14:textId="69F480D2" w:rsidR="00644B0E" w:rsidRPr="00AC15A9" w:rsidRDefault="00644B0E" w:rsidP="00DB25DD">
            <w:pPr>
              <w:jc w:val="center"/>
              <w:rPr>
                <w:rFonts w:cs="Arial"/>
                <w:color w:val="262626" w:themeColor="text1" w:themeTint="D9"/>
                <w:sz w:val="16"/>
                <w:szCs w:val="16"/>
              </w:rPr>
            </w:pPr>
          </w:p>
        </w:tc>
        <w:tc>
          <w:tcPr>
            <w:tcW w:w="212" w:type="pct"/>
            <w:vAlign w:val="center"/>
            <w:hideMark/>
          </w:tcPr>
          <w:p w14:paraId="153E11BE" w14:textId="63FEEF5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93B75C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921046A" w14:textId="46311B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B3432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224178C" w14:textId="64EE3724" w:rsidR="00644B0E" w:rsidRPr="00AC15A9" w:rsidRDefault="00644B0E" w:rsidP="00DB25DD">
            <w:pPr>
              <w:jc w:val="center"/>
              <w:rPr>
                <w:rFonts w:cs="Arial"/>
                <w:i/>
                <w:iCs/>
                <w:color w:val="262626" w:themeColor="text1" w:themeTint="D9"/>
                <w:sz w:val="16"/>
                <w:szCs w:val="16"/>
              </w:rPr>
            </w:pPr>
          </w:p>
        </w:tc>
      </w:tr>
      <w:tr w:rsidR="00644B0E" w14:paraId="7CA503F6" w14:textId="77777777" w:rsidTr="00E46858">
        <w:trPr>
          <w:trHeight w:val="255"/>
        </w:trPr>
        <w:tc>
          <w:tcPr>
            <w:tcW w:w="525" w:type="pct"/>
            <w:vAlign w:val="center"/>
            <w:hideMark/>
          </w:tcPr>
          <w:p w14:paraId="72A0583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Samoa</w:t>
            </w:r>
          </w:p>
        </w:tc>
        <w:tc>
          <w:tcPr>
            <w:tcW w:w="295" w:type="pct"/>
            <w:vAlign w:val="center"/>
            <w:hideMark/>
          </w:tcPr>
          <w:p w14:paraId="0C65D6F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9F5254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A45403" w14:textId="21C64D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37BF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BC2A23" w14:textId="4F913C8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A957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7F9135" w14:textId="11CCA7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F2756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8E870C" w14:textId="733219B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DFABC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CECC84" w14:textId="6411091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888C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93BABD" w14:textId="7C97D8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6FBF8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14445D" w14:textId="6858C7F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8F69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DC56F1" w14:textId="30FB39B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001C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4CFA31" w14:textId="30E157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2724E9" w14:textId="4FD38612"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BFC2E7" w14:textId="00CB5009" w:rsidR="00644B0E" w:rsidRPr="00AC15A9" w:rsidRDefault="00644B0E" w:rsidP="00DB25DD">
            <w:pPr>
              <w:jc w:val="center"/>
              <w:rPr>
                <w:rFonts w:cs="Arial"/>
                <w:i/>
                <w:iCs/>
                <w:color w:val="262626" w:themeColor="text1" w:themeTint="D9"/>
                <w:sz w:val="16"/>
                <w:szCs w:val="16"/>
              </w:rPr>
            </w:pPr>
          </w:p>
        </w:tc>
      </w:tr>
      <w:tr w:rsidR="00E46858" w14:paraId="77BA1F53"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195F1B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0671BB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E9E85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7594A3" w14:textId="12CA278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D4101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798117" w14:textId="705B8A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5A478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776076" w14:textId="02DABD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BC54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12DB92" w14:textId="1CA85CC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7E30D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24F99A" w14:textId="01FC92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8884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3ED158" w14:textId="5198455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F2090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50B598" w14:textId="59A830E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536B9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52BAB3" w14:textId="246833A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ED125C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8A2A7A5" w14:textId="4C91860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063DC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17DF203" w14:textId="05D05D0B" w:rsidR="00644B0E" w:rsidRPr="00AC15A9" w:rsidRDefault="00644B0E" w:rsidP="00DB25DD">
            <w:pPr>
              <w:jc w:val="center"/>
              <w:rPr>
                <w:rFonts w:cs="Arial"/>
                <w:i/>
                <w:iCs/>
                <w:color w:val="262626" w:themeColor="text1" w:themeTint="D9"/>
                <w:sz w:val="16"/>
                <w:szCs w:val="16"/>
              </w:rPr>
            </w:pPr>
          </w:p>
        </w:tc>
      </w:tr>
      <w:tr w:rsidR="00644B0E" w14:paraId="7B20CFF0" w14:textId="77777777" w:rsidTr="00E46858">
        <w:trPr>
          <w:trHeight w:val="420"/>
        </w:trPr>
        <w:tc>
          <w:tcPr>
            <w:tcW w:w="525" w:type="pct"/>
            <w:vAlign w:val="center"/>
            <w:hideMark/>
          </w:tcPr>
          <w:p w14:paraId="3A50B9E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Saudi Arabia, Kingdom of</w:t>
            </w:r>
          </w:p>
        </w:tc>
        <w:tc>
          <w:tcPr>
            <w:tcW w:w="295" w:type="pct"/>
            <w:vAlign w:val="center"/>
            <w:hideMark/>
          </w:tcPr>
          <w:p w14:paraId="45F790A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5744A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5CE9CD" w14:textId="258E2AF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822A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A53FD9" w14:textId="5A121F0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8F4F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E53D7D" w14:textId="043CB0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74CA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993910" w14:textId="274CD6E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2F14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3AC510" w14:textId="49DC332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A6D8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BBFB8A" w14:textId="1FA443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AD9E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99CAF0" w14:textId="7BBC87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0B21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13A358" w14:textId="0AA7AC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6E67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92B37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2FCC3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E27149" w14:textId="5D96F9C0" w:rsidR="00644B0E" w:rsidRPr="00AC15A9" w:rsidRDefault="00644B0E" w:rsidP="00DB25DD">
            <w:pPr>
              <w:jc w:val="center"/>
              <w:rPr>
                <w:rFonts w:cs="Arial"/>
                <w:i/>
                <w:iCs/>
                <w:color w:val="262626" w:themeColor="text1" w:themeTint="D9"/>
                <w:sz w:val="16"/>
                <w:szCs w:val="16"/>
              </w:rPr>
            </w:pPr>
          </w:p>
        </w:tc>
      </w:tr>
      <w:tr w:rsidR="00E46858" w14:paraId="6D94CAA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4D622E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6059D0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70652C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5D452A" w14:textId="03F823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3355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6C3842" w14:textId="6170FD0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B6E93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1E718D" w14:textId="46A8AEE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5F6E9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69C42F" w14:textId="504A52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9822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833952" w14:textId="4E4B9A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3AF0D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35E063" w14:textId="4579655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DEE1A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8D703C" w14:textId="5D3299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17AD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6128FD" w14:textId="793488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6E319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271A38F" w14:textId="6F6AF58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9C6AC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7B95F97" w14:textId="755B640F" w:rsidR="00644B0E" w:rsidRPr="00AC15A9" w:rsidRDefault="00644B0E" w:rsidP="00DB25DD">
            <w:pPr>
              <w:jc w:val="center"/>
              <w:rPr>
                <w:rFonts w:cs="Arial"/>
                <w:i/>
                <w:iCs/>
                <w:color w:val="262626" w:themeColor="text1" w:themeTint="D9"/>
                <w:sz w:val="16"/>
                <w:szCs w:val="16"/>
              </w:rPr>
            </w:pPr>
          </w:p>
        </w:tc>
      </w:tr>
      <w:tr w:rsidR="00644B0E" w14:paraId="03D2274E" w14:textId="77777777" w:rsidTr="00E46858">
        <w:trPr>
          <w:trHeight w:val="255"/>
        </w:trPr>
        <w:tc>
          <w:tcPr>
            <w:tcW w:w="525" w:type="pct"/>
            <w:vAlign w:val="center"/>
            <w:hideMark/>
          </w:tcPr>
          <w:p w14:paraId="002FDF6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Senegal</w:t>
            </w:r>
          </w:p>
        </w:tc>
        <w:tc>
          <w:tcPr>
            <w:tcW w:w="295" w:type="pct"/>
            <w:vAlign w:val="center"/>
            <w:hideMark/>
          </w:tcPr>
          <w:p w14:paraId="479A782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C00C5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B3990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901C6E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3787D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162543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457C0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B4CFC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948D4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CFC407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42227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8313E7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374D0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91E22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9CB96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A8134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C33B3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1C4706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17C4D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2E7BEF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9575B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2970B4D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03AA0C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437743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E7183F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DFB654" w14:textId="4E1A90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627F1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B1A51D" w14:textId="6C15459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181F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823203" w14:textId="071CCB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C584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81426A" w14:textId="76A8F62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DD9F7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3C8D73" w14:textId="4AF8B94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0B452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69A55D" w14:textId="42E86A6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F9CEB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7BBB24" w14:textId="6946BF3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C70F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9ED711" w14:textId="5A21A97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AD823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B69460E" w14:textId="586F454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B16B4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16CE3EC" w14:textId="3FC2533F" w:rsidR="00644B0E" w:rsidRPr="00AC15A9" w:rsidRDefault="00644B0E" w:rsidP="00DB25DD">
            <w:pPr>
              <w:jc w:val="center"/>
              <w:rPr>
                <w:rFonts w:cs="Arial"/>
                <w:i/>
                <w:iCs/>
                <w:color w:val="262626" w:themeColor="text1" w:themeTint="D9"/>
                <w:sz w:val="16"/>
                <w:szCs w:val="16"/>
              </w:rPr>
            </w:pPr>
          </w:p>
        </w:tc>
      </w:tr>
      <w:tr w:rsidR="00644B0E" w14:paraId="284F1784" w14:textId="77777777" w:rsidTr="00E46858">
        <w:trPr>
          <w:trHeight w:val="255"/>
        </w:trPr>
        <w:tc>
          <w:tcPr>
            <w:tcW w:w="525" w:type="pct"/>
            <w:vAlign w:val="center"/>
            <w:hideMark/>
          </w:tcPr>
          <w:p w14:paraId="63D78435"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Seychelles</w:t>
            </w:r>
          </w:p>
        </w:tc>
        <w:tc>
          <w:tcPr>
            <w:tcW w:w="295" w:type="pct"/>
            <w:vAlign w:val="center"/>
            <w:hideMark/>
          </w:tcPr>
          <w:p w14:paraId="5DF7E41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9F6CD8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5C36A4B4" w14:textId="1D005B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597B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7ED99192" w14:textId="31B6852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B29A0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DCAFDE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3F7AF27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B4828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9FFE02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4684E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465FB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7E4A5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2F637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C8AC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7F91D7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14717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4052A7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F6399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2A0CF94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C2F57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r>
      <w:tr w:rsidR="00E46858" w14:paraId="7499E38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D45FB8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0CEEB9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D31DF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1D4C4FFE" w14:textId="421FA8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A585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50012BE1" w14:textId="539C773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FD3B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8CE6D70" w14:textId="3495C37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4918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47B7BA" w14:textId="70792B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60079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107F27" w14:textId="738154E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EADD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47F066" w14:textId="43A395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0DE40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674C29" w14:textId="75B7095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E19A2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E2F100" w14:textId="09EDC14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4487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099FA6" w14:textId="011C415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3E8B3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12702DCE" w14:textId="3402A4AE" w:rsidR="00644B0E" w:rsidRPr="00AC15A9" w:rsidRDefault="00644B0E" w:rsidP="00DB25DD">
            <w:pPr>
              <w:jc w:val="center"/>
              <w:rPr>
                <w:rFonts w:cs="Arial"/>
                <w:i/>
                <w:iCs/>
                <w:color w:val="262626" w:themeColor="text1" w:themeTint="D9"/>
                <w:sz w:val="16"/>
                <w:szCs w:val="16"/>
              </w:rPr>
            </w:pPr>
          </w:p>
        </w:tc>
      </w:tr>
      <w:tr w:rsidR="00644B0E" w14:paraId="76A796D7" w14:textId="77777777" w:rsidTr="00E46858">
        <w:trPr>
          <w:trHeight w:val="255"/>
        </w:trPr>
        <w:tc>
          <w:tcPr>
            <w:tcW w:w="525" w:type="pct"/>
            <w:vAlign w:val="center"/>
            <w:hideMark/>
          </w:tcPr>
          <w:p w14:paraId="4EBA3B2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Sierra Leone</w:t>
            </w:r>
          </w:p>
        </w:tc>
        <w:tc>
          <w:tcPr>
            <w:tcW w:w="295" w:type="pct"/>
            <w:vAlign w:val="center"/>
            <w:hideMark/>
          </w:tcPr>
          <w:p w14:paraId="597D5A3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8FA7E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DFF06A" w14:textId="647482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1700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6FA1BC" w14:textId="64BB6A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9C70C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9F6713" w14:textId="04F427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42033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824179" w14:textId="25919A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16BFC3" w14:textId="5DEBEC21" w:rsidR="00644B0E" w:rsidRPr="00AC15A9" w:rsidRDefault="00644B0E" w:rsidP="00DB25DD">
            <w:pPr>
              <w:jc w:val="center"/>
              <w:rPr>
                <w:rFonts w:cs="Arial"/>
                <w:color w:val="262626" w:themeColor="text1" w:themeTint="D9"/>
                <w:sz w:val="16"/>
                <w:szCs w:val="16"/>
              </w:rPr>
            </w:pPr>
          </w:p>
        </w:tc>
        <w:tc>
          <w:tcPr>
            <w:tcW w:w="212" w:type="pct"/>
            <w:vAlign w:val="center"/>
            <w:hideMark/>
          </w:tcPr>
          <w:p w14:paraId="00C7589C" w14:textId="3ECEA9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9F18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6AEAE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4C2F4F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3B848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45864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1239B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C3DD6B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62CFC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8CA8A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2745A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5F821F2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652B66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E2BA63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B956DC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A1D37F" w14:textId="194567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3B856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78B6B3" w14:textId="16AA055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05D06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F193A36" w14:textId="139BDD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DB234C" w14:textId="5D906416" w:rsidR="00644B0E" w:rsidRPr="00AC15A9" w:rsidRDefault="00644B0E" w:rsidP="00DB25DD">
            <w:pPr>
              <w:jc w:val="center"/>
              <w:rPr>
                <w:rFonts w:cs="Arial"/>
                <w:color w:val="262626" w:themeColor="text1" w:themeTint="D9"/>
                <w:sz w:val="16"/>
                <w:szCs w:val="16"/>
              </w:rPr>
            </w:pPr>
          </w:p>
        </w:tc>
        <w:tc>
          <w:tcPr>
            <w:tcW w:w="212" w:type="pct"/>
            <w:vAlign w:val="center"/>
            <w:hideMark/>
          </w:tcPr>
          <w:p w14:paraId="22E61A37" w14:textId="075C7A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887044" w14:textId="01CED126" w:rsidR="00644B0E" w:rsidRPr="00AC15A9" w:rsidRDefault="00644B0E" w:rsidP="00DB25DD">
            <w:pPr>
              <w:jc w:val="center"/>
              <w:rPr>
                <w:rFonts w:cs="Arial"/>
                <w:color w:val="262626" w:themeColor="text1" w:themeTint="D9"/>
                <w:sz w:val="16"/>
                <w:szCs w:val="16"/>
              </w:rPr>
            </w:pPr>
          </w:p>
        </w:tc>
        <w:tc>
          <w:tcPr>
            <w:tcW w:w="212" w:type="pct"/>
            <w:vAlign w:val="center"/>
            <w:hideMark/>
          </w:tcPr>
          <w:p w14:paraId="3D47DB10" w14:textId="763A5B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ABC01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F6076E" w14:textId="37CF36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87DA34" w14:textId="235E732E" w:rsidR="00644B0E" w:rsidRPr="00AC15A9" w:rsidRDefault="00644B0E" w:rsidP="00DB25DD">
            <w:pPr>
              <w:jc w:val="center"/>
              <w:rPr>
                <w:rFonts w:cs="Arial"/>
                <w:color w:val="262626" w:themeColor="text1" w:themeTint="D9"/>
                <w:sz w:val="16"/>
                <w:szCs w:val="16"/>
              </w:rPr>
            </w:pPr>
          </w:p>
        </w:tc>
        <w:tc>
          <w:tcPr>
            <w:tcW w:w="212" w:type="pct"/>
            <w:vAlign w:val="center"/>
            <w:hideMark/>
          </w:tcPr>
          <w:p w14:paraId="62CAF586" w14:textId="797577D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3A0074" w14:textId="2A833B9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F3035C4" w14:textId="0790CF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8B489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56C9F06" w14:textId="597B8A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1D7EA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D916FFD" w14:textId="736E872C" w:rsidR="00644B0E" w:rsidRPr="00AC15A9" w:rsidRDefault="00644B0E" w:rsidP="00DB25DD">
            <w:pPr>
              <w:jc w:val="center"/>
              <w:rPr>
                <w:rFonts w:cs="Arial"/>
                <w:i/>
                <w:iCs/>
                <w:color w:val="262626" w:themeColor="text1" w:themeTint="D9"/>
                <w:sz w:val="16"/>
                <w:szCs w:val="16"/>
              </w:rPr>
            </w:pPr>
          </w:p>
        </w:tc>
      </w:tr>
      <w:tr w:rsidR="00644B0E" w14:paraId="55E30DA4" w14:textId="77777777" w:rsidTr="00E46858">
        <w:trPr>
          <w:trHeight w:val="255"/>
        </w:trPr>
        <w:tc>
          <w:tcPr>
            <w:tcW w:w="525" w:type="pct"/>
            <w:vAlign w:val="center"/>
            <w:hideMark/>
          </w:tcPr>
          <w:p w14:paraId="1DF186F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Singapore</w:t>
            </w:r>
          </w:p>
        </w:tc>
        <w:tc>
          <w:tcPr>
            <w:tcW w:w="295" w:type="pct"/>
            <w:vAlign w:val="center"/>
            <w:hideMark/>
          </w:tcPr>
          <w:p w14:paraId="55D27D6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720C4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0E5AC7" w14:textId="7244A0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BD4A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D7524B" w14:textId="4DDC1E1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7CF2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719C89" w14:textId="107C4B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8EE5A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0DD046" w14:textId="0B5715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FBF0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4B6392" w14:textId="26D22E5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37C7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E8D171" w14:textId="68487E8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B7C9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C9495C" w14:textId="402B8A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1008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30FA32" w14:textId="616DB2A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FB505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46F7E6" w14:textId="486AD20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A0EC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9FA754" w14:textId="45086D4C" w:rsidR="00644B0E" w:rsidRPr="00AC15A9" w:rsidRDefault="00644B0E" w:rsidP="00DB25DD">
            <w:pPr>
              <w:jc w:val="center"/>
              <w:rPr>
                <w:rFonts w:cs="Arial"/>
                <w:i/>
                <w:iCs/>
                <w:color w:val="262626" w:themeColor="text1" w:themeTint="D9"/>
                <w:sz w:val="16"/>
                <w:szCs w:val="16"/>
              </w:rPr>
            </w:pPr>
          </w:p>
        </w:tc>
      </w:tr>
      <w:tr w:rsidR="00E46858" w14:paraId="0357F9C7"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28F3B6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BE6845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56F874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A56379" w14:textId="6F55E8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E5C0A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1D444E" w14:textId="4DB72C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D2293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833A3C" w14:textId="074372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5DC5D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7AE1B3" w14:textId="418CF3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319D1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6562F1" w14:textId="576406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915F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0035165" w14:textId="33583F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5647D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0DD246" w14:textId="5B943C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48BB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54E830" w14:textId="60E831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5C5B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2CEE5F" w14:textId="46C0035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C170C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91059F5" w14:textId="4F4D2CDF" w:rsidR="00644B0E" w:rsidRPr="00AC15A9" w:rsidRDefault="00644B0E" w:rsidP="00DB25DD">
            <w:pPr>
              <w:jc w:val="center"/>
              <w:rPr>
                <w:rFonts w:cs="Arial"/>
                <w:i/>
                <w:iCs/>
                <w:color w:val="262626" w:themeColor="text1" w:themeTint="D9"/>
                <w:sz w:val="16"/>
                <w:szCs w:val="16"/>
              </w:rPr>
            </w:pPr>
          </w:p>
        </w:tc>
      </w:tr>
      <w:tr w:rsidR="00644B0E" w14:paraId="551F556A" w14:textId="77777777" w:rsidTr="00E46858">
        <w:trPr>
          <w:trHeight w:val="255"/>
        </w:trPr>
        <w:tc>
          <w:tcPr>
            <w:tcW w:w="525" w:type="pct"/>
            <w:vAlign w:val="center"/>
            <w:hideMark/>
          </w:tcPr>
          <w:p w14:paraId="6115FED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Solomon Islands</w:t>
            </w:r>
          </w:p>
        </w:tc>
        <w:tc>
          <w:tcPr>
            <w:tcW w:w="295" w:type="pct"/>
            <w:vAlign w:val="center"/>
            <w:hideMark/>
          </w:tcPr>
          <w:p w14:paraId="23DD624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F0F38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FCF4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438BA9B" w14:textId="5EBF420C" w:rsidR="00644B0E" w:rsidRPr="00AC15A9" w:rsidRDefault="00644B0E" w:rsidP="00DB25DD">
            <w:pPr>
              <w:jc w:val="center"/>
              <w:rPr>
                <w:rFonts w:cs="Arial"/>
                <w:color w:val="262626" w:themeColor="text1" w:themeTint="D9"/>
                <w:sz w:val="16"/>
                <w:szCs w:val="16"/>
              </w:rPr>
            </w:pPr>
          </w:p>
        </w:tc>
        <w:tc>
          <w:tcPr>
            <w:tcW w:w="212" w:type="pct"/>
            <w:vAlign w:val="center"/>
            <w:hideMark/>
          </w:tcPr>
          <w:p w14:paraId="1F5BA613" w14:textId="6A55BA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FEF19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87A4D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2CADA2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B1F665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7EA66B46" w14:textId="75EC0849" w:rsidR="00644B0E" w:rsidRPr="00AC15A9" w:rsidRDefault="00644B0E" w:rsidP="00DB25DD">
            <w:pPr>
              <w:jc w:val="center"/>
              <w:rPr>
                <w:rFonts w:cs="Arial"/>
                <w:color w:val="262626" w:themeColor="text1" w:themeTint="D9"/>
                <w:sz w:val="16"/>
                <w:szCs w:val="16"/>
              </w:rPr>
            </w:pPr>
          </w:p>
        </w:tc>
        <w:tc>
          <w:tcPr>
            <w:tcW w:w="212" w:type="pct"/>
            <w:vAlign w:val="center"/>
            <w:hideMark/>
          </w:tcPr>
          <w:p w14:paraId="516E61E0" w14:textId="7B06D31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ADBB8C" w14:textId="4FDD6C94" w:rsidR="00644B0E" w:rsidRPr="00AC15A9" w:rsidRDefault="00644B0E" w:rsidP="00DB25DD">
            <w:pPr>
              <w:jc w:val="center"/>
              <w:rPr>
                <w:rFonts w:cs="Arial"/>
                <w:color w:val="262626" w:themeColor="text1" w:themeTint="D9"/>
                <w:sz w:val="16"/>
                <w:szCs w:val="16"/>
              </w:rPr>
            </w:pPr>
          </w:p>
        </w:tc>
        <w:tc>
          <w:tcPr>
            <w:tcW w:w="212" w:type="pct"/>
            <w:vAlign w:val="center"/>
            <w:hideMark/>
          </w:tcPr>
          <w:p w14:paraId="2E00B64A" w14:textId="7C9B456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C5DF2D9" w14:textId="6BC25FE0" w:rsidR="00644B0E" w:rsidRPr="00AC15A9" w:rsidRDefault="00644B0E" w:rsidP="00DB25DD">
            <w:pPr>
              <w:jc w:val="center"/>
              <w:rPr>
                <w:rFonts w:cs="Arial"/>
                <w:color w:val="262626" w:themeColor="text1" w:themeTint="D9"/>
                <w:sz w:val="16"/>
                <w:szCs w:val="16"/>
              </w:rPr>
            </w:pPr>
          </w:p>
        </w:tc>
        <w:tc>
          <w:tcPr>
            <w:tcW w:w="212" w:type="pct"/>
            <w:vAlign w:val="center"/>
            <w:hideMark/>
          </w:tcPr>
          <w:p w14:paraId="6B3A50FC" w14:textId="1AE4FE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41D1F4" w14:textId="5DF4EA4F"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204199" w14:textId="17CDC1C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81811F" w14:textId="4B8EAF8D" w:rsidR="00644B0E" w:rsidRPr="00AC15A9" w:rsidRDefault="00644B0E" w:rsidP="00DB25DD">
            <w:pPr>
              <w:jc w:val="center"/>
              <w:rPr>
                <w:rFonts w:cs="Arial"/>
                <w:color w:val="262626" w:themeColor="text1" w:themeTint="D9"/>
                <w:sz w:val="16"/>
                <w:szCs w:val="16"/>
              </w:rPr>
            </w:pPr>
          </w:p>
        </w:tc>
        <w:tc>
          <w:tcPr>
            <w:tcW w:w="212" w:type="pct"/>
            <w:vAlign w:val="center"/>
            <w:hideMark/>
          </w:tcPr>
          <w:p w14:paraId="7E434385" w14:textId="3BF195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824D88" w14:textId="3DEF217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2E5634D" w14:textId="19E35F45" w:rsidR="00644B0E" w:rsidRPr="00AC15A9" w:rsidRDefault="00644B0E" w:rsidP="00DB25DD">
            <w:pPr>
              <w:jc w:val="center"/>
              <w:rPr>
                <w:rFonts w:cs="Arial"/>
                <w:i/>
                <w:iCs/>
                <w:color w:val="262626" w:themeColor="text1" w:themeTint="D9"/>
                <w:sz w:val="16"/>
                <w:szCs w:val="16"/>
              </w:rPr>
            </w:pPr>
          </w:p>
        </w:tc>
      </w:tr>
      <w:tr w:rsidR="00E46858" w14:paraId="5B239292"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E1CB88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EE0A21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AB5F311" w14:textId="42CAA4C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13A8FF2" w14:textId="731FF7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B0F64D" w14:textId="2C56881E" w:rsidR="00644B0E" w:rsidRPr="00AC15A9" w:rsidRDefault="00644B0E" w:rsidP="00DB25DD">
            <w:pPr>
              <w:jc w:val="center"/>
              <w:rPr>
                <w:rFonts w:cs="Arial"/>
                <w:color w:val="262626" w:themeColor="text1" w:themeTint="D9"/>
                <w:sz w:val="16"/>
                <w:szCs w:val="16"/>
              </w:rPr>
            </w:pPr>
          </w:p>
        </w:tc>
        <w:tc>
          <w:tcPr>
            <w:tcW w:w="212" w:type="pct"/>
            <w:vAlign w:val="center"/>
            <w:hideMark/>
          </w:tcPr>
          <w:p w14:paraId="45E5DB70" w14:textId="0EB0B6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202E02" w14:textId="2C4C7670" w:rsidR="00644B0E" w:rsidRPr="00AC15A9" w:rsidRDefault="00644B0E" w:rsidP="00DB25DD">
            <w:pPr>
              <w:jc w:val="center"/>
              <w:rPr>
                <w:rFonts w:cs="Arial"/>
                <w:color w:val="262626" w:themeColor="text1" w:themeTint="D9"/>
                <w:sz w:val="16"/>
                <w:szCs w:val="16"/>
              </w:rPr>
            </w:pPr>
          </w:p>
        </w:tc>
        <w:tc>
          <w:tcPr>
            <w:tcW w:w="212" w:type="pct"/>
            <w:vAlign w:val="center"/>
            <w:hideMark/>
          </w:tcPr>
          <w:p w14:paraId="5391BFCB" w14:textId="0C68819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77AA03" w14:textId="203FCAE8" w:rsidR="00644B0E" w:rsidRPr="00AC15A9" w:rsidRDefault="00644B0E" w:rsidP="00DB25DD">
            <w:pPr>
              <w:jc w:val="center"/>
              <w:rPr>
                <w:rFonts w:cs="Arial"/>
                <w:color w:val="262626" w:themeColor="text1" w:themeTint="D9"/>
                <w:sz w:val="16"/>
                <w:szCs w:val="16"/>
              </w:rPr>
            </w:pPr>
          </w:p>
        </w:tc>
        <w:tc>
          <w:tcPr>
            <w:tcW w:w="212" w:type="pct"/>
            <w:vAlign w:val="center"/>
            <w:hideMark/>
          </w:tcPr>
          <w:p w14:paraId="1EC1F1B6" w14:textId="4A57EC5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628493" w14:textId="2A129914" w:rsidR="00644B0E" w:rsidRPr="00AC15A9" w:rsidRDefault="00644B0E" w:rsidP="00DB25DD">
            <w:pPr>
              <w:jc w:val="center"/>
              <w:rPr>
                <w:rFonts w:cs="Arial"/>
                <w:color w:val="262626" w:themeColor="text1" w:themeTint="D9"/>
                <w:sz w:val="16"/>
                <w:szCs w:val="16"/>
              </w:rPr>
            </w:pPr>
          </w:p>
        </w:tc>
        <w:tc>
          <w:tcPr>
            <w:tcW w:w="212" w:type="pct"/>
            <w:vAlign w:val="center"/>
            <w:hideMark/>
          </w:tcPr>
          <w:p w14:paraId="0B84AA63" w14:textId="268755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89472B" w14:textId="30D7BEAD"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7C2718" w14:textId="5FBAC79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F4A1E8" w14:textId="1B87D66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0F4011F" w14:textId="453912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DBD2CF" w14:textId="39876D40" w:rsidR="00644B0E" w:rsidRPr="00AC15A9" w:rsidRDefault="00644B0E" w:rsidP="00DB25DD">
            <w:pPr>
              <w:jc w:val="center"/>
              <w:rPr>
                <w:rFonts w:cs="Arial"/>
                <w:color w:val="262626" w:themeColor="text1" w:themeTint="D9"/>
                <w:sz w:val="16"/>
                <w:szCs w:val="16"/>
              </w:rPr>
            </w:pPr>
          </w:p>
        </w:tc>
        <w:tc>
          <w:tcPr>
            <w:tcW w:w="212" w:type="pct"/>
            <w:vAlign w:val="center"/>
            <w:hideMark/>
          </w:tcPr>
          <w:p w14:paraId="6B333327" w14:textId="1B77054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3E44F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DE9BEC8" w14:textId="4012EE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48D7D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48C72F9" w14:textId="314CFAEE" w:rsidR="00644B0E" w:rsidRPr="00AC15A9" w:rsidRDefault="00644B0E" w:rsidP="00DB25DD">
            <w:pPr>
              <w:jc w:val="center"/>
              <w:rPr>
                <w:rFonts w:cs="Arial"/>
                <w:i/>
                <w:iCs/>
                <w:color w:val="262626" w:themeColor="text1" w:themeTint="D9"/>
                <w:sz w:val="16"/>
                <w:szCs w:val="16"/>
              </w:rPr>
            </w:pPr>
          </w:p>
        </w:tc>
      </w:tr>
      <w:tr w:rsidR="00644B0E" w14:paraId="370809D8" w14:textId="77777777" w:rsidTr="00E46858">
        <w:trPr>
          <w:trHeight w:val="255"/>
        </w:trPr>
        <w:tc>
          <w:tcPr>
            <w:tcW w:w="525" w:type="pct"/>
            <w:vAlign w:val="center"/>
            <w:hideMark/>
          </w:tcPr>
          <w:p w14:paraId="7EBADC4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South Africa</w:t>
            </w:r>
          </w:p>
        </w:tc>
        <w:tc>
          <w:tcPr>
            <w:tcW w:w="295" w:type="pct"/>
            <w:vAlign w:val="center"/>
            <w:hideMark/>
          </w:tcPr>
          <w:p w14:paraId="61A0950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8834C9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1D5B0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138E0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01A08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6F77F1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6B08A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1038FF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A75C7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3092B7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933F4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36EFD5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D68F2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273F0DD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027A7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2F2142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00505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w:t>
            </w:r>
          </w:p>
        </w:tc>
        <w:tc>
          <w:tcPr>
            <w:tcW w:w="206" w:type="pct"/>
            <w:vAlign w:val="center"/>
            <w:hideMark/>
          </w:tcPr>
          <w:p w14:paraId="6915C8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BBD1F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c>
          <w:tcPr>
            <w:tcW w:w="206" w:type="pct"/>
            <w:vAlign w:val="center"/>
            <w:hideMark/>
          </w:tcPr>
          <w:p w14:paraId="5772DD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A953F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w:t>
            </w:r>
          </w:p>
        </w:tc>
      </w:tr>
      <w:tr w:rsidR="00E46858" w14:paraId="67C068DB"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4A6E83E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CC705F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A3DA94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93F7FD" w14:textId="714359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9D6DA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784FAE9" w14:textId="3FBCF4D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9A82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8F471F" w14:textId="4F0A765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A839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ABB616" w14:textId="5F6B8A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7545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08906F" w14:textId="3BAC49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799A5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C5DBC70" w14:textId="5B7D620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12F0E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B17E94" w14:textId="7426A2D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C51BC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B462BA" w14:textId="094245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3C47B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9848FE" w14:textId="4E7BF9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35085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68F0504" w14:textId="05262A88" w:rsidR="00644B0E" w:rsidRPr="00AC15A9" w:rsidRDefault="00644B0E" w:rsidP="00DB25DD">
            <w:pPr>
              <w:jc w:val="center"/>
              <w:rPr>
                <w:rFonts w:cs="Arial"/>
                <w:i/>
                <w:iCs/>
                <w:color w:val="262626" w:themeColor="text1" w:themeTint="D9"/>
                <w:sz w:val="16"/>
                <w:szCs w:val="16"/>
              </w:rPr>
            </w:pPr>
          </w:p>
        </w:tc>
      </w:tr>
      <w:tr w:rsidR="00644B0E" w14:paraId="124896AB" w14:textId="77777777" w:rsidTr="00E46858">
        <w:trPr>
          <w:trHeight w:val="255"/>
        </w:trPr>
        <w:tc>
          <w:tcPr>
            <w:tcW w:w="525" w:type="pct"/>
            <w:vAlign w:val="center"/>
            <w:hideMark/>
          </w:tcPr>
          <w:p w14:paraId="5B8383E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Sri Lanka</w:t>
            </w:r>
          </w:p>
        </w:tc>
        <w:tc>
          <w:tcPr>
            <w:tcW w:w="295" w:type="pct"/>
            <w:vAlign w:val="center"/>
            <w:hideMark/>
          </w:tcPr>
          <w:p w14:paraId="5F67454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7D975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8D193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1C0CA4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0231D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6B3F4F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CDB9D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4D5FE3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97F62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4ACACE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16FFEE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2093E534" w14:textId="243A5E3A" w:rsidR="00644B0E" w:rsidRPr="00AC15A9" w:rsidRDefault="00644B0E" w:rsidP="00DB25DD">
            <w:pPr>
              <w:jc w:val="center"/>
              <w:rPr>
                <w:rFonts w:cs="Arial"/>
                <w:color w:val="262626" w:themeColor="text1" w:themeTint="D9"/>
                <w:sz w:val="16"/>
                <w:szCs w:val="16"/>
              </w:rPr>
            </w:pPr>
          </w:p>
        </w:tc>
        <w:tc>
          <w:tcPr>
            <w:tcW w:w="212" w:type="pct"/>
            <w:vAlign w:val="center"/>
            <w:hideMark/>
          </w:tcPr>
          <w:p w14:paraId="64CCAF37" w14:textId="6E3DA11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6ABB15" w14:textId="4D5A279B" w:rsidR="00644B0E" w:rsidRPr="00AC15A9" w:rsidRDefault="00644B0E" w:rsidP="00DB25DD">
            <w:pPr>
              <w:jc w:val="center"/>
              <w:rPr>
                <w:rFonts w:cs="Arial"/>
                <w:color w:val="262626" w:themeColor="text1" w:themeTint="D9"/>
                <w:sz w:val="16"/>
                <w:szCs w:val="16"/>
              </w:rPr>
            </w:pPr>
          </w:p>
        </w:tc>
        <w:tc>
          <w:tcPr>
            <w:tcW w:w="212" w:type="pct"/>
            <w:vAlign w:val="center"/>
            <w:hideMark/>
          </w:tcPr>
          <w:p w14:paraId="6897CFE5" w14:textId="16AE31F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0F7808" w14:textId="33BF7D3D"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7C9DB4" w14:textId="543462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BAD136" w14:textId="78C503A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FF9081D" w14:textId="392A15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B93858" w14:textId="1E9253BA" w:rsidR="00644B0E" w:rsidRPr="00AC15A9" w:rsidRDefault="00644B0E" w:rsidP="00DB25DD">
            <w:pPr>
              <w:jc w:val="center"/>
              <w:rPr>
                <w:rFonts w:cs="Arial"/>
                <w:color w:val="262626" w:themeColor="text1" w:themeTint="D9"/>
                <w:sz w:val="16"/>
                <w:szCs w:val="16"/>
              </w:rPr>
            </w:pPr>
          </w:p>
        </w:tc>
        <w:tc>
          <w:tcPr>
            <w:tcW w:w="212" w:type="pct"/>
            <w:vAlign w:val="center"/>
            <w:hideMark/>
          </w:tcPr>
          <w:p w14:paraId="2FB372D1" w14:textId="6EA2D7A4" w:rsidR="00644B0E" w:rsidRPr="00AC15A9" w:rsidRDefault="00644B0E" w:rsidP="00DB25DD">
            <w:pPr>
              <w:jc w:val="center"/>
              <w:rPr>
                <w:rFonts w:cs="Arial"/>
                <w:i/>
                <w:iCs/>
                <w:color w:val="262626" w:themeColor="text1" w:themeTint="D9"/>
                <w:sz w:val="16"/>
                <w:szCs w:val="16"/>
              </w:rPr>
            </w:pPr>
          </w:p>
        </w:tc>
      </w:tr>
      <w:tr w:rsidR="00E46858" w14:paraId="1C2873B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5C8D05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3ECCE7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EB90A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E28825" w14:textId="78379C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8DAE5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65EA3E" w14:textId="088CDF3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D80D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8D1A44" w14:textId="1F5ADDE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356B1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59F04E" w14:textId="7BFE9F0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6494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A14312" w14:textId="7226F8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96E4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BD707C" w14:textId="5C0E98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9913DD5" w14:textId="36ECEF3D" w:rsidR="00644B0E" w:rsidRPr="00AC15A9" w:rsidRDefault="00644B0E" w:rsidP="00DB25DD">
            <w:pPr>
              <w:jc w:val="center"/>
              <w:rPr>
                <w:rFonts w:cs="Arial"/>
                <w:color w:val="262626" w:themeColor="text1" w:themeTint="D9"/>
                <w:sz w:val="16"/>
                <w:szCs w:val="16"/>
              </w:rPr>
            </w:pPr>
          </w:p>
        </w:tc>
        <w:tc>
          <w:tcPr>
            <w:tcW w:w="212" w:type="pct"/>
            <w:vAlign w:val="center"/>
            <w:hideMark/>
          </w:tcPr>
          <w:p w14:paraId="13FDE6BA" w14:textId="3AA2C4F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E8938F4" w14:textId="1169F37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15A91C7" w14:textId="28AF0D7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974E6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9A83185" w14:textId="5EA4DFF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807C3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029BC45" w14:textId="76307D49" w:rsidR="00644B0E" w:rsidRPr="00AC15A9" w:rsidRDefault="00644B0E" w:rsidP="00DB25DD">
            <w:pPr>
              <w:jc w:val="center"/>
              <w:rPr>
                <w:rFonts w:cs="Arial"/>
                <w:i/>
                <w:iCs/>
                <w:color w:val="262626" w:themeColor="text1" w:themeTint="D9"/>
                <w:sz w:val="16"/>
                <w:szCs w:val="16"/>
              </w:rPr>
            </w:pPr>
          </w:p>
        </w:tc>
      </w:tr>
      <w:tr w:rsidR="00644B0E" w14:paraId="72C405E8" w14:textId="77777777" w:rsidTr="00E46858">
        <w:trPr>
          <w:trHeight w:val="255"/>
        </w:trPr>
        <w:tc>
          <w:tcPr>
            <w:tcW w:w="525" w:type="pct"/>
            <w:vAlign w:val="center"/>
            <w:hideMark/>
          </w:tcPr>
          <w:p w14:paraId="56EB11D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Suriname</w:t>
            </w:r>
          </w:p>
        </w:tc>
        <w:tc>
          <w:tcPr>
            <w:tcW w:w="295" w:type="pct"/>
            <w:vAlign w:val="center"/>
            <w:hideMark/>
          </w:tcPr>
          <w:p w14:paraId="1319067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21A63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95C25B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F1FD24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D367E7" w14:textId="3D435E1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45EEE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EAA946" w14:textId="5C7C98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6CB35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296420" w14:textId="32F171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F31723" w14:textId="73A219D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0CB68C3" w14:textId="2CC7195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67EF2E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388D1B" w14:textId="6D23E15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8A5040" w14:textId="1489A6EC" w:rsidR="00644B0E" w:rsidRPr="00AC15A9" w:rsidRDefault="00644B0E" w:rsidP="00DB25DD">
            <w:pPr>
              <w:jc w:val="center"/>
              <w:rPr>
                <w:rFonts w:cs="Arial"/>
                <w:color w:val="262626" w:themeColor="text1" w:themeTint="D9"/>
                <w:sz w:val="16"/>
                <w:szCs w:val="16"/>
              </w:rPr>
            </w:pPr>
          </w:p>
        </w:tc>
        <w:tc>
          <w:tcPr>
            <w:tcW w:w="212" w:type="pct"/>
            <w:vAlign w:val="center"/>
            <w:hideMark/>
          </w:tcPr>
          <w:p w14:paraId="50358270" w14:textId="7FD5623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D9DEB3" w14:textId="3825671E" w:rsidR="00644B0E" w:rsidRPr="00AC15A9" w:rsidRDefault="00644B0E" w:rsidP="00DB25DD">
            <w:pPr>
              <w:jc w:val="center"/>
              <w:rPr>
                <w:rFonts w:cs="Arial"/>
                <w:color w:val="262626" w:themeColor="text1" w:themeTint="D9"/>
                <w:sz w:val="16"/>
                <w:szCs w:val="16"/>
              </w:rPr>
            </w:pPr>
          </w:p>
        </w:tc>
        <w:tc>
          <w:tcPr>
            <w:tcW w:w="212" w:type="pct"/>
            <w:vAlign w:val="center"/>
            <w:hideMark/>
          </w:tcPr>
          <w:p w14:paraId="544154F7" w14:textId="0DF1B80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655CB2" w14:textId="0D2E8F83"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A2181D" w14:textId="4E443E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840F9E" w14:textId="2B17D6A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657D647" w14:textId="4C92E96F" w:rsidR="00644B0E" w:rsidRPr="00AC15A9" w:rsidRDefault="00644B0E" w:rsidP="00DB25DD">
            <w:pPr>
              <w:jc w:val="center"/>
              <w:rPr>
                <w:rFonts w:cs="Arial"/>
                <w:i/>
                <w:iCs/>
                <w:color w:val="262626" w:themeColor="text1" w:themeTint="D9"/>
                <w:sz w:val="16"/>
                <w:szCs w:val="16"/>
              </w:rPr>
            </w:pPr>
          </w:p>
        </w:tc>
      </w:tr>
      <w:tr w:rsidR="00E46858" w14:paraId="07029AEF"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523844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E95658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4653440" w14:textId="3B12319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9926247" w14:textId="44049D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D10E4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21D23B1" w14:textId="001F2E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EF00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FC186B" w14:textId="47574D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419ED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7722AD" w14:textId="7B5185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07A23D5" w14:textId="0186CBCA" w:rsidR="00644B0E" w:rsidRPr="00AC15A9" w:rsidRDefault="00644B0E" w:rsidP="00DB25DD">
            <w:pPr>
              <w:jc w:val="center"/>
              <w:rPr>
                <w:rFonts w:cs="Arial"/>
                <w:color w:val="262626" w:themeColor="text1" w:themeTint="D9"/>
                <w:sz w:val="16"/>
                <w:szCs w:val="16"/>
              </w:rPr>
            </w:pPr>
          </w:p>
        </w:tc>
        <w:tc>
          <w:tcPr>
            <w:tcW w:w="212" w:type="pct"/>
            <w:vAlign w:val="center"/>
            <w:hideMark/>
          </w:tcPr>
          <w:p w14:paraId="18BD8C2E" w14:textId="2B44AE6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B78678" w14:textId="04E414E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DAE878E" w14:textId="3D0241E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9323E3" w14:textId="1AA6758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D47202" w14:textId="7EF66AF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26BFEB" w14:textId="4E7374A7" w:rsidR="00644B0E" w:rsidRPr="00AC15A9" w:rsidRDefault="00644B0E" w:rsidP="00DB25DD">
            <w:pPr>
              <w:jc w:val="center"/>
              <w:rPr>
                <w:rFonts w:cs="Arial"/>
                <w:color w:val="262626" w:themeColor="text1" w:themeTint="D9"/>
                <w:sz w:val="16"/>
                <w:szCs w:val="16"/>
              </w:rPr>
            </w:pPr>
          </w:p>
        </w:tc>
        <w:tc>
          <w:tcPr>
            <w:tcW w:w="212" w:type="pct"/>
            <w:vAlign w:val="center"/>
            <w:hideMark/>
          </w:tcPr>
          <w:p w14:paraId="1C9D8AB1" w14:textId="3E4F178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DE667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90EC07A" w14:textId="7B46E00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FAAD7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CDE4B7B" w14:textId="690E212C" w:rsidR="00644B0E" w:rsidRPr="00AC15A9" w:rsidRDefault="00644B0E" w:rsidP="00DB25DD">
            <w:pPr>
              <w:jc w:val="center"/>
              <w:rPr>
                <w:rFonts w:cs="Arial"/>
                <w:i/>
                <w:iCs/>
                <w:color w:val="262626" w:themeColor="text1" w:themeTint="D9"/>
                <w:sz w:val="16"/>
                <w:szCs w:val="16"/>
              </w:rPr>
            </w:pPr>
          </w:p>
        </w:tc>
      </w:tr>
      <w:tr w:rsidR="00644B0E" w14:paraId="6981B82C" w14:textId="77777777" w:rsidTr="00E46858">
        <w:trPr>
          <w:trHeight w:val="255"/>
        </w:trPr>
        <w:tc>
          <w:tcPr>
            <w:tcW w:w="525" w:type="pct"/>
            <w:vAlign w:val="center"/>
            <w:hideMark/>
          </w:tcPr>
          <w:p w14:paraId="09FE6FD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Switzerland</w:t>
            </w:r>
          </w:p>
        </w:tc>
        <w:tc>
          <w:tcPr>
            <w:tcW w:w="295" w:type="pct"/>
            <w:vAlign w:val="center"/>
            <w:hideMark/>
          </w:tcPr>
          <w:p w14:paraId="011604C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4C1B5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665C1A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33</w:t>
            </w:r>
          </w:p>
        </w:tc>
        <w:tc>
          <w:tcPr>
            <w:tcW w:w="206" w:type="pct"/>
            <w:vAlign w:val="center"/>
            <w:hideMark/>
          </w:tcPr>
          <w:p w14:paraId="18C390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8358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32</w:t>
            </w:r>
          </w:p>
        </w:tc>
        <w:tc>
          <w:tcPr>
            <w:tcW w:w="206" w:type="pct"/>
            <w:vAlign w:val="center"/>
            <w:hideMark/>
          </w:tcPr>
          <w:p w14:paraId="46E8E1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297C5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42</w:t>
            </w:r>
          </w:p>
        </w:tc>
        <w:tc>
          <w:tcPr>
            <w:tcW w:w="206" w:type="pct"/>
            <w:vAlign w:val="center"/>
            <w:hideMark/>
          </w:tcPr>
          <w:p w14:paraId="2594A7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F21C3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42</w:t>
            </w:r>
          </w:p>
        </w:tc>
        <w:tc>
          <w:tcPr>
            <w:tcW w:w="206" w:type="pct"/>
            <w:vAlign w:val="center"/>
            <w:hideMark/>
          </w:tcPr>
          <w:p w14:paraId="2D31984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AB2F3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42</w:t>
            </w:r>
          </w:p>
        </w:tc>
        <w:tc>
          <w:tcPr>
            <w:tcW w:w="206" w:type="pct"/>
            <w:vAlign w:val="center"/>
            <w:hideMark/>
          </w:tcPr>
          <w:p w14:paraId="5C3F01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2AB3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42</w:t>
            </w:r>
          </w:p>
        </w:tc>
        <w:tc>
          <w:tcPr>
            <w:tcW w:w="206" w:type="pct"/>
            <w:vAlign w:val="center"/>
            <w:hideMark/>
          </w:tcPr>
          <w:p w14:paraId="192A4C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B2822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44</w:t>
            </w:r>
          </w:p>
        </w:tc>
        <w:tc>
          <w:tcPr>
            <w:tcW w:w="206" w:type="pct"/>
            <w:vAlign w:val="center"/>
            <w:hideMark/>
          </w:tcPr>
          <w:p w14:paraId="0936F59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77A3C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44</w:t>
            </w:r>
          </w:p>
        </w:tc>
        <w:tc>
          <w:tcPr>
            <w:tcW w:w="206" w:type="pct"/>
            <w:vAlign w:val="center"/>
            <w:hideMark/>
          </w:tcPr>
          <w:p w14:paraId="34D1E20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D9FCB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46</w:t>
            </w:r>
          </w:p>
        </w:tc>
        <w:tc>
          <w:tcPr>
            <w:tcW w:w="206" w:type="pct"/>
            <w:vAlign w:val="center"/>
            <w:hideMark/>
          </w:tcPr>
          <w:p w14:paraId="2FC1CDB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FD53B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47</w:t>
            </w:r>
          </w:p>
        </w:tc>
      </w:tr>
      <w:tr w:rsidR="00E46858" w14:paraId="02971B7A"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083534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91E250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547F68C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E2FE4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D41797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3DD2F8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77641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B4750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BFA54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8E4CA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7208A1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5EC7A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D1E6B6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0BDD9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94084A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B2EE21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0A4BF9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56A38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5CD2B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120C7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E7582B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D2514AE" w14:textId="5E1B75B7" w:rsidR="00644B0E" w:rsidRPr="00AC15A9" w:rsidRDefault="00644B0E" w:rsidP="00DB25DD">
            <w:pPr>
              <w:jc w:val="center"/>
              <w:rPr>
                <w:rFonts w:cs="Arial"/>
                <w:i/>
                <w:iCs/>
                <w:color w:val="262626" w:themeColor="text1" w:themeTint="D9"/>
                <w:sz w:val="16"/>
                <w:szCs w:val="16"/>
              </w:rPr>
            </w:pPr>
          </w:p>
        </w:tc>
      </w:tr>
      <w:tr w:rsidR="00644B0E" w14:paraId="35049AEE" w14:textId="77777777" w:rsidTr="00E46858">
        <w:trPr>
          <w:trHeight w:val="255"/>
        </w:trPr>
        <w:tc>
          <w:tcPr>
            <w:tcW w:w="525" w:type="pct"/>
            <w:vAlign w:val="center"/>
            <w:hideMark/>
          </w:tcPr>
          <w:p w14:paraId="7A05B6A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Chinese Taipei</w:t>
            </w:r>
          </w:p>
        </w:tc>
        <w:tc>
          <w:tcPr>
            <w:tcW w:w="295" w:type="pct"/>
            <w:vAlign w:val="center"/>
            <w:hideMark/>
          </w:tcPr>
          <w:p w14:paraId="483C889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55035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1FC35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3A95A1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5E644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5539FE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E0185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2C11AFC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D91ECD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2236E14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6C072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015A3D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EDA0C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203E309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DBC42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660049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FE9B5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499A0D8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04F0D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11</w:t>
            </w:r>
          </w:p>
        </w:tc>
        <w:tc>
          <w:tcPr>
            <w:tcW w:w="206" w:type="pct"/>
            <w:vAlign w:val="center"/>
            <w:hideMark/>
          </w:tcPr>
          <w:p w14:paraId="769866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98D3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12</w:t>
            </w:r>
          </w:p>
        </w:tc>
      </w:tr>
      <w:tr w:rsidR="00E46858" w14:paraId="529D966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CB8678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968F32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A43CB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F0FB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8E022D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A689B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4FE47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0392E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6264CA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58769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ACB693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8FFFF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75BFE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F5178B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38FD6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30284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286E3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DDCA1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69E00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97B0D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467E8E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15F5DC8" w14:textId="5E7FDA6D" w:rsidR="00644B0E" w:rsidRPr="00AC15A9" w:rsidRDefault="00644B0E" w:rsidP="00DB25DD">
            <w:pPr>
              <w:jc w:val="center"/>
              <w:rPr>
                <w:rFonts w:cs="Arial"/>
                <w:i/>
                <w:iCs/>
                <w:color w:val="262626" w:themeColor="text1" w:themeTint="D9"/>
                <w:sz w:val="16"/>
                <w:szCs w:val="16"/>
              </w:rPr>
            </w:pPr>
          </w:p>
        </w:tc>
      </w:tr>
      <w:tr w:rsidR="00644B0E" w14:paraId="7323491C" w14:textId="77777777" w:rsidTr="00E46858">
        <w:trPr>
          <w:trHeight w:val="255"/>
        </w:trPr>
        <w:tc>
          <w:tcPr>
            <w:tcW w:w="525" w:type="pct"/>
            <w:vAlign w:val="center"/>
            <w:hideMark/>
          </w:tcPr>
          <w:p w14:paraId="029FB19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lastRenderedPageBreak/>
              <w:t>Tajikistan</w:t>
            </w:r>
          </w:p>
        </w:tc>
        <w:tc>
          <w:tcPr>
            <w:tcW w:w="295" w:type="pct"/>
            <w:vAlign w:val="center"/>
            <w:hideMark/>
          </w:tcPr>
          <w:p w14:paraId="436D460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2242F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373C4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F10E0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77599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EB45F4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B8F35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7A5B95A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8869E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5A548F8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12ED2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662008F1" w14:textId="69EB657B"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03EC6D" w14:textId="06A1106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F91FA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43BF5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8113BD6" w14:textId="6BFE13E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8314DB3" w14:textId="0D4E8DB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67E6E0B" w14:textId="19A05937" w:rsidR="00644B0E" w:rsidRPr="00AC15A9" w:rsidRDefault="00644B0E" w:rsidP="00DB25DD">
            <w:pPr>
              <w:jc w:val="center"/>
              <w:rPr>
                <w:rFonts w:cs="Arial"/>
                <w:color w:val="262626" w:themeColor="text1" w:themeTint="D9"/>
                <w:sz w:val="16"/>
                <w:szCs w:val="16"/>
              </w:rPr>
            </w:pPr>
          </w:p>
        </w:tc>
        <w:tc>
          <w:tcPr>
            <w:tcW w:w="212" w:type="pct"/>
            <w:vAlign w:val="center"/>
            <w:hideMark/>
          </w:tcPr>
          <w:p w14:paraId="1B5087AC" w14:textId="378B466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7185A2" w14:textId="7517E84D" w:rsidR="00644B0E" w:rsidRPr="00AC15A9" w:rsidRDefault="00644B0E" w:rsidP="00DB25DD">
            <w:pPr>
              <w:jc w:val="center"/>
              <w:rPr>
                <w:rFonts w:cs="Arial"/>
                <w:color w:val="262626" w:themeColor="text1" w:themeTint="D9"/>
                <w:sz w:val="16"/>
                <w:szCs w:val="16"/>
              </w:rPr>
            </w:pPr>
          </w:p>
        </w:tc>
        <w:tc>
          <w:tcPr>
            <w:tcW w:w="212" w:type="pct"/>
            <w:vAlign w:val="center"/>
            <w:hideMark/>
          </w:tcPr>
          <w:p w14:paraId="4D2081E0" w14:textId="3137D5D9" w:rsidR="00644B0E" w:rsidRPr="00AC15A9" w:rsidRDefault="00644B0E" w:rsidP="00DB25DD">
            <w:pPr>
              <w:jc w:val="center"/>
              <w:rPr>
                <w:rFonts w:cs="Arial"/>
                <w:i/>
                <w:iCs/>
                <w:color w:val="262626" w:themeColor="text1" w:themeTint="D9"/>
                <w:sz w:val="16"/>
                <w:szCs w:val="16"/>
              </w:rPr>
            </w:pPr>
          </w:p>
        </w:tc>
      </w:tr>
      <w:tr w:rsidR="00E46858" w14:paraId="4D162C8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BB8B61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82ED1E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7371ED9" w14:textId="4613B3A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8A750CF" w14:textId="7CE10F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D3F734" w14:textId="6129D86A" w:rsidR="00644B0E" w:rsidRPr="00AC15A9" w:rsidRDefault="00644B0E" w:rsidP="00DB25DD">
            <w:pPr>
              <w:jc w:val="center"/>
              <w:rPr>
                <w:rFonts w:cs="Arial"/>
                <w:color w:val="262626" w:themeColor="text1" w:themeTint="D9"/>
                <w:sz w:val="16"/>
                <w:szCs w:val="16"/>
              </w:rPr>
            </w:pPr>
          </w:p>
        </w:tc>
        <w:tc>
          <w:tcPr>
            <w:tcW w:w="212" w:type="pct"/>
            <w:vAlign w:val="center"/>
            <w:hideMark/>
          </w:tcPr>
          <w:p w14:paraId="3FBF7635" w14:textId="1D60399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26B3CF" w14:textId="0F8E42F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ACCDCE5" w14:textId="5FAB501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0432F16" w14:textId="4A2CB788" w:rsidR="00644B0E" w:rsidRPr="00AC15A9" w:rsidRDefault="00644B0E" w:rsidP="00DB25DD">
            <w:pPr>
              <w:jc w:val="center"/>
              <w:rPr>
                <w:rFonts w:cs="Arial"/>
                <w:color w:val="262626" w:themeColor="text1" w:themeTint="D9"/>
                <w:sz w:val="16"/>
                <w:szCs w:val="16"/>
              </w:rPr>
            </w:pPr>
          </w:p>
        </w:tc>
        <w:tc>
          <w:tcPr>
            <w:tcW w:w="212" w:type="pct"/>
            <w:vAlign w:val="center"/>
            <w:hideMark/>
          </w:tcPr>
          <w:p w14:paraId="4C721610" w14:textId="3089BE3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C5510F" w14:textId="2F5212DA" w:rsidR="00644B0E" w:rsidRPr="00AC15A9" w:rsidRDefault="00644B0E" w:rsidP="00DB25DD">
            <w:pPr>
              <w:jc w:val="center"/>
              <w:rPr>
                <w:rFonts w:cs="Arial"/>
                <w:color w:val="262626" w:themeColor="text1" w:themeTint="D9"/>
                <w:sz w:val="16"/>
                <w:szCs w:val="16"/>
              </w:rPr>
            </w:pPr>
          </w:p>
        </w:tc>
        <w:tc>
          <w:tcPr>
            <w:tcW w:w="212" w:type="pct"/>
            <w:vAlign w:val="center"/>
            <w:hideMark/>
          </w:tcPr>
          <w:p w14:paraId="5FC37FD8" w14:textId="7AA9FF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0C61AD" w14:textId="66C53852" w:rsidR="00644B0E" w:rsidRPr="00AC15A9" w:rsidRDefault="00644B0E" w:rsidP="00DB25DD">
            <w:pPr>
              <w:jc w:val="center"/>
              <w:rPr>
                <w:rFonts w:cs="Arial"/>
                <w:color w:val="262626" w:themeColor="text1" w:themeTint="D9"/>
                <w:sz w:val="16"/>
                <w:szCs w:val="16"/>
              </w:rPr>
            </w:pPr>
          </w:p>
        </w:tc>
        <w:tc>
          <w:tcPr>
            <w:tcW w:w="212" w:type="pct"/>
            <w:vAlign w:val="center"/>
            <w:hideMark/>
          </w:tcPr>
          <w:p w14:paraId="780C0C60" w14:textId="370E9E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143B99D" w14:textId="46DF65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1E345D88" w14:textId="033868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9F4E54D" w14:textId="260FCBD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0D9779" w14:textId="470B5F5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B78CCA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451133E" w14:textId="1A5600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5BF7C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43E8236" w14:textId="7063AAEE" w:rsidR="00644B0E" w:rsidRPr="00AC15A9" w:rsidRDefault="00644B0E" w:rsidP="00DB25DD">
            <w:pPr>
              <w:jc w:val="center"/>
              <w:rPr>
                <w:rFonts w:cs="Arial"/>
                <w:i/>
                <w:iCs/>
                <w:color w:val="262626" w:themeColor="text1" w:themeTint="D9"/>
                <w:sz w:val="16"/>
                <w:szCs w:val="16"/>
              </w:rPr>
            </w:pPr>
          </w:p>
        </w:tc>
      </w:tr>
      <w:tr w:rsidR="00644B0E" w14:paraId="12B3D823" w14:textId="77777777" w:rsidTr="00E46858">
        <w:trPr>
          <w:trHeight w:val="255"/>
        </w:trPr>
        <w:tc>
          <w:tcPr>
            <w:tcW w:w="525" w:type="pct"/>
            <w:vAlign w:val="center"/>
            <w:hideMark/>
          </w:tcPr>
          <w:p w14:paraId="66B6375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Tanzania</w:t>
            </w:r>
          </w:p>
        </w:tc>
        <w:tc>
          <w:tcPr>
            <w:tcW w:w="295" w:type="pct"/>
            <w:vAlign w:val="center"/>
            <w:hideMark/>
          </w:tcPr>
          <w:p w14:paraId="7776D73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52ADF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8D5A38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6EF84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C4ACC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D24AE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336E4B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BF059A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AD39F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6954C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9F55E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3AED80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A27A5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53BD70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B54B0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D0C7F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76975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798C9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83D98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C3BFDA1" w14:textId="3AA1695E" w:rsidR="00644B0E" w:rsidRPr="00AC15A9" w:rsidRDefault="00644B0E" w:rsidP="00DB25DD">
            <w:pPr>
              <w:jc w:val="center"/>
              <w:rPr>
                <w:rFonts w:cs="Arial"/>
                <w:color w:val="262626" w:themeColor="text1" w:themeTint="D9"/>
                <w:sz w:val="16"/>
                <w:szCs w:val="16"/>
              </w:rPr>
            </w:pPr>
          </w:p>
        </w:tc>
        <w:tc>
          <w:tcPr>
            <w:tcW w:w="212" w:type="pct"/>
            <w:vAlign w:val="center"/>
            <w:hideMark/>
          </w:tcPr>
          <w:p w14:paraId="247E0C8A" w14:textId="5D540D32" w:rsidR="00644B0E" w:rsidRPr="00AC15A9" w:rsidRDefault="00644B0E" w:rsidP="00DB25DD">
            <w:pPr>
              <w:jc w:val="center"/>
              <w:rPr>
                <w:rFonts w:cs="Arial"/>
                <w:i/>
                <w:iCs/>
                <w:color w:val="262626" w:themeColor="text1" w:themeTint="D9"/>
                <w:sz w:val="16"/>
                <w:szCs w:val="16"/>
              </w:rPr>
            </w:pPr>
          </w:p>
        </w:tc>
      </w:tr>
      <w:tr w:rsidR="00E46858" w14:paraId="22F523AC"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8776D9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8B305A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6ECB76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45AFB0" w14:textId="7C8B0D0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71934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2D032A" w14:textId="7D7FCBE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DF14FB" w14:textId="2ABDB788"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34E043" w14:textId="4B369DD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8C4693" w14:textId="09514AB9" w:rsidR="00644B0E" w:rsidRPr="00AC15A9" w:rsidRDefault="00644B0E" w:rsidP="00DB25DD">
            <w:pPr>
              <w:jc w:val="center"/>
              <w:rPr>
                <w:rFonts w:cs="Arial"/>
                <w:color w:val="262626" w:themeColor="text1" w:themeTint="D9"/>
                <w:sz w:val="16"/>
                <w:szCs w:val="16"/>
              </w:rPr>
            </w:pPr>
          </w:p>
        </w:tc>
        <w:tc>
          <w:tcPr>
            <w:tcW w:w="212" w:type="pct"/>
            <w:vAlign w:val="center"/>
            <w:hideMark/>
          </w:tcPr>
          <w:p w14:paraId="677C663E" w14:textId="0EAC4E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A6B47A5" w14:textId="035EE0B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A846BA" w14:textId="69E02ED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AE39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EDD913" w14:textId="5871BD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ADA44A" w14:textId="1E8C520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849B7F" w14:textId="08345C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4E57A4" w14:textId="5BD2E7F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584F5D5" w14:textId="451956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D7E29F"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D1D9326" w14:textId="78167F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2A30B2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3EF6B53" w14:textId="122CDA08" w:rsidR="00644B0E" w:rsidRPr="00AC15A9" w:rsidRDefault="00644B0E" w:rsidP="00DB25DD">
            <w:pPr>
              <w:jc w:val="center"/>
              <w:rPr>
                <w:rFonts w:cs="Arial"/>
                <w:i/>
                <w:iCs/>
                <w:color w:val="262626" w:themeColor="text1" w:themeTint="D9"/>
                <w:sz w:val="16"/>
                <w:szCs w:val="16"/>
              </w:rPr>
            </w:pPr>
          </w:p>
        </w:tc>
      </w:tr>
      <w:tr w:rsidR="00644B0E" w14:paraId="308BC7D1" w14:textId="77777777" w:rsidTr="00E46858">
        <w:trPr>
          <w:trHeight w:val="255"/>
        </w:trPr>
        <w:tc>
          <w:tcPr>
            <w:tcW w:w="525" w:type="pct"/>
            <w:vAlign w:val="center"/>
            <w:hideMark/>
          </w:tcPr>
          <w:p w14:paraId="3166532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Thailand</w:t>
            </w:r>
          </w:p>
        </w:tc>
        <w:tc>
          <w:tcPr>
            <w:tcW w:w="295" w:type="pct"/>
            <w:vAlign w:val="center"/>
            <w:hideMark/>
          </w:tcPr>
          <w:p w14:paraId="3D8FE41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42D3A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61D3CDD" w14:textId="5DB511C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B4E1C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8471E15" w14:textId="067844A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B59F6B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5A208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D9E72F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AC859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F8D6CA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8F616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A98482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146ED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15</w:t>
            </w:r>
          </w:p>
        </w:tc>
        <w:tc>
          <w:tcPr>
            <w:tcW w:w="206" w:type="pct"/>
            <w:vAlign w:val="center"/>
            <w:hideMark/>
          </w:tcPr>
          <w:p w14:paraId="5DEDC9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51B2C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07450B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DE0EA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7E584A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1E9592" w14:textId="4EEEA5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5CBD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3DFECC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16E919EB"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D7D6CD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FC69FF2"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1F2E75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A21268" w14:textId="344DB3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A8E7C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D0F936" w14:textId="23F29C3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F57BB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98C37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28ED8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D1B9D8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777D3E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085EA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B2395B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F345D8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6F51D7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796AF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109CA7F" w14:textId="2D607FF7" w:rsidR="00644B0E" w:rsidRPr="00AC15A9" w:rsidRDefault="00644B0E" w:rsidP="00DB25DD">
            <w:pPr>
              <w:jc w:val="center"/>
              <w:rPr>
                <w:rFonts w:cs="Arial"/>
                <w:color w:val="262626" w:themeColor="text1" w:themeTint="D9"/>
                <w:sz w:val="16"/>
                <w:szCs w:val="16"/>
              </w:rPr>
            </w:pPr>
          </w:p>
        </w:tc>
        <w:tc>
          <w:tcPr>
            <w:tcW w:w="212" w:type="pct"/>
            <w:vAlign w:val="center"/>
            <w:hideMark/>
          </w:tcPr>
          <w:p w14:paraId="0FAA1D2B" w14:textId="6A19FC3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2DA27D"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DBF3ACD" w14:textId="01EDFA3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3F967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E7B9AA8" w14:textId="21A4CBDA" w:rsidR="00644B0E" w:rsidRPr="00AC15A9" w:rsidRDefault="00644B0E" w:rsidP="00DB25DD">
            <w:pPr>
              <w:jc w:val="center"/>
              <w:rPr>
                <w:rFonts w:cs="Arial"/>
                <w:i/>
                <w:iCs/>
                <w:color w:val="262626" w:themeColor="text1" w:themeTint="D9"/>
                <w:sz w:val="16"/>
                <w:szCs w:val="16"/>
              </w:rPr>
            </w:pPr>
          </w:p>
        </w:tc>
      </w:tr>
      <w:tr w:rsidR="00644B0E" w14:paraId="6F6CBC9B" w14:textId="77777777" w:rsidTr="00E46858">
        <w:trPr>
          <w:trHeight w:val="255"/>
        </w:trPr>
        <w:tc>
          <w:tcPr>
            <w:tcW w:w="525" w:type="pct"/>
            <w:vAlign w:val="center"/>
            <w:hideMark/>
          </w:tcPr>
          <w:p w14:paraId="0793FBA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Togo</w:t>
            </w:r>
          </w:p>
        </w:tc>
        <w:tc>
          <w:tcPr>
            <w:tcW w:w="295" w:type="pct"/>
            <w:vAlign w:val="center"/>
            <w:hideMark/>
          </w:tcPr>
          <w:p w14:paraId="532A00B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D6B796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1C377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8961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9628A3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45D2B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60B76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A68CF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EA366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135007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602EF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59F6DA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E275F5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78281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9E8D5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1A141E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6A526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13E8DDB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78E7F3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0B30A4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F9DAFC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1B689E7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98C6E4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B70AB0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C5E460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B202AB" w14:textId="4A2D22B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31D187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404581" w14:textId="4098CF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B729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7B274FD" w14:textId="415D03E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3EF43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2AAD07" w14:textId="286B29F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3CCC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5782DE6" w14:textId="323648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85B9E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39BBBF" w14:textId="677886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0E4464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692554" w14:textId="15C334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C9D3F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D4A8E1" w14:textId="7CC861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5FA1E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1D2A616" w14:textId="2E5C117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3A4FF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D19A200" w14:textId="1D160986" w:rsidR="00644B0E" w:rsidRPr="00AC15A9" w:rsidRDefault="00644B0E" w:rsidP="00DB25DD">
            <w:pPr>
              <w:jc w:val="center"/>
              <w:rPr>
                <w:rFonts w:cs="Arial"/>
                <w:i/>
                <w:iCs/>
                <w:color w:val="262626" w:themeColor="text1" w:themeTint="D9"/>
                <w:sz w:val="16"/>
                <w:szCs w:val="16"/>
              </w:rPr>
            </w:pPr>
          </w:p>
        </w:tc>
      </w:tr>
      <w:tr w:rsidR="00644B0E" w14:paraId="37775746" w14:textId="77777777" w:rsidTr="00E46858">
        <w:trPr>
          <w:trHeight w:val="255"/>
        </w:trPr>
        <w:tc>
          <w:tcPr>
            <w:tcW w:w="525" w:type="pct"/>
            <w:vAlign w:val="center"/>
            <w:hideMark/>
          </w:tcPr>
          <w:p w14:paraId="1794D5A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Tonga</w:t>
            </w:r>
          </w:p>
        </w:tc>
        <w:tc>
          <w:tcPr>
            <w:tcW w:w="295" w:type="pct"/>
            <w:vAlign w:val="center"/>
            <w:hideMark/>
          </w:tcPr>
          <w:p w14:paraId="43D498D8"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DF86D0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7ADE10" w14:textId="71781B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A5DA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C45C39" w14:textId="27C8503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312C3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1F47241" w14:textId="4ABB3E4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D029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C80C58" w14:textId="0C50146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28E6EE1" w14:textId="772AEC7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D405839" w14:textId="44BE44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855C2D" w14:textId="524A8655" w:rsidR="00644B0E" w:rsidRPr="00AC15A9" w:rsidRDefault="00644B0E" w:rsidP="00DB25DD">
            <w:pPr>
              <w:jc w:val="center"/>
              <w:rPr>
                <w:rFonts w:cs="Arial"/>
                <w:color w:val="262626" w:themeColor="text1" w:themeTint="D9"/>
                <w:sz w:val="16"/>
                <w:szCs w:val="16"/>
              </w:rPr>
            </w:pPr>
          </w:p>
        </w:tc>
        <w:tc>
          <w:tcPr>
            <w:tcW w:w="212" w:type="pct"/>
            <w:vAlign w:val="center"/>
            <w:hideMark/>
          </w:tcPr>
          <w:p w14:paraId="4F2DF02E" w14:textId="10103A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63F9A4" w14:textId="59AAC9B7" w:rsidR="00644B0E" w:rsidRPr="00AC15A9" w:rsidRDefault="00644B0E" w:rsidP="00DB25DD">
            <w:pPr>
              <w:jc w:val="center"/>
              <w:rPr>
                <w:rFonts w:cs="Arial"/>
                <w:color w:val="262626" w:themeColor="text1" w:themeTint="D9"/>
                <w:sz w:val="16"/>
                <w:szCs w:val="16"/>
              </w:rPr>
            </w:pPr>
          </w:p>
        </w:tc>
        <w:tc>
          <w:tcPr>
            <w:tcW w:w="212" w:type="pct"/>
            <w:vAlign w:val="center"/>
            <w:hideMark/>
          </w:tcPr>
          <w:p w14:paraId="066CD5C2" w14:textId="080955E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512A67" w14:textId="6930A839" w:rsidR="00644B0E" w:rsidRPr="00AC15A9" w:rsidRDefault="00644B0E" w:rsidP="00DB25DD">
            <w:pPr>
              <w:jc w:val="center"/>
              <w:rPr>
                <w:rFonts w:cs="Arial"/>
                <w:color w:val="262626" w:themeColor="text1" w:themeTint="D9"/>
                <w:sz w:val="16"/>
                <w:szCs w:val="16"/>
              </w:rPr>
            </w:pPr>
          </w:p>
        </w:tc>
        <w:tc>
          <w:tcPr>
            <w:tcW w:w="212" w:type="pct"/>
            <w:vAlign w:val="center"/>
            <w:hideMark/>
          </w:tcPr>
          <w:p w14:paraId="7CD46A5C" w14:textId="0AB28C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C014D6B" w14:textId="7ED1F0CA" w:rsidR="00644B0E" w:rsidRPr="00AC15A9" w:rsidRDefault="00644B0E" w:rsidP="00DB25DD">
            <w:pPr>
              <w:jc w:val="center"/>
              <w:rPr>
                <w:rFonts w:cs="Arial"/>
                <w:color w:val="262626" w:themeColor="text1" w:themeTint="D9"/>
                <w:sz w:val="16"/>
                <w:szCs w:val="16"/>
              </w:rPr>
            </w:pPr>
          </w:p>
        </w:tc>
        <w:tc>
          <w:tcPr>
            <w:tcW w:w="212" w:type="pct"/>
            <w:vAlign w:val="center"/>
            <w:hideMark/>
          </w:tcPr>
          <w:p w14:paraId="590407C4" w14:textId="570F69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AADAD3" w14:textId="0555C1BB"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99845A" w14:textId="45F5D908" w:rsidR="00644B0E" w:rsidRPr="00AC15A9" w:rsidRDefault="00644B0E" w:rsidP="00DB25DD">
            <w:pPr>
              <w:jc w:val="center"/>
              <w:rPr>
                <w:rFonts w:cs="Arial"/>
                <w:i/>
                <w:iCs/>
                <w:color w:val="262626" w:themeColor="text1" w:themeTint="D9"/>
                <w:sz w:val="16"/>
                <w:szCs w:val="16"/>
              </w:rPr>
            </w:pPr>
          </w:p>
        </w:tc>
      </w:tr>
      <w:tr w:rsidR="00E46858" w14:paraId="74F093A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85BE57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787E88D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954FA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272C39" w14:textId="0393E74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D849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8FF3FB" w14:textId="5C1CE47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E8F8E2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4CF07D" w14:textId="5B766AB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B2DD73" w14:textId="68EA0B55" w:rsidR="00644B0E" w:rsidRPr="00AC15A9" w:rsidRDefault="00644B0E" w:rsidP="00DB25DD">
            <w:pPr>
              <w:jc w:val="center"/>
              <w:rPr>
                <w:rFonts w:cs="Arial"/>
                <w:color w:val="262626" w:themeColor="text1" w:themeTint="D9"/>
                <w:sz w:val="16"/>
                <w:szCs w:val="16"/>
              </w:rPr>
            </w:pPr>
          </w:p>
        </w:tc>
        <w:tc>
          <w:tcPr>
            <w:tcW w:w="212" w:type="pct"/>
            <w:vAlign w:val="center"/>
            <w:hideMark/>
          </w:tcPr>
          <w:p w14:paraId="56E6704C" w14:textId="75C1B5E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6F068C" w14:textId="236D8DE8" w:rsidR="00644B0E" w:rsidRPr="00AC15A9" w:rsidRDefault="00644B0E" w:rsidP="00DB25DD">
            <w:pPr>
              <w:jc w:val="center"/>
              <w:rPr>
                <w:rFonts w:cs="Arial"/>
                <w:color w:val="262626" w:themeColor="text1" w:themeTint="D9"/>
                <w:sz w:val="16"/>
                <w:szCs w:val="16"/>
              </w:rPr>
            </w:pPr>
          </w:p>
        </w:tc>
        <w:tc>
          <w:tcPr>
            <w:tcW w:w="212" w:type="pct"/>
            <w:vAlign w:val="center"/>
            <w:hideMark/>
          </w:tcPr>
          <w:p w14:paraId="7B5B1B1F" w14:textId="3CE9CF5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2C7489" w14:textId="70C39F61" w:rsidR="00644B0E" w:rsidRPr="00AC15A9" w:rsidRDefault="00644B0E" w:rsidP="00DB25DD">
            <w:pPr>
              <w:jc w:val="center"/>
              <w:rPr>
                <w:rFonts w:cs="Arial"/>
                <w:color w:val="262626" w:themeColor="text1" w:themeTint="D9"/>
                <w:sz w:val="16"/>
                <w:szCs w:val="16"/>
              </w:rPr>
            </w:pPr>
          </w:p>
        </w:tc>
        <w:tc>
          <w:tcPr>
            <w:tcW w:w="212" w:type="pct"/>
            <w:vAlign w:val="center"/>
            <w:hideMark/>
          </w:tcPr>
          <w:p w14:paraId="517FAAC6" w14:textId="1BC6529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9C74346" w14:textId="225B1232"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6CA9FF" w14:textId="1AD5C9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C2861C" w14:textId="16A01C54" w:rsidR="00644B0E" w:rsidRPr="00AC15A9" w:rsidRDefault="00644B0E" w:rsidP="00DB25DD">
            <w:pPr>
              <w:jc w:val="center"/>
              <w:rPr>
                <w:rFonts w:cs="Arial"/>
                <w:color w:val="262626" w:themeColor="text1" w:themeTint="D9"/>
                <w:sz w:val="16"/>
                <w:szCs w:val="16"/>
              </w:rPr>
            </w:pPr>
          </w:p>
        </w:tc>
        <w:tc>
          <w:tcPr>
            <w:tcW w:w="212" w:type="pct"/>
            <w:vAlign w:val="center"/>
            <w:hideMark/>
          </w:tcPr>
          <w:p w14:paraId="749FBE47" w14:textId="176B7A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F53AF6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87C6413" w14:textId="1143FB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17F11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C88BE13" w14:textId="780D1ED9" w:rsidR="00644B0E" w:rsidRPr="00AC15A9" w:rsidRDefault="00644B0E" w:rsidP="00DB25DD">
            <w:pPr>
              <w:jc w:val="center"/>
              <w:rPr>
                <w:rFonts w:cs="Arial"/>
                <w:i/>
                <w:iCs/>
                <w:color w:val="262626" w:themeColor="text1" w:themeTint="D9"/>
                <w:sz w:val="16"/>
                <w:szCs w:val="16"/>
              </w:rPr>
            </w:pPr>
          </w:p>
        </w:tc>
      </w:tr>
      <w:tr w:rsidR="00644B0E" w14:paraId="460B36CE" w14:textId="77777777" w:rsidTr="00E46858">
        <w:trPr>
          <w:trHeight w:val="420"/>
        </w:trPr>
        <w:tc>
          <w:tcPr>
            <w:tcW w:w="525" w:type="pct"/>
            <w:vAlign w:val="center"/>
            <w:hideMark/>
          </w:tcPr>
          <w:p w14:paraId="4C5D42B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Trinidad and Tobago</w:t>
            </w:r>
          </w:p>
        </w:tc>
        <w:tc>
          <w:tcPr>
            <w:tcW w:w="295" w:type="pct"/>
            <w:vAlign w:val="center"/>
            <w:hideMark/>
          </w:tcPr>
          <w:p w14:paraId="30D5204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B4312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7358E0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C97767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A99D96" w14:textId="2A6575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0F46D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41DFE59" w14:textId="115A77E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B37E6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05796E" w14:textId="56B704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10516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0F60C3" w14:textId="4634A10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0007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1272B31" w14:textId="6C1367E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6B0B7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7560F6" w14:textId="3F86169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15A29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0B8A59" w14:textId="161E24B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C725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2FFA058" w14:textId="1D73ED6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B74443" w14:textId="03676F99" w:rsidR="00644B0E" w:rsidRPr="00AC15A9" w:rsidRDefault="00644B0E" w:rsidP="00DB25DD">
            <w:pPr>
              <w:jc w:val="center"/>
              <w:rPr>
                <w:rFonts w:cs="Arial"/>
                <w:color w:val="262626" w:themeColor="text1" w:themeTint="D9"/>
                <w:sz w:val="16"/>
                <w:szCs w:val="16"/>
              </w:rPr>
            </w:pPr>
          </w:p>
        </w:tc>
        <w:tc>
          <w:tcPr>
            <w:tcW w:w="212" w:type="pct"/>
            <w:vAlign w:val="center"/>
            <w:hideMark/>
          </w:tcPr>
          <w:p w14:paraId="28C26E39" w14:textId="3230F8A1" w:rsidR="00644B0E" w:rsidRPr="00AC15A9" w:rsidRDefault="00644B0E" w:rsidP="00DB25DD">
            <w:pPr>
              <w:jc w:val="center"/>
              <w:rPr>
                <w:rFonts w:cs="Arial"/>
                <w:i/>
                <w:iCs/>
                <w:color w:val="262626" w:themeColor="text1" w:themeTint="D9"/>
                <w:sz w:val="16"/>
                <w:szCs w:val="16"/>
              </w:rPr>
            </w:pPr>
          </w:p>
        </w:tc>
      </w:tr>
      <w:tr w:rsidR="00E46858" w14:paraId="798CC21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7425C38"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7D8B2F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F55EF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D643FC" w14:textId="1BBF0D3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FAEE3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92963F" w14:textId="0B6B7A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9A9A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28A8E9" w14:textId="3559D44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E4B7C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6C266A" w14:textId="5230E97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0A7C6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53A20F" w14:textId="3978DC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7CF217" w14:textId="6CA3D721"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60319F" w14:textId="648107F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5C95B9" w14:textId="451AAB9A"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E8C8CE" w14:textId="2B3600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6C3E36" w14:textId="51CC4141" w:rsidR="00644B0E" w:rsidRPr="00AC15A9" w:rsidRDefault="00644B0E" w:rsidP="00DB25DD">
            <w:pPr>
              <w:jc w:val="center"/>
              <w:rPr>
                <w:rFonts w:cs="Arial"/>
                <w:color w:val="262626" w:themeColor="text1" w:themeTint="D9"/>
                <w:sz w:val="16"/>
                <w:szCs w:val="16"/>
              </w:rPr>
            </w:pPr>
          </w:p>
        </w:tc>
        <w:tc>
          <w:tcPr>
            <w:tcW w:w="212" w:type="pct"/>
            <w:vAlign w:val="center"/>
            <w:hideMark/>
          </w:tcPr>
          <w:p w14:paraId="3B9B5A03" w14:textId="23F0371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D8E80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94929B6" w14:textId="517DB34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D1D93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B864834" w14:textId="5E53DA20" w:rsidR="00644B0E" w:rsidRPr="00AC15A9" w:rsidRDefault="00644B0E" w:rsidP="00DB25DD">
            <w:pPr>
              <w:jc w:val="center"/>
              <w:rPr>
                <w:rFonts w:cs="Arial"/>
                <w:i/>
                <w:iCs/>
                <w:color w:val="262626" w:themeColor="text1" w:themeTint="D9"/>
                <w:sz w:val="16"/>
                <w:szCs w:val="16"/>
              </w:rPr>
            </w:pPr>
          </w:p>
        </w:tc>
      </w:tr>
      <w:tr w:rsidR="00644B0E" w14:paraId="4F6037AF" w14:textId="77777777" w:rsidTr="00E46858">
        <w:trPr>
          <w:trHeight w:val="255"/>
        </w:trPr>
        <w:tc>
          <w:tcPr>
            <w:tcW w:w="525" w:type="pct"/>
            <w:vAlign w:val="center"/>
            <w:hideMark/>
          </w:tcPr>
          <w:p w14:paraId="27FEC5F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Tunisia</w:t>
            </w:r>
          </w:p>
        </w:tc>
        <w:tc>
          <w:tcPr>
            <w:tcW w:w="295" w:type="pct"/>
            <w:vAlign w:val="center"/>
            <w:hideMark/>
          </w:tcPr>
          <w:p w14:paraId="73FD9E3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3ABD67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24F3A1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4475752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91C345B" w14:textId="51E3D8F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11631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812857B" w14:textId="2D073F5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9976E5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71C5D8" w14:textId="0A14DA2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BFC411" w14:textId="5D00ACFA" w:rsidR="00644B0E" w:rsidRPr="00AC15A9" w:rsidRDefault="00644B0E" w:rsidP="00DB25DD">
            <w:pPr>
              <w:jc w:val="center"/>
              <w:rPr>
                <w:rFonts w:cs="Arial"/>
                <w:color w:val="262626" w:themeColor="text1" w:themeTint="D9"/>
                <w:sz w:val="16"/>
                <w:szCs w:val="16"/>
              </w:rPr>
            </w:pPr>
          </w:p>
        </w:tc>
        <w:tc>
          <w:tcPr>
            <w:tcW w:w="212" w:type="pct"/>
            <w:vAlign w:val="center"/>
            <w:hideMark/>
          </w:tcPr>
          <w:p w14:paraId="1BD1766D" w14:textId="7DF8EB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B8FA8E" w14:textId="51650C4D" w:rsidR="00644B0E" w:rsidRPr="00AC15A9" w:rsidRDefault="00644B0E" w:rsidP="00DB25DD">
            <w:pPr>
              <w:jc w:val="center"/>
              <w:rPr>
                <w:rFonts w:cs="Arial"/>
                <w:color w:val="262626" w:themeColor="text1" w:themeTint="D9"/>
                <w:sz w:val="16"/>
                <w:szCs w:val="16"/>
              </w:rPr>
            </w:pPr>
          </w:p>
        </w:tc>
        <w:tc>
          <w:tcPr>
            <w:tcW w:w="212" w:type="pct"/>
            <w:vAlign w:val="center"/>
            <w:hideMark/>
          </w:tcPr>
          <w:p w14:paraId="4C70F3F3" w14:textId="2C95C6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4B8D5E" w14:textId="08DDD560"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7B0BB2" w14:textId="414F760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7C5625" w14:textId="206ECBB3" w:rsidR="00644B0E" w:rsidRPr="00AC15A9" w:rsidRDefault="00644B0E" w:rsidP="00DB25DD">
            <w:pPr>
              <w:jc w:val="center"/>
              <w:rPr>
                <w:rFonts w:cs="Arial"/>
                <w:color w:val="262626" w:themeColor="text1" w:themeTint="D9"/>
                <w:sz w:val="16"/>
                <w:szCs w:val="16"/>
              </w:rPr>
            </w:pPr>
          </w:p>
        </w:tc>
        <w:tc>
          <w:tcPr>
            <w:tcW w:w="212" w:type="pct"/>
            <w:vAlign w:val="center"/>
            <w:hideMark/>
          </w:tcPr>
          <w:p w14:paraId="0501C946" w14:textId="5589428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933CBA" w14:textId="0DC93CB6" w:rsidR="00644B0E" w:rsidRPr="00AC15A9" w:rsidRDefault="00644B0E" w:rsidP="00DB25DD">
            <w:pPr>
              <w:jc w:val="center"/>
              <w:rPr>
                <w:rFonts w:cs="Arial"/>
                <w:color w:val="262626" w:themeColor="text1" w:themeTint="D9"/>
                <w:sz w:val="16"/>
                <w:szCs w:val="16"/>
              </w:rPr>
            </w:pPr>
          </w:p>
        </w:tc>
        <w:tc>
          <w:tcPr>
            <w:tcW w:w="212" w:type="pct"/>
            <w:vAlign w:val="center"/>
            <w:hideMark/>
          </w:tcPr>
          <w:p w14:paraId="1B8D6B30" w14:textId="7C2AD0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55CC15" w14:textId="118ED703" w:rsidR="00644B0E" w:rsidRPr="00AC15A9" w:rsidRDefault="00644B0E" w:rsidP="00DB25DD">
            <w:pPr>
              <w:jc w:val="center"/>
              <w:rPr>
                <w:rFonts w:cs="Arial"/>
                <w:color w:val="262626" w:themeColor="text1" w:themeTint="D9"/>
                <w:sz w:val="16"/>
                <w:szCs w:val="16"/>
              </w:rPr>
            </w:pPr>
          </w:p>
        </w:tc>
        <w:tc>
          <w:tcPr>
            <w:tcW w:w="212" w:type="pct"/>
            <w:vAlign w:val="center"/>
            <w:hideMark/>
          </w:tcPr>
          <w:p w14:paraId="45830B95" w14:textId="2FDB4D41" w:rsidR="00644B0E" w:rsidRPr="00AC15A9" w:rsidRDefault="00644B0E" w:rsidP="00DB25DD">
            <w:pPr>
              <w:jc w:val="center"/>
              <w:rPr>
                <w:rFonts w:cs="Arial"/>
                <w:i/>
                <w:iCs/>
                <w:color w:val="262626" w:themeColor="text1" w:themeTint="D9"/>
                <w:sz w:val="16"/>
                <w:szCs w:val="16"/>
              </w:rPr>
            </w:pPr>
          </w:p>
        </w:tc>
      </w:tr>
      <w:tr w:rsidR="00E46858" w14:paraId="363593C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945054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7E819F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0E38A9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EC91AEF" w14:textId="0B2F952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1B163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30428D" w14:textId="3B7A9BA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75FD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594A97C" w14:textId="69B2AB1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36C1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B3DC70" w14:textId="06596A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1C67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BDE5F8" w14:textId="2F5CE9A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2C08BA" w14:textId="1A7C5781"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5792CD" w14:textId="2F35AD4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A7840A" w14:textId="39466114" w:rsidR="00644B0E" w:rsidRPr="00AC15A9" w:rsidRDefault="00644B0E" w:rsidP="00DB25DD">
            <w:pPr>
              <w:jc w:val="center"/>
              <w:rPr>
                <w:rFonts w:cs="Arial"/>
                <w:color w:val="262626" w:themeColor="text1" w:themeTint="D9"/>
                <w:sz w:val="16"/>
                <w:szCs w:val="16"/>
              </w:rPr>
            </w:pPr>
          </w:p>
        </w:tc>
        <w:tc>
          <w:tcPr>
            <w:tcW w:w="212" w:type="pct"/>
            <w:vAlign w:val="center"/>
            <w:hideMark/>
          </w:tcPr>
          <w:p w14:paraId="108124A4" w14:textId="5C070A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5675E9D" w14:textId="15300F4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A5839E" w14:textId="6FC68DC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B706A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1866493" w14:textId="2F3AD3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BCD0836"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3C0CAEC" w14:textId="7EC1805B" w:rsidR="00644B0E" w:rsidRPr="00AC15A9" w:rsidRDefault="00644B0E" w:rsidP="00DB25DD">
            <w:pPr>
              <w:jc w:val="center"/>
              <w:rPr>
                <w:rFonts w:cs="Arial"/>
                <w:i/>
                <w:iCs/>
                <w:color w:val="262626" w:themeColor="text1" w:themeTint="D9"/>
                <w:sz w:val="16"/>
                <w:szCs w:val="16"/>
              </w:rPr>
            </w:pPr>
          </w:p>
        </w:tc>
      </w:tr>
      <w:tr w:rsidR="00644B0E" w14:paraId="025157D0" w14:textId="77777777" w:rsidTr="00E46858">
        <w:trPr>
          <w:trHeight w:val="255"/>
        </w:trPr>
        <w:tc>
          <w:tcPr>
            <w:tcW w:w="525" w:type="pct"/>
            <w:vAlign w:val="center"/>
            <w:hideMark/>
          </w:tcPr>
          <w:p w14:paraId="4072A81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Türkiye</w:t>
            </w:r>
          </w:p>
        </w:tc>
        <w:tc>
          <w:tcPr>
            <w:tcW w:w="295" w:type="pct"/>
            <w:vAlign w:val="center"/>
            <w:hideMark/>
          </w:tcPr>
          <w:p w14:paraId="09A799C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DC43B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32D68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755DFD1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1C3772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2BE1F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2BC1AC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c>
          <w:tcPr>
            <w:tcW w:w="206" w:type="pct"/>
            <w:vAlign w:val="center"/>
            <w:hideMark/>
          </w:tcPr>
          <w:p w14:paraId="455C71E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68A7F7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0A47C1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D0A4F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85524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57903F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E99A61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86BE1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473849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7B0E2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28</w:t>
            </w:r>
          </w:p>
        </w:tc>
        <w:tc>
          <w:tcPr>
            <w:tcW w:w="206" w:type="pct"/>
            <w:vAlign w:val="center"/>
            <w:hideMark/>
          </w:tcPr>
          <w:p w14:paraId="6CDAE4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7EF52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28</w:t>
            </w:r>
          </w:p>
        </w:tc>
        <w:tc>
          <w:tcPr>
            <w:tcW w:w="206" w:type="pct"/>
            <w:vAlign w:val="center"/>
            <w:hideMark/>
          </w:tcPr>
          <w:p w14:paraId="358EA8D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F0F0C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r>
      <w:tr w:rsidR="00E46858" w14:paraId="31CBC46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5A27A6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53F02A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D55E92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DF1B1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11F46F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F1D34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344614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54C9F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CD5F0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6657BA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6E45AA7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1AA115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4681CB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2321E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33D781F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A2AB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48D457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AE028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0A2CB6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6225A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04A6AF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1F5E7D5" w14:textId="6066232F" w:rsidR="00644B0E" w:rsidRPr="00AC15A9" w:rsidRDefault="00644B0E" w:rsidP="00DB25DD">
            <w:pPr>
              <w:jc w:val="center"/>
              <w:rPr>
                <w:rFonts w:cs="Arial"/>
                <w:i/>
                <w:iCs/>
                <w:color w:val="262626" w:themeColor="text1" w:themeTint="D9"/>
                <w:sz w:val="16"/>
                <w:szCs w:val="16"/>
              </w:rPr>
            </w:pPr>
          </w:p>
        </w:tc>
      </w:tr>
      <w:tr w:rsidR="00644B0E" w14:paraId="5F4F8471" w14:textId="77777777" w:rsidTr="00E46858">
        <w:trPr>
          <w:trHeight w:val="255"/>
        </w:trPr>
        <w:tc>
          <w:tcPr>
            <w:tcW w:w="525" w:type="pct"/>
            <w:vAlign w:val="center"/>
            <w:hideMark/>
          </w:tcPr>
          <w:p w14:paraId="7139633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Uganda</w:t>
            </w:r>
          </w:p>
        </w:tc>
        <w:tc>
          <w:tcPr>
            <w:tcW w:w="295" w:type="pct"/>
            <w:vAlign w:val="center"/>
            <w:hideMark/>
          </w:tcPr>
          <w:p w14:paraId="41A0856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462BB3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58DC26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7A685A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6347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BC14D0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B5D51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7BBFC3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1C79A4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177716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45AEA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249B4F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AFB34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F7DA54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3B542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3917A26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ABDFB2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559A8D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AF227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28CADBD8" w14:textId="4960B34A" w:rsidR="00644B0E" w:rsidRPr="00AC15A9" w:rsidRDefault="00644B0E" w:rsidP="00DB25DD">
            <w:pPr>
              <w:jc w:val="center"/>
              <w:rPr>
                <w:rFonts w:cs="Arial"/>
                <w:color w:val="262626" w:themeColor="text1" w:themeTint="D9"/>
                <w:sz w:val="16"/>
                <w:szCs w:val="16"/>
              </w:rPr>
            </w:pPr>
          </w:p>
        </w:tc>
        <w:tc>
          <w:tcPr>
            <w:tcW w:w="212" w:type="pct"/>
            <w:vAlign w:val="center"/>
            <w:hideMark/>
          </w:tcPr>
          <w:p w14:paraId="0960BD6C" w14:textId="1DCB0955" w:rsidR="00644B0E" w:rsidRPr="00AC15A9" w:rsidRDefault="00644B0E" w:rsidP="00DB25DD">
            <w:pPr>
              <w:jc w:val="center"/>
              <w:rPr>
                <w:rFonts w:cs="Arial"/>
                <w:i/>
                <w:iCs/>
                <w:color w:val="262626" w:themeColor="text1" w:themeTint="D9"/>
                <w:sz w:val="16"/>
                <w:szCs w:val="16"/>
              </w:rPr>
            </w:pPr>
          </w:p>
        </w:tc>
      </w:tr>
      <w:tr w:rsidR="00E46858" w14:paraId="7B92CDD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898C356"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678A7D6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6F8C27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049FD7E" w14:textId="1131C7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8E9A9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CCBE0A" w14:textId="3DBED66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A347C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E061F7F" w14:textId="5D3539D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BF3226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97CA0E4" w14:textId="5DF9AF7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3516E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8BB9D96" w14:textId="4ECC92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0997A4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AF3E5A2" w14:textId="1914ED9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9BD3F69" w14:textId="52EC5383" w:rsidR="00644B0E" w:rsidRPr="00AC15A9" w:rsidRDefault="00644B0E" w:rsidP="00DB25DD">
            <w:pPr>
              <w:jc w:val="center"/>
              <w:rPr>
                <w:rFonts w:cs="Arial"/>
                <w:color w:val="262626" w:themeColor="text1" w:themeTint="D9"/>
                <w:sz w:val="16"/>
                <w:szCs w:val="16"/>
              </w:rPr>
            </w:pPr>
          </w:p>
        </w:tc>
        <w:tc>
          <w:tcPr>
            <w:tcW w:w="212" w:type="pct"/>
            <w:vAlign w:val="center"/>
            <w:hideMark/>
          </w:tcPr>
          <w:p w14:paraId="0C367008" w14:textId="4F4C9A4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74ACAD" w14:textId="48C6D5BB" w:rsidR="00644B0E" w:rsidRPr="00AC15A9" w:rsidRDefault="00644B0E" w:rsidP="00DB25DD">
            <w:pPr>
              <w:jc w:val="center"/>
              <w:rPr>
                <w:rFonts w:cs="Arial"/>
                <w:color w:val="262626" w:themeColor="text1" w:themeTint="D9"/>
                <w:sz w:val="16"/>
                <w:szCs w:val="16"/>
              </w:rPr>
            </w:pPr>
          </w:p>
        </w:tc>
        <w:tc>
          <w:tcPr>
            <w:tcW w:w="212" w:type="pct"/>
            <w:vAlign w:val="center"/>
            <w:hideMark/>
          </w:tcPr>
          <w:p w14:paraId="5A1128CC" w14:textId="0F0235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57084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8E5EFE0" w14:textId="62BE31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8303AEC"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D511B59" w14:textId="35837948" w:rsidR="00644B0E" w:rsidRPr="00AC15A9" w:rsidRDefault="00644B0E" w:rsidP="00DB25DD">
            <w:pPr>
              <w:jc w:val="center"/>
              <w:rPr>
                <w:rFonts w:cs="Arial"/>
                <w:i/>
                <w:iCs/>
                <w:color w:val="262626" w:themeColor="text1" w:themeTint="D9"/>
                <w:sz w:val="16"/>
                <w:szCs w:val="16"/>
              </w:rPr>
            </w:pPr>
          </w:p>
        </w:tc>
      </w:tr>
      <w:tr w:rsidR="00644B0E" w14:paraId="6F532665" w14:textId="77777777" w:rsidTr="00E46858">
        <w:trPr>
          <w:trHeight w:val="255"/>
        </w:trPr>
        <w:tc>
          <w:tcPr>
            <w:tcW w:w="525" w:type="pct"/>
            <w:vAlign w:val="center"/>
            <w:hideMark/>
          </w:tcPr>
          <w:p w14:paraId="49F0A1C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Ukraine</w:t>
            </w:r>
          </w:p>
        </w:tc>
        <w:tc>
          <w:tcPr>
            <w:tcW w:w="295" w:type="pct"/>
            <w:vAlign w:val="center"/>
            <w:hideMark/>
          </w:tcPr>
          <w:p w14:paraId="2F7A365E"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E84720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17C4D2" w14:textId="0FD0A0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E6886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0AADC7" w14:textId="5198742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B9A2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B9C0868" w14:textId="60ACD1C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FB33A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F97E82" w14:textId="60F9E3A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77303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80C874" w14:textId="6D9EE4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96DF4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FFCE00" w14:textId="03B36E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8ECCD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5550ABB" w14:textId="159AB7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896B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E8E146" w14:textId="6B84EA1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516F20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C4FC7D7" w14:textId="651585C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BB260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51A5C48" w14:textId="05BA85F4" w:rsidR="00644B0E" w:rsidRPr="00AC15A9" w:rsidRDefault="00644B0E" w:rsidP="00DB25DD">
            <w:pPr>
              <w:jc w:val="center"/>
              <w:rPr>
                <w:rFonts w:cs="Arial"/>
                <w:i/>
                <w:iCs/>
                <w:color w:val="262626" w:themeColor="text1" w:themeTint="D9"/>
                <w:sz w:val="16"/>
                <w:szCs w:val="16"/>
              </w:rPr>
            </w:pPr>
          </w:p>
        </w:tc>
      </w:tr>
      <w:tr w:rsidR="00E46858" w14:paraId="6A5DE97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3F4F4A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75A0C79"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49D501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15EC1B" w14:textId="5FB1A6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E0F7D4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3470DB3" w14:textId="3D5BB2E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E5803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7599CC" w14:textId="01EBCF8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9A07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C25F04E" w14:textId="4E84D53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680EC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B0A4AAC" w14:textId="58F580A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4DF712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053971" w14:textId="5D55119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2796E1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80E0CA" w14:textId="2391551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3C71F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7ECB645" w14:textId="1979BE1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194EF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F7CBD3" w14:textId="6E7DC8A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5332E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3D55656" w14:textId="6A868747" w:rsidR="00644B0E" w:rsidRPr="00AC15A9" w:rsidRDefault="00644B0E" w:rsidP="00DB25DD">
            <w:pPr>
              <w:jc w:val="center"/>
              <w:rPr>
                <w:rFonts w:cs="Arial"/>
                <w:i/>
                <w:iCs/>
                <w:color w:val="262626" w:themeColor="text1" w:themeTint="D9"/>
                <w:sz w:val="16"/>
                <w:szCs w:val="16"/>
              </w:rPr>
            </w:pPr>
          </w:p>
        </w:tc>
      </w:tr>
      <w:tr w:rsidR="00644B0E" w14:paraId="450B0DB0" w14:textId="77777777" w:rsidTr="00E46858">
        <w:trPr>
          <w:trHeight w:val="420"/>
        </w:trPr>
        <w:tc>
          <w:tcPr>
            <w:tcW w:w="525" w:type="pct"/>
            <w:vAlign w:val="center"/>
            <w:hideMark/>
          </w:tcPr>
          <w:p w14:paraId="2FD2A4B2"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United Arab Emirates</w:t>
            </w:r>
          </w:p>
        </w:tc>
        <w:tc>
          <w:tcPr>
            <w:tcW w:w="295" w:type="pct"/>
            <w:vAlign w:val="center"/>
            <w:hideMark/>
          </w:tcPr>
          <w:p w14:paraId="3F04FD0F"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3D6CEB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68E0A22" w14:textId="4600910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227686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CDE3900" w14:textId="1EC8720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3D84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7057225" w14:textId="0ACBC1D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F8B23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DD9810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2C36F6D4" w14:textId="45D78D79" w:rsidR="00644B0E" w:rsidRPr="00AC15A9" w:rsidRDefault="00644B0E" w:rsidP="00DB25DD">
            <w:pPr>
              <w:jc w:val="center"/>
              <w:rPr>
                <w:rFonts w:cs="Arial"/>
                <w:color w:val="262626" w:themeColor="text1" w:themeTint="D9"/>
                <w:sz w:val="16"/>
                <w:szCs w:val="16"/>
              </w:rPr>
            </w:pPr>
          </w:p>
        </w:tc>
        <w:tc>
          <w:tcPr>
            <w:tcW w:w="212" w:type="pct"/>
            <w:vAlign w:val="center"/>
            <w:hideMark/>
          </w:tcPr>
          <w:p w14:paraId="53A7F955" w14:textId="795B424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E15154E" w14:textId="3D0AB081"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DF52F6" w14:textId="5E2211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77E8A7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C940FE3" w14:textId="5C06C7D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7326A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3D02C8" w14:textId="0B2CBF7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3A06FB9" w14:textId="4EB9516E" w:rsidR="00644B0E" w:rsidRPr="00AC15A9" w:rsidRDefault="00644B0E" w:rsidP="00DB25DD">
            <w:pPr>
              <w:jc w:val="center"/>
              <w:rPr>
                <w:rFonts w:cs="Arial"/>
                <w:color w:val="262626" w:themeColor="text1" w:themeTint="D9"/>
                <w:sz w:val="16"/>
                <w:szCs w:val="16"/>
              </w:rPr>
            </w:pPr>
          </w:p>
        </w:tc>
        <w:tc>
          <w:tcPr>
            <w:tcW w:w="212" w:type="pct"/>
            <w:vAlign w:val="center"/>
            <w:hideMark/>
          </w:tcPr>
          <w:p w14:paraId="4CEAE778" w14:textId="3675BA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BEC992" w14:textId="5D88921C" w:rsidR="00644B0E" w:rsidRPr="00AC15A9" w:rsidRDefault="00644B0E" w:rsidP="00DB25DD">
            <w:pPr>
              <w:jc w:val="center"/>
              <w:rPr>
                <w:rFonts w:cs="Arial"/>
                <w:color w:val="262626" w:themeColor="text1" w:themeTint="D9"/>
                <w:sz w:val="16"/>
                <w:szCs w:val="16"/>
              </w:rPr>
            </w:pPr>
          </w:p>
        </w:tc>
        <w:tc>
          <w:tcPr>
            <w:tcW w:w="212" w:type="pct"/>
            <w:vAlign w:val="center"/>
            <w:hideMark/>
          </w:tcPr>
          <w:p w14:paraId="3447E438" w14:textId="5B5A2CA3" w:rsidR="00644B0E" w:rsidRPr="00AC15A9" w:rsidRDefault="00644B0E" w:rsidP="00DB25DD">
            <w:pPr>
              <w:jc w:val="center"/>
              <w:rPr>
                <w:rFonts w:cs="Arial"/>
                <w:i/>
                <w:iCs/>
                <w:color w:val="262626" w:themeColor="text1" w:themeTint="D9"/>
                <w:sz w:val="16"/>
                <w:szCs w:val="16"/>
              </w:rPr>
            </w:pPr>
          </w:p>
        </w:tc>
      </w:tr>
      <w:tr w:rsidR="00E46858" w14:paraId="4D257AB0"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5418EE8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B82B55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073825A" w14:textId="2D6F5BB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A5C95EE" w14:textId="241DF73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CF0A021" w14:textId="2CA19EE5"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3BF591" w14:textId="4F598D9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48A4DF" w14:textId="39997787" w:rsidR="00644B0E" w:rsidRPr="00AC15A9" w:rsidRDefault="00644B0E" w:rsidP="00DB25DD">
            <w:pPr>
              <w:jc w:val="center"/>
              <w:rPr>
                <w:rFonts w:cs="Arial"/>
                <w:color w:val="262626" w:themeColor="text1" w:themeTint="D9"/>
                <w:sz w:val="16"/>
                <w:szCs w:val="16"/>
              </w:rPr>
            </w:pPr>
          </w:p>
        </w:tc>
        <w:tc>
          <w:tcPr>
            <w:tcW w:w="212" w:type="pct"/>
            <w:vAlign w:val="center"/>
            <w:hideMark/>
          </w:tcPr>
          <w:p w14:paraId="7EEA001C" w14:textId="4F8B4D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13312C" w14:textId="2E1CE76E" w:rsidR="00644B0E" w:rsidRPr="00AC15A9" w:rsidRDefault="00644B0E" w:rsidP="00DB25DD">
            <w:pPr>
              <w:jc w:val="center"/>
              <w:rPr>
                <w:rFonts w:cs="Arial"/>
                <w:color w:val="262626" w:themeColor="text1" w:themeTint="D9"/>
                <w:sz w:val="16"/>
                <w:szCs w:val="16"/>
              </w:rPr>
            </w:pPr>
          </w:p>
        </w:tc>
        <w:tc>
          <w:tcPr>
            <w:tcW w:w="212" w:type="pct"/>
            <w:vAlign w:val="center"/>
            <w:hideMark/>
          </w:tcPr>
          <w:p w14:paraId="655260B0" w14:textId="25E73B4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4543BF2" w14:textId="32D913B7" w:rsidR="00644B0E" w:rsidRPr="00AC15A9" w:rsidRDefault="00644B0E" w:rsidP="00DB25DD">
            <w:pPr>
              <w:jc w:val="center"/>
              <w:rPr>
                <w:rFonts w:cs="Arial"/>
                <w:color w:val="262626" w:themeColor="text1" w:themeTint="D9"/>
                <w:sz w:val="16"/>
                <w:szCs w:val="16"/>
              </w:rPr>
            </w:pPr>
          </w:p>
        </w:tc>
        <w:tc>
          <w:tcPr>
            <w:tcW w:w="212" w:type="pct"/>
            <w:vAlign w:val="center"/>
            <w:hideMark/>
          </w:tcPr>
          <w:p w14:paraId="4E8C7DFE" w14:textId="4CD62AE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CA5342" w14:textId="4F397899" w:rsidR="00644B0E" w:rsidRPr="00AC15A9" w:rsidRDefault="00644B0E" w:rsidP="00DB25DD">
            <w:pPr>
              <w:jc w:val="center"/>
              <w:rPr>
                <w:rFonts w:cs="Arial"/>
                <w:color w:val="262626" w:themeColor="text1" w:themeTint="D9"/>
                <w:sz w:val="16"/>
                <w:szCs w:val="16"/>
              </w:rPr>
            </w:pPr>
          </w:p>
        </w:tc>
        <w:tc>
          <w:tcPr>
            <w:tcW w:w="212" w:type="pct"/>
            <w:vAlign w:val="center"/>
            <w:hideMark/>
          </w:tcPr>
          <w:p w14:paraId="32E910F3" w14:textId="6AD46F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3C0B6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48F2392" w14:textId="72D027B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254831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F36B8AA" w14:textId="369060D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157366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9CE4BA1" w14:textId="5BDFC4F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384D41"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CF8BADC" w14:textId="3294F02F" w:rsidR="00644B0E" w:rsidRPr="00AC15A9" w:rsidRDefault="00644B0E" w:rsidP="00DB25DD">
            <w:pPr>
              <w:jc w:val="center"/>
              <w:rPr>
                <w:rFonts w:cs="Arial"/>
                <w:i/>
                <w:iCs/>
                <w:color w:val="262626" w:themeColor="text1" w:themeTint="D9"/>
                <w:sz w:val="16"/>
                <w:szCs w:val="16"/>
              </w:rPr>
            </w:pPr>
          </w:p>
        </w:tc>
      </w:tr>
      <w:tr w:rsidR="00644B0E" w14:paraId="1E4DC00C" w14:textId="77777777" w:rsidTr="00E46858">
        <w:trPr>
          <w:trHeight w:val="255"/>
        </w:trPr>
        <w:tc>
          <w:tcPr>
            <w:tcW w:w="525" w:type="pct"/>
            <w:vAlign w:val="center"/>
            <w:hideMark/>
          </w:tcPr>
          <w:p w14:paraId="31E099F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United Kingdom</w:t>
            </w:r>
          </w:p>
        </w:tc>
        <w:tc>
          <w:tcPr>
            <w:tcW w:w="295" w:type="pct"/>
            <w:vAlign w:val="center"/>
            <w:hideMark/>
          </w:tcPr>
          <w:p w14:paraId="107E6A8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CC96474" w14:textId="16CEFF7D" w:rsidR="00644B0E" w:rsidRPr="00AC15A9" w:rsidRDefault="00644B0E" w:rsidP="00DB25DD">
            <w:pPr>
              <w:jc w:val="center"/>
              <w:rPr>
                <w:rFonts w:cs="Arial"/>
                <w:color w:val="262626" w:themeColor="text1" w:themeTint="D9"/>
                <w:sz w:val="16"/>
                <w:szCs w:val="16"/>
              </w:rPr>
            </w:pPr>
          </w:p>
        </w:tc>
        <w:tc>
          <w:tcPr>
            <w:tcW w:w="212" w:type="pct"/>
            <w:vAlign w:val="center"/>
            <w:hideMark/>
          </w:tcPr>
          <w:p w14:paraId="351FA4D0" w14:textId="1E2C0BA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027DE8" w14:textId="1AC86DE0" w:rsidR="00644B0E" w:rsidRPr="00AC15A9" w:rsidRDefault="00644B0E" w:rsidP="00DB25DD">
            <w:pPr>
              <w:jc w:val="center"/>
              <w:rPr>
                <w:rFonts w:cs="Arial"/>
                <w:color w:val="262626" w:themeColor="text1" w:themeTint="D9"/>
                <w:sz w:val="16"/>
                <w:szCs w:val="16"/>
              </w:rPr>
            </w:pPr>
          </w:p>
        </w:tc>
        <w:tc>
          <w:tcPr>
            <w:tcW w:w="212" w:type="pct"/>
            <w:vAlign w:val="center"/>
            <w:hideMark/>
          </w:tcPr>
          <w:p w14:paraId="6CA4E58D" w14:textId="162BDA2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073BE0" w14:textId="2B5DEC35" w:rsidR="00644B0E" w:rsidRPr="00AC15A9" w:rsidRDefault="00644B0E" w:rsidP="00DB25DD">
            <w:pPr>
              <w:jc w:val="center"/>
              <w:rPr>
                <w:rFonts w:cs="Arial"/>
                <w:color w:val="262626" w:themeColor="text1" w:themeTint="D9"/>
                <w:sz w:val="16"/>
                <w:szCs w:val="16"/>
              </w:rPr>
            </w:pPr>
          </w:p>
        </w:tc>
        <w:tc>
          <w:tcPr>
            <w:tcW w:w="212" w:type="pct"/>
            <w:vAlign w:val="center"/>
            <w:hideMark/>
          </w:tcPr>
          <w:p w14:paraId="6990B858" w14:textId="4D3B6A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FFCFC1B" w14:textId="7B6D86EB"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60867A" w14:textId="33DDEA9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13DB1A" w14:textId="637DA18F" w:rsidR="00644B0E" w:rsidRPr="00AC15A9" w:rsidRDefault="00644B0E" w:rsidP="00DB25DD">
            <w:pPr>
              <w:jc w:val="center"/>
              <w:rPr>
                <w:rFonts w:cs="Arial"/>
                <w:color w:val="262626" w:themeColor="text1" w:themeTint="D9"/>
                <w:sz w:val="16"/>
                <w:szCs w:val="16"/>
              </w:rPr>
            </w:pPr>
          </w:p>
        </w:tc>
        <w:tc>
          <w:tcPr>
            <w:tcW w:w="212" w:type="pct"/>
            <w:vAlign w:val="center"/>
            <w:hideMark/>
          </w:tcPr>
          <w:p w14:paraId="6DC933AF" w14:textId="65ABCAB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AD0A61A" w14:textId="0A8C60D7" w:rsidR="00644B0E" w:rsidRPr="00AC15A9" w:rsidRDefault="00644B0E" w:rsidP="00DB25DD">
            <w:pPr>
              <w:jc w:val="center"/>
              <w:rPr>
                <w:rFonts w:cs="Arial"/>
                <w:color w:val="262626" w:themeColor="text1" w:themeTint="D9"/>
                <w:sz w:val="16"/>
                <w:szCs w:val="16"/>
              </w:rPr>
            </w:pPr>
          </w:p>
        </w:tc>
        <w:tc>
          <w:tcPr>
            <w:tcW w:w="212" w:type="pct"/>
            <w:vAlign w:val="center"/>
            <w:hideMark/>
          </w:tcPr>
          <w:p w14:paraId="11811215" w14:textId="466BDED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9F72EB" w14:textId="3350A3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43085931" w14:textId="379FB3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5293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DE5DE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59</w:t>
            </w:r>
          </w:p>
        </w:tc>
        <w:tc>
          <w:tcPr>
            <w:tcW w:w="206" w:type="pct"/>
            <w:vAlign w:val="center"/>
            <w:hideMark/>
          </w:tcPr>
          <w:p w14:paraId="01C5979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55AE4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c>
          <w:tcPr>
            <w:tcW w:w="206" w:type="pct"/>
            <w:vAlign w:val="center"/>
            <w:hideMark/>
          </w:tcPr>
          <w:p w14:paraId="360B067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04416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3</w:t>
            </w:r>
          </w:p>
        </w:tc>
      </w:tr>
      <w:tr w:rsidR="00E46858" w14:paraId="4A7BABA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27CD459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08F41C7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7F4837B" w14:textId="04C021A0" w:rsidR="00644B0E" w:rsidRPr="00AC15A9" w:rsidRDefault="00644B0E" w:rsidP="00DB25DD">
            <w:pPr>
              <w:jc w:val="center"/>
              <w:rPr>
                <w:rFonts w:cs="Arial"/>
                <w:color w:val="262626" w:themeColor="text1" w:themeTint="D9"/>
                <w:sz w:val="16"/>
                <w:szCs w:val="16"/>
              </w:rPr>
            </w:pPr>
          </w:p>
        </w:tc>
        <w:tc>
          <w:tcPr>
            <w:tcW w:w="212" w:type="pct"/>
            <w:vAlign w:val="center"/>
            <w:hideMark/>
          </w:tcPr>
          <w:p w14:paraId="1A64CA65" w14:textId="59D6AC2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7B54DD3" w14:textId="1B9804E7" w:rsidR="00644B0E" w:rsidRPr="00AC15A9" w:rsidRDefault="00644B0E" w:rsidP="00DB25DD">
            <w:pPr>
              <w:jc w:val="center"/>
              <w:rPr>
                <w:rFonts w:cs="Arial"/>
                <w:color w:val="262626" w:themeColor="text1" w:themeTint="D9"/>
                <w:sz w:val="16"/>
                <w:szCs w:val="16"/>
              </w:rPr>
            </w:pPr>
          </w:p>
        </w:tc>
        <w:tc>
          <w:tcPr>
            <w:tcW w:w="212" w:type="pct"/>
            <w:vAlign w:val="center"/>
            <w:hideMark/>
          </w:tcPr>
          <w:p w14:paraId="717755EA" w14:textId="3200E1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A27F00A" w14:textId="66D774DD"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307731" w14:textId="72AB372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3595830" w14:textId="2D707A9D" w:rsidR="00644B0E" w:rsidRPr="00AC15A9" w:rsidRDefault="00644B0E" w:rsidP="00DB25DD">
            <w:pPr>
              <w:jc w:val="center"/>
              <w:rPr>
                <w:rFonts w:cs="Arial"/>
                <w:color w:val="262626" w:themeColor="text1" w:themeTint="D9"/>
                <w:sz w:val="16"/>
                <w:szCs w:val="16"/>
              </w:rPr>
            </w:pPr>
          </w:p>
        </w:tc>
        <w:tc>
          <w:tcPr>
            <w:tcW w:w="212" w:type="pct"/>
            <w:vAlign w:val="center"/>
            <w:hideMark/>
          </w:tcPr>
          <w:p w14:paraId="6598E48E" w14:textId="4F1C949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85017D" w14:textId="167DC14C" w:rsidR="00644B0E" w:rsidRPr="00AC15A9" w:rsidRDefault="00644B0E" w:rsidP="00DB25DD">
            <w:pPr>
              <w:jc w:val="center"/>
              <w:rPr>
                <w:rFonts w:cs="Arial"/>
                <w:color w:val="262626" w:themeColor="text1" w:themeTint="D9"/>
                <w:sz w:val="16"/>
                <w:szCs w:val="16"/>
              </w:rPr>
            </w:pPr>
          </w:p>
        </w:tc>
        <w:tc>
          <w:tcPr>
            <w:tcW w:w="212" w:type="pct"/>
            <w:vAlign w:val="center"/>
            <w:hideMark/>
          </w:tcPr>
          <w:p w14:paraId="4A96F373" w14:textId="716D42E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C0650DB" w14:textId="07AD2810" w:rsidR="00644B0E" w:rsidRPr="00AC15A9" w:rsidRDefault="00644B0E" w:rsidP="00DB25DD">
            <w:pPr>
              <w:jc w:val="center"/>
              <w:rPr>
                <w:rFonts w:cs="Arial"/>
                <w:color w:val="262626" w:themeColor="text1" w:themeTint="D9"/>
                <w:sz w:val="16"/>
                <w:szCs w:val="16"/>
              </w:rPr>
            </w:pPr>
          </w:p>
        </w:tc>
        <w:tc>
          <w:tcPr>
            <w:tcW w:w="212" w:type="pct"/>
            <w:vAlign w:val="center"/>
            <w:hideMark/>
          </w:tcPr>
          <w:p w14:paraId="39589F60" w14:textId="18E6968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7E6FA19" w14:textId="6128782D" w:rsidR="00644B0E" w:rsidRPr="00AC15A9" w:rsidRDefault="00644B0E" w:rsidP="00DB25DD">
            <w:pPr>
              <w:jc w:val="center"/>
              <w:rPr>
                <w:rFonts w:cs="Arial"/>
                <w:color w:val="262626" w:themeColor="text1" w:themeTint="D9"/>
                <w:sz w:val="16"/>
                <w:szCs w:val="16"/>
              </w:rPr>
            </w:pPr>
          </w:p>
        </w:tc>
        <w:tc>
          <w:tcPr>
            <w:tcW w:w="212" w:type="pct"/>
            <w:vAlign w:val="center"/>
            <w:hideMark/>
          </w:tcPr>
          <w:p w14:paraId="13154ADB" w14:textId="689741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E568C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F0B2F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1E0E9B6E"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16D7B71" w14:textId="0DC114D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256588"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5B4F72F" w14:textId="43499CFA" w:rsidR="00644B0E" w:rsidRPr="00AC15A9" w:rsidRDefault="00644B0E" w:rsidP="00DB25DD">
            <w:pPr>
              <w:jc w:val="center"/>
              <w:rPr>
                <w:rFonts w:cs="Arial"/>
                <w:i/>
                <w:iCs/>
                <w:color w:val="262626" w:themeColor="text1" w:themeTint="D9"/>
                <w:sz w:val="16"/>
                <w:szCs w:val="16"/>
              </w:rPr>
            </w:pPr>
          </w:p>
        </w:tc>
      </w:tr>
      <w:tr w:rsidR="00644B0E" w14:paraId="78000671" w14:textId="77777777" w:rsidTr="00E46858">
        <w:trPr>
          <w:trHeight w:val="420"/>
        </w:trPr>
        <w:tc>
          <w:tcPr>
            <w:tcW w:w="525" w:type="pct"/>
            <w:vAlign w:val="center"/>
            <w:hideMark/>
          </w:tcPr>
          <w:p w14:paraId="0575F16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United States of America</w:t>
            </w:r>
          </w:p>
        </w:tc>
        <w:tc>
          <w:tcPr>
            <w:tcW w:w="295" w:type="pct"/>
            <w:vAlign w:val="center"/>
            <w:hideMark/>
          </w:tcPr>
          <w:p w14:paraId="18B9CE70"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B315B0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F7D17A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23</w:t>
            </w:r>
          </w:p>
        </w:tc>
        <w:tc>
          <w:tcPr>
            <w:tcW w:w="206" w:type="pct"/>
            <w:vAlign w:val="center"/>
            <w:hideMark/>
          </w:tcPr>
          <w:p w14:paraId="1D01E0F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C1F9E5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21</w:t>
            </w:r>
          </w:p>
        </w:tc>
        <w:tc>
          <w:tcPr>
            <w:tcW w:w="206" w:type="pct"/>
            <w:vAlign w:val="center"/>
            <w:hideMark/>
          </w:tcPr>
          <w:p w14:paraId="140A8E8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40AB4E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21</w:t>
            </w:r>
          </w:p>
        </w:tc>
        <w:tc>
          <w:tcPr>
            <w:tcW w:w="206" w:type="pct"/>
            <w:vAlign w:val="center"/>
            <w:hideMark/>
          </w:tcPr>
          <w:p w14:paraId="59CBA07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D6FFA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21</w:t>
            </w:r>
          </w:p>
        </w:tc>
        <w:tc>
          <w:tcPr>
            <w:tcW w:w="206" w:type="pct"/>
            <w:vAlign w:val="center"/>
            <w:hideMark/>
          </w:tcPr>
          <w:p w14:paraId="1A1B1D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D3B7AC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0DE2E57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488C0C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1D59140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D62E43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22</w:t>
            </w:r>
          </w:p>
        </w:tc>
        <w:tc>
          <w:tcPr>
            <w:tcW w:w="206" w:type="pct"/>
            <w:vAlign w:val="center"/>
            <w:hideMark/>
          </w:tcPr>
          <w:p w14:paraId="55D9828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471FED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c>
          <w:tcPr>
            <w:tcW w:w="206" w:type="pct"/>
            <w:vAlign w:val="center"/>
            <w:hideMark/>
          </w:tcPr>
          <w:p w14:paraId="7449561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C798D9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c>
          <w:tcPr>
            <w:tcW w:w="206" w:type="pct"/>
            <w:vAlign w:val="center"/>
            <w:hideMark/>
          </w:tcPr>
          <w:p w14:paraId="1E39F23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00CD97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24</w:t>
            </w:r>
          </w:p>
        </w:tc>
      </w:tr>
      <w:tr w:rsidR="00E46858" w14:paraId="5200418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404172F"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BFA42E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AE5C08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B17093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DC9D35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BE295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445D6C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4DBC7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F447DE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9E916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B3D2D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4F834F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411568A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5CEF5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155BAB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E7B7B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047F05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079C9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770E77E2"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11A1A0F" w14:textId="7A17FBF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16655C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DF603E5" w14:textId="052AD23C" w:rsidR="00644B0E" w:rsidRPr="00AC15A9" w:rsidRDefault="00644B0E" w:rsidP="00DB25DD">
            <w:pPr>
              <w:jc w:val="center"/>
              <w:rPr>
                <w:rFonts w:cs="Arial"/>
                <w:i/>
                <w:iCs/>
                <w:color w:val="262626" w:themeColor="text1" w:themeTint="D9"/>
                <w:sz w:val="16"/>
                <w:szCs w:val="16"/>
              </w:rPr>
            </w:pPr>
          </w:p>
        </w:tc>
      </w:tr>
      <w:tr w:rsidR="00644B0E" w14:paraId="16CB747D" w14:textId="77777777" w:rsidTr="00E46858">
        <w:trPr>
          <w:trHeight w:val="255"/>
        </w:trPr>
        <w:tc>
          <w:tcPr>
            <w:tcW w:w="525" w:type="pct"/>
            <w:vAlign w:val="center"/>
            <w:hideMark/>
          </w:tcPr>
          <w:p w14:paraId="6EDDDF7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Uruguay</w:t>
            </w:r>
          </w:p>
        </w:tc>
        <w:tc>
          <w:tcPr>
            <w:tcW w:w="295" w:type="pct"/>
            <w:vAlign w:val="center"/>
            <w:hideMark/>
          </w:tcPr>
          <w:p w14:paraId="50D367E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594694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3BB4B64" w14:textId="56CFF9A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47F5D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AAF5A5A" w14:textId="03A840F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42A045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AF548B0" w14:textId="68D06B3D"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F23B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DE9A2AA" w14:textId="1EAEEF8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7121CC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CE8353A" w14:textId="38271AB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4EA7A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B8239E9" w14:textId="4F393CD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DF478B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6C89D02" w14:textId="61E0EEA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93C585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155911" w14:textId="0D3187D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D06D71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A7749C6" w14:textId="40351BE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5633C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F0C52A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r>
      <w:tr w:rsidR="00E46858" w14:paraId="63E5B36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6408C4C"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4552EB84"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192211B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B0EE031" w14:textId="507C03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BB868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25A563" w14:textId="409B26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46C2D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ACD5DF" w14:textId="1B1D797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6958ED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95F593" w14:textId="54CA87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DFABA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6D59A9D" w14:textId="78ADD05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993C6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AED3D8" w14:textId="3F1EF9B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E01E7B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A229CF7" w14:textId="225EC66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EC68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475B09D" w14:textId="28EE775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2055A9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272223B" w14:textId="5F6462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F98328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CD78A69" w14:textId="29135236" w:rsidR="00644B0E" w:rsidRPr="00AC15A9" w:rsidRDefault="00644B0E" w:rsidP="00DB25DD">
            <w:pPr>
              <w:jc w:val="center"/>
              <w:rPr>
                <w:rFonts w:cs="Arial"/>
                <w:i/>
                <w:iCs/>
                <w:color w:val="262626" w:themeColor="text1" w:themeTint="D9"/>
                <w:sz w:val="16"/>
                <w:szCs w:val="16"/>
              </w:rPr>
            </w:pPr>
          </w:p>
        </w:tc>
      </w:tr>
      <w:tr w:rsidR="00644B0E" w14:paraId="7463E29D" w14:textId="77777777" w:rsidTr="00E46858">
        <w:trPr>
          <w:trHeight w:val="255"/>
        </w:trPr>
        <w:tc>
          <w:tcPr>
            <w:tcW w:w="525" w:type="pct"/>
            <w:vAlign w:val="center"/>
            <w:hideMark/>
          </w:tcPr>
          <w:p w14:paraId="7E20B81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Vanuatu</w:t>
            </w:r>
          </w:p>
        </w:tc>
        <w:tc>
          <w:tcPr>
            <w:tcW w:w="295" w:type="pct"/>
            <w:vAlign w:val="center"/>
            <w:hideMark/>
          </w:tcPr>
          <w:p w14:paraId="4843D26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6CEB9727" w14:textId="6545BD41" w:rsidR="00644B0E" w:rsidRPr="00AC15A9" w:rsidRDefault="00644B0E" w:rsidP="00DB25DD">
            <w:pPr>
              <w:jc w:val="center"/>
              <w:rPr>
                <w:rFonts w:cs="Arial"/>
                <w:color w:val="262626" w:themeColor="text1" w:themeTint="D9"/>
                <w:sz w:val="16"/>
                <w:szCs w:val="16"/>
              </w:rPr>
            </w:pPr>
          </w:p>
        </w:tc>
        <w:tc>
          <w:tcPr>
            <w:tcW w:w="212" w:type="pct"/>
            <w:vAlign w:val="center"/>
            <w:hideMark/>
          </w:tcPr>
          <w:p w14:paraId="251295ED" w14:textId="3F7A46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50E6828" w14:textId="50DF0A1D" w:rsidR="00644B0E" w:rsidRPr="00AC15A9" w:rsidRDefault="00644B0E" w:rsidP="00DB25DD">
            <w:pPr>
              <w:jc w:val="center"/>
              <w:rPr>
                <w:rFonts w:cs="Arial"/>
                <w:color w:val="262626" w:themeColor="text1" w:themeTint="D9"/>
                <w:sz w:val="16"/>
                <w:szCs w:val="16"/>
              </w:rPr>
            </w:pPr>
          </w:p>
        </w:tc>
        <w:tc>
          <w:tcPr>
            <w:tcW w:w="212" w:type="pct"/>
            <w:vAlign w:val="center"/>
            <w:hideMark/>
          </w:tcPr>
          <w:p w14:paraId="24BEB62D" w14:textId="1793D1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35FA88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7D1F8A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5D3CC07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EB045A1"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4B6C3EBA"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2AF4E8C" w14:textId="1CE29D1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6516B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324693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66E5C99C" w14:textId="3CB0B213" w:rsidR="00644B0E" w:rsidRPr="00AC15A9" w:rsidRDefault="00644B0E" w:rsidP="00DB25DD">
            <w:pPr>
              <w:jc w:val="center"/>
              <w:rPr>
                <w:rFonts w:cs="Arial"/>
                <w:color w:val="262626" w:themeColor="text1" w:themeTint="D9"/>
                <w:sz w:val="16"/>
                <w:szCs w:val="16"/>
              </w:rPr>
            </w:pPr>
          </w:p>
        </w:tc>
        <w:tc>
          <w:tcPr>
            <w:tcW w:w="212" w:type="pct"/>
            <w:vAlign w:val="center"/>
            <w:hideMark/>
          </w:tcPr>
          <w:p w14:paraId="187442F6" w14:textId="61AC6A6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39905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E6228B4" w14:textId="2E79DF2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6C03A7D" w14:textId="1472EC28" w:rsidR="00644B0E" w:rsidRPr="00AC15A9" w:rsidRDefault="00644B0E" w:rsidP="00DB25DD">
            <w:pPr>
              <w:jc w:val="center"/>
              <w:rPr>
                <w:rFonts w:cs="Arial"/>
                <w:color w:val="262626" w:themeColor="text1" w:themeTint="D9"/>
                <w:sz w:val="16"/>
                <w:szCs w:val="16"/>
              </w:rPr>
            </w:pPr>
          </w:p>
        </w:tc>
        <w:tc>
          <w:tcPr>
            <w:tcW w:w="212" w:type="pct"/>
            <w:vAlign w:val="center"/>
            <w:hideMark/>
          </w:tcPr>
          <w:p w14:paraId="079090A0" w14:textId="17DA803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08FAFA" w14:textId="347594F9" w:rsidR="00644B0E" w:rsidRPr="00AC15A9" w:rsidRDefault="00644B0E" w:rsidP="00DB25DD">
            <w:pPr>
              <w:jc w:val="center"/>
              <w:rPr>
                <w:rFonts w:cs="Arial"/>
                <w:color w:val="262626" w:themeColor="text1" w:themeTint="D9"/>
                <w:sz w:val="16"/>
                <w:szCs w:val="16"/>
              </w:rPr>
            </w:pPr>
          </w:p>
        </w:tc>
        <w:tc>
          <w:tcPr>
            <w:tcW w:w="212" w:type="pct"/>
            <w:vAlign w:val="center"/>
            <w:hideMark/>
          </w:tcPr>
          <w:p w14:paraId="03913326" w14:textId="1DE0E9E1" w:rsidR="00644B0E" w:rsidRPr="00AC15A9" w:rsidRDefault="00644B0E" w:rsidP="00DB25DD">
            <w:pPr>
              <w:jc w:val="center"/>
              <w:rPr>
                <w:rFonts w:cs="Arial"/>
                <w:i/>
                <w:iCs/>
                <w:color w:val="262626" w:themeColor="text1" w:themeTint="D9"/>
                <w:sz w:val="16"/>
                <w:szCs w:val="16"/>
              </w:rPr>
            </w:pPr>
          </w:p>
        </w:tc>
      </w:tr>
      <w:tr w:rsidR="00E46858" w14:paraId="11080E7E"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36F98883"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DF6DD9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229F8EB9" w14:textId="587912E9" w:rsidR="00644B0E" w:rsidRPr="00AC15A9" w:rsidRDefault="00644B0E" w:rsidP="00DB25DD">
            <w:pPr>
              <w:jc w:val="center"/>
              <w:rPr>
                <w:rFonts w:cs="Arial"/>
                <w:color w:val="262626" w:themeColor="text1" w:themeTint="D9"/>
                <w:sz w:val="16"/>
                <w:szCs w:val="16"/>
              </w:rPr>
            </w:pPr>
          </w:p>
        </w:tc>
        <w:tc>
          <w:tcPr>
            <w:tcW w:w="212" w:type="pct"/>
            <w:vAlign w:val="center"/>
            <w:hideMark/>
          </w:tcPr>
          <w:p w14:paraId="5E3310C5" w14:textId="37D75A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8172CEE" w14:textId="5BCAC71F" w:rsidR="00644B0E" w:rsidRPr="00AC15A9" w:rsidRDefault="00644B0E" w:rsidP="00DB25DD">
            <w:pPr>
              <w:jc w:val="center"/>
              <w:rPr>
                <w:rFonts w:cs="Arial"/>
                <w:color w:val="262626" w:themeColor="text1" w:themeTint="D9"/>
                <w:sz w:val="16"/>
                <w:szCs w:val="16"/>
              </w:rPr>
            </w:pPr>
          </w:p>
        </w:tc>
        <w:tc>
          <w:tcPr>
            <w:tcW w:w="212" w:type="pct"/>
            <w:vAlign w:val="center"/>
            <w:hideMark/>
          </w:tcPr>
          <w:p w14:paraId="5C239EB8" w14:textId="0D45CBF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D8CE723" w14:textId="49AEF5E2" w:rsidR="00644B0E" w:rsidRPr="00AC15A9" w:rsidRDefault="00644B0E" w:rsidP="00DB25DD">
            <w:pPr>
              <w:jc w:val="center"/>
              <w:rPr>
                <w:rFonts w:cs="Arial"/>
                <w:color w:val="262626" w:themeColor="text1" w:themeTint="D9"/>
                <w:sz w:val="16"/>
                <w:szCs w:val="16"/>
              </w:rPr>
            </w:pPr>
          </w:p>
        </w:tc>
        <w:tc>
          <w:tcPr>
            <w:tcW w:w="212" w:type="pct"/>
            <w:vAlign w:val="center"/>
            <w:hideMark/>
          </w:tcPr>
          <w:p w14:paraId="018C11F2" w14:textId="581BC48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599176D" w14:textId="3C50532D" w:rsidR="00644B0E" w:rsidRPr="00AC15A9" w:rsidRDefault="00644B0E" w:rsidP="00DB25DD">
            <w:pPr>
              <w:jc w:val="center"/>
              <w:rPr>
                <w:rFonts w:cs="Arial"/>
                <w:color w:val="262626" w:themeColor="text1" w:themeTint="D9"/>
                <w:sz w:val="16"/>
                <w:szCs w:val="16"/>
              </w:rPr>
            </w:pPr>
          </w:p>
        </w:tc>
        <w:tc>
          <w:tcPr>
            <w:tcW w:w="212" w:type="pct"/>
            <w:vAlign w:val="center"/>
            <w:hideMark/>
          </w:tcPr>
          <w:p w14:paraId="0D249861" w14:textId="7093CC26"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F66FEB" w14:textId="710BAFBC" w:rsidR="00644B0E" w:rsidRPr="00AC15A9" w:rsidRDefault="00644B0E" w:rsidP="00DB25DD">
            <w:pPr>
              <w:jc w:val="center"/>
              <w:rPr>
                <w:rFonts w:cs="Arial"/>
                <w:color w:val="262626" w:themeColor="text1" w:themeTint="D9"/>
                <w:sz w:val="16"/>
                <w:szCs w:val="16"/>
              </w:rPr>
            </w:pPr>
          </w:p>
        </w:tc>
        <w:tc>
          <w:tcPr>
            <w:tcW w:w="212" w:type="pct"/>
            <w:vAlign w:val="center"/>
            <w:hideMark/>
          </w:tcPr>
          <w:p w14:paraId="3C306A6E" w14:textId="6861A8B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86FD28F" w14:textId="05928A91" w:rsidR="00644B0E" w:rsidRPr="00AC15A9" w:rsidRDefault="00644B0E" w:rsidP="00DB25DD">
            <w:pPr>
              <w:jc w:val="center"/>
              <w:rPr>
                <w:rFonts w:cs="Arial"/>
                <w:color w:val="262626" w:themeColor="text1" w:themeTint="D9"/>
                <w:sz w:val="16"/>
                <w:szCs w:val="16"/>
              </w:rPr>
            </w:pPr>
          </w:p>
        </w:tc>
        <w:tc>
          <w:tcPr>
            <w:tcW w:w="212" w:type="pct"/>
            <w:vAlign w:val="center"/>
            <w:hideMark/>
          </w:tcPr>
          <w:p w14:paraId="64ED6E32" w14:textId="61DA897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3A9617D" w14:textId="17D9255A" w:rsidR="00644B0E" w:rsidRPr="00AC15A9" w:rsidRDefault="00644B0E" w:rsidP="00DB25DD">
            <w:pPr>
              <w:jc w:val="center"/>
              <w:rPr>
                <w:rFonts w:cs="Arial"/>
                <w:color w:val="262626" w:themeColor="text1" w:themeTint="D9"/>
                <w:sz w:val="16"/>
                <w:szCs w:val="16"/>
              </w:rPr>
            </w:pPr>
          </w:p>
        </w:tc>
        <w:tc>
          <w:tcPr>
            <w:tcW w:w="212" w:type="pct"/>
            <w:vAlign w:val="center"/>
            <w:hideMark/>
          </w:tcPr>
          <w:p w14:paraId="140DAC6A" w14:textId="007AB63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B9C143B" w14:textId="7EADA250" w:rsidR="00644B0E" w:rsidRPr="00AC15A9" w:rsidRDefault="00644B0E" w:rsidP="00DB25DD">
            <w:pPr>
              <w:jc w:val="center"/>
              <w:rPr>
                <w:rFonts w:cs="Arial"/>
                <w:color w:val="262626" w:themeColor="text1" w:themeTint="D9"/>
                <w:sz w:val="16"/>
                <w:szCs w:val="16"/>
              </w:rPr>
            </w:pPr>
          </w:p>
        </w:tc>
        <w:tc>
          <w:tcPr>
            <w:tcW w:w="212" w:type="pct"/>
            <w:vAlign w:val="center"/>
            <w:hideMark/>
          </w:tcPr>
          <w:p w14:paraId="5DC0FE56" w14:textId="6638CFB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FEA207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63EBDB9A" w14:textId="2C84D5F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549E80"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B51827F" w14:textId="7F11AA63" w:rsidR="00644B0E" w:rsidRPr="00AC15A9" w:rsidRDefault="00644B0E" w:rsidP="00DB25DD">
            <w:pPr>
              <w:jc w:val="center"/>
              <w:rPr>
                <w:rFonts w:cs="Arial"/>
                <w:i/>
                <w:iCs/>
                <w:color w:val="262626" w:themeColor="text1" w:themeTint="D9"/>
                <w:sz w:val="16"/>
                <w:szCs w:val="16"/>
              </w:rPr>
            </w:pPr>
          </w:p>
        </w:tc>
      </w:tr>
      <w:tr w:rsidR="00644B0E" w14:paraId="719EA431" w14:textId="77777777" w:rsidTr="00E46858">
        <w:trPr>
          <w:trHeight w:val="630"/>
        </w:trPr>
        <w:tc>
          <w:tcPr>
            <w:tcW w:w="525" w:type="pct"/>
            <w:vAlign w:val="center"/>
            <w:hideMark/>
          </w:tcPr>
          <w:p w14:paraId="7D20AEC4"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lastRenderedPageBreak/>
              <w:t>Venezuela, Bolivarian Republic of</w:t>
            </w:r>
          </w:p>
        </w:tc>
        <w:tc>
          <w:tcPr>
            <w:tcW w:w="295" w:type="pct"/>
            <w:vAlign w:val="center"/>
            <w:hideMark/>
          </w:tcPr>
          <w:p w14:paraId="69DDA1D7"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696B30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E602D41" w14:textId="63C29E9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B4D22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5F01810" w14:textId="3C4BB03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6D7E02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2BDFBF3" w14:textId="3EB5381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77685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8EA2A32" w14:textId="493627C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618552" w14:textId="3DA080BD" w:rsidR="00644B0E" w:rsidRPr="00AC15A9" w:rsidRDefault="00644B0E" w:rsidP="00DB25DD">
            <w:pPr>
              <w:jc w:val="center"/>
              <w:rPr>
                <w:rFonts w:cs="Arial"/>
                <w:color w:val="262626" w:themeColor="text1" w:themeTint="D9"/>
                <w:sz w:val="16"/>
                <w:szCs w:val="16"/>
              </w:rPr>
            </w:pPr>
          </w:p>
        </w:tc>
        <w:tc>
          <w:tcPr>
            <w:tcW w:w="212" w:type="pct"/>
            <w:vAlign w:val="center"/>
            <w:hideMark/>
          </w:tcPr>
          <w:p w14:paraId="3A448DBB" w14:textId="5177BA2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FE0AD5" w14:textId="792CA4A2" w:rsidR="00644B0E" w:rsidRPr="00AC15A9" w:rsidRDefault="00644B0E" w:rsidP="00DB25DD">
            <w:pPr>
              <w:jc w:val="center"/>
              <w:rPr>
                <w:rFonts w:cs="Arial"/>
                <w:color w:val="262626" w:themeColor="text1" w:themeTint="D9"/>
                <w:sz w:val="16"/>
                <w:szCs w:val="16"/>
              </w:rPr>
            </w:pPr>
          </w:p>
        </w:tc>
        <w:tc>
          <w:tcPr>
            <w:tcW w:w="212" w:type="pct"/>
            <w:vAlign w:val="center"/>
            <w:hideMark/>
          </w:tcPr>
          <w:p w14:paraId="16F28DA9" w14:textId="40B4C57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313EAB" w14:textId="72089F13" w:rsidR="00644B0E" w:rsidRPr="00AC15A9" w:rsidRDefault="00644B0E" w:rsidP="00DB25DD">
            <w:pPr>
              <w:jc w:val="center"/>
              <w:rPr>
                <w:rFonts w:cs="Arial"/>
                <w:color w:val="262626" w:themeColor="text1" w:themeTint="D9"/>
                <w:sz w:val="16"/>
                <w:szCs w:val="16"/>
              </w:rPr>
            </w:pPr>
          </w:p>
        </w:tc>
        <w:tc>
          <w:tcPr>
            <w:tcW w:w="212" w:type="pct"/>
            <w:vAlign w:val="center"/>
            <w:hideMark/>
          </w:tcPr>
          <w:p w14:paraId="663E21C0" w14:textId="4FCBA0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A1B7DC" w14:textId="51CEA284"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176F73" w14:textId="7F3D8C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1B8AC8" w14:textId="774F6F0F" w:rsidR="00644B0E" w:rsidRPr="00AC15A9" w:rsidRDefault="00644B0E" w:rsidP="00DB25DD">
            <w:pPr>
              <w:jc w:val="center"/>
              <w:rPr>
                <w:rFonts w:cs="Arial"/>
                <w:color w:val="262626" w:themeColor="text1" w:themeTint="D9"/>
                <w:sz w:val="16"/>
                <w:szCs w:val="16"/>
              </w:rPr>
            </w:pPr>
          </w:p>
        </w:tc>
        <w:tc>
          <w:tcPr>
            <w:tcW w:w="212" w:type="pct"/>
            <w:vAlign w:val="center"/>
            <w:hideMark/>
          </w:tcPr>
          <w:p w14:paraId="48A80C2C" w14:textId="3D648384"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1E7D504" w14:textId="54163C8A" w:rsidR="00644B0E" w:rsidRPr="00AC15A9" w:rsidRDefault="00644B0E" w:rsidP="00DB25DD">
            <w:pPr>
              <w:jc w:val="center"/>
              <w:rPr>
                <w:rFonts w:cs="Arial"/>
                <w:color w:val="262626" w:themeColor="text1" w:themeTint="D9"/>
                <w:sz w:val="16"/>
                <w:szCs w:val="16"/>
              </w:rPr>
            </w:pPr>
          </w:p>
        </w:tc>
        <w:tc>
          <w:tcPr>
            <w:tcW w:w="212" w:type="pct"/>
            <w:vAlign w:val="center"/>
            <w:hideMark/>
          </w:tcPr>
          <w:p w14:paraId="65E3DCE8" w14:textId="741D4EF3" w:rsidR="00644B0E" w:rsidRPr="00AC15A9" w:rsidRDefault="00644B0E" w:rsidP="00DB25DD">
            <w:pPr>
              <w:jc w:val="center"/>
              <w:rPr>
                <w:rFonts w:cs="Arial"/>
                <w:i/>
                <w:iCs/>
                <w:color w:val="262626" w:themeColor="text1" w:themeTint="D9"/>
                <w:sz w:val="16"/>
                <w:szCs w:val="16"/>
              </w:rPr>
            </w:pPr>
          </w:p>
        </w:tc>
      </w:tr>
      <w:tr w:rsidR="00E46858" w14:paraId="41FF4AE6"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6E0DEBE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2720D45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17DEC9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6EA0312" w14:textId="236AB1C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A84957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B65E9F6" w14:textId="4F3399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FCD81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E8EEDB" w14:textId="099F49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201D21" w14:textId="3EDD18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530A3F19" w14:textId="42F45BF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B238031" w14:textId="337A189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BF9B709" w14:textId="6E0DE8E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5EFA8F1" w14:textId="26AC47B9" w:rsidR="00644B0E" w:rsidRPr="00AC15A9" w:rsidRDefault="00644B0E" w:rsidP="00DB25DD">
            <w:pPr>
              <w:jc w:val="center"/>
              <w:rPr>
                <w:rFonts w:cs="Arial"/>
                <w:color w:val="262626" w:themeColor="text1" w:themeTint="D9"/>
                <w:sz w:val="16"/>
                <w:szCs w:val="16"/>
              </w:rPr>
            </w:pPr>
          </w:p>
        </w:tc>
        <w:tc>
          <w:tcPr>
            <w:tcW w:w="212" w:type="pct"/>
            <w:vAlign w:val="center"/>
            <w:hideMark/>
          </w:tcPr>
          <w:p w14:paraId="7630E2C4" w14:textId="3A48566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C786267" w14:textId="0427913A" w:rsidR="00644B0E" w:rsidRPr="00AC15A9" w:rsidRDefault="00644B0E" w:rsidP="00DB25DD">
            <w:pPr>
              <w:jc w:val="center"/>
              <w:rPr>
                <w:rFonts w:cs="Arial"/>
                <w:color w:val="262626" w:themeColor="text1" w:themeTint="D9"/>
                <w:sz w:val="16"/>
                <w:szCs w:val="16"/>
              </w:rPr>
            </w:pPr>
          </w:p>
        </w:tc>
        <w:tc>
          <w:tcPr>
            <w:tcW w:w="212" w:type="pct"/>
            <w:vAlign w:val="center"/>
            <w:hideMark/>
          </w:tcPr>
          <w:p w14:paraId="4163E428" w14:textId="7CFB0F7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034AB19" w14:textId="468C7D27"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94AC61" w14:textId="16AA1B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5A5FE53"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C1A7E02" w14:textId="16DAED6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60F3F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257CDB8C" w14:textId="67D23B71" w:rsidR="00644B0E" w:rsidRPr="00AC15A9" w:rsidRDefault="00644B0E" w:rsidP="00DB25DD">
            <w:pPr>
              <w:jc w:val="center"/>
              <w:rPr>
                <w:rFonts w:cs="Arial"/>
                <w:i/>
                <w:iCs/>
                <w:color w:val="262626" w:themeColor="text1" w:themeTint="D9"/>
                <w:sz w:val="16"/>
                <w:szCs w:val="16"/>
              </w:rPr>
            </w:pPr>
          </w:p>
        </w:tc>
      </w:tr>
      <w:tr w:rsidR="00644B0E" w14:paraId="6854BC18" w14:textId="77777777" w:rsidTr="00E46858">
        <w:trPr>
          <w:trHeight w:val="255"/>
        </w:trPr>
        <w:tc>
          <w:tcPr>
            <w:tcW w:w="525" w:type="pct"/>
            <w:vAlign w:val="center"/>
            <w:hideMark/>
          </w:tcPr>
          <w:p w14:paraId="79E9268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Viet Nam</w:t>
            </w:r>
          </w:p>
        </w:tc>
        <w:tc>
          <w:tcPr>
            <w:tcW w:w="295" w:type="pct"/>
            <w:vAlign w:val="center"/>
            <w:hideMark/>
          </w:tcPr>
          <w:p w14:paraId="0077119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72EB532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8E1017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w:t>
            </w:r>
          </w:p>
        </w:tc>
        <w:tc>
          <w:tcPr>
            <w:tcW w:w="206" w:type="pct"/>
            <w:vAlign w:val="center"/>
            <w:hideMark/>
          </w:tcPr>
          <w:p w14:paraId="7B01130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3430E1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6E80649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9FE5C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w:t>
            </w:r>
          </w:p>
        </w:tc>
        <w:tc>
          <w:tcPr>
            <w:tcW w:w="206" w:type="pct"/>
            <w:vAlign w:val="center"/>
            <w:hideMark/>
          </w:tcPr>
          <w:p w14:paraId="673EAC9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A6F86D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53943D6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90519D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9</w:t>
            </w:r>
          </w:p>
        </w:tc>
        <w:tc>
          <w:tcPr>
            <w:tcW w:w="206" w:type="pct"/>
            <w:vAlign w:val="center"/>
            <w:hideMark/>
          </w:tcPr>
          <w:p w14:paraId="53BE5E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9364A2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10</w:t>
            </w:r>
          </w:p>
        </w:tc>
        <w:tc>
          <w:tcPr>
            <w:tcW w:w="206" w:type="pct"/>
            <w:vAlign w:val="center"/>
            <w:hideMark/>
          </w:tcPr>
          <w:p w14:paraId="42C8BC59" w14:textId="073F52A5" w:rsidR="00644B0E" w:rsidRPr="00AC15A9" w:rsidRDefault="00644B0E" w:rsidP="00DB25DD">
            <w:pPr>
              <w:jc w:val="center"/>
              <w:rPr>
                <w:rFonts w:cs="Arial"/>
                <w:color w:val="262626" w:themeColor="text1" w:themeTint="D9"/>
                <w:sz w:val="16"/>
                <w:szCs w:val="16"/>
              </w:rPr>
            </w:pPr>
          </w:p>
        </w:tc>
        <w:tc>
          <w:tcPr>
            <w:tcW w:w="212" w:type="pct"/>
            <w:vAlign w:val="center"/>
            <w:hideMark/>
          </w:tcPr>
          <w:p w14:paraId="29EE82EB" w14:textId="2352295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E212A0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955C19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13</w:t>
            </w:r>
          </w:p>
        </w:tc>
        <w:tc>
          <w:tcPr>
            <w:tcW w:w="206" w:type="pct"/>
            <w:vAlign w:val="center"/>
            <w:hideMark/>
          </w:tcPr>
          <w:p w14:paraId="09F03AB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00919D4"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5830BF51" w14:textId="22086DD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1287671" w14:textId="386B4B71" w:rsidR="00644B0E" w:rsidRPr="00AC15A9" w:rsidRDefault="00644B0E" w:rsidP="00DB25DD">
            <w:pPr>
              <w:jc w:val="center"/>
              <w:rPr>
                <w:rFonts w:cs="Arial"/>
                <w:i/>
                <w:iCs/>
                <w:color w:val="262626" w:themeColor="text1" w:themeTint="D9"/>
                <w:sz w:val="16"/>
                <w:szCs w:val="16"/>
              </w:rPr>
            </w:pPr>
          </w:p>
        </w:tc>
      </w:tr>
      <w:tr w:rsidR="00E46858" w14:paraId="37CBBB54"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15C0C5E7"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1F74F8F3"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657F476F" w14:textId="073A0293" w:rsidR="00644B0E" w:rsidRPr="00AC15A9" w:rsidRDefault="00644B0E" w:rsidP="00DB25DD">
            <w:pPr>
              <w:jc w:val="center"/>
              <w:rPr>
                <w:rFonts w:cs="Arial"/>
                <w:color w:val="262626" w:themeColor="text1" w:themeTint="D9"/>
                <w:sz w:val="16"/>
                <w:szCs w:val="16"/>
              </w:rPr>
            </w:pPr>
          </w:p>
        </w:tc>
        <w:tc>
          <w:tcPr>
            <w:tcW w:w="212" w:type="pct"/>
            <w:vAlign w:val="center"/>
            <w:hideMark/>
          </w:tcPr>
          <w:p w14:paraId="5EE46043" w14:textId="578170A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4DDC9A" w14:textId="1BCCB4A8" w:rsidR="00644B0E" w:rsidRPr="00AC15A9" w:rsidRDefault="00644B0E" w:rsidP="00DB25DD">
            <w:pPr>
              <w:jc w:val="center"/>
              <w:rPr>
                <w:rFonts w:cs="Arial"/>
                <w:color w:val="262626" w:themeColor="text1" w:themeTint="D9"/>
                <w:sz w:val="16"/>
                <w:szCs w:val="16"/>
              </w:rPr>
            </w:pPr>
          </w:p>
        </w:tc>
        <w:tc>
          <w:tcPr>
            <w:tcW w:w="212" w:type="pct"/>
            <w:vAlign w:val="center"/>
            <w:hideMark/>
          </w:tcPr>
          <w:p w14:paraId="1815003A" w14:textId="173B44A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8B66358" w14:textId="57C5C0A3" w:rsidR="00644B0E" w:rsidRPr="00AC15A9" w:rsidRDefault="00644B0E" w:rsidP="00DB25DD">
            <w:pPr>
              <w:jc w:val="center"/>
              <w:rPr>
                <w:rFonts w:cs="Arial"/>
                <w:color w:val="262626" w:themeColor="text1" w:themeTint="D9"/>
                <w:sz w:val="16"/>
                <w:szCs w:val="16"/>
              </w:rPr>
            </w:pPr>
          </w:p>
        </w:tc>
        <w:tc>
          <w:tcPr>
            <w:tcW w:w="212" w:type="pct"/>
            <w:vAlign w:val="center"/>
            <w:hideMark/>
          </w:tcPr>
          <w:p w14:paraId="080E229B" w14:textId="587C24B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1523CB2" w14:textId="2D99C28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AEF4ED4" w14:textId="7EC9399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9B016DE" w14:textId="08B25F2C" w:rsidR="00644B0E" w:rsidRPr="00AC15A9" w:rsidRDefault="00644B0E" w:rsidP="00DB25DD">
            <w:pPr>
              <w:jc w:val="center"/>
              <w:rPr>
                <w:rFonts w:cs="Arial"/>
                <w:color w:val="262626" w:themeColor="text1" w:themeTint="D9"/>
                <w:sz w:val="16"/>
                <w:szCs w:val="16"/>
              </w:rPr>
            </w:pPr>
          </w:p>
        </w:tc>
        <w:tc>
          <w:tcPr>
            <w:tcW w:w="212" w:type="pct"/>
            <w:vAlign w:val="center"/>
            <w:hideMark/>
          </w:tcPr>
          <w:p w14:paraId="736A4C97" w14:textId="3DF9D94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092621" w14:textId="351043EB" w:rsidR="00644B0E" w:rsidRPr="00AC15A9" w:rsidRDefault="00644B0E" w:rsidP="00DB25DD">
            <w:pPr>
              <w:jc w:val="center"/>
              <w:rPr>
                <w:rFonts w:cs="Arial"/>
                <w:color w:val="262626" w:themeColor="text1" w:themeTint="D9"/>
                <w:sz w:val="16"/>
                <w:szCs w:val="16"/>
              </w:rPr>
            </w:pPr>
          </w:p>
        </w:tc>
        <w:tc>
          <w:tcPr>
            <w:tcW w:w="212" w:type="pct"/>
            <w:vAlign w:val="center"/>
            <w:hideMark/>
          </w:tcPr>
          <w:p w14:paraId="0A08A1C6" w14:textId="4C0A55C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832DDFC" w14:textId="4389911A" w:rsidR="00644B0E" w:rsidRPr="00AC15A9" w:rsidRDefault="00644B0E" w:rsidP="00DB25DD">
            <w:pPr>
              <w:jc w:val="center"/>
              <w:rPr>
                <w:rFonts w:cs="Arial"/>
                <w:color w:val="262626" w:themeColor="text1" w:themeTint="D9"/>
                <w:sz w:val="16"/>
                <w:szCs w:val="16"/>
              </w:rPr>
            </w:pPr>
          </w:p>
        </w:tc>
        <w:tc>
          <w:tcPr>
            <w:tcW w:w="212" w:type="pct"/>
            <w:vAlign w:val="center"/>
            <w:hideMark/>
          </w:tcPr>
          <w:p w14:paraId="227AB0BD" w14:textId="0F907C2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7DB123C" w14:textId="34F862C6" w:rsidR="00644B0E" w:rsidRPr="00AC15A9" w:rsidRDefault="00644B0E" w:rsidP="00DB25DD">
            <w:pPr>
              <w:jc w:val="center"/>
              <w:rPr>
                <w:rFonts w:cs="Arial"/>
                <w:color w:val="262626" w:themeColor="text1" w:themeTint="D9"/>
                <w:sz w:val="16"/>
                <w:szCs w:val="16"/>
              </w:rPr>
            </w:pPr>
          </w:p>
        </w:tc>
        <w:tc>
          <w:tcPr>
            <w:tcW w:w="212" w:type="pct"/>
            <w:vAlign w:val="center"/>
            <w:hideMark/>
          </w:tcPr>
          <w:p w14:paraId="0A575DE5" w14:textId="37F228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4B9C25A"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7561DE51" w14:textId="5FF5CC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69AD1A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C698979" w14:textId="73A06F85" w:rsidR="00644B0E" w:rsidRPr="00AC15A9" w:rsidRDefault="00644B0E" w:rsidP="00DB25DD">
            <w:pPr>
              <w:jc w:val="center"/>
              <w:rPr>
                <w:rFonts w:cs="Arial"/>
                <w:i/>
                <w:iCs/>
                <w:color w:val="262626" w:themeColor="text1" w:themeTint="D9"/>
                <w:sz w:val="16"/>
                <w:szCs w:val="16"/>
              </w:rPr>
            </w:pPr>
          </w:p>
        </w:tc>
      </w:tr>
      <w:tr w:rsidR="00644B0E" w14:paraId="2E36717A" w14:textId="77777777" w:rsidTr="00E46858">
        <w:trPr>
          <w:trHeight w:val="255"/>
        </w:trPr>
        <w:tc>
          <w:tcPr>
            <w:tcW w:w="525" w:type="pct"/>
            <w:vAlign w:val="center"/>
            <w:hideMark/>
          </w:tcPr>
          <w:p w14:paraId="1DDE4D39"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Yemen</w:t>
            </w:r>
          </w:p>
        </w:tc>
        <w:tc>
          <w:tcPr>
            <w:tcW w:w="295" w:type="pct"/>
            <w:vAlign w:val="center"/>
            <w:hideMark/>
          </w:tcPr>
          <w:p w14:paraId="7445570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232880C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63E15F62" w14:textId="6CE338C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8150D90" w14:textId="64050C44" w:rsidR="00644B0E" w:rsidRPr="00AC15A9" w:rsidRDefault="00644B0E" w:rsidP="00DB25DD">
            <w:pPr>
              <w:jc w:val="center"/>
              <w:rPr>
                <w:rFonts w:cs="Arial"/>
                <w:color w:val="262626" w:themeColor="text1" w:themeTint="D9"/>
                <w:sz w:val="16"/>
                <w:szCs w:val="16"/>
              </w:rPr>
            </w:pPr>
          </w:p>
        </w:tc>
        <w:tc>
          <w:tcPr>
            <w:tcW w:w="212" w:type="pct"/>
            <w:vAlign w:val="center"/>
            <w:hideMark/>
          </w:tcPr>
          <w:p w14:paraId="3AB63AC9" w14:textId="30B489E9"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F9F2F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EEA74D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w:t>
            </w:r>
          </w:p>
        </w:tc>
        <w:tc>
          <w:tcPr>
            <w:tcW w:w="206" w:type="pct"/>
            <w:vAlign w:val="center"/>
            <w:hideMark/>
          </w:tcPr>
          <w:p w14:paraId="43918C9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1CA4116" w14:textId="191B772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2FBB7E" w14:textId="4DB5EB67" w:rsidR="00644B0E" w:rsidRPr="00AC15A9" w:rsidRDefault="00644B0E" w:rsidP="00DB25DD">
            <w:pPr>
              <w:jc w:val="center"/>
              <w:rPr>
                <w:rFonts w:cs="Arial"/>
                <w:color w:val="262626" w:themeColor="text1" w:themeTint="D9"/>
                <w:sz w:val="16"/>
                <w:szCs w:val="16"/>
              </w:rPr>
            </w:pPr>
          </w:p>
        </w:tc>
        <w:tc>
          <w:tcPr>
            <w:tcW w:w="212" w:type="pct"/>
            <w:vAlign w:val="center"/>
            <w:hideMark/>
          </w:tcPr>
          <w:p w14:paraId="4D3883B9" w14:textId="5714B40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223DD5" w14:textId="504B0958" w:rsidR="00644B0E" w:rsidRPr="00AC15A9" w:rsidRDefault="00644B0E" w:rsidP="00DB25DD">
            <w:pPr>
              <w:jc w:val="center"/>
              <w:rPr>
                <w:rFonts w:cs="Arial"/>
                <w:color w:val="262626" w:themeColor="text1" w:themeTint="D9"/>
                <w:sz w:val="16"/>
                <w:szCs w:val="16"/>
              </w:rPr>
            </w:pPr>
          </w:p>
        </w:tc>
        <w:tc>
          <w:tcPr>
            <w:tcW w:w="212" w:type="pct"/>
            <w:vAlign w:val="center"/>
            <w:hideMark/>
          </w:tcPr>
          <w:p w14:paraId="18AABDE4" w14:textId="69B2538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9439F6E" w14:textId="793B44B8" w:rsidR="00644B0E" w:rsidRPr="00AC15A9" w:rsidRDefault="00644B0E" w:rsidP="00DB25DD">
            <w:pPr>
              <w:jc w:val="center"/>
              <w:rPr>
                <w:rFonts w:cs="Arial"/>
                <w:color w:val="262626" w:themeColor="text1" w:themeTint="D9"/>
                <w:sz w:val="16"/>
                <w:szCs w:val="16"/>
              </w:rPr>
            </w:pPr>
          </w:p>
        </w:tc>
        <w:tc>
          <w:tcPr>
            <w:tcW w:w="212" w:type="pct"/>
            <w:vAlign w:val="center"/>
            <w:hideMark/>
          </w:tcPr>
          <w:p w14:paraId="6248235D" w14:textId="71C84F8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4818FEA" w14:textId="2C9F3A6B" w:rsidR="00644B0E" w:rsidRPr="00AC15A9" w:rsidRDefault="00644B0E" w:rsidP="00DB25DD">
            <w:pPr>
              <w:jc w:val="center"/>
              <w:rPr>
                <w:rFonts w:cs="Arial"/>
                <w:color w:val="262626" w:themeColor="text1" w:themeTint="D9"/>
                <w:sz w:val="16"/>
                <w:szCs w:val="16"/>
              </w:rPr>
            </w:pPr>
          </w:p>
        </w:tc>
        <w:tc>
          <w:tcPr>
            <w:tcW w:w="212" w:type="pct"/>
            <w:vAlign w:val="center"/>
            <w:hideMark/>
          </w:tcPr>
          <w:p w14:paraId="797AB169" w14:textId="7390EF0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2F50C31" w14:textId="1A2E459F" w:rsidR="00644B0E" w:rsidRPr="00AC15A9" w:rsidRDefault="00644B0E" w:rsidP="00DB25DD">
            <w:pPr>
              <w:jc w:val="center"/>
              <w:rPr>
                <w:rFonts w:cs="Arial"/>
                <w:color w:val="262626" w:themeColor="text1" w:themeTint="D9"/>
                <w:sz w:val="16"/>
                <w:szCs w:val="16"/>
              </w:rPr>
            </w:pPr>
          </w:p>
        </w:tc>
        <w:tc>
          <w:tcPr>
            <w:tcW w:w="212" w:type="pct"/>
            <w:vAlign w:val="center"/>
            <w:hideMark/>
          </w:tcPr>
          <w:p w14:paraId="3DE1A82A" w14:textId="7C319E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4FD308C" w14:textId="1690237D" w:rsidR="00644B0E" w:rsidRPr="00AC15A9" w:rsidRDefault="00644B0E" w:rsidP="00DB25DD">
            <w:pPr>
              <w:jc w:val="center"/>
              <w:rPr>
                <w:rFonts w:cs="Arial"/>
                <w:color w:val="262626" w:themeColor="text1" w:themeTint="D9"/>
                <w:sz w:val="16"/>
                <w:szCs w:val="16"/>
              </w:rPr>
            </w:pPr>
          </w:p>
        </w:tc>
        <w:tc>
          <w:tcPr>
            <w:tcW w:w="212" w:type="pct"/>
            <w:vAlign w:val="center"/>
            <w:hideMark/>
          </w:tcPr>
          <w:p w14:paraId="503C23CE" w14:textId="32AE352C" w:rsidR="00644B0E" w:rsidRPr="00AC15A9" w:rsidRDefault="00644B0E" w:rsidP="00DB25DD">
            <w:pPr>
              <w:jc w:val="center"/>
              <w:rPr>
                <w:rFonts w:cs="Arial"/>
                <w:i/>
                <w:iCs/>
                <w:color w:val="262626" w:themeColor="text1" w:themeTint="D9"/>
                <w:sz w:val="16"/>
                <w:szCs w:val="16"/>
              </w:rPr>
            </w:pPr>
          </w:p>
        </w:tc>
      </w:tr>
      <w:tr w:rsidR="00E46858" w14:paraId="6F6355A9"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79AC0E6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58B1E215"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3B3B16E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-a</w:t>
            </w:r>
          </w:p>
        </w:tc>
        <w:tc>
          <w:tcPr>
            <w:tcW w:w="212" w:type="pct"/>
            <w:vAlign w:val="center"/>
            <w:hideMark/>
          </w:tcPr>
          <w:p w14:paraId="64EB26A9" w14:textId="603AACC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C3713D0" w14:textId="460244CD" w:rsidR="00644B0E" w:rsidRPr="00AC15A9" w:rsidRDefault="00644B0E" w:rsidP="00DB25DD">
            <w:pPr>
              <w:jc w:val="center"/>
              <w:rPr>
                <w:rFonts w:cs="Arial"/>
                <w:color w:val="262626" w:themeColor="text1" w:themeTint="D9"/>
                <w:sz w:val="16"/>
                <w:szCs w:val="16"/>
              </w:rPr>
            </w:pPr>
          </w:p>
        </w:tc>
        <w:tc>
          <w:tcPr>
            <w:tcW w:w="212" w:type="pct"/>
            <w:vAlign w:val="center"/>
            <w:hideMark/>
          </w:tcPr>
          <w:p w14:paraId="57FFD40C" w14:textId="60163A6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C76C720" w14:textId="4FCB314C" w:rsidR="00644B0E" w:rsidRPr="00AC15A9" w:rsidRDefault="00644B0E" w:rsidP="00DB25DD">
            <w:pPr>
              <w:jc w:val="center"/>
              <w:rPr>
                <w:rFonts w:cs="Arial"/>
                <w:color w:val="262626" w:themeColor="text1" w:themeTint="D9"/>
                <w:sz w:val="16"/>
                <w:szCs w:val="16"/>
              </w:rPr>
            </w:pPr>
          </w:p>
        </w:tc>
        <w:tc>
          <w:tcPr>
            <w:tcW w:w="212" w:type="pct"/>
            <w:vAlign w:val="center"/>
            <w:hideMark/>
          </w:tcPr>
          <w:p w14:paraId="43C1C648" w14:textId="412F0D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BE07FB6" w14:textId="45154AEC" w:rsidR="00644B0E" w:rsidRPr="00AC15A9" w:rsidRDefault="00644B0E" w:rsidP="00DB25DD">
            <w:pPr>
              <w:jc w:val="center"/>
              <w:rPr>
                <w:rFonts w:cs="Arial"/>
                <w:color w:val="262626" w:themeColor="text1" w:themeTint="D9"/>
                <w:sz w:val="16"/>
                <w:szCs w:val="16"/>
              </w:rPr>
            </w:pPr>
          </w:p>
        </w:tc>
        <w:tc>
          <w:tcPr>
            <w:tcW w:w="212" w:type="pct"/>
            <w:vAlign w:val="center"/>
            <w:hideMark/>
          </w:tcPr>
          <w:p w14:paraId="6E9054DD" w14:textId="5CE82257"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21483EB" w14:textId="507A3EF1" w:rsidR="00644B0E" w:rsidRPr="00AC15A9" w:rsidRDefault="00644B0E" w:rsidP="00DB25DD">
            <w:pPr>
              <w:jc w:val="center"/>
              <w:rPr>
                <w:rFonts w:cs="Arial"/>
                <w:color w:val="262626" w:themeColor="text1" w:themeTint="D9"/>
                <w:sz w:val="16"/>
                <w:szCs w:val="16"/>
              </w:rPr>
            </w:pPr>
          </w:p>
        </w:tc>
        <w:tc>
          <w:tcPr>
            <w:tcW w:w="212" w:type="pct"/>
            <w:vAlign w:val="center"/>
            <w:hideMark/>
          </w:tcPr>
          <w:p w14:paraId="58159BEC" w14:textId="7CCD8D7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0B867F" w14:textId="74BA3B31" w:rsidR="00644B0E" w:rsidRPr="00AC15A9" w:rsidRDefault="00644B0E" w:rsidP="00DB25DD">
            <w:pPr>
              <w:jc w:val="center"/>
              <w:rPr>
                <w:rFonts w:cs="Arial"/>
                <w:color w:val="262626" w:themeColor="text1" w:themeTint="D9"/>
                <w:sz w:val="16"/>
                <w:szCs w:val="16"/>
              </w:rPr>
            </w:pPr>
          </w:p>
        </w:tc>
        <w:tc>
          <w:tcPr>
            <w:tcW w:w="212" w:type="pct"/>
            <w:vAlign w:val="center"/>
            <w:hideMark/>
          </w:tcPr>
          <w:p w14:paraId="6533A734" w14:textId="277DC2F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9A25368" w14:textId="1EAD0A19" w:rsidR="00644B0E" w:rsidRPr="00AC15A9" w:rsidRDefault="00644B0E" w:rsidP="00DB25DD">
            <w:pPr>
              <w:jc w:val="center"/>
              <w:rPr>
                <w:rFonts w:cs="Arial"/>
                <w:color w:val="262626" w:themeColor="text1" w:themeTint="D9"/>
                <w:sz w:val="16"/>
                <w:szCs w:val="16"/>
              </w:rPr>
            </w:pPr>
          </w:p>
        </w:tc>
        <w:tc>
          <w:tcPr>
            <w:tcW w:w="212" w:type="pct"/>
            <w:vAlign w:val="center"/>
            <w:hideMark/>
          </w:tcPr>
          <w:p w14:paraId="33666445" w14:textId="6F69136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A217A56" w14:textId="2D1B6590" w:rsidR="00644B0E" w:rsidRPr="00AC15A9" w:rsidRDefault="00644B0E" w:rsidP="00DB25DD">
            <w:pPr>
              <w:jc w:val="center"/>
              <w:rPr>
                <w:rFonts w:cs="Arial"/>
                <w:color w:val="262626" w:themeColor="text1" w:themeTint="D9"/>
                <w:sz w:val="16"/>
                <w:szCs w:val="16"/>
              </w:rPr>
            </w:pPr>
          </w:p>
        </w:tc>
        <w:tc>
          <w:tcPr>
            <w:tcW w:w="212" w:type="pct"/>
            <w:vAlign w:val="center"/>
            <w:hideMark/>
          </w:tcPr>
          <w:p w14:paraId="715F3C2F" w14:textId="0F140FD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D94DC8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02DCC77E" w14:textId="0FB1873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ADDD2E9"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5AF11FF1" w14:textId="289D6BCD" w:rsidR="00644B0E" w:rsidRPr="00AC15A9" w:rsidRDefault="00644B0E" w:rsidP="00DB25DD">
            <w:pPr>
              <w:jc w:val="center"/>
              <w:rPr>
                <w:rFonts w:cs="Arial"/>
                <w:i/>
                <w:iCs/>
                <w:color w:val="262626" w:themeColor="text1" w:themeTint="D9"/>
                <w:sz w:val="16"/>
                <w:szCs w:val="16"/>
              </w:rPr>
            </w:pPr>
          </w:p>
        </w:tc>
      </w:tr>
      <w:tr w:rsidR="00644B0E" w14:paraId="7CA95039" w14:textId="77777777" w:rsidTr="00E46858">
        <w:trPr>
          <w:trHeight w:val="255"/>
        </w:trPr>
        <w:tc>
          <w:tcPr>
            <w:tcW w:w="525" w:type="pct"/>
            <w:vAlign w:val="center"/>
            <w:hideMark/>
          </w:tcPr>
          <w:p w14:paraId="50DA30ED"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Zambia</w:t>
            </w:r>
          </w:p>
        </w:tc>
        <w:tc>
          <w:tcPr>
            <w:tcW w:w="295" w:type="pct"/>
            <w:vAlign w:val="center"/>
            <w:hideMark/>
          </w:tcPr>
          <w:p w14:paraId="5D93C9BD"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09AF49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4944470" w14:textId="3A3D6600"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71235EE"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0ABE2F9" w14:textId="607ECF4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2F396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7BB1C0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202F4E67"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1DF83A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w:t>
            </w:r>
          </w:p>
        </w:tc>
        <w:tc>
          <w:tcPr>
            <w:tcW w:w="206" w:type="pct"/>
            <w:vAlign w:val="center"/>
            <w:hideMark/>
          </w:tcPr>
          <w:p w14:paraId="06CBA83E" w14:textId="7BE21F31" w:rsidR="00644B0E" w:rsidRPr="00AC15A9" w:rsidRDefault="00644B0E" w:rsidP="00DB25DD">
            <w:pPr>
              <w:jc w:val="center"/>
              <w:rPr>
                <w:rFonts w:cs="Arial"/>
                <w:color w:val="262626" w:themeColor="text1" w:themeTint="D9"/>
                <w:sz w:val="16"/>
                <w:szCs w:val="16"/>
              </w:rPr>
            </w:pPr>
          </w:p>
        </w:tc>
        <w:tc>
          <w:tcPr>
            <w:tcW w:w="212" w:type="pct"/>
            <w:vAlign w:val="center"/>
            <w:hideMark/>
          </w:tcPr>
          <w:p w14:paraId="4E0219EE" w14:textId="2CD3A38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1A99D45" w14:textId="4E35F85E" w:rsidR="00644B0E" w:rsidRPr="00AC15A9" w:rsidRDefault="00644B0E" w:rsidP="00DB25DD">
            <w:pPr>
              <w:jc w:val="center"/>
              <w:rPr>
                <w:rFonts w:cs="Arial"/>
                <w:color w:val="262626" w:themeColor="text1" w:themeTint="D9"/>
                <w:sz w:val="16"/>
                <w:szCs w:val="16"/>
              </w:rPr>
            </w:pPr>
          </w:p>
        </w:tc>
        <w:tc>
          <w:tcPr>
            <w:tcW w:w="212" w:type="pct"/>
            <w:vAlign w:val="center"/>
            <w:hideMark/>
          </w:tcPr>
          <w:p w14:paraId="230349CB" w14:textId="07860512"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032AF89" w14:textId="3B7D2BA0" w:rsidR="00644B0E" w:rsidRPr="00AC15A9" w:rsidRDefault="00644B0E" w:rsidP="00DB25DD">
            <w:pPr>
              <w:jc w:val="center"/>
              <w:rPr>
                <w:rFonts w:cs="Arial"/>
                <w:color w:val="262626" w:themeColor="text1" w:themeTint="D9"/>
                <w:sz w:val="16"/>
                <w:szCs w:val="16"/>
              </w:rPr>
            </w:pPr>
          </w:p>
        </w:tc>
        <w:tc>
          <w:tcPr>
            <w:tcW w:w="212" w:type="pct"/>
            <w:vAlign w:val="center"/>
            <w:hideMark/>
          </w:tcPr>
          <w:p w14:paraId="4384FCDA" w14:textId="4BFF79C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FE5081E" w14:textId="22EFD3A3"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754754" w14:textId="6596CFDB"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E3E58F3" w14:textId="65B0F4E0" w:rsidR="00644B0E" w:rsidRPr="00AC15A9" w:rsidRDefault="00644B0E" w:rsidP="00DB25DD">
            <w:pPr>
              <w:jc w:val="center"/>
              <w:rPr>
                <w:rFonts w:cs="Arial"/>
                <w:color w:val="262626" w:themeColor="text1" w:themeTint="D9"/>
                <w:sz w:val="16"/>
                <w:szCs w:val="16"/>
              </w:rPr>
            </w:pPr>
          </w:p>
        </w:tc>
        <w:tc>
          <w:tcPr>
            <w:tcW w:w="212" w:type="pct"/>
            <w:vAlign w:val="center"/>
            <w:hideMark/>
          </w:tcPr>
          <w:p w14:paraId="18E750CD" w14:textId="50AF19E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D1378DF" w14:textId="68829028" w:rsidR="00644B0E" w:rsidRPr="00AC15A9" w:rsidRDefault="00644B0E" w:rsidP="00DB25DD">
            <w:pPr>
              <w:jc w:val="center"/>
              <w:rPr>
                <w:rFonts w:cs="Arial"/>
                <w:color w:val="262626" w:themeColor="text1" w:themeTint="D9"/>
                <w:sz w:val="16"/>
                <w:szCs w:val="16"/>
              </w:rPr>
            </w:pPr>
          </w:p>
        </w:tc>
        <w:tc>
          <w:tcPr>
            <w:tcW w:w="212" w:type="pct"/>
            <w:vAlign w:val="center"/>
            <w:hideMark/>
          </w:tcPr>
          <w:p w14:paraId="6F111040" w14:textId="73E1406B" w:rsidR="00644B0E" w:rsidRPr="00AC15A9" w:rsidRDefault="00644B0E" w:rsidP="00DB25DD">
            <w:pPr>
              <w:jc w:val="center"/>
              <w:rPr>
                <w:rFonts w:cs="Arial"/>
                <w:i/>
                <w:iCs/>
                <w:color w:val="262626" w:themeColor="text1" w:themeTint="D9"/>
                <w:sz w:val="16"/>
                <w:szCs w:val="16"/>
              </w:rPr>
            </w:pPr>
          </w:p>
        </w:tc>
      </w:tr>
      <w:tr w:rsidR="00E46858" w14:paraId="7D8D2ED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vAlign w:val="center"/>
            <w:hideMark/>
          </w:tcPr>
          <w:p w14:paraId="067786FB"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vAlign w:val="center"/>
            <w:hideMark/>
          </w:tcPr>
          <w:p w14:paraId="328210CB"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vAlign w:val="center"/>
            <w:hideMark/>
          </w:tcPr>
          <w:p w14:paraId="42CB0BC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028F5E1C" w14:textId="23714CA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511A0DF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F96CCF8" w14:textId="4C972971"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074229D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104B5481" w14:textId="5E1DAE6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4F58BF7" w14:textId="33B8F499" w:rsidR="00644B0E" w:rsidRPr="00AC15A9" w:rsidRDefault="00644B0E" w:rsidP="00DB25DD">
            <w:pPr>
              <w:jc w:val="center"/>
              <w:rPr>
                <w:rFonts w:cs="Arial"/>
                <w:color w:val="262626" w:themeColor="text1" w:themeTint="D9"/>
                <w:sz w:val="16"/>
                <w:szCs w:val="16"/>
              </w:rPr>
            </w:pPr>
          </w:p>
        </w:tc>
        <w:tc>
          <w:tcPr>
            <w:tcW w:w="212" w:type="pct"/>
            <w:vAlign w:val="center"/>
            <w:hideMark/>
          </w:tcPr>
          <w:p w14:paraId="4B0757EC" w14:textId="598C4E1F"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73C4E6BA" w14:textId="769DF278" w:rsidR="00644B0E" w:rsidRPr="00AC15A9" w:rsidRDefault="00644B0E" w:rsidP="00DB25DD">
            <w:pPr>
              <w:jc w:val="center"/>
              <w:rPr>
                <w:rFonts w:cs="Arial"/>
                <w:color w:val="262626" w:themeColor="text1" w:themeTint="D9"/>
                <w:sz w:val="16"/>
                <w:szCs w:val="16"/>
              </w:rPr>
            </w:pPr>
          </w:p>
        </w:tc>
        <w:tc>
          <w:tcPr>
            <w:tcW w:w="212" w:type="pct"/>
            <w:vAlign w:val="center"/>
            <w:hideMark/>
          </w:tcPr>
          <w:p w14:paraId="63D46049" w14:textId="246BE56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7EADF4" w14:textId="5A4D3594" w:rsidR="00644B0E" w:rsidRPr="00AC15A9" w:rsidRDefault="00644B0E" w:rsidP="00DB25DD">
            <w:pPr>
              <w:jc w:val="center"/>
              <w:rPr>
                <w:rFonts w:cs="Arial"/>
                <w:color w:val="262626" w:themeColor="text1" w:themeTint="D9"/>
                <w:sz w:val="16"/>
                <w:szCs w:val="16"/>
              </w:rPr>
            </w:pPr>
          </w:p>
        </w:tc>
        <w:tc>
          <w:tcPr>
            <w:tcW w:w="212" w:type="pct"/>
            <w:vAlign w:val="center"/>
            <w:hideMark/>
          </w:tcPr>
          <w:p w14:paraId="47E456E3" w14:textId="5F0D4455"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DE615DD" w14:textId="1B035B5B" w:rsidR="00644B0E" w:rsidRPr="00AC15A9" w:rsidRDefault="00644B0E" w:rsidP="00DB25DD">
            <w:pPr>
              <w:jc w:val="center"/>
              <w:rPr>
                <w:rFonts w:cs="Arial"/>
                <w:color w:val="262626" w:themeColor="text1" w:themeTint="D9"/>
                <w:sz w:val="16"/>
                <w:szCs w:val="16"/>
              </w:rPr>
            </w:pPr>
          </w:p>
        </w:tc>
        <w:tc>
          <w:tcPr>
            <w:tcW w:w="212" w:type="pct"/>
            <w:vAlign w:val="center"/>
            <w:hideMark/>
          </w:tcPr>
          <w:p w14:paraId="1EE17922" w14:textId="6AD469CE"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4AF0C985" w14:textId="71EBE311" w:rsidR="00644B0E" w:rsidRPr="00AC15A9" w:rsidRDefault="00644B0E" w:rsidP="00DB25DD">
            <w:pPr>
              <w:jc w:val="center"/>
              <w:rPr>
                <w:rFonts w:cs="Arial"/>
                <w:color w:val="262626" w:themeColor="text1" w:themeTint="D9"/>
                <w:sz w:val="16"/>
                <w:szCs w:val="16"/>
              </w:rPr>
            </w:pPr>
          </w:p>
        </w:tc>
        <w:tc>
          <w:tcPr>
            <w:tcW w:w="212" w:type="pct"/>
            <w:vAlign w:val="center"/>
            <w:hideMark/>
          </w:tcPr>
          <w:p w14:paraId="126FC7B0" w14:textId="0172FE4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54C72A4"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40D6F743" w14:textId="3391FAC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11D89E95"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vAlign w:val="center"/>
            <w:hideMark/>
          </w:tcPr>
          <w:p w14:paraId="3E487A6B" w14:textId="024E9058" w:rsidR="00644B0E" w:rsidRPr="00AC15A9" w:rsidRDefault="00644B0E" w:rsidP="00DB25DD">
            <w:pPr>
              <w:jc w:val="center"/>
              <w:rPr>
                <w:rFonts w:cs="Arial"/>
                <w:i/>
                <w:iCs/>
                <w:color w:val="262626" w:themeColor="text1" w:themeTint="D9"/>
                <w:sz w:val="16"/>
                <w:szCs w:val="16"/>
              </w:rPr>
            </w:pPr>
          </w:p>
        </w:tc>
      </w:tr>
      <w:tr w:rsidR="00644B0E" w14:paraId="792464D4" w14:textId="77777777" w:rsidTr="00E46858">
        <w:trPr>
          <w:trHeight w:val="255"/>
        </w:trPr>
        <w:tc>
          <w:tcPr>
            <w:tcW w:w="525" w:type="pct"/>
            <w:vAlign w:val="center"/>
            <w:hideMark/>
          </w:tcPr>
          <w:p w14:paraId="2C4BC5E1"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Zimbabwe</w:t>
            </w:r>
          </w:p>
        </w:tc>
        <w:tc>
          <w:tcPr>
            <w:tcW w:w="295" w:type="pct"/>
            <w:vAlign w:val="center"/>
            <w:hideMark/>
          </w:tcPr>
          <w:p w14:paraId="71F30A4C"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vAlign w:val="center"/>
            <w:hideMark/>
          </w:tcPr>
          <w:p w14:paraId="13DF035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D8FF2A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465CC68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703955E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62A15A7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18F952"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021BA6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38F98FD6"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4</w:t>
            </w:r>
          </w:p>
        </w:tc>
        <w:tc>
          <w:tcPr>
            <w:tcW w:w="206" w:type="pct"/>
            <w:vAlign w:val="center"/>
            <w:hideMark/>
          </w:tcPr>
          <w:p w14:paraId="590FCCF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374A31" w14:textId="1B043C1A"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A261C8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63225CDC" w14:textId="0C826F28"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385145A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20E905EF" w14:textId="02EEF8C3"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2695708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4E09ADB3" w14:textId="24C9F48C" w:rsidR="00644B0E" w:rsidRPr="00AC15A9" w:rsidRDefault="00644B0E" w:rsidP="00DB25DD">
            <w:pPr>
              <w:jc w:val="center"/>
              <w:rPr>
                <w:rFonts w:cs="Arial"/>
                <w:i/>
                <w:iCs/>
                <w:color w:val="262626" w:themeColor="text1" w:themeTint="D9"/>
                <w:sz w:val="16"/>
                <w:szCs w:val="16"/>
              </w:rPr>
            </w:pPr>
          </w:p>
        </w:tc>
        <w:tc>
          <w:tcPr>
            <w:tcW w:w="206" w:type="pct"/>
            <w:vAlign w:val="center"/>
            <w:hideMark/>
          </w:tcPr>
          <w:p w14:paraId="645985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vAlign w:val="center"/>
            <w:hideMark/>
          </w:tcPr>
          <w:p w14:paraId="5968C7B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vAlign w:val="center"/>
            <w:hideMark/>
          </w:tcPr>
          <w:p w14:paraId="23C25082" w14:textId="72B75452" w:rsidR="00644B0E" w:rsidRPr="00AC15A9" w:rsidRDefault="00644B0E" w:rsidP="00DB25DD">
            <w:pPr>
              <w:jc w:val="center"/>
              <w:rPr>
                <w:rFonts w:cs="Arial"/>
                <w:color w:val="262626" w:themeColor="text1" w:themeTint="D9"/>
                <w:sz w:val="16"/>
                <w:szCs w:val="16"/>
              </w:rPr>
            </w:pPr>
          </w:p>
        </w:tc>
        <w:tc>
          <w:tcPr>
            <w:tcW w:w="212" w:type="pct"/>
            <w:vAlign w:val="center"/>
            <w:hideMark/>
          </w:tcPr>
          <w:p w14:paraId="70975853" w14:textId="7E2AC27D" w:rsidR="00644B0E" w:rsidRPr="00AC15A9" w:rsidRDefault="00644B0E" w:rsidP="00DB25DD">
            <w:pPr>
              <w:jc w:val="center"/>
              <w:rPr>
                <w:rFonts w:cs="Arial"/>
                <w:i/>
                <w:iCs/>
                <w:color w:val="262626" w:themeColor="text1" w:themeTint="D9"/>
                <w:sz w:val="16"/>
                <w:szCs w:val="16"/>
              </w:rPr>
            </w:pPr>
          </w:p>
        </w:tc>
      </w:tr>
      <w:tr w:rsidR="00E46858" w14:paraId="7B7FFCCD"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tcBorders>
              <w:bottom w:val="single" w:sz="4" w:space="0" w:color="auto"/>
            </w:tcBorders>
            <w:vAlign w:val="center"/>
            <w:hideMark/>
          </w:tcPr>
          <w:p w14:paraId="043D22D0"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tcBorders>
              <w:bottom w:val="single" w:sz="4" w:space="0" w:color="auto"/>
            </w:tcBorders>
            <w:vAlign w:val="center"/>
            <w:hideMark/>
          </w:tcPr>
          <w:p w14:paraId="386D3A8A"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tcBorders>
              <w:bottom w:val="single" w:sz="4" w:space="0" w:color="auto"/>
            </w:tcBorders>
            <w:vAlign w:val="center"/>
            <w:hideMark/>
          </w:tcPr>
          <w:p w14:paraId="516B83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24A8FD8A" w14:textId="49741ED6"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02136CD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3E43B93E" w14:textId="06CFC11A"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4726556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24A6D451" w14:textId="6B2FAF40"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2F2BEBFD"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4309041B" w14:textId="1F631BEB"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4BEF465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35696858" w14:textId="3832CEFA"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27D4C66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28CCD788" w14:textId="103B270A"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55753C05"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0D8C6DD3" w14:textId="4855526B"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5F5E019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Yes*</w:t>
            </w:r>
          </w:p>
        </w:tc>
        <w:tc>
          <w:tcPr>
            <w:tcW w:w="212" w:type="pct"/>
            <w:tcBorders>
              <w:bottom w:val="single" w:sz="4" w:space="0" w:color="auto"/>
            </w:tcBorders>
            <w:vAlign w:val="center"/>
            <w:hideMark/>
          </w:tcPr>
          <w:p w14:paraId="34707BD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Yes*</w:t>
            </w:r>
          </w:p>
        </w:tc>
        <w:tc>
          <w:tcPr>
            <w:tcW w:w="206" w:type="pct"/>
            <w:tcBorders>
              <w:bottom w:val="single" w:sz="4" w:space="0" w:color="auto"/>
            </w:tcBorders>
            <w:vAlign w:val="center"/>
            <w:hideMark/>
          </w:tcPr>
          <w:p w14:paraId="5A4C9DFB"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tcBorders>
              <w:bottom w:val="single" w:sz="4" w:space="0" w:color="auto"/>
            </w:tcBorders>
            <w:vAlign w:val="center"/>
            <w:hideMark/>
          </w:tcPr>
          <w:p w14:paraId="48559813" w14:textId="0C47BE06" w:rsidR="00644B0E" w:rsidRPr="00AC15A9" w:rsidRDefault="00644B0E" w:rsidP="00DB25DD">
            <w:pPr>
              <w:jc w:val="center"/>
              <w:rPr>
                <w:rFonts w:cs="Arial"/>
                <w:i/>
                <w:iCs/>
                <w:color w:val="262626" w:themeColor="text1" w:themeTint="D9"/>
                <w:sz w:val="16"/>
                <w:szCs w:val="16"/>
              </w:rPr>
            </w:pPr>
          </w:p>
        </w:tc>
        <w:tc>
          <w:tcPr>
            <w:tcW w:w="206" w:type="pct"/>
            <w:tcBorders>
              <w:bottom w:val="single" w:sz="4" w:space="0" w:color="auto"/>
            </w:tcBorders>
            <w:vAlign w:val="center"/>
            <w:hideMark/>
          </w:tcPr>
          <w:p w14:paraId="16B7EE57" w14:textId="77777777" w:rsidR="00644B0E" w:rsidRPr="00AC15A9" w:rsidRDefault="00644B0E" w:rsidP="00DB25DD">
            <w:pPr>
              <w:jc w:val="center"/>
              <w:rPr>
                <w:rFonts w:cs="Arial"/>
                <w:color w:val="262626" w:themeColor="text1" w:themeTint="D9"/>
                <w:sz w:val="16"/>
                <w:szCs w:val="16"/>
              </w:rPr>
            </w:pPr>
            <w:proofErr w:type="spellStart"/>
            <w:r w:rsidRPr="00AC15A9">
              <w:rPr>
                <w:rFonts w:cs="Arial"/>
                <w:color w:val="262626" w:themeColor="text1" w:themeTint="D9"/>
                <w:sz w:val="16"/>
                <w:szCs w:val="16"/>
              </w:rPr>
              <w:t>n.a.</w:t>
            </w:r>
            <w:proofErr w:type="spellEnd"/>
          </w:p>
        </w:tc>
        <w:tc>
          <w:tcPr>
            <w:tcW w:w="212" w:type="pct"/>
            <w:tcBorders>
              <w:bottom w:val="single" w:sz="4" w:space="0" w:color="auto"/>
            </w:tcBorders>
            <w:vAlign w:val="center"/>
            <w:hideMark/>
          </w:tcPr>
          <w:p w14:paraId="293F467D" w14:textId="375195EA" w:rsidR="00644B0E" w:rsidRPr="00AC15A9" w:rsidRDefault="00644B0E" w:rsidP="00DB25DD">
            <w:pPr>
              <w:jc w:val="center"/>
              <w:rPr>
                <w:rFonts w:cs="Arial"/>
                <w:i/>
                <w:iCs/>
                <w:color w:val="262626" w:themeColor="text1" w:themeTint="D9"/>
                <w:sz w:val="16"/>
                <w:szCs w:val="16"/>
              </w:rPr>
            </w:pPr>
          </w:p>
        </w:tc>
      </w:tr>
      <w:tr w:rsidR="00644B0E" w14:paraId="50EEF4A9" w14:textId="77777777" w:rsidTr="00E46858">
        <w:trPr>
          <w:trHeight w:val="255"/>
        </w:trPr>
        <w:tc>
          <w:tcPr>
            <w:tcW w:w="525" w:type="pct"/>
            <w:tcBorders>
              <w:top w:val="single" w:sz="4" w:space="0" w:color="auto"/>
              <w:bottom w:val="single" w:sz="4" w:space="0" w:color="auto"/>
            </w:tcBorders>
            <w:vAlign w:val="center"/>
            <w:hideMark/>
          </w:tcPr>
          <w:p w14:paraId="78124B0A"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Nb. of Members</w:t>
            </w:r>
          </w:p>
        </w:tc>
        <w:tc>
          <w:tcPr>
            <w:tcW w:w="295" w:type="pct"/>
            <w:tcBorders>
              <w:top w:val="single" w:sz="4" w:space="0" w:color="auto"/>
              <w:bottom w:val="single" w:sz="4" w:space="0" w:color="auto"/>
            </w:tcBorders>
            <w:vAlign w:val="center"/>
            <w:hideMark/>
          </w:tcPr>
          <w:p w14:paraId="70D5C786"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Tariff</w:t>
            </w:r>
          </w:p>
        </w:tc>
        <w:tc>
          <w:tcPr>
            <w:tcW w:w="206" w:type="pct"/>
            <w:tcBorders>
              <w:top w:val="single" w:sz="4" w:space="0" w:color="auto"/>
              <w:bottom w:val="single" w:sz="4" w:space="0" w:color="auto"/>
            </w:tcBorders>
            <w:vAlign w:val="center"/>
            <w:hideMark/>
          </w:tcPr>
          <w:p w14:paraId="54545A7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127</w:t>
            </w:r>
          </w:p>
        </w:tc>
        <w:tc>
          <w:tcPr>
            <w:tcW w:w="212" w:type="pct"/>
            <w:tcBorders>
              <w:top w:val="single" w:sz="4" w:space="0" w:color="auto"/>
              <w:bottom w:val="single" w:sz="4" w:space="0" w:color="auto"/>
            </w:tcBorders>
            <w:vAlign w:val="center"/>
            <w:hideMark/>
          </w:tcPr>
          <w:p w14:paraId="43203C29"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70</w:t>
            </w:r>
          </w:p>
        </w:tc>
        <w:tc>
          <w:tcPr>
            <w:tcW w:w="206" w:type="pct"/>
            <w:tcBorders>
              <w:top w:val="single" w:sz="4" w:space="0" w:color="auto"/>
              <w:bottom w:val="single" w:sz="4" w:space="0" w:color="auto"/>
            </w:tcBorders>
            <w:vAlign w:val="center"/>
            <w:hideMark/>
          </w:tcPr>
          <w:p w14:paraId="46B0C71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123</w:t>
            </w:r>
          </w:p>
        </w:tc>
        <w:tc>
          <w:tcPr>
            <w:tcW w:w="212" w:type="pct"/>
            <w:tcBorders>
              <w:top w:val="single" w:sz="4" w:space="0" w:color="auto"/>
              <w:bottom w:val="single" w:sz="4" w:space="0" w:color="auto"/>
            </w:tcBorders>
            <w:vAlign w:val="center"/>
            <w:hideMark/>
          </w:tcPr>
          <w:p w14:paraId="06D1864F"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66</w:t>
            </w:r>
          </w:p>
        </w:tc>
        <w:tc>
          <w:tcPr>
            <w:tcW w:w="206" w:type="pct"/>
            <w:tcBorders>
              <w:top w:val="single" w:sz="4" w:space="0" w:color="auto"/>
              <w:bottom w:val="single" w:sz="4" w:space="0" w:color="auto"/>
            </w:tcBorders>
            <w:vAlign w:val="center"/>
            <w:hideMark/>
          </w:tcPr>
          <w:p w14:paraId="2F1A41D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124</w:t>
            </w:r>
          </w:p>
        </w:tc>
        <w:tc>
          <w:tcPr>
            <w:tcW w:w="212" w:type="pct"/>
            <w:tcBorders>
              <w:top w:val="single" w:sz="4" w:space="0" w:color="auto"/>
              <w:bottom w:val="single" w:sz="4" w:space="0" w:color="auto"/>
            </w:tcBorders>
            <w:vAlign w:val="center"/>
            <w:hideMark/>
          </w:tcPr>
          <w:p w14:paraId="1D5CB75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84</w:t>
            </w:r>
          </w:p>
        </w:tc>
        <w:tc>
          <w:tcPr>
            <w:tcW w:w="206" w:type="pct"/>
            <w:tcBorders>
              <w:top w:val="single" w:sz="4" w:space="0" w:color="auto"/>
              <w:bottom w:val="single" w:sz="4" w:space="0" w:color="auto"/>
            </w:tcBorders>
            <w:vAlign w:val="center"/>
            <w:hideMark/>
          </w:tcPr>
          <w:p w14:paraId="08F23D1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122</w:t>
            </w:r>
          </w:p>
        </w:tc>
        <w:tc>
          <w:tcPr>
            <w:tcW w:w="212" w:type="pct"/>
            <w:tcBorders>
              <w:top w:val="single" w:sz="4" w:space="0" w:color="auto"/>
              <w:bottom w:val="single" w:sz="4" w:space="0" w:color="auto"/>
            </w:tcBorders>
            <w:vAlign w:val="center"/>
            <w:hideMark/>
          </w:tcPr>
          <w:p w14:paraId="501EE6A3"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84</w:t>
            </w:r>
          </w:p>
        </w:tc>
        <w:tc>
          <w:tcPr>
            <w:tcW w:w="206" w:type="pct"/>
            <w:tcBorders>
              <w:top w:val="single" w:sz="4" w:space="0" w:color="auto"/>
              <w:bottom w:val="single" w:sz="4" w:space="0" w:color="auto"/>
            </w:tcBorders>
            <w:vAlign w:val="center"/>
            <w:hideMark/>
          </w:tcPr>
          <w:p w14:paraId="4C82CD0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103</w:t>
            </w:r>
          </w:p>
        </w:tc>
        <w:tc>
          <w:tcPr>
            <w:tcW w:w="212" w:type="pct"/>
            <w:tcBorders>
              <w:top w:val="single" w:sz="4" w:space="0" w:color="auto"/>
              <w:bottom w:val="single" w:sz="4" w:space="0" w:color="auto"/>
            </w:tcBorders>
            <w:vAlign w:val="center"/>
            <w:hideMark/>
          </w:tcPr>
          <w:p w14:paraId="5100B99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67</w:t>
            </w:r>
          </w:p>
        </w:tc>
        <w:tc>
          <w:tcPr>
            <w:tcW w:w="206" w:type="pct"/>
            <w:tcBorders>
              <w:top w:val="single" w:sz="4" w:space="0" w:color="auto"/>
              <w:bottom w:val="single" w:sz="4" w:space="0" w:color="auto"/>
            </w:tcBorders>
            <w:vAlign w:val="center"/>
            <w:hideMark/>
          </w:tcPr>
          <w:p w14:paraId="23DCE891"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101</w:t>
            </w:r>
          </w:p>
        </w:tc>
        <w:tc>
          <w:tcPr>
            <w:tcW w:w="212" w:type="pct"/>
            <w:tcBorders>
              <w:top w:val="single" w:sz="4" w:space="0" w:color="auto"/>
              <w:bottom w:val="single" w:sz="4" w:space="0" w:color="auto"/>
            </w:tcBorders>
            <w:vAlign w:val="center"/>
            <w:hideMark/>
          </w:tcPr>
          <w:p w14:paraId="6CD2CF2D"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65</w:t>
            </w:r>
          </w:p>
        </w:tc>
        <w:tc>
          <w:tcPr>
            <w:tcW w:w="206" w:type="pct"/>
            <w:tcBorders>
              <w:top w:val="single" w:sz="4" w:space="0" w:color="auto"/>
              <w:bottom w:val="single" w:sz="4" w:space="0" w:color="auto"/>
            </w:tcBorders>
            <w:vAlign w:val="center"/>
            <w:hideMark/>
          </w:tcPr>
          <w:p w14:paraId="6E62DCA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96</w:t>
            </w:r>
          </w:p>
        </w:tc>
        <w:tc>
          <w:tcPr>
            <w:tcW w:w="212" w:type="pct"/>
            <w:tcBorders>
              <w:top w:val="single" w:sz="4" w:space="0" w:color="auto"/>
              <w:bottom w:val="single" w:sz="4" w:space="0" w:color="auto"/>
            </w:tcBorders>
            <w:vAlign w:val="center"/>
            <w:hideMark/>
          </w:tcPr>
          <w:p w14:paraId="61B783F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65</w:t>
            </w:r>
          </w:p>
        </w:tc>
        <w:tc>
          <w:tcPr>
            <w:tcW w:w="206" w:type="pct"/>
            <w:tcBorders>
              <w:top w:val="single" w:sz="4" w:space="0" w:color="auto"/>
              <w:bottom w:val="single" w:sz="4" w:space="0" w:color="auto"/>
            </w:tcBorders>
            <w:vAlign w:val="center"/>
            <w:hideMark/>
          </w:tcPr>
          <w:p w14:paraId="584EE629"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97</w:t>
            </w:r>
          </w:p>
        </w:tc>
        <w:tc>
          <w:tcPr>
            <w:tcW w:w="212" w:type="pct"/>
            <w:tcBorders>
              <w:top w:val="single" w:sz="4" w:space="0" w:color="auto"/>
              <w:bottom w:val="single" w:sz="4" w:space="0" w:color="auto"/>
            </w:tcBorders>
            <w:vAlign w:val="center"/>
            <w:hideMark/>
          </w:tcPr>
          <w:p w14:paraId="65E092A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70</w:t>
            </w:r>
          </w:p>
        </w:tc>
        <w:tc>
          <w:tcPr>
            <w:tcW w:w="206" w:type="pct"/>
            <w:tcBorders>
              <w:top w:val="single" w:sz="4" w:space="0" w:color="auto"/>
              <w:bottom w:val="single" w:sz="4" w:space="0" w:color="auto"/>
            </w:tcBorders>
            <w:vAlign w:val="center"/>
            <w:hideMark/>
          </w:tcPr>
          <w:p w14:paraId="7366EFC0"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89</w:t>
            </w:r>
          </w:p>
        </w:tc>
        <w:tc>
          <w:tcPr>
            <w:tcW w:w="212" w:type="pct"/>
            <w:tcBorders>
              <w:top w:val="single" w:sz="4" w:space="0" w:color="auto"/>
              <w:bottom w:val="single" w:sz="4" w:space="0" w:color="auto"/>
            </w:tcBorders>
            <w:vAlign w:val="center"/>
            <w:hideMark/>
          </w:tcPr>
          <w:p w14:paraId="4F0885D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66</w:t>
            </w:r>
          </w:p>
        </w:tc>
        <w:tc>
          <w:tcPr>
            <w:tcW w:w="206" w:type="pct"/>
            <w:tcBorders>
              <w:top w:val="single" w:sz="4" w:space="0" w:color="auto"/>
              <w:bottom w:val="single" w:sz="4" w:space="0" w:color="auto"/>
            </w:tcBorders>
            <w:vAlign w:val="center"/>
            <w:hideMark/>
          </w:tcPr>
          <w:p w14:paraId="15039B4B"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74</w:t>
            </w:r>
          </w:p>
        </w:tc>
        <w:tc>
          <w:tcPr>
            <w:tcW w:w="212" w:type="pct"/>
            <w:tcBorders>
              <w:top w:val="single" w:sz="4" w:space="0" w:color="auto"/>
              <w:bottom w:val="single" w:sz="4" w:space="0" w:color="auto"/>
            </w:tcBorders>
            <w:vAlign w:val="center"/>
            <w:hideMark/>
          </w:tcPr>
          <w:p w14:paraId="46694E55"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52</w:t>
            </w:r>
          </w:p>
        </w:tc>
      </w:tr>
      <w:tr w:rsidR="00E46858" w14:paraId="19035FA1" w14:textId="77777777" w:rsidTr="00E46858">
        <w:trPr>
          <w:cnfStyle w:val="000000010000" w:firstRow="0" w:lastRow="0" w:firstColumn="0" w:lastColumn="0" w:oddVBand="0" w:evenVBand="0" w:oddHBand="0" w:evenHBand="1" w:firstRowFirstColumn="0" w:firstRowLastColumn="0" w:lastRowFirstColumn="0" w:lastRowLastColumn="0"/>
          <w:trHeight w:val="255"/>
        </w:trPr>
        <w:tc>
          <w:tcPr>
            <w:tcW w:w="525" w:type="pct"/>
            <w:tcBorders>
              <w:top w:val="single" w:sz="4" w:space="0" w:color="auto"/>
              <w:bottom w:val="single" w:sz="4" w:space="0" w:color="auto"/>
            </w:tcBorders>
            <w:vAlign w:val="center"/>
            <w:hideMark/>
          </w:tcPr>
          <w:p w14:paraId="7A2CD2CE" w14:textId="77777777" w:rsidR="00644B0E" w:rsidRPr="00AC15A9" w:rsidRDefault="00644B0E" w:rsidP="00DB25DD">
            <w:pPr>
              <w:jc w:val="left"/>
              <w:rPr>
                <w:rFonts w:cs="Arial"/>
                <w:color w:val="262626" w:themeColor="text1" w:themeTint="D9"/>
                <w:sz w:val="16"/>
                <w:szCs w:val="16"/>
              </w:rPr>
            </w:pPr>
            <w:r w:rsidRPr="00AC15A9">
              <w:rPr>
                <w:rFonts w:cs="Arial"/>
                <w:color w:val="262626" w:themeColor="text1" w:themeTint="D9"/>
                <w:sz w:val="16"/>
                <w:szCs w:val="16"/>
              </w:rPr>
              <w:t> </w:t>
            </w:r>
          </w:p>
        </w:tc>
        <w:tc>
          <w:tcPr>
            <w:tcW w:w="295" w:type="pct"/>
            <w:tcBorders>
              <w:top w:val="single" w:sz="4" w:space="0" w:color="auto"/>
              <w:bottom w:val="single" w:sz="4" w:space="0" w:color="auto"/>
            </w:tcBorders>
            <w:vAlign w:val="center"/>
            <w:hideMark/>
          </w:tcPr>
          <w:p w14:paraId="24A019C1" w14:textId="77777777" w:rsidR="00644B0E" w:rsidRPr="00AC15A9" w:rsidRDefault="00644B0E" w:rsidP="00E46858">
            <w:pPr>
              <w:jc w:val="left"/>
              <w:rPr>
                <w:rFonts w:cs="Arial"/>
                <w:color w:val="262626" w:themeColor="text1" w:themeTint="D9"/>
                <w:sz w:val="16"/>
                <w:szCs w:val="16"/>
              </w:rPr>
            </w:pPr>
            <w:r w:rsidRPr="00AC15A9">
              <w:rPr>
                <w:rFonts w:cs="Arial"/>
                <w:color w:val="262626" w:themeColor="text1" w:themeTint="D9"/>
                <w:sz w:val="16"/>
                <w:szCs w:val="16"/>
              </w:rPr>
              <w:t>Imports</w:t>
            </w:r>
          </w:p>
        </w:tc>
        <w:tc>
          <w:tcPr>
            <w:tcW w:w="206" w:type="pct"/>
            <w:tcBorders>
              <w:top w:val="single" w:sz="4" w:space="0" w:color="auto"/>
              <w:bottom w:val="single" w:sz="4" w:space="0" w:color="auto"/>
            </w:tcBorders>
            <w:vAlign w:val="center"/>
            <w:hideMark/>
          </w:tcPr>
          <w:p w14:paraId="2D08D0C3"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105</w:t>
            </w:r>
          </w:p>
        </w:tc>
        <w:tc>
          <w:tcPr>
            <w:tcW w:w="212" w:type="pct"/>
            <w:tcBorders>
              <w:top w:val="single" w:sz="4" w:space="0" w:color="auto"/>
              <w:bottom w:val="single" w:sz="4" w:space="0" w:color="auto"/>
            </w:tcBorders>
            <w:vAlign w:val="center"/>
            <w:hideMark/>
          </w:tcPr>
          <w:p w14:paraId="463DA5E7"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13</w:t>
            </w:r>
          </w:p>
        </w:tc>
        <w:tc>
          <w:tcPr>
            <w:tcW w:w="206" w:type="pct"/>
            <w:tcBorders>
              <w:top w:val="single" w:sz="4" w:space="0" w:color="auto"/>
              <w:bottom w:val="single" w:sz="4" w:space="0" w:color="auto"/>
            </w:tcBorders>
            <w:vAlign w:val="center"/>
            <w:hideMark/>
          </w:tcPr>
          <w:p w14:paraId="4612595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106</w:t>
            </w:r>
          </w:p>
        </w:tc>
        <w:tc>
          <w:tcPr>
            <w:tcW w:w="212" w:type="pct"/>
            <w:tcBorders>
              <w:top w:val="single" w:sz="4" w:space="0" w:color="auto"/>
              <w:bottom w:val="single" w:sz="4" w:space="0" w:color="auto"/>
            </w:tcBorders>
            <w:vAlign w:val="center"/>
            <w:hideMark/>
          </w:tcPr>
          <w:p w14:paraId="48F986CA"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14</w:t>
            </w:r>
          </w:p>
        </w:tc>
        <w:tc>
          <w:tcPr>
            <w:tcW w:w="206" w:type="pct"/>
            <w:tcBorders>
              <w:top w:val="single" w:sz="4" w:space="0" w:color="auto"/>
              <w:bottom w:val="single" w:sz="4" w:space="0" w:color="auto"/>
            </w:tcBorders>
            <w:vAlign w:val="center"/>
            <w:hideMark/>
          </w:tcPr>
          <w:p w14:paraId="27B4D1B8"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106</w:t>
            </w:r>
          </w:p>
        </w:tc>
        <w:tc>
          <w:tcPr>
            <w:tcW w:w="212" w:type="pct"/>
            <w:tcBorders>
              <w:top w:val="single" w:sz="4" w:space="0" w:color="auto"/>
              <w:bottom w:val="single" w:sz="4" w:space="0" w:color="auto"/>
            </w:tcBorders>
            <w:vAlign w:val="center"/>
            <w:hideMark/>
          </w:tcPr>
          <w:p w14:paraId="5EDE4D9E"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16</w:t>
            </w:r>
          </w:p>
        </w:tc>
        <w:tc>
          <w:tcPr>
            <w:tcW w:w="206" w:type="pct"/>
            <w:tcBorders>
              <w:top w:val="single" w:sz="4" w:space="0" w:color="auto"/>
              <w:bottom w:val="single" w:sz="4" w:space="0" w:color="auto"/>
            </w:tcBorders>
            <w:vAlign w:val="center"/>
            <w:hideMark/>
          </w:tcPr>
          <w:p w14:paraId="11549512"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97</w:t>
            </w:r>
          </w:p>
        </w:tc>
        <w:tc>
          <w:tcPr>
            <w:tcW w:w="212" w:type="pct"/>
            <w:tcBorders>
              <w:top w:val="single" w:sz="4" w:space="0" w:color="auto"/>
              <w:bottom w:val="single" w:sz="4" w:space="0" w:color="auto"/>
            </w:tcBorders>
            <w:vAlign w:val="center"/>
            <w:hideMark/>
          </w:tcPr>
          <w:p w14:paraId="74E791E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16</w:t>
            </w:r>
          </w:p>
        </w:tc>
        <w:tc>
          <w:tcPr>
            <w:tcW w:w="206" w:type="pct"/>
            <w:tcBorders>
              <w:top w:val="single" w:sz="4" w:space="0" w:color="auto"/>
              <w:bottom w:val="single" w:sz="4" w:space="0" w:color="auto"/>
            </w:tcBorders>
            <w:vAlign w:val="center"/>
            <w:hideMark/>
          </w:tcPr>
          <w:p w14:paraId="72D4435F"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97</w:t>
            </w:r>
          </w:p>
        </w:tc>
        <w:tc>
          <w:tcPr>
            <w:tcW w:w="212" w:type="pct"/>
            <w:tcBorders>
              <w:top w:val="single" w:sz="4" w:space="0" w:color="auto"/>
              <w:bottom w:val="single" w:sz="4" w:space="0" w:color="auto"/>
            </w:tcBorders>
            <w:vAlign w:val="center"/>
            <w:hideMark/>
          </w:tcPr>
          <w:p w14:paraId="54297D3C"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17</w:t>
            </w:r>
          </w:p>
        </w:tc>
        <w:tc>
          <w:tcPr>
            <w:tcW w:w="206" w:type="pct"/>
            <w:tcBorders>
              <w:top w:val="single" w:sz="4" w:space="0" w:color="auto"/>
              <w:bottom w:val="single" w:sz="4" w:space="0" w:color="auto"/>
            </w:tcBorders>
            <w:vAlign w:val="center"/>
            <w:hideMark/>
          </w:tcPr>
          <w:p w14:paraId="56B64C06"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86</w:t>
            </w:r>
          </w:p>
        </w:tc>
        <w:tc>
          <w:tcPr>
            <w:tcW w:w="212" w:type="pct"/>
            <w:tcBorders>
              <w:top w:val="single" w:sz="4" w:space="0" w:color="auto"/>
              <w:bottom w:val="single" w:sz="4" w:space="0" w:color="auto"/>
            </w:tcBorders>
            <w:vAlign w:val="center"/>
            <w:hideMark/>
          </w:tcPr>
          <w:p w14:paraId="2A8F6B3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21</w:t>
            </w:r>
          </w:p>
        </w:tc>
        <w:tc>
          <w:tcPr>
            <w:tcW w:w="206" w:type="pct"/>
            <w:tcBorders>
              <w:top w:val="single" w:sz="4" w:space="0" w:color="auto"/>
              <w:bottom w:val="single" w:sz="4" w:space="0" w:color="auto"/>
            </w:tcBorders>
            <w:vAlign w:val="center"/>
            <w:hideMark/>
          </w:tcPr>
          <w:p w14:paraId="5B11833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77</w:t>
            </w:r>
          </w:p>
        </w:tc>
        <w:tc>
          <w:tcPr>
            <w:tcW w:w="212" w:type="pct"/>
            <w:tcBorders>
              <w:top w:val="single" w:sz="4" w:space="0" w:color="auto"/>
              <w:bottom w:val="single" w:sz="4" w:space="0" w:color="auto"/>
            </w:tcBorders>
            <w:vAlign w:val="center"/>
            <w:hideMark/>
          </w:tcPr>
          <w:p w14:paraId="49E4759B"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tcBorders>
              <w:top w:val="single" w:sz="4" w:space="0" w:color="auto"/>
              <w:bottom w:val="single" w:sz="4" w:space="0" w:color="auto"/>
            </w:tcBorders>
            <w:vAlign w:val="center"/>
            <w:hideMark/>
          </w:tcPr>
          <w:p w14:paraId="5C8088DC"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61</w:t>
            </w:r>
          </w:p>
        </w:tc>
        <w:tc>
          <w:tcPr>
            <w:tcW w:w="212" w:type="pct"/>
            <w:tcBorders>
              <w:top w:val="single" w:sz="4" w:space="0" w:color="auto"/>
              <w:bottom w:val="single" w:sz="4" w:space="0" w:color="auto"/>
            </w:tcBorders>
            <w:vAlign w:val="center"/>
            <w:hideMark/>
          </w:tcPr>
          <w:p w14:paraId="4A0F39B0"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20</w:t>
            </w:r>
          </w:p>
        </w:tc>
        <w:tc>
          <w:tcPr>
            <w:tcW w:w="206" w:type="pct"/>
            <w:tcBorders>
              <w:top w:val="single" w:sz="4" w:space="0" w:color="auto"/>
              <w:bottom w:val="single" w:sz="4" w:space="0" w:color="auto"/>
            </w:tcBorders>
            <w:vAlign w:val="center"/>
            <w:hideMark/>
          </w:tcPr>
          <w:p w14:paraId="4524DFA4" w14:textId="45FD6004"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2</w:t>
            </w:r>
            <w:r w:rsidR="00655F5F">
              <w:rPr>
                <w:rFonts w:cs="Arial"/>
                <w:color w:val="262626" w:themeColor="text1" w:themeTint="D9"/>
                <w:sz w:val="16"/>
                <w:szCs w:val="16"/>
              </w:rPr>
              <w:t>8</w:t>
            </w:r>
          </w:p>
        </w:tc>
        <w:tc>
          <w:tcPr>
            <w:tcW w:w="212" w:type="pct"/>
            <w:tcBorders>
              <w:top w:val="single" w:sz="4" w:space="0" w:color="auto"/>
              <w:bottom w:val="single" w:sz="4" w:space="0" w:color="auto"/>
            </w:tcBorders>
            <w:vAlign w:val="center"/>
            <w:hideMark/>
          </w:tcPr>
          <w:p w14:paraId="32A47417" w14:textId="0FA9CF45" w:rsidR="00644B0E" w:rsidRPr="00AC15A9" w:rsidRDefault="00655F5F" w:rsidP="00DB25DD">
            <w:pPr>
              <w:jc w:val="center"/>
              <w:rPr>
                <w:rFonts w:cs="Arial"/>
                <w:i/>
                <w:iCs/>
                <w:color w:val="262626" w:themeColor="text1" w:themeTint="D9"/>
                <w:sz w:val="16"/>
                <w:szCs w:val="16"/>
              </w:rPr>
            </w:pPr>
            <w:r>
              <w:rPr>
                <w:rFonts w:cs="Arial"/>
                <w:i/>
                <w:iCs/>
                <w:color w:val="262626" w:themeColor="text1" w:themeTint="D9"/>
                <w:sz w:val="16"/>
                <w:szCs w:val="16"/>
              </w:rPr>
              <w:t>8</w:t>
            </w:r>
          </w:p>
        </w:tc>
        <w:tc>
          <w:tcPr>
            <w:tcW w:w="206" w:type="pct"/>
            <w:tcBorders>
              <w:top w:val="single" w:sz="4" w:space="0" w:color="auto"/>
              <w:bottom w:val="single" w:sz="4" w:space="0" w:color="auto"/>
            </w:tcBorders>
            <w:vAlign w:val="center"/>
            <w:hideMark/>
          </w:tcPr>
          <w:p w14:paraId="6A066434" w14:textId="77777777" w:rsidR="00644B0E" w:rsidRPr="00AC15A9" w:rsidRDefault="00644B0E" w:rsidP="00DB25DD">
            <w:pPr>
              <w:jc w:val="center"/>
              <w:rPr>
                <w:rFonts w:cs="Arial"/>
                <w:color w:val="262626" w:themeColor="text1" w:themeTint="D9"/>
                <w:sz w:val="16"/>
                <w:szCs w:val="16"/>
              </w:rPr>
            </w:pPr>
            <w:r w:rsidRPr="00AC15A9">
              <w:rPr>
                <w:rFonts w:cs="Arial"/>
                <w:color w:val="262626" w:themeColor="text1" w:themeTint="D9"/>
                <w:sz w:val="16"/>
                <w:szCs w:val="16"/>
              </w:rPr>
              <w:t>0</w:t>
            </w:r>
          </w:p>
        </w:tc>
        <w:tc>
          <w:tcPr>
            <w:tcW w:w="212" w:type="pct"/>
            <w:tcBorders>
              <w:top w:val="single" w:sz="4" w:space="0" w:color="auto"/>
              <w:bottom w:val="single" w:sz="4" w:space="0" w:color="auto"/>
            </w:tcBorders>
            <w:vAlign w:val="center"/>
            <w:hideMark/>
          </w:tcPr>
          <w:p w14:paraId="123F1488" w14:textId="77777777" w:rsidR="00644B0E" w:rsidRPr="00AC15A9" w:rsidRDefault="00644B0E" w:rsidP="00DB25DD">
            <w:pPr>
              <w:jc w:val="center"/>
              <w:rPr>
                <w:rFonts w:cs="Arial"/>
                <w:i/>
                <w:iCs/>
                <w:color w:val="262626" w:themeColor="text1" w:themeTint="D9"/>
                <w:sz w:val="16"/>
                <w:szCs w:val="16"/>
              </w:rPr>
            </w:pPr>
            <w:r w:rsidRPr="00AC15A9">
              <w:rPr>
                <w:rFonts w:cs="Arial"/>
                <w:i/>
                <w:iCs/>
                <w:color w:val="262626" w:themeColor="text1" w:themeTint="D9"/>
                <w:sz w:val="16"/>
                <w:szCs w:val="16"/>
              </w:rPr>
              <w:t>0</w:t>
            </w:r>
          </w:p>
        </w:tc>
      </w:tr>
    </w:tbl>
    <w:p w14:paraId="5BAEC407" w14:textId="77777777" w:rsidR="00644B0E" w:rsidRPr="00644B0E" w:rsidRDefault="00644B0E" w:rsidP="00DF53DD">
      <w:pPr>
        <w:jc w:val="center"/>
      </w:pPr>
    </w:p>
    <w:p w14:paraId="1ED073A1" w14:textId="16EE0F38" w:rsidR="002C06E9" w:rsidRDefault="002C06E9" w:rsidP="002C06E9">
      <w:pPr>
        <w:jc w:val="center"/>
        <w:rPr>
          <w:b/>
          <w:lang w:eastAsia="ja-JP"/>
        </w:rPr>
      </w:pPr>
      <w:r>
        <w:rPr>
          <w:b/>
          <w:lang w:eastAsia="ja-JP"/>
        </w:rPr>
        <w:t>_______________</w:t>
      </w:r>
    </w:p>
    <w:p w14:paraId="2FF43741" w14:textId="45B590BD" w:rsidR="00320DE7" w:rsidRDefault="00921718" w:rsidP="00D12AF1">
      <w:pPr>
        <w:pStyle w:val="Title"/>
        <w:keepNext/>
        <w:keepLines/>
      </w:pPr>
      <w:bookmarkStart w:id="21" w:name="_Hlk115361800"/>
      <w:r>
        <w:t xml:space="preserve">Status of IDB submissions </w:t>
      </w:r>
      <w:r w:rsidR="00CB787A">
        <w:t xml:space="preserve">as of </w:t>
      </w:r>
      <w:r w:rsidR="00AC2E7B">
        <w:t>28</w:t>
      </w:r>
      <w:r w:rsidR="00C418AA">
        <w:t xml:space="preserve"> </w:t>
      </w:r>
      <w:r w:rsidR="00AC2E7B">
        <w:t>SEPTEMBER</w:t>
      </w:r>
      <w:r w:rsidR="00C418AA">
        <w:t xml:space="preserve"> 2022</w:t>
      </w:r>
    </w:p>
    <w:bookmarkEnd w:id="21"/>
    <w:p w14:paraId="49A1379B" w14:textId="2C3822FB" w:rsidR="00921718" w:rsidRDefault="00921718" w:rsidP="00D12AF1">
      <w:pPr>
        <w:pStyle w:val="Title"/>
        <w:keepNext/>
        <w:keepLines/>
      </w:pPr>
      <w:r w:rsidRPr="00D35CAA">
        <w:t>Countries Requesting Accession</w:t>
      </w:r>
    </w:p>
    <w:tbl>
      <w:tblPr>
        <w:tblW w:w="5099" w:type="pct"/>
        <w:tblInd w:w="-2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17"/>
        <w:gridCol w:w="1307"/>
        <w:gridCol w:w="944"/>
        <w:gridCol w:w="944"/>
        <w:gridCol w:w="944"/>
        <w:gridCol w:w="944"/>
        <w:gridCol w:w="944"/>
        <w:gridCol w:w="1004"/>
        <w:gridCol w:w="1013"/>
        <w:gridCol w:w="1111"/>
        <w:gridCol w:w="1108"/>
        <w:gridCol w:w="968"/>
      </w:tblGrid>
      <w:tr w:rsidR="0063187C" w:rsidRPr="00A03BB9" w14:paraId="77CFD3FE" w14:textId="77777777" w:rsidTr="005B7F92">
        <w:trPr>
          <w:trHeight w:val="514"/>
        </w:trPr>
        <w:tc>
          <w:tcPr>
            <w:tcW w:w="1218" w:type="pct"/>
            <w:tcBorders>
              <w:top w:val="single" w:sz="4" w:space="0" w:color="auto"/>
              <w:bottom w:val="single" w:sz="4" w:space="0" w:color="auto"/>
            </w:tcBorders>
            <w:shd w:val="clear" w:color="auto" w:fill="006283"/>
            <w:noWrap/>
            <w:tcMar>
              <w:left w:w="57" w:type="dxa"/>
              <w:right w:w="57" w:type="dxa"/>
            </w:tcMar>
            <w:vAlign w:val="center"/>
            <w:hideMark/>
          </w:tcPr>
          <w:p w14:paraId="48DF08B4" w14:textId="510C27F6" w:rsidR="0063187C" w:rsidRPr="00A03BB9" w:rsidRDefault="0063187C" w:rsidP="00D12AF1">
            <w:pPr>
              <w:keepNext/>
              <w:keepLines/>
              <w:jc w:val="center"/>
              <w:rPr>
                <w:b/>
                <w:bCs/>
                <w:color w:val="FFFFFF" w:themeColor="background1"/>
                <w:sz w:val="16"/>
                <w:szCs w:val="16"/>
              </w:rPr>
            </w:pPr>
            <w:r w:rsidRPr="00A03BB9">
              <w:rPr>
                <w:b/>
                <w:color w:val="FFFFFF" w:themeColor="background1"/>
                <w:sz w:val="16"/>
                <w:szCs w:val="16"/>
              </w:rPr>
              <w:t>Countries Requesting Accession</w:t>
            </w:r>
          </w:p>
        </w:tc>
        <w:tc>
          <w:tcPr>
            <w:tcW w:w="440" w:type="pct"/>
            <w:tcBorders>
              <w:top w:val="single" w:sz="4" w:space="0" w:color="auto"/>
              <w:bottom w:val="single" w:sz="4" w:space="0" w:color="auto"/>
            </w:tcBorders>
            <w:shd w:val="clear" w:color="auto" w:fill="006283"/>
            <w:noWrap/>
            <w:tcMar>
              <w:left w:w="57" w:type="dxa"/>
              <w:right w:w="57" w:type="dxa"/>
            </w:tcMar>
            <w:vAlign w:val="center"/>
            <w:hideMark/>
          </w:tcPr>
          <w:p w14:paraId="2F5DC19A" w14:textId="77777777" w:rsidR="0063187C" w:rsidRPr="00A03BB9" w:rsidRDefault="0063187C" w:rsidP="00D12AF1">
            <w:pPr>
              <w:keepNext/>
              <w:keepLines/>
              <w:jc w:val="center"/>
              <w:rPr>
                <w:b/>
                <w:bCs/>
                <w:color w:val="FFFFFF" w:themeColor="background1"/>
                <w:sz w:val="16"/>
                <w:szCs w:val="16"/>
              </w:rPr>
            </w:pPr>
          </w:p>
        </w:tc>
        <w:tc>
          <w:tcPr>
            <w:tcW w:w="318" w:type="pct"/>
            <w:tcBorders>
              <w:top w:val="single" w:sz="4" w:space="0" w:color="auto"/>
              <w:bottom w:val="single" w:sz="4" w:space="0" w:color="auto"/>
            </w:tcBorders>
            <w:shd w:val="clear" w:color="auto" w:fill="006283"/>
            <w:noWrap/>
            <w:tcMar>
              <w:left w:w="57" w:type="dxa"/>
              <w:right w:w="57" w:type="dxa"/>
            </w:tcMar>
            <w:vAlign w:val="center"/>
            <w:hideMark/>
          </w:tcPr>
          <w:p w14:paraId="3AD8ED1D" w14:textId="1CA3D615"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3</w:t>
            </w:r>
          </w:p>
        </w:tc>
        <w:tc>
          <w:tcPr>
            <w:tcW w:w="318" w:type="pct"/>
            <w:tcBorders>
              <w:top w:val="single" w:sz="4" w:space="0" w:color="auto"/>
              <w:bottom w:val="single" w:sz="4" w:space="0" w:color="auto"/>
            </w:tcBorders>
            <w:shd w:val="clear" w:color="auto" w:fill="006283"/>
            <w:noWrap/>
            <w:tcMar>
              <w:left w:w="57" w:type="dxa"/>
              <w:right w:w="57" w:type="dxa"/>
            </w:tcMar>
            <w:vAlign w:val="center"/>
            <w:hideMark/>
          </w:tcPr>
          <w:p w14:paraId="2F0D45E8" w14:textId="6536BDA7"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4</w:t>
            </w:r>
          </w:p>
        </w:tc>
        <w:tc>
          <w:tcPr>
            <w:tcW w:w="318" w:type="pct"/>
            <w:tcBorders>
              <w:top w:val="single" w:sz="4" w:space="0" w:color="auto"/>
              <w:bottom w:val="single" w:sz="4" w:space="0" w:color="auto"/>
            </w:tcBorders>
            <w:shd w:val="clear" w:color="auto" w:fill="006283"/>
            <w:noWrap/>
            <w:tcMar>
              <w:left w:w="57" w:type="dxa"/>
              <w:right w:w="57" w:type="dxa"/>
            </w:tcMar>
            <w:vAlign w:val="center"/>
            <w:hideMark/>
          </w:tcPr>
          <w:p w14:paraId="2B3F9CFD" w14:textId="7D49BF03"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5</w:t>
            </w:r>
          </w:p>
        </w:tc>
        <w:tc>
          <w:tcPr>
            <w:tcW w:w="318" w:type="pct"/>
            <w:tcBorders>
              <w:top w:val="single" w:sz="4" w:space="0" w:color="auto"/>
              <w:bottom w:val="single" w:sz="4" w:space="0" w:color="auto"/>
            </w:tcBorders>
            <w:shd w:val="clear" w:color="auto" w:fill="006283"/>
            <w:noWrap/>
            <w:tcMar>
              <w:left w:w="57" w:type="dxa"/>
              <w:right w:w="57" w:type="dxa"/>
            </w:tcMar>
            <w:vAlign w:val="center"/>
            <w:hideMark/>
          </w:tcPr>
          <w:p w14:paraId="4276693B" w14:textId="41B74675"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6</w:t>
            </w:r>
          </w:p>
        </w:tc>
        <w:tc>
          <w:tcPr>
            <w:tcW w:w="318" w:type="pct"/>
            <w:tcBorders>
              <w:top w:val="single" w:sz="4" w:space="0" w:color="auto"/>
              <w:bottom w:val="single" w:sz="4" w:space="0" w:color="auto"/>
            </w:tcBorders>
            <w:shd w:val="clear" w:color="auto" w:fill="006283"/>
            <w:noWrap/>
            <w:tcMar>
              <w:left w:w="57" w:type="dxa"/>
              <w:right w:w="57" w:type="dxa"/>
            </w:tcMar>
            <w:vAlign w:val="center"/>
            <w:hideMark/>
          </w:tcPr>
          <w:p w14:paraId="53AFD5AC" w14:textId="163894B1"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7</w:t>
            </w:r>
          </w:p>
        </w:tc>
        <w:tc>
          <w:tcPr>
            <w:tcW w:w="338" w:type="pct"/>
            <w:tcBorders>
              <w:top w:val="single" w:sz="4" w:space="0" w:color="auto"/>
              <w:bottom w:val="single" w:sz="4" w:space="0" w:color="auto"/>
            </w:tcBorders>
            <w:shd w:val="clear" w:color="auto" w:fill="006283"/>
            <w:noWrap/>
            <w:tcMar>
              <w:left w:w="57" w:type="dxa"/>
              <w:right w:w="57" w:type="dxa"/>
            </w:tcMar>
            <w:vAlign w:val="center"/>
            <w:hideMark/>
          </w:tcPr>
          <w:p w14:paraId="1BA50E24" w14:textId="6F23265E"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8</w:t>
            </w:r>
          </w:p>
        </w:tc>
        <w:tc>
          <w:tcPr>
            <w:tcW w:w="341" w:type="pct"/>
            <w:tcBorders>
              <w:top w:val="single" w:sz="4" w:space="0" w:color="auto"/>
              <w:bottom w:val="single" w:sz="4" w:space="0" w:color="auto"/>
            </w:tcBorders>
            <w:shd w:val="clear" w:color="auto" w:fill="006283"/>
            <w:noWrap/>
            <w:tcMar>
              <w:left w:w="57" w:type="dxa"/>
              <w:right w:w="57" w:type="dxa"/>
            </w:tcMar>
            <w:vAlign w:val="center"/>
            <w:hideMark/>
          </w:tcPr>
          <w:p w14:paraId="261C28B6" w14:textId="060AA2D5"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201</w:t>
            </w:r>
            <w:r w:rsidR="00054FCD">
              <w:rPr>
                <w:b/>
                <w:color w:val="FFFFFF" w:themeColor="background1"/>
                <w:sz w:val="16"/>
                <w:szCs w:val="16"/>
              </w:rPr>
              <w:t>9</w:t>
            </w:r>
          </w:p>
        </w:tc>
        <w:tc>
          <w:tcPr>
            <w:tcW w:w="374" w:type="pct"/>
            <w:tcBorders>
              <w:top w:val="single" w:sz="4" w:space="0" w:color="auto"/>
              <w:bottom w:val="single" w:sz="4" w:space="0" w:color="auto"/>
            </w:tcBorders>
            <w:shd w:val="clear" w:color="auto" w:fill="006283"/>
            <w:noWrap/>
            <w:tcMar>
              <w:left w:w="57" w:type="dxa"/>
              <w:right w:w="57" w:type="dxa"/>
            </w:tcMar>
            <w:vAlign w:val="center"/>
            <w:hideMark/>
          </w:tcPr>
          <w:p w14:paraId="21529959" w14:textId="1010DAD0"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w:t>
            </w:r>
            <w:r w:rsidR="00054FCD">
              <w:rPr>
                <w:b/>
                <w:color w:val="FFFFFF" w:themeColor="background1"/>
                <w:sz w:val="16"/>
                <w:szCs w:val="16"/>
              </w:rPr>
              <w:t>20</w:t>
            </w:r>
          </w:p>
        </w:tc>
        <w:tc>
          <w:tcPr>
            <w:tcW w:w="373" w:type="pct"/>
            <w:tcBorders>
              <w:top w:val="single" w:sz="4" w:space="0" w:color="auto"/>
              <w:bottom w:val="single" w:sz="4" w:space="0" w:color="auto"/>
            </w:tcBorders>
            <w:shd w:val="clear" w:color="auto" w:fill="006283"/>
            <w:noWrap/>
            <w:tcMar>
              <w:left w:w="57" w:type="dxa"/>
              <w:right w:w="57" w:type="dxa"/>
            </w:tcMar>
            <w:vAlign w:val="center"/>
            <w:hideMark/>
          </w:tcPr>
          <w:p w14:paraId="78D1ACE4" w14:textId="30DB2317"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w:t>
            </w:r>
            <w:r w:rsidR="00D12AF1">
              <w:rPr>
                <w:b/>
                <w:color w:val="FFFFFF" w:themeColor="background1"/>
                <w:sz w:val="16"/>
                <w:szCs w:val="16"/>
              </w:rPr>
              <w:t>2</w:t>
            </w:r>
            <w:r w:rsidR="00054FCD">
              <w:rPr>
                <w:b/>
                <w:color w:val="FFFFFF" w:themeColor="background1"/>
                <w:sz w:val="16"/>
                <w:szCs w:val="16"/>
              </w:rPr>
              <w:t>1</w:t>
            </w:r>
          </w:p>
        </w:tc>
        <w:tc>
          <w:tcPr>
            <w:tcW w:w="326" w:type="pct"/>
            <w:tcBorders>
              <w:top w:val="single" w:sz="4" w:space="0" w:color="auto"/>
              <w:bottom w:val="single" w:sz="4" w:space="0" w:color="auto"/>
            </w:tcBorders>
            <w:shd w:val="clear" w:color="auto" w:fill="006283"/>
            <w:noWrap/>
            <w:tcMar>
              <w:left w:w="57" w:type="dxa"/>
              <w:right w:w="57" w:type="dxa"/>
            </w:tcMar>
            <w:vAlign w:val="center"/>
            <w:hideMark/>
          </w:tcPr>
          <w:p w14:paraId="1EE2A48F" w14:textId="1CF9A92B" w:rsidR="0063187C" w:rsidRPr="00A03BB9" w:rsidRDefault="0063187C" w:rsidP="00D12AF1">
            <w:pPr>
              <w:keepNext/>
              <w:keepLines/>
              <w:jc w:val="center"/>
              <w:rPr>
                <w:rFonts w:cs="Tahoma"/>
                <w:b/>
                <w:bCs/>
                <w:color w:val="FFFFFF" w:themeColor="background1"/>
                <w:sz w:val="16"/>
                <w:szCs w:val="16"/>
              </w:rPr>
            </w:pPr>
            <w:r w:rsidRPr="00A03BB9">
              <w:rPr>
                <w:b/>
                <w:color w:val="FFFFFF" w:themeColor="background1"/>
                <w:sz w:val="16"/>
                <w:szCs w:val="16"/>
              </w:rPr>
              <w:t>20</w:t>
            </w:r>
            <w:r w:rsidR="00CD0465">
              <w:rPr>
                <w:b/>
                <w:color w:val="FFFFFF" w:themeColor="background1"/>
                <w:sz w:val="16"/>
                <w:szCs w:val="16"/>
              </w:rPr>
              <w:t>2</w:t>
            </w:r>
            <w:r w:rsidR="00054FCD">
              <w:rPr>
                <w:b/>
                <w:color w:val="FFFFFF" w:themeColor="background1"/>
                <w:sz w:val="16"/>
                <w:szCs w:val="16"/>
              </w:rPr>
              <w:t>2</w:t>
            </w:r>
          </w:p>
        </w:tc>
      </w:tr>
      <w:tr w:rsidR="00522B6B" w:rsidRPr="00A03BB9" w14:paraId="4ED2B792" w14:textId="77777777" w:rsidTr="005B7F92">
        <w:trPr>
          <w:trHeight w:val="240"/>
        </w:trPr>
        <w:tc>
          <w:tcPr>
            <w:tcW w:w="1218" w:type="pct"/>
            <w:shd w:val="clear" w:color="auto" w:fill="auto"/>
            <w:noWrap/>
            <w:vAlign w:val="center"/>
          </w:tcPr>
          <w:p w14:paraId="3E957615" w14:textId="3635E227" w:rsidR="00522B6B" w:rsidRPr="00054FCD" w:rsidRDefault="00522B6B" w:rsidP="008D5F2B">
            <w:pPr>
              <w:keepNext/>
              <w:keepLines/>
              <w:jc w:val="left"/>
              <w:rPr>
                <w:rFonts w:cs="Tahoma"/>
                <w:sz w:val="16"/>
                <w:szCs w:val="16"/>
              </w:rPr>
            </w:pPr>
            <w:r w:rsidRPr="00054FCD">
              <w:rPr>
                <w:rFonts w:cs="Tahoma"/>
                <w:sz w:val="16"/>
                <w:szCs w:val="16"/>
              </w:rPr>
              <w:t>Algeria</w:t>
            </w:r>
          </w:p>
        </w:tc>
        <w:tc>
          <w:tcPr>
            <w:tcW w:w="440" w:type="pct"/>
            <w:shd w:val="clear" w:color="auto" w:fill="auto"/>
            <w:noWrap/>
            <w:vAlign w:val="center"/>
          </w:tcPr>
          <w:p w14:paraId="06DFDC0C" w14:textId="299246C2" w:rsidR="00522B6B" w:rsidRPr="00054FCD" w:rsidRDefault="00522B6B" w:rsidP="008D5F2B">
            <w:pPr>
              <w:keepNext/>
              <w:keepLines/>
              <w:jc w:val="left"/>
              <w:rPr>
                <w:sz w:val="16"/>
                <w:szCs w:val="16"/>
              </w:rPr>
            </w:pPr>
            <w:r w:rsidRPr="00054FCD">
              <w:rPr>
                <w:rFonts w:cs="Tahoma"/>
                <w:sz w:val="16"/>
                <w:szCs w:val="16"/>
              </w:rPr>
              <w:t>Tariff</w:t>
            </w:r>
          </w:p>
        </w:tc>
        <w:tc>
          <w:tcPr>
            <w:tcW w:w="318" w:type="pct"/>
            <w:shd w:val="clear" w:color="auto" w:fill="auto"/>
            <w:noWrap/>
            <w:vAlign w:val="center"/>
          </w:tcPr>
          <w:p w14:paraId="550978B9" w14:textId="4FB9F94A" w:rsidR="00522B6B" w:rsidRPr="008D5F2B" w:rsidRDefault="00522B6B" w:rsidP="008D5F2B">
            <w:pPr>
              <w:keepNext/>
              <w:keepLines/>
              <w:jc w:val="center"/>
              <w:rPr>
                <w:sz w:val="16"/>
                <w:szCs w:val="16"/>
              </w:rPr>
            </w:pPr>
          </w:p>
        </w:tc>
        <w:tc>
          <w:tcPr>
            <w:tcW w:w="318" w:type="pct"/>
            <w:shd w:val="clear" w:color="auto" w:fill="auto"/>
            <w:noWrap/>
            <w:vAlign w:val="center"/>
          </w:tcPr>
          <w:p w14:paraId="67692C2B" w14:textId="2C9D5D55" w:rsidR="00522B6B" w:rsidRPr="008D5F2B" w:rsidRDefault="00522B6B" w:rsidP="008D5F2B">
            <w:pPr>
              <w:keepNext/>
              <w:keepLines/>
              <w:jc w:val="center"/>
              <w:rPr>
                <w:sz w:val="16"/>
                <w:szCs w:val="16"/>
              </w:rPr>
            </w:pPr>
          </w:p>
        </w:tc>
        <w:tc>
          <w:tcPr>
            <w:tcW w:w="318" w:type="pct"/>
            <w:shd w:val="clear" w:color="auto" w:fill="auto"/>
            <w:noWrap/>
            <w:vAlign w:val="center"/>
          </w:tcPr>
          <w:p w14:paraId="48D05B17" w14:textId="2C124A5D" w:rsidR="00522B6B" w:rsidRPr="008D5F2B" w:rsidRDefault="00522B6B" w:rsidP="008D5F2B">
            <w:pPr>
              <w:keepNext/>
              <w:keepLines/>
              <w:jc w:val="center"/>
              <w:rPr>
                <w:sz w:val="16"/>
                <w:szCs w:val="16"/>
              </w:rPr>
            </w:pPr>
          </w:p>
        </w:tc>
        <w:tc>
          <w:tcPr>
            <w:tcW w:w="318" w:type="pct"/>
            <w:shd w:val="clear" w:color="auto" w:fill="auto"/>
            <w:noWrap/>
            <w:vAlign w:val="center"/>
          </w:tcPr>
          <w:p w14:paraId="7C4369A7" w14:textId="1E070CFF"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auto"/>
            <w:noWrap/>
            <w:vAlign w:val="center"/>
          </w:tcPr>
          <w:p w14:paraId="413925E0" w14:textId="485A0511" w:rsidR="00522B6B" w:rsidRPr="008D5F2B" w:rsidRDefault="00522B6B" w:rsidP="008D5F2B">
            <w:pPr>
              <w:keepNext/>
              <w:keepLines/>
              <w:jc w:val="center"/>
              <w:rPr>
                <w:sz w:val="16"/>
                <w:szCs w:val="16"/>
              </w:rPr>
            </w:pPr>
            <w:r w:rsidRPr="008D5F2B">
              <w:rPr>
                <w:sz w:val="16"/>
                <w:szCs w:val="16"/>
              </w:rPr>
              <w:t>Yes</w:t>
            </w:r>
          </w:p>
        </w:tc>
        <w:tc>
          <w:tcPr>
            <w:tcW w:w="338" w:type="pct"/>
            <w:shd w:val="clear" w:color="auto" w:fill="auto"/>
            <w:noWrap/>
            <w:vAlign w:val="center"/>
          </w:tcPr>
          <w:p w14:paraId="486EE61B" w14:textId="54BBAC5F" w:rsidR="00522B6B" w:rsidRPr="008D5F2B" w:rsidRDefault="00522B6B" w:rsidP="008D5F2B">
            <w:pPr>
              <w:keepNext/>
              <w:keepLines/>
              <w:jc w:val="center"/>
              <w:rPr>
                <w:sz w:val="16"/>
                <w:szCs w:val="16"/>
              </w:rPr>
            </w:pPr>
          </w:p>
        </w:tc>
        <w:tc>
          <w:tcPr>
            <w:tcW w:w="341" w:type="pct"/>
            <w:shd w:val="clear" w:color="auto" w:fill="auto"/>
            <w:noWrap/>
            <w:vAlign w:val="center"/>
          </w:tcPr>
          <w:p w14:paraId="617E6A94" w14:textId="3ED0A981" w:rsidR="00522B6B" w:rsidRPr="008D5F2B" w:rsidRDefault="00522B6B" w:rsidP="008D5F2B">
            <w:pPr>
              <w:keepNext/>
              <w:keepLines/>
              <w:jc w:val="center"/>
              <w:rPr>
                <w:sz w:val="16"/>
                <w:szCs w:val="16"/>
              </w:rPr>
            </w:pPr>
          </w:p>
        </w:tc>
        <w:tc>
          <w:tcPr>
            <w:tcW w:w="374" w:type="pct"/>
            <w:shd w:val="clear" w:color="auto" w:fill="auto"/>
            <w:noWrap/>
            <w:vAlign w:val="center"/>
          </w:tcPr>
          <w:p w14:paraId="49CBA8A0" w14:textId="66039067" w:rsidR="00522B6B" w:rsidRPr="008D5F2B" w:rsidRDefault="00522B6B" w:rsidP="008D5F2B">
            <w:pPr>
              <w:keepNext/>
              <w:keepLines/>
              <w:jc w:val="center"/>
              <w:rPr>
                <w:sz w:val="16"/>
                <w:szCs w:val="16"/>
              </w:rPr>
            </w:pPr>
          </w:p>
        </w:tc>
        <w:tc>
          <w:tcPr>
            <w:tcW w:w="373" w:type="pct"/>
            <w:shd w:val="clear" w:color="auto" w:fill="auto"/>
            <w:noWrap/>
            <w:vAlign w:val="center"/>
          </w:tcPr>
          <w:p w14:paraId="2510DB71" w14:textId="31C7B7C1" w:rsidR="00522B6B" w:rsidRPr="008D5F2B" w:rsidRDefault="00522B6B" w:rsidP="008D5F2B">
            <w:pPr>
              <w:keepNext/>
              <w:keepLines/>
              <w:jc w:val="center"/>
              <w:rPr>
                <w:sz w:val="16"/>
                <w:szCs w:val="16"/>
              </w:rPr>
            </w:pPr>
          </w:p>
        </w:tc>
        <w:tc>
          <w:tcPr>
            <w:tcW w:w="326" w:type="pct"/>
            <w:shd w:val="clear" w:color="auto" w:fill="auto"/>
            <w:noWrap/>
            <w:vAlign w:val="center"/>
          </w:tcPr>
          <w:p w14:paraId="12BF4550" w14:textId="5B8B4F7F"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B7F92" w:rsidRPr="00A03BB9" w14:paraId="14D7CE7A" w14:textId="77777777" w:rsidTr="005B7F92">
        <w:trPr>
          <w:trHeight w:val="240"/>
        </w:trPr>
        <w:tc>
          <w:tcPr>
            <w:tcW w:w="1218" w:type="pct"/>
            <w:shd w:val="clear" w:color="auto" w:fill="C9DED4"/>
            <w:noWrap/>
            <w:vAlign w:val="center"/>
          </w:tcPr>
          <w:p w14:paraId="04D94E02" w14:textId="23203514" w:rsidR="00522B6B" w:rsidRPr="00054FCD" w:rsidRDefault="00522B6B" w:rsidP="008D5F2B">
            <w:pPr>
              <w:keepNext/>
              <w:keepLines/>
              <w:jc w:val="left"/>
              <w:rPr>
                <w:rFonts w:cs="Tahoma"/>
                <w:sz w:val="16"/>
                <w:szCs w:val="16"/>
              </w:rPr>
            </w:pPr>
            <w:r w:rsidRPr="00054FCD">
              <w:rPr>
                <w:rFonts w:cs="Tahoma"/>
                <w:sz w:val="16"/>
                <w:szCs w:val="16"/>
              </w:rPr>
              <w:t> </w:t>
            </w:r>
          </w:p>
        </w:tc>
        <w:tc>
          <w:tcPr>
            <w:tcW w:w="440" w:type="pct"/>
            <w:shd w:val="clear" w:color="auto" w:fill="C9DED4"/>
            <w:noWrap/>
            <w:vAlign w:val="center"/>
          </w:tcPr>
          <w:p w14:paraId="1F9260C5" w14:textId="2C5CFE8E" w:rsidR="00522B6B" w:rsidRPr="00054FCD" w:rsidRDefault="00522B6B" w:rsidP="008D5F2B">
            <w:pPr>
              <w:keepNext/>
              <w:keepLines/>
              <w:jc w:val="left"/>
              <w:rPr>
                <w:sz w:val="16"/>
                <w:szCs w:val="16"/>
              </w:rPr>
            </w:pPr>
            <w:r w:rsidRPr="00054FCD">
              <w:rPr>
                <w:rFonts w:cs="Tahoma"/>
                <w:sz w:val="16"/>
                <w:szCs w:val="16"/>
              </w:rPr>
              <w:t>Imports</w:t>
            </w:r>
          </w:p>
        </w:tc>
        <w:tc>
          <w:tcPr>
            <w:tcW w:w="318" w:type="pct"/>
            <w:shd w:val="clear" w:color="auto" w:fill="C9DED4"/>
            <w:noWrap/>
            <w:vAlign w:val="center"/>
          </w:tcPr>
          <w:p w14:paraId="4D972854" w14:textId="55E13603" w:rsidR="00522B6B" w:rsidRPr="008D5F2B" w:rsidRDefault="00522B6B" w:rsidP="008D5F2B">
            <w:pPr>
              <w:keepNext/>
              <w:keepLines/>
              <w:jc w:val="center"/>
              <w:rPr>
                <w:sz w:val="16"/>
                <w:szCs w:val="16"/>
              </w:rPr>
            </w:pPr>
          </w:p>
        </w:tc>
        <w:tc>
          <w:tcPr>
            <w:tcW w:w="318" w:type="pct"/>
            <w:shd w:val="clear" w:color="auto" w:fill="C9DED4"/>
            <w:noWrap/>
            <w:vAlign w:val="center"/>
          </w:tcPr>
          <w:p w14:paraId="3AF2F249" w14:textId="3BE1F532" w:rsidR="00522B6B" w:rsidRPr="008D5F2B" w:rsidRDefault="00522B6B" w:rsidP="008D5F2B">
            <w:pPr>
              <w:keepNext/>
              <w:keepLines/>
              <w:jc w:val="center"/>
              <w:rPr>
                <w:sz w:val="16"/>
                <w:szCs w:val="16"/>
              </w:rPr>
            </w:pPr>
          </w:p>
        </w:tc>
        <w:tc>
          <w:tcPr>
            <w:tcW w:w="318" w:type="pct"/>
            <w:shd w:val="clear" w:color="auto" w:fill="C9DED4"/>
            <w:noWrap/>
            <w:vAlign w:val="center"/>
          </w:tcPr>
          <w:p w14:paraId="1545B735" w14:textId="66884C6A" w:rsidR="00522B6B" w:rsidRPr="008D5F2B" w:rsidRDefault="00522B6B" w:rsidP="008D5F2B">
            <w:pPr>
              <w:keepNext/>
              <w:keepLines/>
              <w:jc w:val="center"/>
              <w:rPr>
                <w:sz w:val="16"/>
                <w:szCs w:val="16"/>
              </w:rPr>
            </w:pPr>
          </w:p>
        </w:tc>
        <w:tc>
          <w:tcPr>
            <w:tcW w:w="318" w:type="pct"/>
            <w:shd w:val="clear" w:color="auto" w:fill="C9DED4"/>
            <w:noWrap/>
            <w:vAlign w:val="center"/>
          </w:tcPr>
          <w:p w14:paraId="2E923A2E" w14:textId="15E862C4" w:rsidR="00522B6B" w:rsidRPr="008D5F2B" w:rsidRDefault="00522B6B" w:rsidP="008D5F2B">
            <w:pPr>
              <w:keepNext/>
              <w:keepLines/>
              <w:jc w:val="center"/>
              <w:rPr>
                <w:sz w:val="16"/>
                <w:szCs w:val="16"/>
              </w:rPr>
            </w:pPr>
          </w:p>
        </w:tc>
        <w:tc>
          <w:tcPr>
            <w:tcW w:w="318" w:type="pct"/>
            <w:shd w:val="clear" w:color="auto" w:fill="C9DED4"/>
            <w:noWrap/>
            <w:vAlign w:val="center"/>
          </w:tcPr>
          <w:p w14:paraId="3ACECCF4" w14:textId="0F21AE08" w:rsidR="00522B6B" w:rsidRPr="008D5F2B" w:rsidRDefault="00522B6B" w:rsidP="008D5F2B">
            <w:pPr>
              <w:keepNext/>
              <w:keepLines/>
              <w:jc w:val="center"/>
              <w:rPr>
                <w:sz w:val="16"/>
                <w:szCs w:val="16"/>
              </w:rPr>
            </w:pPr>
          </w:p>
        </w:tc>
        <w:tc>
          <w:tcPr>
            <w:tcW w:w="338" w:type="pct"/>
            <w:shd w:val="clear" w:color="auto" w:fill="C9DED4"/>
            <w:noWrap/>
            <w:vAlign w:val="center"/>
          </w:tcPr>
          <w:p w14:paraId="2A99891B" w14:textId="1A1E1E8F" w:rsidR="00522B6B" w:rsidRPr="008D5F2B" w:rsidRDefault="00522B6B" w:rsidP="008D5F2B">
            <w:pPr>
              <w:keepNext/>
              <w:keepLines/>
              <w:jc w:val="center"/>
              <w:rPr>
                <w:sz w:val="16"/>
                <w:szCs w:val="16"/>
              </w:rPr>
            </w:pPr>
          </w:p>
        </w:tc>
        <w:tc>
          <w:tcPr>
            <w:tcW w:w="341" w:type="pct"/>
            <w:shd w:val="clear" w:color="auto" w:fill="C9DED4"/>
            <w:noWrap/>
            <w:vAlign w:val="center"/>
          </w:tcPr>
          <w:p w14:paraId="5F2D89D4" w14:textId="10870987" w:rsidR="00522B6B" w:rsidRPr="008D5F2B" w:rsidRDefault="00522B6B" w:rsidP="008D5F2B">
            <w:pPr>
              <w:keepNext/>
              <w:keepLines/>
              <w:jc w:val="center"/>
              <w:rPr>
                <w:sz w:val="16"/>
                <w:szCs w:val="16"/>
              </w:rPr>
            </w:pPr>
          </w:p>
        </w:tc>
        <w:tc>
          <w:tcPr>
            <w:tcW w:w="374" w:type="pct"/>
            <w:shd w:val="clear" w:color="auto" w:fill="C9DED4"/>
            <w:noWrap/>
            <w:vAlign w:val="center"/>
          </w:tcPr>
          <w:p w14:paraId="710D6C9E" w14:textId="27852EA6" w:rsidR="00522B6B" w:rsidRPr="008D5F2B" w:rsidRDefault="00522B6B" w:rsidP="008D5F2B">
            <w:pPr>
              <w:keepNext/>
              <w:keepLines/>
              <w:jc w:val="center"/>
              <w:rPr>
                <w:sz w:val="16"/>
                <w:szCs w:val="16"/>
              </w:rPr>
            </w:pPr>
          </w:p>
        </w:tc>
        <w:tc>
          <w:tcPr>
            <w:tcW w:w="373" w:type="pct"/>
            <w:shd w:val="clear" w:color="auto" w:fill="C9DED4"/>
            <w:noWrap/>
            <w:vAlign w:val="center"/>
          </w:tcPr>
          <w:p w14:paraId="2B0CEB1A" w14:textId="73046B38" w:rsidR="00522B6B" w:rsidRPr="008D5F2B" w:rsidRDefault="00522B6B" w:rsidP="008D5F2B">
            <w:pPr>
              <w:keepNext/>
              <w:keepLines/>
              <w:jc w:val="center"/>
              <w:rPr>
                <w:sz w:val="16"/>
                <w:szCs w:val="16"/>
              </w:rPr>
            </w:pPr>
            <w:proofErr w:type="spellStart"/>
            <w:r w:rsidRPr="008D5F2B">
              <w:rPr>
                <w:sz w:val="16"/>
                <w:szCs w:val="16"/>
              </w:rPr>
              <w:t>n.a.</w:t>
            </w:r>
            <w:proofErr w:type="spellEnd"/>
          </w:p>
        </w:tc>
        <w:tc>
          <w:tcPr>
            <w:tcW w:w="326" w:type="pct"/>
            <w:shd w:val="clear" w:color="auto" w:fill="C9DED4"/>
            <w:noWrap/>
            <w:vAlign w:val="center"/>
          </w:tcPr>
          <w:p w14:paraId="29A4081B" w14:textId="03675882"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22B6B" w:rsidRPr="00A03BB9" w14:paraId="5C69A2B1" w14:textId="77777777" w:rsidTr="005B7F92">
        <w:trPr>
          <w:trHeight w:val="240"/>
        </w:trPr>
        <w:tc>
          <w:tcPr>
            <w:tcW w:w="1218" w:type="pct"/>
            <w:shd w:val="clear" w:color="auto" w:fill="auto"/>
            <w:noWrap/>
            <w:vAlign w:val="center"/>
          </w:tcPr>
          <w:p w14:paraId="50BF39A7" w14:textId="666B49FA" w:rsidR="00522B6B" w:rsidRPr="00054FCD" w:rsidRDefault="00522B6B" w:rsidP="008D5F2B">
            <w:pPr>
              <w:keepNext/>
              <w:keepLines/>
              <w:jc w:val="left"/>
              <w:rPr>
                <w:rFonts w:cs="Tahoma"/>
                <w:sz w:val="16"/>
                <w:szCs w:val="16"/>
              </w:rPr>
            </w:pPr>
            <w:r w:rsidRPr="00054FCD">
              <w:rPr>
                <w:rFonts w:cs="Tahoma"/>
                <w:sz w:val="16"/>
                <w:szCs w:val="16"/>
              </w:rPr>
              <w:t>Comoros</w:t>
            </w:r>
          </w:p>
        </w:tc>
        <w:tc>
          <w:tcPr>
            <w:tcW w:w="440" w:type="pct"/>
            <w:shd w:val="clear" w:color="auto" w:fill="auto"/>
            <w:noWrap/>
            <w:vAlign w:val="center"/>
          </w:tcPr>
          <w:p w14:paraId="5313A9BD" w14:textId="0DD57EE2" w:rsidR="00522B6B" w:rsidRPr="00054FCD" w:rsidRDefault="00522B6B" w:rsidP="008D5F2B">
            <w:pPr>
              <w:keepNext/>
              <w:keepLines/>
              <w:jc w:val="left"/>
              <w:rPr>
                <w:sz w:val="16"/>
                <w:szCs w:val="16"/>
              </w:rPr>
            </w:pPr>
            <w:r w:rsidRPr="00054FCD">
              <w:rPr>
                <w:rFonts w:cs="Tahoma"/>
                <w:sz w:val="16"/>
                <w:szCs w:val="16"/>
              </w:rPr>
              <w:t>Tariff</w:t>
            </w:r>
          </w:p>
        </w:tc>
        <w:tc>
          <w:tcPr>
            <w:tcW w:w="318" w:type="pct"/>
            <w:shd w:val="clear" w:color="auto" w:fill="auto"/>
            <w:noWrap/>
            <w:vAlign w:val="center"/>
          </w:tcPr>
          <w:p w14:paraId="34638AFB" w14:textId="3B5B6F65" w:rsidR="00522B6B" w:rsidRPr="008D5F2B" w:rsidRDefault="00522B6B" w:rsidP="008D5F2B">
            <w:pPr>
              <w:keepNext/>
              <w:keepLines/>
              <w:jc w:val="center"/>
              <w:rPr>
                <w:sz w:val="16"/>
                <w:szCs w:val="16"/>
              </w:rPr>
            </w:pPr>
          </w:p>
        </w:tc>
        <w:tc>
          <w:tcPr>
            <w:tcW w:w="318" w:type="pct"/>
            <w:shd w:val="clear" w:color="auto" w:fill="auto"/>
            <w:noWrap/>
            <w:vAlign w:val="center"/>
          </w:tcPr>
          <w:p w14:paraId="69D7986C" w14:textId="7778E869"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auto"/>
            <w:noWrap/>
            <w:vAlign w:val="center"/>
          </w:tcPr>
          <w:p w14:paraId="0EFF4DE4" w14:textId="6315ABBA"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auto"/>
            <w:noWrap/>
            <w:vAlign w:val="center"/>
          </w:tcPr>
          <w:p w14:paraId="735BD175" w14:textId="68B656BD"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auto"/>
            <w:noWrap/>
            <w:vAlign w:val="center"/>
          </w:tcPr>
          <w:p w14:paraId="247F6719" w14:textId="195D8776" w:rsidR="00522B6B" w:rsidRPr="008D5F2B" w:rsidRDefault="00522B6B" w:rsidP="008D5F2B">
            <w:pPr>
              <w:keepNext/>
              <w:keepLines/>
              <w:jc w:val="center"/>
              <w:rPr>
                <w:sz w:val="16"/>
                <w:szCs w:val="16"/>
              </w:rPr>
            </w:pPr>
            <w:r w:rsidRPr="008D5F2B">
              <w:rPr>
                <w:sz w:val="16"/>
                <w:szCs w:val="16"/>
              </w:rPr>
              <w:t>Yes</w:t>
            </w:r>
          </w:p>
        </w:tc>
        <w:tc>
          <w:tcPr>
            <w:tcW w:w="338" w:type="pct"/>
            <w:shd w:val="clear" w:color="auto" w:fill="auto"/>
            <w:noWrap/>
            <w:vAlign w:val="center"/>
          </w:tcPr>
          <w:p w14:paraId="46A2EBA5" w14:textId="290B8C28" w:rsidR="00522B6B" w:rsidRPr="008D5F2B" w:rsidRDefault="00522B6B" w:rsidP="008D5F2B">
            <w:pPr>
              <w:keepNext/>
              <w:keepLines/>
              <w:jc w:val="center"/>
              <w:rPr>
                <w:sz w:val="16"/>
                <w:szCs w:val="16"/>
              </w:rPr>
            </w:pPr>
            <w:r w:rsidRPr="008D5F2B">
              <w:rPr>
                <w:sz w:val="16"/>
                <w:szCs w:val="16"/>
              </w:rPr>
              <w:t>Yes</w:t>
            </w:r>
          </w:p>
        </w:tc>
        <w:tc>
          <w:tcPr>
            <w:tcW w:w="341" w:type="pct"/>
            <w:shd w:val="clear" w:color="auto" w:fill="auto"/>
            <w:noWrap/>
            <w:vAlign w:val="center"/>
          </w:tcPr>
          <w:p w14:paraId="7336F04E" w14:textId="71313507" w:rsidR="00522B6B" w:rsidRPr="008D5F2B" w:rsidRDefault="00522B6B" w:rsidP="008D5F2B">
            <w:pPr>
              <w:keepNext/>
              <w:keepLines/>
              <w:jc w:val="center"/>
              <w:rPr>
                <w:sz w:val="16"/>
                <w:szCs w:val="16"/>
              </w:rPr>
            </w:pPr>
            <w:r w:rsidRPr="008D5F2B">
              <w:rPr>
                <w:sz w:val="16"/>
                <w:szCs w:val="16"/>
              </w:rPr>
              <w:t>Yes</w:t>
            </w:r>
          </w:p>
        </w:tc>
        <w:tc>
          <w:tcPr>
            <w:tcW w:w="374" w:type="pct"/>
            <w:shd w:val="clear" w:color="auto" w:fill="auto"/>
            <w:noWrap/>
            <w:vAlign w:val="center"/>
          </w:tcPr>
          <w:p w14:paraId="1DADD899" w14:textId="3DCD4E68" w:rsidR="00522B6B" w:rsidRPr="008D5F2B" w:rsidRDefault="00522B6B" w:rsidP="008D5F2B">
            <w:pPr>
              <w:keepNext/>
              <w:keepLines/>
              <w:jc w:val="center"/>
              <w:rPr>
                <w:sz w:val="16"/>
                <w:szCs w:val="16"/>
              </w:rPr>
            </w:pPr>
          </w:p>
        </w:tc>
        <w:tc>
          <w:tcPr>
            <w:tcW w:w="373" w:type="pct"/>
            <w:shd w:val="clear" w:color="auto" w:fill="auto"/>
            <w:noWrap/>
            <w:vAlign w:val="center"/>
          </w:tcPr>
          <w:p w14:paraId="315B2D97" w14:textId="0845C806" w:rsidR="00522B6B" w:rsidRPr="008D5F2B" w:rsidRDefault="00522B6B" w:rsidP="008D5F2B">
            <w:pPr>
              <w:keepNext/>
              <w:keepLines/>
              <w:jc w:val="center"/>
              <w:rPr>
                <w:sz w:val="16"/>
                <w:szCs w:val="16"/>
              </w:rPr>
            </w:pPr>
          </w:p>
        </w:tc>
        <w:tc>
          <w:tcPr>
            <w:tcW w:w="326" w:type="pct"/>
            <w:shd w:val="clear" w:color="auto" w:fill="auto"/>
            <w:noWrap/>
            <w:vAlign w:val="center"/>
          </w:tcPr>
          <w:p w14:paraId="11F0C2B0" w14:textId="176C4543"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B7F92" w:rsidRPr="00A03BB9" w14:paraId="29A396EA" w14:textId="77777777" w:rsidTr="005B7F92">
        <w:trPr>
          <w:trHeight w:val="240"/>
        </w:trPr>
        <w:tc>
          <w:tcPr>
            <w:tcW w:w="1218" w:type="pct"/>
            <w:shd w:val="clear" w:color="auto" w:fill="C9DED4"/>
            <w:noWrap/>
            <w:vAlign w:val="center"/>
          </w:tcPr>
          <w:p w14:paraId="109AE463" w14:textId="6E8135BF" w:rsidR="00522B6B" w:rsidRPr="00054FCD" w:rsidRDefault="00522B6B" w:rsidP="008D5F2B">
            <w:pPr>
              <w:keepNext/>
              <w:keepLines/>
              <w:jc w:val="left"/>
              <w:rPr>
                <w:rFonts w:cs="Tahoma"/>
                <w:sz w:val="16"/>
                <w:szCs w:val="16"/>
              </w:rPr>
            </w:pPr>
            <w:r w:rsidRPr="00054FCD">
              <w:rPr>
                <w:rFonts w:cs="Tahoma"/>
                <w:sz w:val="16"/>
                <w:szCs w:val="16"/>
              </w:rPr>
              <w:t> </w:t>
            </w:r>
          </w:p>
        </w:tc>
        <w:tc>
          <w:tcPr>
            <w:tcW w:w="440" w:type="pct"/>
            <w:shd w:val="clear" w:color="auto" w:fill="C9DED4"/>
            <w:noWrap/>
            <w:vAlign w:val="center"/>
          </w:tcPr>
          <w:p w14:paraId="2138727F" w14:textId="54C1289B" w:rsidR="00522B6B" w:rsidRPr="00054FCD" w:rsidRDefault="00522B6B" w:rsidP="008D5F2B">
            <w:pPr>
              <w:keepNext/>
              <w:keepLines/>
              <w:jc w:val="left"/>
              <w:rPr>
                <w:sz w:val="16"/>
                <w:szCs w:val="16"/>
              </w:rPr>
            </w:pPr>
            <w:r w:rsidRPr="00054FCD">
              <w:rPr>
                <w:rFonts w:cs="Tahoma"/>
                <w:sz w:val="16"/>
                <w:szCs w:val="16"/>
              </w:rPr>
              <w:t>Imports</w:t>
            </w:r>
          </w:p>
        </w:tc>
        <w:tc>
          <w:tcPr>
            <w:tcW w:w="318" w:type="pct"/>
            <w:shd w:val="clear" w:color="auto" w:fill="C9DED4"/>
            <w:noWrap/>
            <w:vAlign w:val="center"/>
          </w:tcPr>
          <w:p w14:paraId="0D8D4563" w14:textId="7817324B" w:rsidR="00522B6B" w:rsidRPr="008D5F2B" w:rsidRDefault="00522B6B" w:rsidP="008D5F2B">
            <w:pPr>
              <w:keepNext/>
              <w:keepLines/>
              <w:jc w:val="center"/>
              <w:rPr>
                <w:sz w:val="16"/>
                <w:szCs w:val="16"/>
              </w:rPr>
            </w:pPr>
          </w:p>
        </w:tc>
        <w:tc>
          <w:tcPr>
            <w:tcW w:w="318" w:type="pct"/>
            <w:shd w:val="clear" w:color="auto" w:fill="C9DED4"/>
            <w:noWrap/>
            <w:vAlign w:val="center"/>
          </w:tcPr>
          <w:p w14:paraId="7FAB92DF" w14:textId="0FCE6AE7"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742E5FC8" w14:textId="659430A1"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321D75B7" w14:textId="6DDB2545"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2F39C346" w14:textId="2CF15637" w:rsidR="00522B6B" w:rsidRPr="008D5F2B" w:rsidRDefault="00522B6B" w:rsidP="008D5F2B">
            <w:pPr>
              <w:keepNext/>
              <w:keepLines/>
              <w:jc w:val="center"/>
              <w:rPr>
                <w:sz w:val="16"/>
                <w:szCs w:val="16"/>
              </w:rPr>
            </w:pPr>
          </w:p>
        </w:tc>
        <w:tc>
          <w:tcPr>
            <w:tcW w:w="338" w:type="pct"/>
            <w:shd w:val="clear" w:color="auto" w:fill="C9DED4"/>
            <w:noWrap/>
            <w:vAlign w:val="center"/>
          </w:tcPr>
          <w:p w14:paraId="56052D72" w14:textId="41855645" w:rsidR="00522B6B" w:rsidRPr="008D5F2B" w:rsidRDefault="00522B6B" w:rsidP="008D5F2B">
            <w:pPr>
              <w:keepNext/>
              <w:keepLines/>
              <w:jc w:val="center"/>
              <w:rPr>
                <w:sz w:val="16"/>
                <w:szCs w:val="16"/>
              </w:rPr>
            </w:pPr>
          </w:p>
        </w:tc>
        <w:tc>
          <w:tcPr>
            <w:tcW w:w="341" w:type="pct"/>
            <w:shd w:val="clear" w:color="auto" w:fill="C9DED4"/>
            <w:noWrap/>
            <w:vAlign w:val="center"/>
          </w:tcPr>
          <w:p w14:paraId="1FAD402A" w14:textId="334B6A30" w:rsidR="00522B6B" w:rsidRPr="008D5F2B" w:rsidRDefault="00522B6B" w:rsidP="008D5F2B">
            <w:pPr>
              <w:keepNext/>
              <w:keepLines/>
              <w:jc w:val="center"/>
              <w:rPr>
                <w:sz w:val="16"/>
                <w:szCs w:val="16"/>
              </w:rPr>
            </w:pPr>
          </w:p>
        </w:tc>
        <w:tc>
          <w:tcPr>
            <w:tcW w:w="374" w:type="pct"/>
            <w:shd w:val="clear" w:color="auto" w:fill="C9DED4"/>
            <w:noWrap/>
            <w:vAlign w:val="center"/>
          </w:tcPr>
          <w:p w14:paraId="54834540" w14:textId="6F357419" w:rsidR="00522B6B" w:rsidRPr="008D5F2B" w:rsidRDefault="00522B6B" w:rsidP="008D5F2B">
            <w:pPr>
              <w:keepNext/>
              <w:keepLines/>
              <w:jc w:val="center"/>
              <w:rPr>
                <w:sz w:val="16"/>
                <w:szCs w:val="16"/>
              </w:rPr>
            </w:pPr>
          </w:p>
        </w:tc>
        <w:tc>
          <w:tcPr>
            <w:tcW w:w="373" w:type="pct"/>
            <w:shd w:val="clear" w:color="auto" w:fill="C9DED4"/>
            <w:noWrap/>
            <w:vAlign w:val="center"/>
          </w:tcPr>
          <w:p w14:paraId="4B0498B8" w14:textId="2F7C251E" w:rsidR="00522B6B" w:rsidRPr="008D5F2B" w:rsidRDefault="00522B6B" w:rsidP="008D5F2B">
            <w:pPr>
              <w:keepNext/>
              <w:keepLines/>
              <w:jc w:val="center"/>
              <w:rPr>
                <w:sz w:val="16"/>
                <w:szCs w:val="16"/>
              </w:rPr>
            </w:pPr>
            <w:proofErr w:type="spellStart"/>
            <w:r w:rsidRPr="008D5F2B">
              <w:rPr>
                <w:sz w:val="16"/>
                <w:szCs w:val="16"/>
              </w:rPr>
              <w:t>n.a.</w:t>
            </w:r>
            <w:proofErr w:type="spellEnd"/>
          </w:p>
        </w:tc>
        <w:tc>
          <w:tcPr>
            <w:tcW w:w="326" w:type="pct"/>
            <w:shd w:val="clear" w:color="auto" w:fill="C9DED4"/>
            <w:noWrap/>
            <w:vAlign w:val="center"/>
          </w:tcPr>
          <w:p w14:paraId="0A6396F9" w14:textId="0E9AE5F9"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22B6B" w:rsidRPr="00A03BB9" w14:paraId="7AD62234" w14:textId="77777777" w:rsidTr="005B7F92">
        <w:trPr>
          <w:trHeight w:val="240"/>
        </w:trPr>
        <w:tc>
          <w:tcPr>
            <w:tcW w:w="1218" w:type="pct"/>
            <w:shd w:val="clear" w:color="auto" w:fill="auto"/>
            <w:noWrap/>
            <w:vAlign w:val="center"/>
          </w:tcPr>
          <w:p w14:paraId="4581350E" w14:textId="70805C88" w:rsidR="00522B6B" w:rsidRPr="00054FCD" w:rsidRDefault="00522B6B" w:rsidP="008D5F2B">
            <w:pPr>
              <w:keepNext/>
              <w:keepLines/>
              <w:jc w:val="left"/>
              <w:rPr>
                <w:rFonts w:cs="Tahoma"/>
                <w:sz w:val="16"/>
                <w:szCs w:val="16"/>
              </w:rPr>
            </w:pPr>
            <w:r w:rsidRPr="00054FCD">
              <w:rPr>
                <w:rFonts w:cs="Tahoma"/>
                <w:sz w:val="16"/>
                <w:szCs w:val="16"/>
              </w:rPr>
              <w:t>Equatorial Guinea</w:t>
            </w:r>
          </w:p>
        </w:tc>
        <w:tc>
          <w:tcPr>
            <w:tcW w:w="440" w:type="pct"/>
            <w:shd w:val="clear" w:color="auto" w:fill="auto"/>
            <w:noWrap/>
            <w:vAlign w:val="center"/>
          </w:tcPr>
          <w:p w14:paraId="08DD2564" w14:textId="2678B5C4" w:rsidR="00522B6B" w:rsidRPr="00054FCD" w:rsidRDefault="00522B6B" w:rsidP="008D5F2B">
            <w:pPr>
              <w:keepNext/>
              <w:keepLines/>
              <w:jc w:val="left"/>
              <w:rPr>
                <w:sz w:val="16"/>
                <w:szCs w:val="16"/>
              </w:rPr>
            </w:pPr>
            <w:r w:rsidRPr="00054FCD">
              <w:rPr>
                <w:rFonts w:cs="Tahoma"/>
                <w:sz w:val="16"/>
                <w:szCs w:val="16"/>
              </w:rPr>
              <w:t>Tariff</w:t>
            </w:r>
          </w:p>
        </w:tc>
        <w:tc>
          <w:tcPr>
            <w:tcW w:w="318" w:type="pct"/>
            <w:shd w:val="clear" w:color="auto" w:fill="auto"/>
            <w:noWrap/>
            <w:vAlign w:val="center"/>
          </w:tcPr>
          <w:p w14:paraId="26F035DC" w14:textId="179BF991"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auto"/>
            <w:noWrap/>
            <w:vAlign w:val="center"/>
          </w:tcPr>
          <w:p w14:paraId="684F0C2A" w14:textId="70B3D9EA" w:rsidR="00522B6B" w:rsidRPr="008D5F2B" w:rsidRDefault="00522B6B" w:rsidP="008D5F2B">
            <w:pPr>
              <w:keepNext/>
              <w:keepLines/>
              <w:jc w:val="center"/>
              <w:rPr>
                <w:sz w:val="16"/>
                <w:szCs w:val="16"/>
              </w:rPr>
            </w:pPr>
          </w:p>
        </w:tc>
        <w:tc>
          <w:tcPr>
            <w:tcW w:w="318" w:type="pct"/>
            <w:shd w:val="clear" w:color="auto" w:fill="auto"/>
            <w:noWrap/>
            <w:vAlign w:val="center"/>
          </w:tcPr>
          <w:p w14:paraId="3B929FE5" w14:textId="3EBBE982" w:rsidR="00522B6B" w:rsidRPr="008D5F2B" w:rsidRDefault="00522B6B" w:rsidP="008D5F2B">
            <w:pPr>
              <w:keepNext/>
              <w:keepLines/>
              <w:jc w:val="center"/>
              <w:rPr>
                <w:sz w:val="16"/>
                <w:szCs w:val="16"/>
              </w:rPr>
            </w:pPr>
          </w:p>
        </w:tc>
        <w:tc>
          <w:tcPr>
            <w:tcW w:w="318" w:type="pct"/>
            <w:shd w:val="clear" w:color="auto" w:fill="auto"/>
            <w:noWrap/>
            <w:vAlign w:val="center"/>
          </w:tcPr>
          <w:p w14:paraId="030CD89B" w14:textId="49F9F1AC" w:rsidR="00522B6B" w:rsidRPr="008D5F2B" w:rsidRDefault="00522B6B" w:rsidP="008D5F2B">
            <w:pPr>
              <w:keepNext/>
              <w:keepLines/>
              <w:jc w:val="center"/>
              <w:rPr>
                <w:sz w:val="16"/>
                <w:szCs w:val="16"/>
              </w:rPr>
            </w:pPr>
          </w:p>
        </w:tc>
        <w:tc>
          <w:tcPr>
            <w:tcW w:w="318" w:type="pct"/>
            <w:shd w:val="clear" w:color="auto" w:fill="auto"/>
            <w:noWrap/>
            <w:vAlign w:val="center"/>
          </w:tcPr>
          <w:p w14:paraId="1EDE5F91" w14:textId="14B93E56" w:rsidR="00522B6B" w:rsidRPr="008D5F2B" w:rsidRDefault="00522B6B" w:rsidP="008D5F2B">
            <w:pPr>
              <w:keepNext/>
              <w:keepLines/>
              <w:jc w:val="center"/>
              <w:rPr>
                <w:sz w:val="16"/>
                <w:szCs w:val="16"/>
              </w:rPr>
            </w:pPr>
          </w:p>
        </w:tc>
        <w:tc>
          <w:tcPr>
            <w:tcW w:w="338" w:type="pct"/>
            <w:shd w:val="clear" w:color="auto" w:fill="auto"/>
            <w:noWrap/>
            <w:vAlign w:val="center"/>
          </w:tcPr>
          <w:p w14:paraId="54050C6D" w14:textId="21991D78" w:rsidR="00522B6B" w:rsidRPr="008D5F2B" w:rsidRDefault="00522B6B" w:rsidP="008D5F2B">
            <w:pPr>
              <w:keepNext/>
              <w:keepLines/>
              <w:jc w:val="center"/>
              <w:rPr>
                <w:sz w:val="16"/>
                <w:szCs w:val="16"/>
              </w:rPr>
            </w:pPr>
          </w:p>
        </w:tc>
        <w:tc>
          <w:tcPr>
            <w:tcW w:w="341" w:type="pct"/>
            <w:shd w:val="clear" w:color="auto" w:fill="auto"/>
            <w:noWrap/>
            <w:vAlign w:val="center"/>
          </w:tcPr>
          <w:p w14:paraId="60BA9EC4" w14:textId="0A0C4F3A" w:rsidR="00522B6B" w:rsidRPr="008D5F2B" w:rsidRDefault="00522B6B" w:rsidP="008D5F2B">
            <w:pPr>
              <w:keepNext/>
              <w:keepLines/>
              <w:jc w:val="center"/>
              <w:rPr>
                <w:sz w:val="16"/>
                <w:szCs w:val="16"/>
              </w:rPr>
            </w:pPr>
          </w:p>
        </w:tc>
        <w:tc>
          <w:tcPr>
            <w:tcW w:w="374" w:type="pct"/>
            <w:shd w:val="clear" w:color="auto" w:fill="auto"/>
            <w:noWrap/>
            <w:vAlign w:val="center"/>
          </w:tcPr>
          <w:p w14:paraId="7269B7FE" w14:textId="15481441" w:rsidR="00522B6B" w:rsidRPr="008D5F2B" w:rsidRDefault="00522B6B" w:rsidP="008D5F2B">
            <w:pPr>
              <w:keepNext/>
              <w:keepLines/>
              <w:jc w:val="center"/>
              <w:rPr>
                <w:sz w:val="16"/>
                <w:szCs w:val="16"/>
              </w:rPr>
            </w:pPr>
          </w:p>
        </w:tc>
        <w:tc>
          <w:tcPr>
            <w:tcW w:w="373" w:type="pct"/>
            <w:shd w:val="clear" w:color="auto" w:fill="auto"/>
            <w:noWrap/>
            <w:vAlign w:val="center"/>
          </w:tcPr>
          <w:p w14:paraId="5CC46F9A" w14:textId="093DAD3A" w:rsidR="00522B6B" w:rsidRPr="008D5F2B" w:rsidRDefault="00522B6B" w:rsidP="008D5F2B">
            <w:pPr>
              <w:keepNext/>
              <w:keepLines/>
              <w:jc w:val="center"/>
              <w:rPr>
                <w:sz w:val="16"/>
                <w:szCs w:val="16"/>
              </w:rPr>
            </w:pPr>
          </w:p>
        </w:tc>
        <w:tc>
          <w:tcPr>
            <w:tcW w:w="326" w:type="pct"/>
            <w:shd w:val="clear" w:color="auto" w:fill="auto"/>
            <w:noWrap/>
            <w:vAlign w:val="center"/>
          </w:tcPr>
          <w:p w14:paraId="76FA492C" w14:textId="7759F6EE"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B7F92" w:rsidRPr="00A03BB9" w14:paraId="2F2BB924" w14:textId="77777777" w:rsidTr="005B7F92">
        <w:trPr>
          <w:trHeight w:val="240"/>
        </w:trPr>
        <w:tc>
          <w:tcPr>
            <w:tcW w:w="1218" w:type="pct"/>
            <w:shd w:val="clear" w:color="auto" w:fill="C9DED4"/>
            <w:noWrap/>
            <w:vAlign w:val="center"/>
          </w:tcPr>
          <w:p w14:paraId="5CF716B2" w14:textId="5370E93E" w:rsidR="00522B6B" w:rsidRPr="00054FCD" w:rsidRDefault="00522B6B" w:rsidP="008D5F2B">
            <w:pPr>
              <w:keepNext/>
              <w:keepLines/>
              <w:jc w:val="left"/>
              <w:rPr>
                <w:rFonts w:cs="Tahoma"/>
                <w:sz w:val="16"/>
                <w:szCs w:val="16"/>
              </w:rPr>
            </w:pPr>
            <w:r w:rsidRPr="00054FCD">
              <w:rPr>
                <w:rFonts w:cs="Tahoma"/>
                <w:sz w:val="16"/>
                <w:szCs w:val="16"/>
              </w:rPr>
              <w:t> </w:t>
            </w:r>
          </w:p>
        </w:tc>
        <w:tc>
          <w:tcPr>
            <w:tcW w:w="440" w:type="pct"/>
            <w:shd w:val="clear" w:color="auto" w:fill="C9DED4"/>
            <w:noWrap/>
            <w:vAlign w:val="center"/>
          </w:tcPr>
          <w:p w14:paraId="0E2E967D" w14:textId="74155057" w:rsidR="00522B6B" w:rsidRPr="00054FCD" w:rsidRDefault="00522B6B" w:rsidP="008D5F2B">
            <w:pPr>
              <w:keepNext/>
              <w:keepLines/>
              <w:jc w:val="left"/>
              <w:rPr>
                <w:sz w:val="16"/>
                <w:szCs w:val="16"/>
              </w:rPr>
            </w:pPr>
            <w:r w:rsidRPr="00054FCD">
              <w:rPr>
                <w:rFonts w:cs="Tahoma"/>
                <w:sz w:val="16"/>
                <w:szCs w:val="16"/>
              </w:rPr>
              <w:t>Imports</w:t>
            </w:r>
          </w:p>
        </w:tc>
        <w:tc>
          <w:tcPr>
            <w:tcW w:w="318" w:type="pct"/>
            <w:shd w:val="clear" w:color="auto" w:fill="C9DED4"/>
            <w:noWrap/>
            <w:vAlign w:val="center"/>
          </w:tcPr>
          <w:p w14:paraId="2C4FFB80" w14:textId="1E2B329C" w:rsidR="00522B6B" w:rsidRPr="008D5F2B" w:rsidRDefault="00522B6B" w:rsidP="008D5F2B">
            <w:pPr>
              <w:keepNext/>
              <w:keepLines/>
              <w:jc w:val="center"/>
              <w:rPr>
                <w:sz w:val="16"/>
                <w:szCs w:val="16"/>
              </w:rPr>
            </w:pPr>
          </w:p>
        </w:tc>
        <w:tc>
          <w:tcPr>
            <w:tcW w:w="318" w:type="pct"/>
            <w:shd w:val="clear" w:color="auto" w:fill="C9DED4"/>
            <w:noWrap/>
            <w:vAlign w:val="center"/>
          </w:tcPr>
          <w:p w14:paraId="137018EC" w14:textId="7A414869" w:rsidR="00522B6B" w:rsidRPr="008D5F2B" w:rsidRDefault="00522B6B" w:rsidP="008D5F2B">
            <w:pPr>
              <w:keepNext/>
              <w:keepLines/>
              <w:jc w:val="center"/>
              <w:rPr>
                <w:sz w:val="16"/>
                <w:szCs w:val="16"/>
              </w:rPr>
            </w:pPr>
          </w:p>
        </w:tc>
        <w:tc>
          <w:tcPr>
            <w:tcW w:w="318" w:type="pct"/>
            <w:shd w:val="clear" w:color="auto" w:fill="C9DED4"/>
            <w:noWrap/>
            <w:vAlign w:val="center"/>
          </w:tcPr>
          <w:p w14:paraId="4E78CAC8" w14:textId="3583D7C3" w:rsidR="00522B6B" w:rsidRPr="008D5F2B" w:rsidRDefault="00522B6B" w:rsidP="008D5F2B">
            <w:pPr>
              <w:keepNext/>
              <w:keepLines/>
              <w:jc w:val="center"/>
              <w:rPr>
                <w:sz w:val="16"/>
                <w:szCs w:val="16"/>
              </w:rPr>
            </w:pPr>
          </w:p>
        </w:tc>
        <w:tc>
          <w:tcPr>
            <w:tcW w:w="318" w:type="pct"/>
            <w:shd w:val="clear" w:color="auto" w:fill="C9DED4"/>
            <w:noWrap/>
            <w:vAlign w:val="center"/>
          </w:tcPr>
          <w:p w14:paraId="0B084B94" w14:textId="1DF911CF" w:rsidR="00522B6B" w:rsidRPr="008D5F2B" w:rsidRDefault="00522B6B" w:rsidP="008D5F2B">
            <w:pPr>
              <w:keepNext/>
              <w:keepLines/>
              <w:jc w:val="center"/>
              <w:rPr>
                <w:sz w:val="16"/>
                <w:szCs w:val="16"/>
              </w:rPr>
            </w:pPr>
          </w:p>
        </w:tc>
        <w:tc>
          <w:tcPr>
            <w:tcW w:w="318" w:type="pct"/>
            <w:shd w:val="clear" w:color="auto" w:fill="C9DED4"/>
            <w:noWrap/>
            <w:vAlign w:val="center"/>
          </w:tcPr>
          <w:p w14:paraId="584815FA" w14:textId="772CEDFD" w:rsidR="00522B6B" w:rsidRPr="008D5F2B" w:rsidRDefault="00522B6B" w:rsidP="008D5F2B">
            <w:pPr>
              <w:keepNext/>
              <w:keepLines/>
              <w:jc w:val="center"/>
              <w:rPr>
                <w:sz w:val="16"/>
                <w:szCs w:val="16"/>
              </w:rPr>
            </w:pPr>
          </w:p>
        </w:tc>
        <w:tc>
          <w:tcPr>
            <w:tcW w:w="338" w:type="pct"/>
            <w:shd w:val="clear" w:color="auto" w:fill="C9DED4"/>
            <w:noWrap/>
            <w:vAlign w:val="center"/>
          </w:tcPr>
          <w:p w14:paraId="607FEDE9" w14:textId="11B3012B" w:rsidR="00522B6B" w:rsidRPr="008D5F2B" w:rsidRDefault="00522B6B" w:rsidP="008D5F2B">
            <w:pPr>
              <w:keepNext/>
              <w:keepLines/>
              <w:jc w:val="center"/>
              <w:rPr>
                <w:sz w:val="16"/>
                <w:szCs w:val="16"/>
              </w:rPr>
            </w:pPr>
          </w:p>
        </w:tc>
        <w:tc>
          <w:tcPr>
            <w:tcW w:w="341" w:type="pct"/>
            <w:shd w:val="clear" w:color="auto" w:fill="C9DED4"/>
            <w:noWrap/>
            <w:vAlign w:val="center"/>
          </w:tcPr>
          <w:p w14:paraId="26D6F889" w14:textId="1B4084A6" w:rsidR="00522B6B" w:rsidRPr="008D5F2B" w:rsidRDefault="00522B6B" w:rsidP="008D5F2B">
            <w:pPr>
              <w:keepNext/>
              <w:keepLines/>
              <w:jc w:val="center"/>
              <w:rPr>
                <w:sz w:val="16"/>
                <w:szCs w:val="16"/>
              </w:rPr>
            </w:pPr>
          </w:p>
        </w:tc>
        <w:tc>
          <w:tcPr>
            <w:tcW w:w="374" w:type="pct"/>
            <w:shd w:val="clear" w:color="auto" w:fill="C9DED4"/>
            <w:noWrap/>
            <w:vAlign w:val="center"/>
          </w:tcPr>
          <w:p w14:paraId="20096109" w14:textId="152D865C" w:rsidR="00522B6B" w:rsidRPr="008D5F2B" w:rsidRDefault="00522B6B" w:rsidP="008D5F2B">
            <w:pPr>
              <w:keepNext/>
              <w:keepLines/>
              <w:jc w:val="center"/>
              <w:rPr>
                <w:sz w:val="16"/>
                <w:szCs w:val="16"/>
              </w:rPr>
            </w:pPr>
          </w:p>
        </w:tc>
        <w:tc>
          <w:tcPr>
            <w:tcW w:w="373" w:type="pct"/>
            <w:shd w:val="clear" w:color="auto" w:fill="C9DED4"/>
            <w:noWrap/>
            <w:vAlign w:val="center"/>
          </w:tcPr>
          <w:p w14:paraId="22DC51C4" w14:textId="2A4BE3FD" w:rsidR="00522B6B" w:rsidRPr="008D5F2B" w:rsidRDefault="00522B6B" w:rsidP="008D5F2B">
            <w:pPr>
              <w:keepNext/>
              <w:keepLines/>
              <w:jc w:val="center"/>
              <w:rPr>
                <w:sz w:val="16"/>
                <w:szCs w:val="16"/>
              </w:rPr>
            </w:pPr>
            <w:proofErr w:type="spellStart"/>
            <w:r w:rsidRPr="008D5F2B">
              <w:rPr>
                <w:sz w:val="16"/>
                <w:szCs w:val="16"/>
              </w:rPr>
              <w:t>n.a.</w:t>
            </w:r>
            <w:proofErr w:type="spellEnd"/>
          </w:p>
        </w:tc>
        <w:tc>
          <w:tcPr>
            <w:tcW w:w="326" w:type="pct"/>
            <w:shd w:val="clear" w:color="auto" w:fill="C9DED4"/>
            <w:noWrap/>
            <w:vAlign w:val="center"/>
          </w:tcPr>
          <w:p w14:paraId="79398838" w14:textId="1C4BC55C"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22B6B" w:rsidRPr="00A03BB9" w14:paraId="22E95E9F" w14:textId="77777777" w:rsidTr="005B7F92">
        <w:trPr>
          <w:trHeight w:val="240"/>
        </w:trPr>
        <w:tc>
          <w:tcPr>
            <w:tcW w:w="1218" w:type="pct"/>
            <w:shd w:val="clear" w:color="auto" w:fill="auto"/>
            <w:noWrap/>
            <w:vAlign w:val="center"/>
          </w:tcPr>
          <w:p w14:paraId="63310B70" w14:textId="43ABDFF9" w:rsidR="00522B6B" w:rsidRPr="00054FCD" w:rsidRDefault="00522B6B" w:rsidP="008D5F2B">
            <w:pPr>
              <w:keepNext/>
              <w:keepLines/>
              <w:jc w:val="left"/>
              <w:rPr>
                <w:rFonts w:cs="Tahoma"/>
                <w:sz w:val="16"/>
                <w:szCs w:val="16"/>
              </w:rPr>
            </w:pPr>
            <w:r w:rsidRPr="00054FCD">
              <w:rPr>
                <w:rFonts w:cs="Tahoma"/>
                <w:sz w:val="16"/>
                <w:szCs w:val="16"/>
              </w:rPr>
              <w:t>Serbia</w:t>
            </w:r>
          </w:p>
        </w:tc>
        <w:tc>
          <w:tcPr>
            <w:tcW w:w="440" w:type="pct"/>
            <w:shd w:val="clear" w:color="auto" w:fill="auto"/>
            <w:noWrap/>
            <w:vAlign w:val="center"/>
          </w:tcPr>
          <w:p w14:paraId="6B90C557" w14:textId="5727F700" w:rsidR="00522B6B" w:rsidRPr="00054FCD" w:rsidRDefault="00522B6B" w:rsidP="008D5F2B">
            <w:pPr>
              <w:keepNext/>
              <w:keepLines/>
              <w:jc w:val="left"/>
              <w:rPr>
                <w:sz w:val="16"/>
                <w:szCs w:val="16"/>
              </w:rPr>
            </w:pPr>
            <w:r w:rsidRPr="00054FCD">
              <w:rPr>
                <w:rFonts w:cs="Tahoma"/>
                <w:sz w:val="16"/>
                <w:szCs w:val="16"/>
              </w:rPr>
              <w:t>Tariff</w:t>
            </w:r>
          </w:p>
        </w:tc>
        <w:tc>
          <w:tcPr>
            <w:tcW w:w="318" w:type="pct"/>
            <w:shd w:val="clear" w:color="auto" w:fill="auto"/>
            <w:noWrap/>
            <w:vAlign w:val="center"/>
          </w:tcPr>
          <w:p w14:paraId="2BEF8BE6" w14:textId="0E8837CA" w:rsidR="00522B6B" w:rsidRPr="008D5F2B" w:rsidRDefault="00522B6B" w:rsidP="008D5F2B">
            <w:pPr>
              <w:keepNext/>
              <w:keepLines/>
              <w:jc w:val="center"/>
              <w:rPr>
                <w:sz w:val="16"/>
                <w:szCs w:val="16"/>
              </w:rPr>
            </w:pPr>
          </w:p>
        </w:tc>
        <w:tc>
          <w:tcPr>
            <w:tcW w:w="318" w:type="pct"/>
            <w:shd w:val="clear" w:color="auto" w:fill="auto"/>
            <w:noWrap/>
            <w:vAlign w:val="center"/>
          </w:tcPr>
          <w:p w14:paraId="1FD6C29C" w14:textId="1AD0F4FC" w:rsidR="00522B6B" w:rsidRPr="008D5F2B" w:rsidRDefault="00522B6B" w:rsidP="008D5F2B">
            <w:pPr>
              <w:keepNext/>
              <w:keepLines/>
              <w:jc w:val="center"/>
              <w:rPr>
                <w:sz w:val="16"/>
                <w:szCs w:val="16"/>
              </w:rPr>
            </w:pPr>
          </w:p>
        </w:tc>
        <w:tc>
          <w:tcPr>
            <w:tcW w:w="318" w:type="pct"/>
            <w:shd w:val="clear" w:color="auto" w:fill="auto"/>
            <w:noWrap/>
            <w:vAlign w:val="center"/>
          </w:tcPr>
          <w:p w14:paraId="0CF49C2A" w14:textId="5D532EA7" w:rsidR="00522B6B" w:rsidRPr="008D5F2B" w:rsidRDefault="00522B6B" w:rsidP="008D5F2B">
            <w:pPr>
              <w:keepNext/>
              <w:keepLines/>
              <w:jc w:val="center"/>
              <w:rPr>
                <w:sz w:val="16"/>
                <w:szCs w:val="16"/>
              </w:rPr>
            </w:pPr>
          </w:p>
        </w:tc>
        <w:tc>
          <w:tcPr>
            <w:tcW w:w="318" w:type="pct"/>
            <w:shd w:val="clear" w:color="auto" w:fill="auto"/>
            <w:noWrap/>
            <w:vAlign w:val="center"/>
          </w:tcPr>
          <w:p w14:paraId="1F17A14C" w14:textId="5B31A4F8" w:rsidR="00522B6B" w:rsidRPr="008D5F2B" w:rsidRDefault="00522B6B" w:rsidP="008D5F2B">
            <w:pPr>
              <w:keepNext/>
              <w:keepLines/>
              <w:jc w:val="center"/>
              <w:rPr>
                <w:sz w:val="16"/>
                <w:szCs w:val="16"/>
              </w:rPr>
            </w:pPr>
          </w:p>
        </w:tc>
        <w:tc>
          <w:tcPr>
            <w:tcW w:w="318" w:type="pct"/>
            <w:shd w:val="clear" w:color="auto" w:fill="auto"/>
            <w:noWrap/>
            <w:vAlign w:val="center"/>
          </w:tcPr>
          <w:p w14:paraId="68939043" w14:textId="1A9291F1" w:rsidR="00522B6B" w:rsidRPr="008D5F2B" w:rsidRDefault="00522B6B" w:rsidP="008D5F2B">
            <w:pPr>
              <w:keepNext/>
              <w:keepLines/>
              <w:jc w:val="center"/>
              <w:rPr>
                <w:sz w:val="16"/>
                <w:szCs w:val="16"/>
              </w:rPr>
            </w:pPr>
          </w:p>
        </w:tc>
        <w:tc>
          <w:tcPr>
            <w:tcW w:w="338" w:type="pct"/>
            <w:shd w:val="clear" w:color="auto" w:fill="auto"/>
            <w:noWrap/>
            <w:vAlign w:val="center"/>
          </w:tcPr>
          <w:p w14:paraId="00124844" w14:textId="03F587D9" w:rsidR="00522B6B" w:rsidRPr="008D5F2B" w:rsidRDefault="00522B6B" w:rsidP="008D5F2B">
            <w:pPr>
              <w:keepNext/>
              <w:keepLines/>
              <w:jc w:val="center"/>
              <w:rPr>
                <w:sz w:val="16"/>
                <w:szCs w:val="16"/>
              </w:rPr>
            </w:pPr>
          </w:p>
        </w:tc>
        <w:tc>
          <w:tcPr>
            <w:tcW w:w="341" w:type="pct"/>
            <w:shd w:val="clear" w:color="auto" w:fill="auto"/>
            <w:noWrap/>
            <w:vAlign w:val="center"/>
          </w:tcPr>
          <w:p w14:paraId="586AF7B9" w14:textId="7D693345" w:rsidR="00522B6B" w:rsidRPr="008D5F2B" w:rsidRDefault="00522B6B" w:rsidP="008D5F2B">
            <w:pPr>
              <w:keepNext/>
              <w:keepLines/>
              <w:jc w:val="center"/>
              <w:rPr>
                <w:sz w:val="16"/>
                <w:szCs w:val="16"/>
              </w:rPr>
            </w:pPr>
          </w:p>
        </w:tc>
        <w:tc>
          <w:tcPr>
            <w:tcW w:w="374" w:type="pct"/>
            <w:shd w:val="clear" w:color="auto" w:fill="auto"/>
            <w:noWrap/>
            <w:vAlign w:val="center"/>
          </w:tcPr>
          <w:p w14:paraId="1AAE55B1" w14:textId="47E0DB0C" w:rsidR="00522B6B" w:rsidRPr="008D5F2B" w:rsidRDefault="00522B6B" w:rsidP="008D5F2B">
            <w:pPr>
              <w:keepNext/>
              <w:keepLines/>
              <w:jc w:val="center"/>
              <w:rPr>
                <w:sz w:val="16"/>
                <w:szCs w:val="16"/>
              </w:rPr>
            </w:pPr>
          </w:p>
        </w:tc>
        <w:tc>
          <w:tcPr>
            <w:tcW w:w="373" w:type="pct"/>
            <w:shd w:val="clear" w:color="auto" w:fill="auto"/>
            <w:noWrap/>
            <w:vAlign w:val="center"/>
          </w:tcPr>
          <w:p w14:paraId="2D1A347A" w14:textId="1840344D" w:rsidR="00522B6B" w:rsidRPr="008D5F2B" w:rsidRDefault="00522B6B" w:rsidP="008D5F2B">
            <w:pPr>
              <w:keepNext/>
              <w:keepLines/>
              <w:jc w:val="center"/>
              <w:rPr>
                <w:sz w:val="16"/>
                <w:szCs w:val="16"/>
              </w:rPr>
            </w:pPr>
          </w:p>
        </w:tc>
        <w:tc>
          <w:tcPr>
            <w:tcW w:w="326" w:type="pct"/>
            <w:shd w:val="clear" w:color="auto" w:fill="auto"/>
            <w:noWrap/>
            <w:vAlign w:val="center"/>
          </w:tcPr>
          <w:p w14:paraId="615C099B" w14:textId="63ED6FA2" w:rsidR="00522B6B" w:rsidRPr="008D5F2B" w:rsidRDefault="00522B6B" w:rsidP="008D5F2B">
            <w:pPr>
              <w:keepNext/>
              <w:keepLines/>
              <w:jc w:val="center"/>
              <w:rPr>
                <w:sz w:val="16"/>
                <w:szCs w:val="16"/>
              </w:rPr>
            </w:pPr>
            <w:proofErr w:type="spellStart"/>
            <w:r w:rsidRPr="008D5F2B">
              <w:rPr>
                <w:sz w:val="16"/>
                <w:szCs w:val="16"/>
              </w:rPr>
              <w:t>n.a.</w:t>
            </w:r>
            <w:proofErr w:type="spellEnd"/>
          </w:p>
        </w:tc>
      </w:tr>
      <w:tr w:rsidR="005B7F92" w:rsidRPr="00A03BB9" w14:paraId="6E531F0B" w14:textId="77777777" w:rsidTr="005B7F92">
        <w:trPr>
          <w:trHeight w:val="240"/>
        </w:trPr>
        <w:tc>
          <w:tcPr>
            <w:tcW w:w="1218" w:type="pct"/>
            <w:shd w:val="clear" w:color="auto" w:fill="C9DED4"/>
            <w:noWrap/>
            <w:vAlign w:val="center"/>
          </w:tcPr>
          <w:p w14:paraId="12640E35" w14:textId="403FD0EE" w:rsidR="00522B6B" w:rsidRPr="00054FCD" w:rsidRDefault="00522B6B" w:rsidP="008D5F2B">
            <w:pPr>
              <w:keepNext/>
              <w:keepLines/>
              <w:jc w:val="left"/>
              <w:rPr>
                <w:rFonts w:cs="Tahoma"/>
                <w:sz w:val="16"/>
                <w:szCs w:val="16"/>
              </w:rPr>
            </w:pPr>
            <w:r w:rsidRPr="00054FCD">
              <w:rPr>
                <w:rFonts w:cs="Tahoma"/>
                <w:sz w:val="16"/>
                <w:szCs w:val="16"/>
              </w:rPr>
              <w:t> </w:t>
            </w:r>
          </w:p>
        </w:tc>
        <w:tc>
          <w:tcPr>
            <w:tcW w:w="440" w:type="pct"/>
            <w:shd w:val="clear" w:color="auto" w:fill="C9DED4"/>
            <w:noWrap/>
            <w:vAlign w:val="center"/>
          </w:tcPr>
          <w:p w14:paraId="2381CCCA" w14:textId="6C7970F9" w:rsidR="00522B6B" w:rsidRPr="00054FCD" w:rsidRDefault="00522B6B" w:rsidP="008D5F2B">
            <w:pPr>
              <w:keepNext/>
              <w:keepLines/>
              <w:jc w:val="left"/>
              <w:rPr>
                <w:sz w:val="16"/>
                <w:szCs w:val="16"/>
              </w:rPr>
            </w:pPr>
            <w:r w:rsidRPr="00054FCD">
              <w:rPr>
                <w:rFonts w:cs="Tahoma"/>
                <w:sz w:val="16"/>
                <w:szCs w:val="16"/>
              </w:rPr>
              <w:t>Imports</w:t>
            </w:r>
          </w:p>
        </w:tc>
        <w:tc>
          <w:tcPr>
            <w:tcW w:w="318" w:type="pct"/>
            <w:shd w:val="clear" w:color="auto" w:fill="C9DED4"/>
            <w:noWrap/>
            <w:vAlign w:val="center"/>
          </w:tcPr>
          <w:p w14:paraId="459A2A70" w14:textId="0FE4EF62"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465AE859" w14:textId="578810AD"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28907A1F" w14:textId="566B3970"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49A9BE4B" w14:textId="6615DDA0" w:rsidR="00522B6B" w:rsidRPr="008D5F2B" w:rsidRDefault="00522B6B" w:rsidP="008D5F2B">
            <w:pPr>
              <w:keepNext/>
              <w:keepLines/>
              <w:jc w:val="center"/>
              <w:rPr>
                <w:sz w:val="16"/>
                <w:szCs w:val="16"/>
              </w:rPr>
            </w:pPr>
            <w:r w:rsidRPr="008D5F2B">
              <w:rPr>
                <w:sz w:val="16"/>
                <w:szCs w:val="16"/>
              </w:rPr>
              <w:t>Yes*</w:t>
            </w:r>
          </w:p>
        </w:tc>
        <w:tc>
          <w:tcPr>
            <w:tcW w:w="318" w:type="pct"/>
            <w:shd w:val="clear" w:color="auto" w:fill="C9DED4"/>
            <w:noWrap/>
            <w:vAlign w:val="center"/>
          </w:tcPr>
          <w:p w14:paraId="0FF62495" w14:textId="20B8D90E" w:rsidR="00522B6B" w:rsidRPr="008D5F2B" w:rsidRDefault="00522B6B" w:rsidP="008D5F2B">
            <w:pPr>
              <w:keepNext/>
              <w:keepLines/>
              <w:jc w:val="center"/>
              <w:rPr>
                <w:sz w:val="16"/>
                <w:szCs w:val="16"/>
              </w:rPr>
            </w:pPr>
            <w:r w:rsidRPr="008D5F2B">
              <w:rPr>
                <w:sz w:val="16"/>
                <w:szCs w:val="16"/>
              </w:rPr>
              <w:t>Yes*</w:t>
            </w:r>
          </w:p>
        </w:tc>
        <w:tc>
          <w:tcPr>
            <w:tcW w:w="338" w:type="pct"/>
            <w:shd w:val="clear" w:color="auto" w:fill="C9DED4"/>
            <w:noWrap/>
            <w:vAlign w:val="center"/>
          </w:tcPr>
          <w:p w14:paraId="70E619BB" w14:textId="34DF436E" w:rsidR="00522B6B" w:rsidRPr="008D5F2B" w:rsidRDefault="00522B6B" w:rsidP="008D5F2B">
            <w:pPr>
              <w:keepNext/>
              <w:keepLines/>
              <w:jc w:val="center"/>
              <w:rPr>
                <w:sz w:val="16"/>
                <w:szCs w:val="16"/>
              </w:rPr>
            </w:pPr>
            <w:r w:rsidRPr="008D5F2B">
              <w:rPr>
                <w:sz w:val="16"/>
                <w:szCs w:val="16"/>
              </w:rPr>
              <w:t>Yes*</w:t>
            </w:r>
          </w:p>
        </w:tc>
        <w:tc>
          <w:tcPr>
            <w:tcW w:w="341" w:type="pct"/>
            <w:shd w:val="clear" w:color="auto" w:fill="C9DED4"/>
            <w:noWrap/>
            <w:vAlign w:val="center"/>
          </w:tcPr>
          <w:p w14:paraId="4675FE37" w14:textId="22F214A2" w:rsidR="00522B6B" w:rsidRPr="008D5F2B" w:rsidRDefault="00522B6B" w:rsidP="008D5F2B">
            <w:pPr>
              <w:keepNext/>
              <w:keepLines/>
              <w:jc w:val="center"/>
              <w:rPr>
                <w:sz w:val="16"/>
                <w:szCs w:val="16"/>
              </w:rPr>
            </w:pPr>
            <w:r w:rsidRPr="008D5F2B">
              <w:rPr>
                <w:sz w:val="16"/>
                <w:szCs w:val="16"/>
              </w:rPr>
              <w:t>Yes*</w:t>
            </w:r>
          </w:p>
        </w:tc>
        <w:tc>
          <w:tcPr>
            <w:tcW w:w="374" w:type="pct"/>
            <w:shd w:val="clear" w:color="auto" w:fill="C9DED4"/>
            <w:noWrap/>
            <w:vAlign w:val="center"/>
          </w:tcPr>
          <w:p w14:paraId="37A65162" w14:textId="099C6CA4" w:rsidR="00522B6B" w:rsidRPr="008D5F2B" w:rsidRDefault="00522B6B" w:rsidP="008D5F2B">
            <w:pPr>
              <w:keepNext/>
              <w:keepLines/>
              <w:jc w:val="center"/>
              <w:rPr>
                <w:sz w:val="16"/>
                <w:szCs w:val="16"/>
              </w:rPr>
            </w:pPr>
            <w:r w:rsidRPr="008D5F2B">
              <w:rPr>
                <w:sz w:val="16"/>
                <w:szCs w:val="16"/>
              </w:rPr>
              <w:t>Yes*</w:t>
            </w:r>
          </w:p>
        </w:tc>
        <w:tc>
          <w:tcPr>
            <w:tcW w:w="373" w:type="pct"/>
            <w:shd w:val="clear" w:color="auto" w:fill="C9DED4"/>
            <w:noWrap/>
            <w:vAlign w:val="center"/>
          </w:tcPr>
          <w:p w14:paraId="028CE86F" w14:textId="19F5D5AD" w:rsidR="00522B6B" w:rsidRPr="008D5F2B" w:rsidRDefault="00522B6B" w:rsidP="008D5F2B">
            <w:pPr>
              <w:keepNext/>
              <w:keepLines/>
              <w:jc w:val="center"/>
              <w:rPr>
                <w:sz w:val="16"/>
                <w:szCs w:val="16"/>
              </w:rPr>
            </w:pPr>
            <w:r w:rsidRPr="008D5F2B">
              <w:rPr>
                <w:sz w:val="16"/>
                <w:szCs w:val="16"/>
              </w:rPr>
              <w:t>Yes*</w:t>
            </w:r>
          </w:p>
        </w:tc>
        <w:tc>
          <w:tcPr>
            <w:tcW w:w="326" w:type="pct"/>
            <w:shd w:val="clear" w:color="auto" w:fill="C9DED4"/>
            <w:noWrap/>
            <w:vAlign w:val="center"/>
          </w:tcPr>
          <w:p w14:paraId="72BD96E7" w14:textId="02347BA7" w:rsidR="00522B6B" w:rsidRPr="008D5F2B" w:rsidRDefault="00522B6B" w:rsidP="008D5F2B">
            <w:pPr>
              <w:keepNext/>
              <w:keepLines/>
              <w:jc w:val="center"/>
              <w:rPr>
                <w:sz w:val="16"/>
                <w:szCs w:val="16"/>
              </w:rPr>
            </w:pPr>
            <w:proofErr w:type="spellStart"/>
            <w:r w:rsidRPr="008D5F2B">
              <w:rPr>
                <w:sz w:val="16"/>
                <w:szCs w:val="16"/>
              </w:rPr>
              <w:t>n.a.</w:t>
            </w:r>
            <w:proofErr w:type="spellEnd"/>
          </w:p>
        </w:tc>
      </w:tr>
    </w:tbl>
    <w:p w14:paraId="79287C57" w14:textId="7CD6DA14" w:rsidR="0031156B" w:rsidRDefault="0031156B" w:rsidP="00204DB6">
      <w:pPr>
        <w:spacing w:before="120"/>
        <w:rPr>
          <w:sz w:val="16"/>
          <w:szCs w:val="16"/>
        </w:rPr>
      </w:pPr>
      <w:r w:rsidRPr="0031156B">
        <w:rPr>
          <w:sz w:val="16"/>
          <w:szCs w:val="16"/>
        </w:rPr>
        <w:t>This list includes only acceding governments who have notified tariffs and/or imports to the IDB for the reference years.</w:t>
      </w:r>
    </w:p>
    <w:p w14:paraId="59791A9D" w14:textId="77777777" w:rsidR="004F5CE8" w:rsidRDefault="004F5CE8" w:rsidP="00CF04D1">
      <w:pPr>
        <w:rPr>
          <w:sz w:val="16"/>
          <w:szCs w:val="16"/>
        </w:rPr>
      </w:pPr>
    </w:p>
    <w:p w14:paraId="0D438AD0" w14:textId="77777777" w:rsidR="00A3021B" w:rsidRDefault="00A3021B" w:rsidP="00A3021B">
      <w:pPr>
        <w:jc w:val="center"/>
        <w:rPr>
          <w:b/>
          <w:szCs w:val="18"/>
        </w:rPr>
      </w:pPr>
      <w:r>
        <w:rPr>
          <w:b/>
          <w:szCs w:val="18"/>
        </w:rPr>
        <w:t>__________</w:t>
      </w:r>
      <w:bookmarkEnd w:id="8"/>
    </w:p>
    <w:sectPr w:rsidR="00A3021B" w:rsidSect="001F19AB">
      <w:headerReference w:type="even" r:id="rId15"/>
      <w:headerReference w:type="default" r:id="rId16"/>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7B8D" w14:textId="77777777" w:rsidR="009D7475" w:rsidRDefault="009D7475" w:rsidP="00ED54E0">
      <w:bookmarkStart w:id="4" w:name="_Hlk69297611"/>
      <w:bookmarkStart w:id="5" w:name="_Hlk69297612"/>
      <w:r>
        <w:separator/>
      </w:r>
      <w:bookmarkEnd w:id="4"/>
      <w:bookmarkEnd w:id="5"/>
    </w:p>
  </w:endnote>
  <w:endnote w:type="continuationSeparator" w:id="0">
    <w:p w14:paraId="37A78468" w14:textId="77777777" w:rsidR="009D7475" w:rsidRDefault="009D7475" w:rsidP="00ED54E0">
      <w:bookmarkStart w:id="6" w:name="_Hlk69297613"/>
      <w:bookmarkStart w:id="7" w:name="_Hlk69297614"/>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86BC" w14:textId="6EF3ACEA" w:rsidR="009D7475" w:rsidRPr="00123006" w:rsidRDefault="00123006" w:rsidP="001230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D4C6" w14:textId="03891AA6" w:rsidR="009D7475" w:rsidRPr="00123006" w:rsidRDefault="00123006" w:rsidP="001230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4AC2" w14:textId="1728851C" w:rsidR="009D7475" w:rsidRPr="002C5564" w:rsidRDefault="009D7475">
    <w:pPr>
      <w:pStyle w:val="Footer"/>
      <w:rPr>
        <w:lang w:val="fr-CH"/>
      </w:rPr>
    </w:pPr>
    <w:bookmarkStart w:id="16" w:name="_Hlk69297605"/>
    <w:bookmarkStart w:id="17" w:name="_Hlk69297606"/>
    <w:r>
      <w:rPr>
        <w:lang w:val="fr-CH"/>
      </w:rPr>
      <w:t xml:space="preserve"> </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DFF9" w14:textId="77777777" w:rsidR="009D7475" w:rsidRDefault="009D7475" w:rsidP="00ED54E0">
      <w:bookmarkStart w:id="0" w:name="_Hlk69297607"/>
      <w:bookmarkStart w:id="1" w:name="_Hlk69297608"/>
      <w:r>
        <w:separator/>
      </w:r>
      <w:bookmarkEnd w:id="0"/>
      <w:bookmarkEnd w:id="1"/>
    </w:p>
  </w:footnote>
  <w:footnote w:type="continuationSeparator" w:id="0">
    <w:p w14:paraId="5FE104A4" w14:textId="77777777" w:rsidR="009D7475" w:rsidRDefault="009D7475" w:rsidP="00ED54E0">
      <w:bookmarkStart w:id="2" w:name="_Hlk69297609"/>
      <w:bookmarkStart w:id="3" w:name="_Hlk69297610"/>
      <w:r>
        <w:continuationSeparator/>
      </w:r>
      <w:bookmarkEnd w:id="2"/>
      <w:bookmarkEnd w:id="3"/>
    </w:p>
  </w:footnote>
  <w:footnote w:id="1">
    <w:p w14:paraId="73310B13" w14:textId="77777777" w:rsidR="009D7475" w:rsidRDefault="009D7475" w:rsidP="00921718">
      <w:pPr>
        <w:pStyle w:val="FootnoteText"/>
      </w:pPr>
      <w:r>
        <w:rPr>
          <w:rStyle w:val="FootnoteReference"/>
        </w:rPr>
        <w:footnoteRef/>
      </w:r>
      <w:r>
        <w:t xml:space="preserve"> </w:t>
      </w:r>
      <w:r w:rsidRPr="001E1EAA">
        <w:t>This document has been prepared under the Secretariat's own responsibility and is without prejudice to the positions of Members or to their rights and obligations under the WTO.</w:t>
      </w:r>
    </w:p>
    <w:p w14:paraId="2A1D400E" w14:textId="18FEDA19" w:rsidR="009D7475" w:rsidRDefault="009D7475" w:rsidP="004977F4">
      <w:pPr>
        <w:pStyle w:val="FootnoteText"/>
        <w:rPr>
          <w:szCs w:val="16"/>
        </w:rPr>
      </w:pPr>
      <w:r w:rsidRPr="00213F35">
        <w:rPr>
          <w:szCs w:val="16"/>
        </w:rPr>
        <w:t>Information provided by the European Union on the period since 1 January 2021 covers its current 27</w:t>
      </w:r>
      <w:r>
        <w:rPr>
          <w:szCs w:val="16"/>
        </w:rPr>
        <w:t> </w:t>
      </w:r>
      <w:r w:rsidRPr="00213F35">
        <w:rPr>
          <w:szCs w:val="16"/>
        </w:rPr>
        <w:t>Member States. For the period until 31 December 2020, tariff information provided by the European Union also covers the United Kingdom.</w:t>
      </w:r>
      <w:r>
        <w:rPr>
          <w:szCs w:val="16"/>
        </w:rPr>
        <w:t xml:space="preserve"> </w:t>
      </w:r>
    </w:p>
    <w:p w14:paraId="4E03119F" w14:textId="750DB673" w:rsidR="009D7475" w:rsidRDefault="009D7475" w:rsidP="004977F4">
      <w:pPr>
        <w:pStyle w:val="FootnoteText"/>
      </w:pPr>
      <w:r>
        <w:t>The information provided by Switzerland covers Liechtenstein.</w:t>
      </w:r>
    </w:p>
  </w:footnote>
  <w:footnote w:id="2">
    <w:p w14:paraId="605B3FD1" w14:textId="4B4338F2" w:rsidR="00DB25DD" w:rsidRDefault="00DB25DD">
      <w:pPr>
        <w:pStyle w:val="FootnoteText"/>
      </w:pPr>
      <w:r>
        <w:rPr>
          <w:rStyle w:val="FootnoteReference"/>
        </w:rPr>
        <w:footnoteRef/>
      </w:r>
      <w:r>
        <w:t xml:space="preserve"> </w:t>
      </w:r>
      <w:r w:rsidRPr="00F72A4E">
        <w:t>Information provided by the European Union on the period since 1 January 2021 covers its current 27 Member States. For the period until 31 December 2020, tariff information provided by the European Union also covers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C97" w14:textId="16C9DCF0" w:rsidR="00123006" w:rsidRPr="00123006" w:rsidRDefault="00123006" w:rsidP="00123006">
    <w:pPr>
      <w:pStyle w:val="Header"/>
      <w:pBdr>
        <w:bottom w:val="single" w:sz="4" w:space="1" w:color="auto"/>
      </w:pBdr>
      <w:tabs>
        <w:tab w:val="clear" w:pos="4513"/>
        <w:tab w:val="clear" w:pos="9027"/>
      </w:tabs>
      <w:jc w:val="center"/>
    </w:pPr>
    <w:r w:rsidRPr="00123006">
      <w:t>G/MA/IDB/2/Rev.5</w:t>
    </w:r>
    <w:r w:rsidR="00EB0CD9">
      <w:t>6</w:t>
    </w:r>
  </w:p>
  <w:p w14:paraId="656E1DE3" w14:textId="77777777" w:rsidR="00123006" w:rsidRPr="00123006" w:rsidRDefault="00123006" w:rsidP="00123006">
    <w:pPr>
      <w:pStyle w:val="Header"/>
      <w:pBdr>
        <w:bottom w:val="single" w:sz="4" w:space="1" w:color="auto"/>
      </w:pBdr>
      <w:tabs>
        <w:tab w:val="clear" w:pos="4513"/>
        <w:tab w:val="clear" w:pos="9027"/>
      </w:tabs>
      <w:jc w:val="center"/>
    </w:pPr>
  </w:p>
  <w:p w14:paraId="2E9F23FD" w14:textId="537FB5CB" w:rsidR="00123006" w:rsidRPr="00123006" w:rsidRDefault="00123006" w:rsidP="00123006">
    <w:pPr>
      <w:pStyle w:val="Header"/>
      <w:pBdr>
        <w:bottom w:val="single" w:sz="4" w:space="1" w:color="auto"/>
      </w:pBdr>
      <w:tabs>
        <w:tab w:val="clear" w:pos="4513"/>
        <w:tab w:val="clear" w:pos="9027"/>
      </w:tabs>
      <w:jc w:val="center"/>
    </w:pPr>
    <w:r w:rsidRPr="00123006">
      <w:t xml:space="preserve">- </w:t>
    </w:r>
    <w:r w:rsidRPr="00123006">
      <w:fldChar w:fldCharType="begin"/>
    </w:r>
    <w:r w:rsidRPr="00123006">
      <w:instrText xml:space="preserve"> PAGE </w:instrText>
    </w:r>
    <w:r w:rsidRPr="00123006">
      <w:fldChar w:fldCharType="separate"/>
    </w:r>
    <w:r w:rsidRPr="00123006">
      <w:rPr>
        <w:noProof/>
      </w:rPr>
      <w:t>2</w:t>
    </w:r>
    <w:r w:rsidRPr="00123006">
      <w:fldChar w:fldCharType="end"/>
    </w:r>
    <w:r w:rsidRPr="00123006">
      <w:t xml:space="preserve"> -</w:t>
    </w:r>
  </w:p>
  <w:p w14:paraId="22D048CD" w14:textId="26D759DC" w:rsidR="009D7475" w:rsidRPr="00123006" w:rsidRDefault="009D7475" w:rsidP="001230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2865" w14:textId="77777777" w:rsidR="00123006" w:rsidRPr="00123006" w:rsidRDefault="00123006" w:rsidP="00123006">
    <w:pPr>
      <w:pStyle w:val="Header"/>
      <w:pBdr>
        <w:bottom w:val="single" w:sz="4" w:space="1" w:color="auto"/>
      </w:pBdr>
      <w:tabs>
        <w:tab w:val="clear" w:pos="4513"/>
        <w:tab w:val="clear" w:pos="9027"/>
      </w:tabs>
      <w:jc w:val="center"/>
    </w:pPr>
    <w:r w:rsidRPr="00123006">
      <w:t>G/MA/IDB/2/Rev.55</w:t>
    </w:r>
  </w:p>
  <w:p w14:paraId="20819900" w14:textId="77777777" w:rsidR="00123006" w:rsidRPr="00123006" w:rsidRDefault="00123006" w:rsidP="00123006">
    <w:pPr>
      <w:pStyle w:val="Header"/>
      <w:pBdr>
        <w:bottom w:val="single" w:sz="4" w:space="1" w:color="auto"/>
      </w:pBdr>
      <w:tabs>
        <w:tab w:val="clear" w:pos="4513"/>
        <w:tab w:val="clear" w:pos="9027"/>
      </w:tabs>
      <w:jc w:val="center"/>
    </w:pPr>
  </w:p>
  <w:p w14:paraId="692C92C2" w14:textId="52C6679B" w:rsidR="00123006" w:rsidRPr="00123006" w:rsidRDefault="00123006" w:rsidP="00123006">
    <w:pPr>
      <w:pStyle w:val="Header"/>
      <w:pBdr>
        <w:bottom w:val="single" w:sz="4" w:space="1" w:color="auto"/>
      </w:pBdr>
      <w:tabs>
        <w:tab w:val="clear" w:pos="4513"/>
        <w:tab w:val="clear" w:pos="9027"/>
      </w:tabs>
      <w:jc w:val="center"/>
    </w:pPr>
    <w:r w:rsidRPr="00123006">
      <w:t xml:space="preserve">- </w:t>
    </w:r>
    <w:r w:rsidRPr="00123006">
      <w:fldChar w:fldCharType="begin"/>
    </w:r>
    <w:r w:rsidRPr="00123006">
      <w:instrText xml:space="preserve"> PAGE </w:instrText>
    </w:r>
    <w:r w:rsidRPr="00123006">
      <w:fldChar w:fldCharType="separate"/>
    </w:r>
    <w:r w:rsidRPr="00123006">
      <w:rPr>
        <w:noProof/>
      </w:rPr>
      <w:t>2</w:t>
    </w:r>
    <w:r w:rsidRPr="00123006">
      <w:fldChar w:fldCharType="end"/>
    </w:r>
    <w:r w:rsidRPr="00123006">
      <w:t xml:space="preserve"> -</w:t>
    </w:r>
  </w:p>
  <w:p w14:paraId="3790E730" w14:textId="6F2B3F69" w:rsidR="009D7475" w:rsidRPr="00123006" w:rsidRDefault="009D7475" w:rsidP="001230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7475" w:rsidRPr="005C0D92" w14:paraId="1879BBB2" w14:textId="77777777" w:rsidTr="00544326">
      <w:trPr>
        <w:trHeight w:val="240"/>
        <w:jc w:val="center"/>
      </w:trPr>
      <w:tc>
        <w:tcPr>
          <w:tcW w:w="3794" w:type="dxa"/>
          <w:shd w:val="clear" w:color="auto" w:fill="FFFFFF"/>
          <w:tcMar>
            <w:left w:w="108" w:type="dxa"/>
            <w:right w:w="108" w:type="dxa"/>
          </w:tcMar>
          <w:vAlign w:val="center"/>
        </w:tcPr>
        <w:p w14:paraId="60C627AC" w14:textId="77777777" w:rsidR="009D7475" w:rsidRPr="00921718" w:rsidRDefault="009D7475" w:rsidP="0085006D">
          <w:pPr>
            <w:rPr>
              <w:noProof/>
              <w:lang w:eastAsia="en-GB"/>
            </w:rPr>
          </w:pPr>
          <w:bookmarkStart w:id="9" w:name="bmkRestricted" w:colFirst="1" w:colLast="1"/>
          <w:bookmarkStart w:id="10" w:name="_Hlk69297603"/>
          <w:bookmarkStart w:id="11" w:name="_Hlk69297604"/>
        </w:p>
      </w:tc>
      <w:tc>
        <w:tcPr>
          <w:tcW w:w="5448" w:type="dxa"/>
          <w:gridSpan w:val="2"/>
          <w:shd w:val="clear" w:color="auto" w:fill="FFFFFF"/>
          <w:tcMar>
            <w:left w:w="108" w:type="dxa"/>
            <w:right w:w="108" w:type="dxa"/>
          </w:tcMar>
          <w:vAlign w:val="center"/>
        </w:tcPr>
        <w:p w14:paraId="2CECEE2B" w14:textId="551F23F5" w:rsidR="009D7475" w:rsidRPr="005C0D92" w:rsidRDefault="00123006" w:rsidP="0085006D">
          <w:pPr>
            <w:jc w:val="right"/>
            <w:rPr>
              <w:b/>
              <w:szCs w:val="16"/>
            </w:rPr>
          </w:pPr>
          <w:r>
            <w:rPr>
              <w:b/>
              <w:szCs w:val="16"/>
            </w:rPr>
            <w:t xml:space="preserve"> </w:t>
          </w:r>
        </w:p>
      </w:tc>
    </w:tr>
    <w:bookmarkEnd w:id="9"/>
    <w:tr w:rsidR="009D7475" w:rsidRPr="00921718" w14:paraId="6E00134A" w14:textId="77777777" w:rsidTr="00544326">
      <w:trPr>
        <w:trHeight w:val="213"/>
        <w:jc w:val="center"/>
      </w:trPr>
      <w:tc>
        <w:tcPr>
          <w:tcW w:w="3794" w:type="dxa"/>
          <w:vMerge w:val="restart"/>
          <w:shd w:val="clear" w:color="auto" w:fill="FFFFFF"/>
          <w:tcMar>
            <w:left w:w="0" w:type="dxa"/>
            <w:right w:w="0" w:type="dxa"/>
          </w:tcMar>
        </w:tcPr>
        <w:p w14:paraId="11224780" w14:textId="77777777" w:rsidR="009D7475" w:rsidRPr="00921718" w:rsidRDefault="009D7475" w:rsidP="0085006D">
          <w:pPr>
            <w:jc w:val="left"/>
          </w:pPr>
          <w:r>
            <w:rPr>
              <w:noProof/>
              <w:lang w:eastAsia="en-GB"/>
            </w:rPr>
            <w:drawing>
              <wp:inline distT="0" distB="0" distL="0" distR="0" wp14:anchorId="5921C332" wp14:editId="7F4A2A5B">
                <wp:extent cx="2399665" cy="716915"/>
                <wp:effectExtent l="0" t="0" r="635"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1DB6F0" w14:textId="77777777" w:rsidR="009D7475" w:rsidRPr="00921718" w:rsidRDefault="009D7475" w:rsidP="0085006D">
          <w:pPr>
            <w:jc w:val="right"/>
            <w:rPr>
              <w:b/>
              <w:szCs w:val="16"/>
            </w:rPr>
          </w:pPr>
        </w:p>
      </w:tc>
    </w:tr>
    <w:tr w:rsidR="009D7475" w:rsidRPr="00613210" w14:paraId="6D7C2D19" w14:textId="77777777" w:rsidTr="00544326">
      <w:trPr>
        <w:trHeight w:val="868"/>
        <w:jc w:val="center"/>
      </w:trPr>
      <w:tc>
        <w:tcPr>
          <w:tcW w:w="3794" w:type="dxa"/>
          <w:vMerge/>
          <w:shd w:val="clear" w:color="auto" w:fill="FFFFFF"/>
          <w:tcMar>
            <w:left w:w="108" w:type="dxa"/>
            <w:right w:w="108" w:type="dxa"/>
          </w:tcMar>
        </w:tcPr>
        <w:p w14:paraId="13F0F2B3" w14:textId="77777777" w:rsidR="009D7475" w:rsidRPr="00921718" w:rsidRDefault="009D7475" w:rsidP="0085006D">
          <w:pPr>
            <w:jc w:val="left"/>
            <w:rPr>
              <w:noProof/>
              <w:lang w:eastAsia="en-GB"/>
            </w:rPr>
          </w:pPr>
        </w:p>
      </w:tc>
      <w:tc>
        <w:tcPr>
          <w:tcW w:w="5448" w:type="dxa"/>
          <w:gridSpan w:val="2"/>
          <w:shd w:val="clear" w:color="auto" w:fill="FFFFFF"/>
          <w:tcMar>
            <w:left w:w="108" w:type="dxa"/>
            <w:right w:w="108" w:type="dxa"/>
          </w:tcMar>
        </w:tcPr>
        <w:p w14:paraId="71125405" w14:textId="35F61CBD" w:rsidR="00123006" w:rsidRDefault="00123006" w:rsidP="00EB671B">
          <w:pPr>
            <w:jc w:val="right"/>
            <w:rPr>
              <w:b/>
              <w:szCs w:val="16"/>
              <w:lang w:val="fr-CH"/>
            </w:rPr>
          </w:pPr>
          <w:bookmarkStart w:id="12" w:name="bmkSymbols"/>
          <w:r>
            <w:rPr>
              <w:b/>
              <w:szCs w:val="16"/>
              <w:lang w:val="fr-CH"/>
            </w:rPr>
            <w:t>G/MA/IDB/2/Rev.5</w:t>
          </w:r>
          <w:r w:rsidR="00EB0CD9">
            <w:rPr>
              <w:b/>
              <w:szCs w:val="16"/>
              <w:lang w:val="fr-CH"/>
            </w:rPr>
            <w:t>6</w:t>
          </w:r>
        </w:p>
        <w:bookmarkEnd w:id="12"/>
        <w:p w14:paraId="70404AA2" w14:textId="49F5AD9E" w:rsidR="009D7475" w:rsidRPr="00613210" w:rsidRDefault="009D7475" w:rsidP="00EB671B">
          <w:pPr>
            <w:jc w:val="right"/>
            <w:rPr>
              <w:b/>
              <w:szCs w:val="16"/>
              <w:lang w:val="fr-CH"/>
            </w:rPr>
          </w:pPr>
        </w:p>
      </w:tc>
    </w:tr>
    <w:tr w:rsidR="009D7475" w:rsidRPr="00921718" w14:paraId="18992D96" w14:textId="77777777" w:rsidTr="00544326">
      <w:trPr>
        <w:trHeight w:val="240"/>
        <w:jc w:val="center"/>
      </w:trPr>
      <w:tc>
        <w:tcPr>
          <w:tcW w:w="3794" w:type="dxa"/>
          <w:vMerge/>
          <w:shd w:val="clear" w:color="auto" w:fill="FFFFFF"/>
          <w:tcMar>
            <w:left w:w="108" w:type="dxa"/>
            <w:right w:w="108" w:type="dxa"/>
          </w:tcMar>
          <w:vAlign w:val="center"/>
        </w:tcPr>
        <w:p w14:paraId="4FDB08D9" w14:textId="77777777" w:rsidR="009D7475" w:rsidRPr="00613210" w:rsidRDefault="009D7475" w:rsidP="0085006D">
          <w:pPr>
            <w:rPr>
              <w:lang w:val="fr-CH"/>
            </w:rPr>
          </w:pPr>
        </w:p>
      </w:tc>
      <w:tc>
        <w:tcPr>
          <w:tcW w:w="5448" w:type="dxa"/>
          <w:gridSpan w:val="2"/>
          <w:shd w:val="clear" w:color="auto" w:fill="FFFFFF"/>
          <w:tcMar>
            <w:left w:w="108" w:type="dxa"/>
            <w:right w:w="108" w:type="dxa"/>
          </w:tcMar>
          <w:vAlign w:val="center"/>
        </w:tcPr>
        <w:p w14:paraId="20EF54E9" w14:textId="34BC0462" w:rsidR="009D7475" w:rsidRPr="00921718" w:rsidRDefault="00EB0CD9" w:rsidP="00453771">
          <w:pPr>
            <w:jc w:val="right"/>
            <w:rPr>
              <w:szCs w:val="16"/>
            </w:rPr>
          </w:pPr>
          <w:r>
            <w:rPr>
              <w:szCs w:val="16"/>
            </w:rPr>
            <w:t>3</w:t>
          </w:r>
          <w:r w:rsidR="00166BF4">
            <w:rPr>
              <w:szCs w:val="16"/>
            </w:rPr>
            <w:t xml:space="preserve"> </w:t>
          </w:r>
          <w:r>
            <w:rPr>
              <w:szCs w:val="16"/>
            </w:rPr>
            <w:t>October</w:t>
          </w:r>
          <w:r w:rsidR="009D7475">
            <w:rPr>
              <w:szCs w:val="16"/>
            </w:rPr>
            <w:t xml:space="preserve"> 202</w:t>
          </w:r>
          <w:r w:rsidR="00166BF4">
            <w:rPr>
              <w:szCs w:val="16"/>
            </w:rPr>
            <w:t>2</w:t>
          </w:r>
        </w:p>
      </w:tc>
    </w:tr>
    <w:tr w:rsidR="009D7475" w:rsidRPr="00921718" w14:paraId="7FFC0D3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769D26" w14:textId="361D1B1D" w:rsidR="009D7475" w:rsidRPr="00921718" w:rsidRDefault="009D7475" w:rsidP="00453771">
          <w:pPr>
            <w:jc w:val="left"/>
            <w:rPr>
              <w:b/>
            </w:rPr>
          </w:pPr>
          <w:bookmarkStart w:id="13" w:name="bmkSerial" w:colFirst="0" w:colLast="0"/>
          <w:r>
            <w:rPr>
              <w:rFonts w:eastAsia="Verdana" w:cs="Verdana"/>
              <w:color w:val="FF0000"/>
              <w:szCs w:val="18"/>
            </w:rPr>
            <w:t>(</w:t>
          </w:r>
          <w:r w:rsidR="00CD56F4">
            <w:rPr>
              <w:rFonts w:eastAsia="Verdana" w:cs="Verdana"/>
              <w:color w:val="FF0000"/>
              <w:szCs w:val="18"/>
            </w:rPr>
            <w:t>22</w:t>
          </w:r>
          <w:r w:rsidR="00166BF4">
            <w:rPr>
              <w:rFonts w:eastAsia="Verdana" w:cs="Verdana"/>
              <w:color w:val="FF0000"/>
              <w:szCs w:val="18"/>
            </w:rPr>
            <w:t>-</w:t>
          </w:r>
          <w:r w:rsidR="00CD56F4">
            <w:rPr>
              <w:rFonts w:eastAsia="Verdana" w:cs="Verdana"/>
              <w:color w:val="FF0000"/>
              <w:szCs w:val="18"/>
            </w:rPr>
            <w:t>7453</w:t>
          </w:r>
          <w:r>
            <w:rPr>
              <w:rFonts w:eastAsia="Verdana" w:cs="Verdana"/>
              <w:color w:val="FF0000"/>
              <w:szCs w:val="18"/>
            </w:rPr>
            <w:t>)</w:t>
          </w:r>
        </w:p>
      </w:tc>
      <w:tc>
        <w:tcPr>
          <w:tcW w:w="3325" w:type="dxa"/>
          <w:tcBorders>
            <w:bottom w:val="single" w:sz="4" w:space="0" w:color="auto"/>
          </w:tcBorders>
          <w:tcMar>
            <w:top w:w="0" w:type="dxa"/>
            <w:left w:w="108" w:type="dxa"/>
            <w:bottom w:w="57" w:type="dxa"/>
            <w:right w:w="108" w:type="dxa"/>
          </w:tcMar>
          <w:vAlign w:val="bottom"/>
        </w:tcPr>
        <w:p w14:paraId="2C77837D" w14:textId="500020B8" w:rsidR="009D7475" w:rsidRPr="00921718" w:rsidRDefault="009D7475" w:rsidP="0085006D">
          <w:pPr>
            <w:jc w:val="right"/>
            <w:rPr>
              <w:szCs w:val="16"/>
            </w:rPr>
          </w:pPr>
          <w:bookmarkStart w:id="14" w:name="bmkTotPages"/>
          <w:r w:rsidRPr="00921718">
            <w:rPr>
              <w:bCs/>
              <w:szCs w:val="16"/>
            </w:rPr>
            <w:t xml:space="preserve">Page: </w:t>
          </w:r>
          <w:r w:rsidRPr="00921718">
            <w:rPr>
              <w:bCs/>
              <w:szCs w:val="16"/>
            </w:rPr>
            <w:fldChar w:fldCharType="begin"/>
          </w:r>
          <w:r w:rsidRPr="00921718">
            <w:rPr>
              <w:bCs/>
              <w:szCs w:val="16"/>
            </w:rPr>
            <w:instrText xml:space="preserve"> PAGE  \* Arabic  \* MERGEFORMAT </w:instrText>
          </w:r>
          <w:r w:rsidRPr="00921718">
            <w:rPr>
              <w:bCs/>
              <w:szCs w:val="16"/>
            </w:rPr>
            <w:fldChar w:fldCharType="separate"/>
          </w:r>
          <w:r>
            <w:rPr>
              <w:bCs/>
              <w:noProof/>
              <w:szCs w:val="16"/>
            </w:rPr>
            <w:t>1</w:t>
          </w:r>
          <w:r w:rsidRPr="00921718">
            <w:rPr>
              <w:bCs/>
              <w:szCs w:val="16"/>
            </w:rPr>
            <w:fldChar w:fldCharType="end"/>
          </w:r>
          <w:r w:rsidRPr="00921718">
            <w:rPr>
              <w:bCs/>
              <w:szCs w:val="16"/>
            </w:rPr>
            <w:t>/</w:t>
          </w:r>
          <w:r w:rsidRPr="00921718">
            <w:rPr>
              <w:bCs/>
              <w:szCs w:val="16"/>
            </w:rPr>
            <w:fldChar w:fldCharType="begin"/>
          </w:r>
          <w:r w:rsidRPr="00921718">
            <w:rPr>
              <w:bCs/>
              <w:szCs w:val="16"/>
            </w:rPr>
            <w:instrText xml:space="preserve"> NUMPAGES  \* Arabic  \* MERGEFORMAT </w:instrText>
          </w:r>
          <w:r w:rsidRPr="00921718">
            <w:rPr>
              <w:bCs/>
              <w:szCs w:val="16"/>
            </w:rPr>
            <w:fldChar w:fldCharType="separate"/>
          </w:r>
          <w:r>
            <w:rPr>
              <w:bCs/>
              <w:noProof/>
              <w:szCs w:val="16"/>
            </w:rPr>
            <w:t>16</w:t>
          </w:r>
          <w:r w:rsidRPr="00921718">
            <w:rPr>
              <w:bCs/>
              <w:szCs w:val="16"/>
            </w:rPr>
            <w:fldChar w:fldCharType="end"/>
          </w:r>
          <w:bookmarkEnd w:id="14"/>
        </w:p>
      </w:tc>
    </w:tr>
    <w:tr w:rsidR="009D7475" w:rsidRPr="00921718" w14:paraId="7C0264E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945A77" w14:textId="77777777" w:rsidR="009D7475" w:rsidRPr="00921718" w:rsidRDefault="009D7475" w:rsidP="0085006D">
          <w:pPr>
            <w:jc w:val="left"/>
            <w:rPr>
              <w:sz w:val="14"/>
              <w:szCs w:val="16"/>
            </w:rPr>
          </w:pPr>
          <w:bookmarkStart w:id="15" w:name="bmkLanguage" w:colFirst="1" w:colLast="1"/>
          <w:bookmarkEnd w:id="1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14:paraId="6D5F4C63" w14:textId="457B300C" w:rsidR="009D7475" w:rsidRPr="00921718" w:rsidRDefault="00123006" w:rsidP="00613210">
          <w:pPr>
            <w:jc w:val="right"/>
            <w:rPr>
              <w:bCs/>
              <w:szCs w:val="18"/>
            </w:rPr>
          </w:pPr>
          <w:r>
            <w:rPr>
              <w:bCs/>
              <w:szCs w:val="18"/>
            </w:rPr>
            <w:t xml:space="preserve"> </w:t>
          </w:r>
        </w:p>
      </w:tc>
    </w:tr>
    <w:bookmarkEnd w:id="10"/>
    <w:bookmarkEnd w:id="11"/>
    <w:bookmarkEnd w:id="15"/>
  </w:tbl>
  <w:p w14:paraId="02E5E456" w14:textId="77777777" w:rsidR="009D7475" w:rsidRDefault="009D74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8E91" w14:textId="4A7BAEB5" w:rsidR="00123006" w:rsidRDefault="00123006" w:rsidP="00123006">
    <w:pPr>
      <w:framePr w:w="709" w:h="9071" w:hRule="exact" w:vSpace="800" w:wrap="around" w:vAnchor="page" w:hAnchor="page" w:x="15421" w:y="1418"/>
      <w:pBdr>
        <w:bottom w:val="single" w:sz="4" w:space="1" w:color="auto"/>
      </w:pBdr>
      <w:jc w:val="center"/>
      <w:textDirection w:val="tbRl"/>
    </w:pPr>
    <w:r>
      <w:t>G/MA/IDB/2/Rev.5</w:t>
    </w:r>
    <w:r w:rsidR="00EB0CD9">
      <w:t>6</w:t>
    </w:r>
  </w:p>
  <w:p w14:paraId="74BD6259" w14:textId="77777777" w:rsidR="00123006" w:rsidRDefault="00123006" w:rsidP="00123006">
    <w:pPr>
      <w:framePr w:w="709" w:h="9071" w:hRule="exact" w:vSpace="800" w:wrap="around" w:vAnchor="page" w:hAnchor="page" w:x="15421" w:y="1418"/>
      <w:pBdr>
        <w:bottom w:val="single" w:sz="4" w:space="1" w:color="auto"/>
      </w:pBdr>
      <w:jc w:val="center"/>
      <w:textDirection w:val="tbRl"/>
    </w:pPr>
  </w:p>
  <w:p w14:paraId="653AE595" w14:textId="3713269F" w:rsidR="00123006" w:rsidRDefault="00123006" w:rsidP="00123006">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16</w:t>
    </w:r>
    <w:r>
      <w:fldChar w:fldCharType="end"/>
    </w:r>
    <w:r>
      <w:t xml:space="preserve"> -</w:t>
    </w:r>
  </w:p>
  <w:p w14:paraId="15AF9CB9" w14:textId="77777777" w:rsidR="009D7475" w:rsidRPr="00123006" w:rsidRDefault="009D7475" w:rsidP="001230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7247" w14:textId="7B0AC4FB" w:rsidR="00123006" w:rsidRDefault="00123006" w:rsidP="00123006">
    <w:pPr>
      <w:framePr w:w="709" w:h="9071" w:hRule="exact" w:vSpace="800" w:wrap="around" w:vAnchor="page" w:hAnchor="page" w:x="15421" w:y="1418"/>
      <w:pBdr>
        <w:bottom w:val="single" w:sz="4" w:space="1" w:color="auto"/>
      </w:pBdr>
      <w:jc w:val="center"/>
      <w:textDirection w:val="tbRl"/>
    </w:pPr>
    <w:r>
      <w:t>G/MA/IDB/2/Rev.5</w:t>
    </w:r>
    <w:r w:rsidR="00EB0CD9">
      <w:t>6</w:t>
    </w:r>
  </w:p>
  <w:p w14:paraId="30E643AC" w14:textId="77777777" w:rsidR="00123006" w:rsidRDefault="00123006" w:rsidP="00123006">
    <w:pPr>
      <w:framePr w:w="709" w:h="9071" w:hRule="exact" w:vSpace="800" w:wrap="around" w:vAnchor="page" w:hAnchor="page" w:x="15421" w:y="1418"/>
      <w:pBdr>
        <w:bottom w:val="single" w:sz="4" w:space="1" w:color="auto"/>
      </w:pBdr>
      <w:jc w:val="center"/>
      <w:textDirection w:val="tbRl"/>
    </w:pPr>
  </w:p>
  <w:p w14:paraId="6453559B" w14:textId="4639C278" w:rsidR="00123006" w:rsidRDefault="00123006" w:rsidP="00123006">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15</w:t>
    </w:r>
    <w:r>
      <w:fldChar w:fldCharType="end"/>
    </w:r>
    <w:r>
      <w:t xml:space="preserve"> -</w:t>
    </w:r>
  </w:p>
  <w:p w14:paraId="72315060" w14:textId="50B3A75D" w:rsidR="009D7475" w:rsidRPr="00123006" w:rsidRDefault="009D7475" w:rsidP="00123006">
    <w:pPr>
      <w:pStyle w:val="Header"/>
    </w:pPr>
    <w:r w:rsidRPr="0012300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defaultTabStop w:val="567"/>
  <w:hyphenationZone w:val="425"/>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18"/>
    <w:rsid w:val="00002B7F"/>
    <w:rsid w:val="00003704"/>
    <w:rsid w:val="00005916"/>
    <w:rsid w:val="00005A2B"/>
    <w:rsid w:val="00006563"/>
    <w:rsid w:val="00010315"/>
    <w:rsid w:val="0001350F"/>
    <w:rsid w:val="0001480E"/>
    <w:rsid w:val="00022492"/>
    <w:rsid w:val="000272F6"/>
    <w:rsid w:val="000320B1"/>
    <w:rsid w:val="00034DC3"/>
    <w:rsid w:val="0003558A"/>
    <w:rsid w:val="00037AC4"/>
    <w:rsid w:val="000423BF"/>
    <w:rsid w:val="0004626B"/>
    <w:rsid w:val="00052921"/>
    <w:rsid w:val="00053344"/>
    <w:rsid w:val="00054FCD"/>
    <w:rsid w:val="000569AA"/>
    <w:rsid w:val="00057A48"/>
    <w:rsid w:val="00061F14"/>
    <w:rsid w:val="0006227B"/>
    <w:rsid w:val="00062906"/>
    <w:rsid w:val="000668C6"/>
    <w:rsid w:val="0006747E"/>
    <w:rsid w:val="00071C0D"/>
    <w:rsid w:val="00082CBA"/>
    <w:rsid w:val="00085B34"/>
    <w:rsid w:val="00090B10"/>
    <w:rsid w:val="000916B3"/>
    <w:rsid w:val="000925EA"/>
    <w:rsid w:val="000A2148"/>
    <w:rsid w:val="000A4945"/>
    <w:rsid w:val="000A726D"/>
    <w:rsid w:val="000A7533"/>
    <w:rsid w:val="000B202D"/>
    <w:rsid w:val="000B269B"/>
    <w:rsid w:val="000B31E1"/>
    <w:rsid w:val="000B3E14"/>
    <w:rsid w:val="000B4E1A"/>
    <w:rsid w:val="000C46A4"/>
    <w:rsid w:val="000C4F28"/>
    <w:rsid w:val="000C65FE"/>
    <w:rsid w:val="000D1C8B"/>
    <w:rsid w:val="000D1D38"/>
    <w:rsid w:val="000D27E6"/>
    <w:rsid w:val="000D465E"/>
    <w:rsid w:val="000D6C96"/>
    <w:rsid w:val="000E3E35"/>
    <w:rsid w:val="000E5638"/>
    <w:rsid w:val="000E5CA3"/>
    <w:rsid w:val="000E5F81"/>
    <w:rsid w:val="000F13E6"/>
    <w:rsid w:val="000F1C2F"/>
    <w:rsid w:val="001133B9"/>
    <w:rsid w:val="001134B0"/>
    <w:rsid w:val="0011356B"/>
    <w:rsid w:val="001176CD"/>
    <w:rsid w:val="0012049F"/>
    <w:rsid w:val="00123006"/>
    <w:rsid w:val="00125D25"/>
    <w:rsid w:val="0013337F"/>
    <w:rsid w:val="0013583E"/>
    <w:rsid w:val="00135C16"/>
    <w:rsid w:val="00135C2C"/>
    <w:rsid w:val="00136C22"/>
    <w:rsid w:val="00137FCC"/>
    <w:rsid w:val="001438BE"/>
    <w:rsid w:val="001447DD"/>
    <w:rsid w:val="00145834"/>
    <w:rsid w:val="001549D5"/>
    <w:rsid w:val="00157D2D"/>
    <w:rsid w:val="0016255F"/>
    <w:rsid w:val="00162E7F"/>
    <w:rsid w:val="0016438C"/>
    <w:rsid w:val="00166BF4"/>
    <w:rsid w:val="00167AE8"/>
    <w:rsid w:val="001737FA"/>
    <w:rsid w:val="0018061C"/>
    <w:rsid w:val="00182B84"/>
    <w:rsid w:val="0018372C"/>
    <w:rsid w:val="00192447"/>
    <w:rsid w:val="001924DA"/>
    <w:rsid w:val="001945B2"/>
    <w:rsid w:val="00196A8F"/>
    <w:rsid w:val="00196AD8"/>
    <w:rsid w:val="00196B6F"/>
    <w:rsid w:val="001A61F1"/>
    <w:rsid w:val="001B0233"/>
    <w:rsid w:val="001B03DF"/>
    <w:rsid w:val="001B0A6F"/>
    <w:rsid w:val="001B462B"/>
    <w:rsid w:val="001B4A2E"/>
    <w:rsid w:val="001B4FD9"/>
    <w:rsid w:val="001B6164"/>
    <w:rsid w:val="001B7478"/>
    <w:rsid w:val="001C02B3"/>
    <w:rsid w:val="001C0368"/>
    <w:rsid w:val="001C1089"/>
    <w:rsid w:val="001C4038"/>
    <w:rsid w:val="001D2864"/>
    <w:rsid w:val="001D440B"/>
    <w:rsid w:val="001D5C78"/>
    <w:rsid w:val="001D6668"/>
    <w:rsid w:val="001D727F"/>
    <w:rsid w:val="001E1EAA"/>
    <w:rsid w:val="001E291F"/>
    <w:rsid w:val="001E50BB"/>
    <w:rsid w:val="001F177F"/>
    <w:rsid w:val="001F19AB"/>
    <w:rsid w:val="001F3933"/>
    <w:rsid w:val="00204DB6"/>
    <w:rsid w:val="00204FD7"/>
    <w:rsid w:val="00210277"/>
    <w:rsid w:val="002102F4"/>
    <w:rsid w:val="00210C6A"/>
    <w:rsid w:val="002121F0"/>
    <w:rsid w:val="00213F35"/>
    <w:rsid w:val="00217D7A"/>
    <w:rsid w:val="00220E00"/>
    <w:rsid w:val="002257BD"/>
    <w:rsid w:val="00226749"/>
    <w:rsid w:val="00230C49"/>
    <w:rsid w:val="002315B8"/>
    <w:rsid w:val="002318C5"/>
    <w:rsid w:val="00231B07"/>
    <w:rsid w:val="002326C3"/>
    <w:rsid w:val="00233408"/>
    <w:rsid w:val="002351E2"/>
    <w:rsid w:val="00235B3A"/>
    <w:rsid w:val="00236440"/>
    <w:rsid w:val="00240F94"/>
    <w:rsid w:val="00241CBD"/>
    <w:rsid w:val="0024373D"/>
    <w:rsid w:val="00244FE7"/>
    <w:rsid w:val="00246C91"/>
    <w:rsid w:val="00250FAA"/>
    <w:rsid w:val="00255801"/>
    <w:rsid w:val="00256BE0"/>
    <w:rsid w:val="00260BF3"/>
    <w:rsid w:val="00265733"/>
    <w:rsid w:val="0026623A"/>
    <w:rsid w:val="00266F57"/>
    <w:rsid w:val="0027067B"/>
    <w:rsid w:val="002719C3"/>
    <w:rsid w:val="00272263"/>
    <w:rsid w:val="00273866"/>
    <w:rsid w:val="00274121"/>
    <w:rsid w:val="00277664"/>
    <w:rsid w:val="00280276"/>
    <w:rsid w:val="00280AD2"/>
    <w:rsid w:val="002818CA"/>
    <w:rsid w:val="00282601"/>
    <w:rsid w:val="00283148"/>
    <w:rsid w:val="002832CD"/>
    <w:rsid w:val="0028453A"/>
    <w:rsid w:val="00287E7A"/>
    <w:rsid w:val="00294E2E"/>
    <w:rsid w:val="00295E9D"/>
    <w:rsid w:val="002968C5"/>
    <w:rsid w:val="002A0534"/>
    <w:rsid w:val="002A55FF"/>
    <w:rsid w:val="002B557E"/>
    <w:rsid w:val="002C06E9"/>
    <w:rsid w:val="002C5564"/>
    <w:rsid w:val="002C6E02"/>
    <w:rsid w:val="002C7782"/>
    <w:rsid w:val="002D07CE"/>
    <w:rsid w:val="002D15B5"/>
    <w:rsid w:val="002D172B"/>
    <w:rsid w:val="002D6E4F"/>
    <w:rsid w:val="002E0007"/>
    <w:rsid w:val="002E370E"/>
    <w:rsid w:val="002E3BA8"/>
    <w:rsid w:val="002E62EF"/>
    <w:rsid w:val="002E75B8"/>
    <w:rsid w:val="002F3624"/>
    <w:rsid w:val="002F73B5"/>
    <w:rsid w:val="003010B4"/>
    <w:rsid w:val="0030264D"/>
    <w:rsid w:val="003105DB"/>
    <w:rsid w:val="0031156B"/>
    <w:rsid w:val="00311A8D"/>
    <w:rsid w:val="003147E8"/>
    <w:rsid w:val="003156C6"/>
    <w:rsid w:val="00320DE7"/>
    <w:rsid w:val="00322F79"/>
    <w:rsid w:val="0032512E"/>
    <w:rsid w:val="0032584B"/>
    <w:rsid w:val="003328EE"/>
    <w:rsid w:val="00333A54"/>
    <w:rsid w:val="00335306"/>
    <w:rsid w:val="00335FEE"/>
    <w:rsid w:val="003371DC"/>
    <w:rsid w:val="0034347E"/>
    <w:rsid w:val="00343EE8"/>
    <w:rsid w:val="0035387B"/>
    <w:rsid w:val="003572B4"/>
    <w:rsid w:val="00357688"/>
    <w:rsid w:val="00360DC9"/>
    <w:rsid w:val="00361E78"/>
    <w:rsid w:val="003643F5"/>
    <w:rsid w:val="00364A47"/>
    <w:rsid w:val="00365573"/>
    <w:rsid w:val="00365D42"/>
    <w:rsid w:val="0036645B"/>
    <w:rsid w:val="00370E98"/>
    <w:rsid w:val="00372CC3"/>
    <w:rsid w:val="00377598"/>
    <w:rsid w:val="0038505F"/>
    <w:rsid w:val="00387994"/>
    <w:rsid w:val="003944C6"/>
    <w:rsid w:val="00395494"/>
    <w:rsid w:val="00397838"/>
    <w:rsid w:val="003A63D8"/>
    <w:rsid w:val="003A699B"/>
    <w:rsid w:val="003B084D"/>
    <w:rsid w:val="003B3DE7"/>
    <w:rsid w:val="003C0485"/>
    <w:rsid w:val="003C0AAA"/>
    <w:rsid w:val="003C13CD"/>
    <w:rsid w:val="003C31DE"/>
    <w:rsid w:val="003C6314"/>
    <w:rsid w:val="003C6434"/>
    <w:rsid w:val="003C79CE"/>
    <w:rsid w:val="003D3069"/>
    <w:rsid w:val="004034DB"/>
    <w:rsid w:val="00403703"/>
    <w:rsid w:val="00410AA5"/>
    <w:rsid w:val="00414E80"/>
    <w:rsid w:val="004161D4"/>
    <w:rsid w:val="00416B02"/>
    <w:rsid w:val="0042097A"/>
    <w:rsid w:val="00421144"/>
    <w:rsid w:val="00425655"/>
    <w:rsid w:val="00427D6D"/>
    <w:rsid w:val="00433B62"/>
    <w:rsid w:val="00433D93"/>
    <w:rsid w:val="00437B8F"/>
    <w:rsid w:val="00440521"/>
    <w:rsid w:val="004421B0"/>
    <w:rsid w:val="0044551A"/>
    <w:rsid w:val="00447412"/>
    <w:rsid w:val="00450464"/>
    <w:rsid w:val="00451B8E"/>
    <w:rsid w:val="00453771"/>
    <w:rsid w:val="00465B17"/>
    <w:rsid w:val="00467032"/>
    <w:rsid w:val="00467179"/>
    <w:rsid w:val="0046754A"/>
    <w:rsid w:val="00467951"/>
    <w:rsid w:val="0047322F"/>
    <w:rsid w:val="0047526B"/>
    <w:rsid w:val="00475D75"/>
    <w:rsid w:val="00476683"/>
    <w:rsid w:val="00480F64"/>
    <w:rsid w:val="00482E26"/>
    <w:rsid w:val="0048554E"/>
    <w:rsid w:val="00491B9D"/>
    <w:rsid w:val="00493A48"/>
    <w:rsid w:val="004977F4"/>
    <w:rsid w:val="004A1428"/>
    <w:rsid w:val="004A24CA"/>
    <w:rsid w:val="004A2AB0"/>
    <w:rsid w:val="004A5E82"/>
    <w:rsid w:val="004A7481"/>
    <w:rsid w:val="004B399E"/>
    <w:rsid w:val="004B49A3"/>
    <w:rsid w:val="004B5417"/>
    <w:rsid w:val="004C1779"/>
    <w:rsid w:val="004C17A8"/>
    <w:rsid w:val="004C1B53"/>
    <w:rsid w:val="004C2114"/>
    <w:rsid w:val="004D18A0"/>
    <w:rsid w:val="004D1EAB"/>
    <w:rsid w:val="004D2108"/>
    <w:rsid w:val="004D58D2"/>
    <w:rsid w:val="004D7F8A"/>
    <w:rsid w:val="004E0B95"/>
    <w:rsid w:val="004F1FDA"/>
    <w:rsid w:val="004F203A"/>
    <w:rsid w:val="004F5CE8"/>
    <w:rsid w:val="004F6F7E"/>
    <w:rsid w:val="004F7588"/>
    <w:rsid w:val="0050251C"/>
    <w:rsid w:val="00511CBA"/>
    <w:rsid w:val="00512409"/>
    <w:rsid w:val="0051369F"/>
    <w:rsid w:val="00514EF3"/>
    <w:rsid w:val="00521293"/>
    <w:rsid w:val="00522B6B"/>
    <w:rsid w:val="005336B8"/>
    <w:rsid w:val="0053602C"/>
    <w:rsid w:val="00544326"/>
    <w:rsid w:val="00545635"/>
    <w:rsid w:val="00545D45"/>
    <w:rsid w:val="00547B5F"/>
    <w:rsid w:val="00552087"/>
    <w:rsid w:val="005534D9"/>
    <w:rsid w:val="00553B34"/>
    <w:rsid w:val="00555DE2"/>
    <w:rsid w:val="00557978"/>
    <w:rsid w:val="00563DA2"/>
    <w:rsid w:val="00563FBD"/>
    <w:rsid w:val="00564B9C"/>
    <w:rsid w:val="00572D6A"/>
    <w:rsid w:val="00581093"/>
    <w:rsid w:val="00582501"/>
    <w:rsid w:val="005863D4"/>
    <w:rsid w:val="0058664A"/>
    <w:rsid w:val="00592A74"/>
    <w:rsid w:val="00595CC3"/>
    <w:rsid w:val="005A0ED2"/>
    <w:rsid w:val="005A320D"/>
    <w:rsid w:val="005A3634"/>
    <w:rsid w:val="005A5890"/>
    <w:rsid w:val="005B04B9"/>
    <w:rsid w:val="005B38BF"/>
    <w:rsid w:val="005B502A"/>
    <w:rsid w:val="005B5490"/>
    <w:rsid w:val="005B55CE"/>
    <w:rsid w:val="005B68C7"/>
    <w:rsid w:val="005B7054"/>
    <w:rsid w:val="005B7F92"/>
    <w:rsid w:val="005C06BC"/>
    <w:rsid w:val="005C0D92"/>
    <w:rsid w:val="005C0E8D"/>
    <w:rsid w:val="005C77E8"/>
    <w:rsid w:val="005D12FD"/>
    <w:rsid w:val="005D5981"/>
    <w:rsid w:val="005E00A9"/>
    <w:rsid w:val="005E479B"/>
    <w:rsid w:val="005E5171"/>
    <w:rsid w:val="005E73FF"/>
    <w:rsid w:val="005F271A"/>
    <w:rsid w:val="005F30CB"/>
    <w:rsid w:val="005F3C69"/>
    <w:rsid w:val="005F43AB"/>
    <w:rsid w:val="005F6262"/>
    <w:rsid w:val="005F655D"/>
    <w:rsid w:val="005F6A03"/>
    <w:rsid w:val="005F740F"/>
    <w:rsid w:val="00602550"/>
    <w:rsid w:val="00602B87"/>
    <w:rsid w:val="00605C79"/>
    <w:rsid w:val="00606965"/>
    <w:rsid w:val="00612644"/>
    <w:rsid w:val="00613210"/>
    <w:rsid w:val="00613414"/>
    <w:rsid w:val="006155BC"/>
    <w:rsid w:val="00621145"/>
    <w:rsid w:val="006224EA"/>
    <w:rsid w:val="006234F2"/>
    <w:rsid w:val="006249FC"/>
    <w:rsid w:val="0063089E"/>
    <w:rsid w:val="0063166F"/>
    <w:rsid w:val="0063187C"/>
    <w:rsid w:val="006335B1"/>
    <w:rsid w:val="00635E78"/>
    <w:rsid w:val="006407B3"/>
    <w:rsid w:val="00641121"/>
    <w:rsid w:val="00643540"/>
    <w:rsid w:val="00644B0E"/>
    <w:rsid w:val="00645E7B"/>
    <w:rsid w:val="0064729E"/>
    <w:rsid w:val="00651133"/>
    <w:rsid w:val="006511C7"/>
    <w:rsid w:val="006515CB"/>
    <w:rsid w:val="00655F5F"/>
    <w:rsid w:val="00656617"/>
    <w:rsid w:val="00657985"/>
    <w:rsid w:val="00657A0C"/>
    <w:rsid w:val="00661546"/>
    <w:rsid w:val="00662B5F"/>
    <w:rsid w:val="00664934"/>
    <w:rsid w:val="00670CD5"/>
    <w:rsid w:val="00670EFB"/>
    <w:rsid w:val="006721D3"/>
    <w:rsid w:val="00674CCD"/>
    <w:rsid w:val="00677052"/>
    <w:rsid w:val="006779F1"/>
    <w:rsid w:val="0068195F"/>
    <w:rsid w:val="00684E4D"/>
    <w:rsid w:val="0069220F"/>
    <w:rsid w:val="006973DA"/>
    <w:rsid w:val="006A1F21"/>
    <w:rsid w:val="006A3050"/>
    <w:rsid w:val="006B5940"/>
    <w:rsid w:val="006B5BAD"/>
    <w:rsid w:val="006B7C7F"/>
    <w:rsid w:val="006C3372"/>
    <w:rsid w:val="006C7B5E"/>
    <w:rsid w:val="006D11A1"/>
    <w:rsid w:val="006D1937"/>
    <w:rsid w:val="006D4849"/>
    <w:rsid w:val="006E23F9"/>
    <w:rsid w:val="006E36FE"/>
    <w:rsid w:val="006F000A"/>
    <w:rsid w:val="006F1A2B"/>
    <w:rsid w:val="006F2160"/>
    <w:rsid w:val="006F5826"/>
    <w:rsid w:val="006F7243"/>
    <w:rsid w:val="006F789E"/>
    <w:rsid w:val="00700181"/>
    <w:rsid w:val="00707B78"/>
    <w:rsid w:val="00712B71"/>
    <w:rsid w:val="00712DCD"/>
    <w:rsid w:val="0071332B"/>
    <w:rsid w:val="007141CF"/>
    <w:rsid w:val="00715144"/>
    <w:rsid w:val="00715C30"/>
    <w:rsid w:val="007161E2"/>
    <w:rsid w:val="00720157"/>
    <w:rsid w:val="007201F8"/>
    <w:rsid w:val="00727AEC"/>
    <w:rsid w:val="00733189"/>
    <w:rsid w:val="00735819"/>
    <w:rsid w:val="00741FA9"/>
    <w:rsid w:val="00742D0E"/>
    <w:rsid w:val="00743C2E"/>
    <w:rsid w:val="0074462D"/>
    <w:rsid w:val="00745146"/>
    <w:rsid w:val="00747AB9"/>
    <w:rsid w:val="00747C94"/>
    <w:rsid w:val="0075236D"/>
    <w:rsid w:val="00757217"/>
    <w:rsid w:val="007577E3"/>
    <w:rsid w:val="00757E62"/>
    <w:rsid w:val="00760DB3"/>
    <w:rsid w:val="0076141F"/>
    <w:rsid w:val="00761CF4"/>
    <w:rsid w:val="00770E27"/>
    <w:rsid w:val="007748E6"/>
    <w:rsid w:val="007754DB"/>
    <w:rsid w:val="00784AC6"/>
    <w:rsid w:val="007932C2"/>
    <w:rsid w:val="00793B6B"/>
    <w:rsid w:val="0079420D"/>
    <w:rsid w:val="0079463D"/>
    <w:rsid w:val="007A0053"/>
    <w:rsid w:val="007A16E0"/>
    <w:rsid w:val="007B0969"/>
    <w:rsid w:val="007B216F"/>
    <w:rsid w:val="007B262E"/>
    <w:rsid w:val="007B4C9E"/>
    <w:rsid w:val="007B68E8"/>
    <w:rsid w:val="007C216B"/>
    <w:rsid w:val="007C5D70"/>
    <w:rsid w:val="007D23C4"/>
    <w:rsid w:val="007D5496"/>
    <w:rsid w:val="007D5B49"/>
    <w:rsid w:val="007E1BDD"/>
    <w:rsid w:val="007E303C"/>
    <w:rsid w:val="007E47F4"/>
    <w:rsid w:val="007E6507"/>
    <w:rsid w:val="007E6879"/>
    <w:rsid w:val="007F0C74"/>
    <w:rsid w:val="007F1D06"/>
    <w:rsid w:val="007F2B8E"/>
    <w:rsid w:val="007F4DC8"/>
    <w:rsid w:val="007F65D6"/>
    <w:rsid w:val="007F684C"/>
    <w:rsid w:val="00807247"/>
    <w:rsid w:val="008108F1"/>
    <w:rsid w:val="00820B10"/>
    <w:rsid w:val="008211D7"/>
    <w:rsid w:val="00822D74"/>
    <w:rsid w:val="008251C7"/>
    <w:rsid w:val="008278E5"/>
    <w:rsid w:val="0083359B"/>
    <w:rsid w:val="0083369D"/>
    <w:rsid w:val="00836102"/>
    <w:rsid w:val="00840C2B"/>
    <w:rsid w:val="00841DDA"/>
    <w:rsid w:val="00844938"/>
    <w:rsid w:val="00844CF8"/>
    <w:rsid w:val="00845CD4"/>
    <w:rsid w:val="0085006D"/>
    <w:rsid w:val="0085196D"/>
    <w:rsid w:val="008568E3"/>
    <w:rsid w:val="00857B75"/>
    <w:rsid w:val="00864425"/>
    <w:rsid w:val="0086703D"/>
    <w:rsid w:val="008739FD"/>
    <w:rsid w:val="00874337"/>
    <w:rsid w:val="00876E61"/>
    <w:rsid w:val="00881917"/>
    <w:rsid w:val="00893C93"/>
    <w:rsid w:val="00893E85"/>
    <w:rsid w:val="00894817"/>
    <w:rsid w:val="00895D20"/>
    <w:rsid w:val="00897E97"/>
    <w:rsid w:val="008A38B1"/>
    <w:rsid w:val="008A516F"/>
    <w:rsid w:val="008A7856"/>
    <w:rsid w:val="008B11EC"/>
    <w:rsid w:val="008B369A"/>
    <w:rsid w:val="008B3F28"/>
    <w:rsid w:val="008B664B"/>
    <w:rsid w:val="008D5F2B"/>
    <w:rsid w:val="008D712A"/>
    <w:rsid w:val="008E372C"/>
    <w:rsid w:val="008E7BA5"/>
    <w:rsid w:val="008F22A2"/>
    <w:rsid w:val="008F233F"/>
    <w:rsid w:val="00902A1C"/>
    <w:rsid w:val="00902A57"/>
    <w:rsid w:val="00904514"/>
    <w:rsid w:val="009137CC"/>
    <w:rsid w:val="009178D0"/>
    <w:rsid w:val="00921718"/>
    <w:rsid w:val="009223A9"/>
    <w:rsid w:val="00922E5F"/>
    <w:rsid w:val="0092421C"/>
    <w:rsid w:val="009301D7"/>
    <w:rsid w:val="009309C5"/>
    <w:rsid w:val="00931DBB"/>
    <w:rsid w:val="00933E52"/>
    <w:rsid w:val="009362C4"/>
    <w:rsid w:val="0093691C"/>
    <w:rsid w:val="00937D14"/>
    <w:rsid w:val="0094148B"/>
    <w:rsid w:val="009431A6"/>
    <w:rsid w:val="009446CC"/>
    <w:rsid w:val="0094515D"/>
    <w:rsid w:val="009458A6"/>
    <w:rsid w:val="00955DC0"/>
    <w:rsid w:val="00972958"/>
    <w:rsid w:val="009739FB"/>
    <w:rsid w:val="00980F8E"/>
    <w:rsid w:val="00982DDE"/>
    <w:rsid w:val="00983C17"/>
    <w:rsid w:val="00983F52"/>
    <w:rsid w:val="00984AE9"/>
    <w:rsid w:val="00986B37"/>
    <w:rsid w:val="00987676"/>
    <w:rsid w:val="009904DD"/>
    <w:rsid w:val="00992FBE"/>
    <w:rsid w:val="00993CA3"/>
    <w:rsid w:val="00994AD2"/>
    <w:rsid w:val="009978BE"/>
    <w:rsid w:val="009A0151"/>
    <w:rsid w:val="009A22FB"/>
    <w:rsid w:val="009A2F9D"/>
    <w:rsid w:val="009A3346"/>
    <w:rsid w:val="009A6B71"/>
    <w:rsid w:val="009A6F54"/>
    <w:rsid w:val="009A7EA2"/>
    <w:rsid w:val="009B270B"/>
    <w:rsid w:val="009C052C"/>
    <w:rsid w:val="009C26B5"/>
    <w:rsid w:val="009C4C19"/>
    <w:rsid w:val="009C5343"/>
    <w:rsid w:val="009D30A1"/>
    <w:rsid w:val="009D3394"/>
    <w:rsid w:val="009D3A74"/>
    <w:rsid w:val="009D3BC3"/>
    <w:rsid w:val="009D58BF"/>
    <w:rsid w:val="009D7475"/>
    <w:rsid w:val="009E41E5"/>
    <w:rsid w:val="009E6753"/>
    <w:rsid w:val="009E6B29"/>
    <w:rsid w:val="009E6E0E"/>
    <w:rsid w:val="009F0195"/>
    <w:rsid w:val="009F3BBE"/>
    <w:rsid w:val="009F6406"/>
    <w:rsid w:val="00A03975"/>
    <w:rsid w:val="00A03BB9"/>
    <w:rsid w:val="00A06F11"/>
    <w:rsid w:val="00A07418"/>
    <w:rsid w:val="00A11BFE"/>
    <w:rsid w:val="00A1553C"/>
    <w:rsid w:val="00A15624"/>
    <w:rsid w:val="00A25094"/>
    <w:rsid w:val="00A25605"/>
    <w:rsid w:val="00A25CC9"/>
    <w:rsid w:val="00A3021B"/>
    <w:rsid w:val="00A3077E"/>
    <w:rsid w:val="00A30C05"/>
    <w:rsid w:val="00A3159B"/>
    <w:rsid w:val="00A32FA4"/>
    <w:rsid w:val="00A34029"/>
    <w:rsid w:val="00A34F1A"/>
    <w:rsid w:val="00A35115"/>
    <w:rsid w:val="00A47164"/>
    <w:rsid w:val="00A4728E"/>
    <w:rsid w:val="00A502DA"/>
    <w:rsid w:val="00A50BE9"/>
    <w:rsid w:val="00A53034"/>
    <w:rsid w:val="00A55A73"/>
    <w:rsid w:val="00A570CF"/>
    <w:rsid w:val="00A6057A"/>
    <w:rsid w:val="00A61D53"/>
    <w:rsid w:val="00A65837"/>
    <w:rsid w:val="00A6668F"/>
    <w:rsid w:val="00A67296"/>
    <w:rsid w:val="00A7292B"/>
    <w:rsid w:val="00A72AE5"/>
    <w:rsid w:val="00A73593"/>
    <w:rsid w:val="00A74017"/>
    <w:rsid w:val="00A74F56"/>
    <w:rsid w:val="00A751EF"/>
    <w:rsid w:val="00A75E7E"/>
    <w:rsid w:val="00A80B63"/>
    <w:rsid w:val="00A847EC"/>
    <w:rsid w:val="00A971EA"/>
    <w:rsid w:val="00A97366"/>
    <w:rsid w:val="00AA332C"/>
    <w:rsid w:val="00AA55C1"/>
    <w:rsid w:val="00AB18BA"/>
    <w:rsid w:val="00AB1DC7"/>
    <w:rsid w:val="00AB7879"/>
    <w:rsid w:val="00AC15A9"/>
    <w:rsid w:val="00AC27F8"/>
    <w:rsid w:val="00AC2E7B"/>
    <w:rsid w:val="00AC3A7B"/>
    <w:rsid w:val="00AC5C9F"/>
    <w:rsid w:val="00AD042E"/>
    <w:rsid w:val="00AD200C"/>
    <w:rsid w:val="00AD220F"/>
    <w:rsid w:val="00AD4C72"/>
    <w:rsid w:val="00AE2AEE"/>
    <w:rsid w:val="00AE355E"/>
    <w:rsid w:val="00AE3A35"/>
    <w:rsid w:val="00AE4F1C"/>
    <w:rsid w:val="00AE5824"/>
    <w:rsid w:val="00AF1878"/>
    <w:rsid w:val="00AF2291"/>
    <w:rsid w:val="00AF5682"/>
    <w:rsid w:val="00AF579D"/>
    <w:rsid w:val="00AF57E4"/>
    <w:rsid w:val="00B00276"/>
    <w:rsid w:val="00B00D24"/>
    <w:rsid w:val="00B05C4C"/>
    <w:rsid w:val="00B0600F"/>
    <w:rsid w:val="00B0637C"/>
    <w:rsid w:val="00B1754B"/>
    <w:rsid w:val="00B2154A"/>
    <w:rsid w:val="00B230EC"/>
    <w:rsid w:val="00B23113"/>
    <w:rsid w:val="00B238A4"/>
    <w:rsid w:val="00B30114"/>
    <w:rsid w:val="00B34543"/>
    <w:rsid w:val="00B4167A"/>
    <w:rsid w:val="00B446DD"/>
    <w:rsid w:val="00B45B88"/>
    <w:rsid w:val="00B503CB"/>
    <w:rsid w:val="00B51DAD"/>
    <w:rsid w:val="00B52738"/>
    <w:rsid w:val="00B56EDC"/>
    <w:rsid w:val="00B57D6A"/>
    <w:rsid w:val="00B61926"/>
    <w:rsid w:val="00B624C5"/>
    <w:rsid w:val="00B62AAB"/>
    <w:rsid w:val="00B6325C"/>
    <w:rsid w:val="00B64E4E"/>
    <w:rsid w:val="00B720E3"/>
    <w:rsid w:val="00B73DEA"/>
    <w:rsid w:val="00B8190D"/>
    <w:rsid w:val="00B81BB9"/>
    <w:rsid w:val="00B8212B"/>
    <w:rsid w:val="00B838F4"/>
    <w:rsid w:val="00B857AC"/>
    <w:rsid w:val="00B90D34"/>
    <w:rsid w:val="00B91248"/>
    <w:rsid w:val="00B933AF"/>
    <w:rsid w:val="00B96819"/>
    <w:rsid w:val="00BA02D1"/>
    <w:rsid w:val="00BA0D29"/>
    <w:rsid w:val="00BA171E"/>
    <w:rsid w:val="00BA3365"/>
    <w:rsid w:val="00BA5896"/>
    <w:rsid w:val="00BB1F84"/>
    <w:rsid w:val="00BB2787"/>
    <w:rsid w:val="00BB2F4F"/>
    <w:rsid w:val="00BB3B23"/>
    <w:rsid w:val="00BC080E"/>
    <w:rsid w:val="00BC6118"/>
    <w:rsid w:val="00BD1074"/>
    <w:rsid w:val="00BD5C24"/>
    <w:rsid w:val="00BE085B"/>
    <w:rsid w:val="00BE0E39"/>
    <w:rsid w:val="00BE1E7F"/>
    <w:rsid w:val="00BE462D"/>
    <w:rsid w:val="00BE5468"/>
    <w:rsid w:val="00BE54B8"/>
    <w:rsid w:val="00BE63B1"/>
    <w:rsid w:val="00BF08AF"/>
    <w:rsid w:val="00BF3A6B"/>
    <w:rsid w:val="00BF5C9B"/>
    <w:rsid w:val="00C04FF1"/>
    <w:rsid w:val="00C04FF9"/>
    <w:rsid w:val="00C0654E"/>
    <w:rsid w:val="00C10A77"/>
    <w:rsid w:val="00C11DE4"/>
    <w:rsid w:val="00C11EAC"/>
    <w:rsid w:val="00C130E6"/>
    <w:rsid w:val="00C153A9"/>
    <w:rsid w:val="00C15F6D"/>
    <w:rsid w:val="00C16595"/>
    <w:rsid w:val="00C178D0"/>
    <w:rsid w:val="00C21CA1"/>
    <w:rsid w:val="00C24800"/>
    <w:rsid w:val="00C258FF"/>
    <w:rsid w:val="00C259B4"/>
    <w:rsid w:val="00C26BAA"/>
    <w:rsid w:val="00C305D7"/>
    <w:rsid w:val="00C30F2A"/>
    <w:rsid w:val="00C37019"/>
    <w:rsid w:val="00C418AA"/>
    <w:rsid w:val="00C43456"/>
    <w:rsid w:val="00C44A26"/>
    <w:rsid w:val="00C46E7B"/>
    <w:rsid w:val="00C477FC"/>
    <w:rsid w:val="00C55437"/>
    <w:rsid w:val="00C60C3A"/>
    <w:rsid w:val="00C60C99"/>
    <w:rsid w:val="00C64CE0"/>
    <w:rsid w:val="00C6542C"/>
    <w:rsid w:val="00C65C0C"/>
    <w:rsid w:val="00C676E2"/>
    <w:rsid w:val="00C67921"/>
    <w:rsid w:val="00C7225B"/>
    <w:rsid w:val="00C73054"/>
    <w:rsid w:val="00C7364B"/>
    <w:rsid w:val="00C73D84"/>
    <w:rsid w:val="00C75ECD"/>
    <w:rsid w:val="00C76DCF"/>
    <w:rsid w:val="00C808F1"/>
    <w:rsid w:val="00C808FC"/>
    <w:rsid w:val="00C81FF3"/>
    <w:rsid w:val="00C938AB"/>
    <w:rsid w:val="00C97906"/>
    <w:rsid w:val="00CB3343"/>
    <w:rsid w:val="00CB389C"/>
    <w:rsid w:val="00CB4687"/>
    <w:rsid w:val="00CB503C"/>
    <w:rsid w:val="00CB74B3"/>
    <w:rsid w:val="00CB787A"/>
    <w:rsid w:val="00CB7E44"/>
    <w:rsid w:val="00CC3BB1"/>
    <w:rsid w:val="00CD0465"/>
    <w:rsid w:val="00CD21EE"/>
    <w:rsid w:val="00CD56F4"/>
    <w:rsid w:val="00CD7ACD"/>
    <w:rsid w:val="00CD7D97"/>
    <w:rsid w:val="00CE3EE6"/>
    <w:rsid w:val="00CE40C0"/>
    <w:rsid w:val="00CE4908"/>
    <w:rsid w:val="00CE4BA1"/>
    <w:rsid w:val="00CE7AE5"/>
    <w:rsid w:val="00CF04D1"/>
    <w:rsid w:val="00CF1929"/>
    <w:rsid w:val="00CF1CF5"/>
    <w:rsid w:val="00CF3EDD"/>
    <w:rsid w:val="00CF4CF2"/>
    <w:rsid w:val="00CF6C1F"/>
    <w:rsid w:val="00D000C7"/>
    <w:rsid w:val="00D1251B"/>
    <w:rsid w:val="00D125E6"/>
    <w:rsid w:val="00D12AF1"/>
    <w:rsid w:val="00D1432D"/>
    <w:rsid w:val="00D14EB0"/>
    <w:rsid w:val="00D16F4F"/>
    <w:rsid w:val="00D221B8"/>
    <w:rsid w:val="00D2611B"/>
    <w:rsid w:val="00D3498A"/>
    <w:rsid w:val="00D37A4C"/>
    <w:rsid w:val="00D43460"/>
    <w:rsid w:val="00D4349A"/>
    <w:rsid w:val="00D43CF2"/>
    <w:rsid w:val="00D4594A"/>
    <w:rsid w:val="00D467B3"/>
    <w:rsid w:val="00D510D8"/>
    <w:rsid w:val="00D5212C"/>
    <w:rsid w:val="00D52A9D"/>
    <w:rsid w:val="00D55AAD"/>
    <w:rsid w:val="00D56745"/>
    <w:rsid w:val="00D578B1"/>
    <w:rsid w:val="00D61B67"/>
    <w:rsid w:val="00D6238C"/>
    <w:rsid w:val="00D62EEC"/>
    <w:rsid w:val="00D64D3C"/>
    <w:rsid w:val="00D66940"/>
    <w:rsid w:val="00D6741D"/>
    <w:rsid w:val="00D67678"/>
    <w:rsid w:val="00D70D7C"/>
    <w:rsid w:val="00D735CC"/>
    <w:rsid w:val="00D74020"/>
    <w:rsid w:val="00D747AE"/>
    <w:rsid w:val="00D76876"/>
    <w:rsid w:val="00D76D8F"/>
    <w:rsid w:val="00D8183F"/>
    <w:rsid w:val="00D82479"/>
    <w:rsid w:val="00D827B7"/>
    <w:rsid w:val="00D9226C"/>
    <w:rsid w:val="00D938B3"/>
    <w:rsid w:val="00D93B90"/>
    <w:rsid w:val="00D96285"/>
    <w:rsid w:val="00D97C18"/>
    <w:rsid w:val="00DA20BD"/>
    <w:rsid w:val="00DB25DD"/>
    <w:rsid w:val="00DB5B32"/>
    <w:rsid w:val="00DB5DD1"/>
    <w:rsid w:val="00DB6DD7"/>
    <w:rsid w:val="00DC0250"/>
    <w:rsid w:val="00DC1552"/>
    <w:rsid w:val="00DC16F8"/>
    <w:rsid w:val="00DC1BF8"/>
    <w:rsid w:val="00DC6C56"/>
    <w:rsid w:val="00DD345E"/>
    <w:rsid w:val="00DE33B1"/>
    <w:rsid w:val="00DE50DB"/>
    <w:rsid w:val="00DE78B2"/>
    <w:rsid w:val="00DF0CC4"/>
    <w:rsid w:val="00DF3DF8"/>
    <w:rsid w:val="00DF4834"/>
    <w:rsid w:val="00DF53DD"/>
    <w:rsid w:val="00DF6AE1"/>
    <w:rsid w:val="00E010CC"/>
    <w:rsid w:val="00E022F5"/>
    <w:rsid w:val="00E03153"/>
    <w:rsid w:val="00E03754"/>
    <w:rsid w:val="00E03B45"/>
    <w:rsid w:val="00E04C6C"/>
    <w:rsid w:val="00E12398"/>
    <w:rsid w:val="00E149A4"/>
    <w:rsid w:val="00E14FA7"/>
    <w:rsid w:val="00E20E0B"/>
    <w:rsid w:val="00E23746"/>
    <w:rsid w:val="00E267CE"/>
    <w:rsid w:val="00E30608"/>
    <w:rsid w:val="00E33CE6"/>
    <w:rsid w:val="00E34A5C"/>
    <w:rsid w:val="00E35324"/>
    <w:rsid w:val="00E40A09"/>
    <w:rsid w:val="00E45CC0"/>
    <w:rsid w:val="00E46858"/>
    <w:rsid w:val="00E46FD5"/>
    <w:rsid w:val="00E544BB"/>
    <w:rsid w:val="00E561D3"/>
    <w:rsid w:val="00E56545"/>
    <w:rsid w:val="00E56ECD"/>
    <w:rsid w:val="00E57612"/>
    <w:rsid w:val="00E646CC"/>
    <w:rsid w:val="00E64824"/>
    <w:rsid w:val="00E67A2B"/>
    <w:rsid w:val="00E67FF4"/>
    <w:rsid w:val="00E73B94"/>
    <w:rsid w:val="00E742A9"/>
    <w:rsid w:val="00E75022"/>
    <w:rsid w:val="00E84D7F"/>
    <w:rsid w:val="00E85B42"/>
    <w:rsid w:val="00E872A6"/>
    <w:rsid w:val="00E878E0"/>
    <w:rsid w:val="00E904CC"/>
    <w:rsid w:val="00E94FCA"/>
    <w:rsid w:val="00E950B1"/>
    <w:rsid w:val="00E96289"/>
    <w:rsid w:val="00E96E90"/>
    <w:rsid w:val="00EA02D9"/>
    <w:rsid w:val="00EA36C4"/>
    <w:rsid w:val="00EA5D4F"/>
    <w:rsid w:val="00EA6C96"/>
    <w:rsid w:val="00EB0CD9"/>
    <w:rsid w:val="00EB43DF"/>
    <w:rsid w:val="00EB4560"/>
    <w:rsid w:val="00EB671B"/>
    <w:rsid w:val="00EB6C56"/>
    <w:rsid w:val="00EC31AA"/>
    <w:rsid w:val="00EC7E70"/>
    <w:rsid w:val="00ED4152"/>
    <w:rsid w:val="00ED42B2"/>
    <w:rsid w:val="00ED54E0"/>
    <w:rsid w:val="00ED7C53"/>
    <w:rsid w:val="00EE3862"/>
    <w:rsid w:val="00EE678E"/>
    <w:rsid w:val="00EE77A2"/>
    <w:rsid w:val="00EE79E5"/>
    <w:rsid w:val="00EF0FED"/>
    <w:rsid w:val="00EF29B8"/>
    <w:rsid w:val="00EF35DC"/>
    <w:rsid w:val="00EF6948"/>
    <w:rsid w:val="00F058B0"/>
    <w:rsid w:val="00F11A60"/>
    <w:rsid w:val="00F128DA"/>
    <w:rsid w:val="00F12C90"/>
    <w:rsid w:val="00F13B18"/>
    <w:rsid w:val="00F16EB3"/>
    <w:rsid w:val="00F177E7"/>
    <w:rsid w:val="00F26939"/>
    <w:rsid w:val="00F32397"/>
    <w:rsid w:val="00F335CA"/>
    <w:rsid w:val="00F40595"/>
    <w:rsid w:val="00F454B4"/>
    <w:rsid w:val="00F46FAF"/>
    <w:rsid w:val="00F47808"/>
    <w:rsid w:val="00F5252C"/>
    <w:rsid w:val="00F56662"/>
    <w:rsid w:val="00F60BD6"/>
    <w:rsid w:val="00F66EC7"/>
    <w:rsid w:val="00F70B03"/>
    <w:rsid w:val="00F71392"/>
    <w:rsid w:val="00F7206D"/>
    <w:rsid w:val="00F7236B"/>
    <w:rsid w:val="00F72A4E"/>
    <w:rsid w:val="00F72CBD"/>
    <w:rsid w:val="00F75515"/>
    <w:rsid w:val="00F7655D"/>
    <w:rsid w:val="00F769F6"/>
    <w:rsid w:val="00F76DF5"/>
    <w:rsid w:val="00F807DD"/>
    <w:rsid w:val="00F84A78"/>
    <w:rsid w:val="00F87699"/>
    <w:rsid w:val="00F9165A"/>
    <w:rsid w:val="00F947A6"/>
    <w:rsid w:val="00F96D5E"/>
    <w:rsid w:val="00FA0A4C"/>
    <w:rsid w:val="00FA36C5"/>
    <w:rsid w:val="00FA3EEA"/>
    <w:rsid w:val="00FA5EBC"/>
    <w:rsid w:val="00FB4209"/>
    <w:rsid w:val="00FB651F"/>
    <w:rsid w:val="00FB6C89"/>
    <w:rsid w:val="00FC106F"/>
    <w:rsid w:val="00FC3D55"/>
    <w:rsid w:val="00FC408B"/>
    <w:rsid w:val="00FC4E60"/>
    <w:rsid w:val="00FC5CD1"/>
    <w:rsid w:val="00FD07FB"/>
    <w:rsid w:val="00FD224A"/>
    <w:rsid w:val="00FE0641"/>
    <w:rsid w:val="00FE11B5"/>
    <w:rsid w:val="00FE1B9A"/>
    <w:rsid w:val="00FE5F70"/>
    <w:rsid w:val="00FF24EC"/>
    <w:rsid w:val="00FF2BC8"/>
    <w:rsid w:val="00FF4616"/>
    <w:rsid w:val="00FF6C3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366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link w:val="Title2Char"/>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customStyle="1" w:styleId="Title2Char">
    <w:name w:val="Title 2 Char"/>
    <w:link w:val="Title2"/>
    <w:rsid w:val="00921718"/>
    <w:rPr>
      <w:rFonts w:ascii="Verdana" w:hAnsi="Verdana"/>
      <w:caps/>
      <w:color w:val="006283"/>
      <w:sz w:val="18"/>
      <w:szCs w:val="18"/>
    </w:rPr>
  </w:style>
  <w:style w:type="paragraph" w:customStyle="1" w:styleId="xl66">
    <w:name w:val="xl66"/>
    <w:basedOn w:val="Normal"/>
    <w:rsid w:val="00921718"/>
    <w:pPr>
      <w:spacing w:before="100" w:beforeAutospacing="1" w:after="100" w:afterAutospacing="1"/>
      <w:jc w:val="left"/>
      <w:textAlignment w:val="top"/>
    </w:pPr>
    <w:rPr>
      <w:rFonts w:ascii="Arial" w:eastAsia="Times New Roman" w:hAnsi="Arial" w:cs="Arial"/>
      <w:color w:val="000000"/>
      <w:sz w:val="16"/>
      <w:szCs w:val="16"/>
      <w:lang w:eastAsia="en-GB"/>
    </w:rPr>
  </w:style>
  <w:style w:type="paragraph" w:customStyle="1" w:styleId="xl67">
    <w:name w:val="xl67"/>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68">
    <w:name w:val="xl68"/>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69">
    <w:name w:val="xl69"/>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70">
    <w:name w:val="xl70"/>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71">
    <w:name w:val="xl71"/>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72">
    <w:name w:val="xl72"/>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73">
    <w:name w:val="xl73"/>
    <w:basedOn w:val="Normal"/>
    <w:rsid w:val="00921718"/>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74">
    <w:name w:val="xl74"/>
    <w:basedOn w:val="Normal"/>
    <w:rsid w:val="0092171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75">
    <w:name w:val="xl75"/>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76">
    <w:name w:val="xl76"/>
    <w:basedOn w:val="Normal"/>
    <w:rsid w:val="00921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77">
    <w:name w:val="xl77"/>
    <w:basedOn w:val="Normal"/>
    <w:rsid w:val="00921718"/>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eastAsia="Times New Roman" w:hAnsi="Times New Roman"/>
      <w:color w:val="000000"/>
      <w:szCs w:val="18"/>
      <w:lang w:eastAsia="en-GB"/>
    </w:rPr>
  </w:style>
  <w:style w:type="paragraph" w:customStyle="1" w:styleId="xl78">
    <w:name w:val="xl78"/>
    <w:basedOn w:val="Normal"/>
    <w:rsid w:val="00921718"/>
    <w:pPr>
      <w:pBdr>
        <w:left w:val="double" w:sz="6" w:space="0" w:color="auto"/>
      </w:pBdr>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79">
    <w:name w:val="xl79"/>
    <w:basedOn w:val="Normal"/>
    <w:rsid w:val="00921718"/>
    <w:pPr>
      <w:pBdr>
        <w:top w:val="double" w:sz="6" w:space="0" w:color="auto"/>
        <w:left w:val="double" w:sz="6" w:space="0" w:color="auto"/>
      </w:pBdr>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80">
    <w:name w:val="xl80"/>
    <w:basedOn w:val="Normal"/>
    <w:rsid w:val="00921718"/>
    <w:pPr>
      <w:pBdr>
        <w:left w:val="double" w:sz="6" w:space="0" w:color="auto"/>
      </w:pBdr>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81">
    <w:name w:val="xl81"/>
    <w:basedOn w:val="Normal"/>
    <w:rsid w:val="009217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82">
    <w:name w:val="xl82"/>
    <w:basedOn w:val="Normal"/>
    <w:rsid w:val="009217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83">
    <w:name w:val="xl83"/>
    <w:basedOn w:val="Normal"/>
    <w:rsid w:val="0092171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84">
    <w:name w:val="xl84"/>
    <w:basedOn w:val="Normal"/>
    <w:rsid w:val="00921718"/>
    <w:pPr>
      <w:pBdr>
        <w:left w:val="double" w:sz="6" w:space="0" w:color="auto"/>
        <w:right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85">
    <w:name w:val="xl85"/>
    <w:basedOn w:val="Normal"/>
    <w:rsid w:val="00921718"/>
    <w:pPr>
      <w:pBdr>
        <w:top w:val="single" w:sz="4" w:space="0" w:color="auto"/>
        <w:left w:val="single" w:sz="4" w:space="0" w:color="auto"/>
        <w:right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86">
    <w:name w:val="xl86"/>
    <w:basedOn w:val="Normal"/>
    <w:rsid w:val="00921718"/>
    <w:pPr>
      <w:pBdr>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87">
    <w:name w:val="xl87"/>
    <w:basedOn w:val="Normal"/>
    <w:rsid w:val="00921718"/>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88">
    <w:name w:val="xl88"/>
    <w:basedOn w:val="Normal"/>
    <w:rsid w:val="00921718"/>
    <w:pPr>
      <w:pBdr>
        <w:top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89">
    <w:name w:val="xl89"/>
    <w:basedOn w:val="Normal"/>
    <w:rsid w:val="00921718"/>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90">
    <w:name w:val="xl90"/>
    <w:basedOn w:val="Normal"/>
    <w:rsid w:val="00921718"/>
    <w:pPr>
      <w:pBdr>
        <w:top w:val="single" w:sz="4" w:space="0" w:color="auto"/>
        <w:bottom w:val="single" w:sz="4" w:space="0" w:color="auto"/>
        <w:right w:val="double" w:sz="6"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91">
    <w:name w:val="xl91"/>
    <w:basedOn w:val="Normal"/>
    <w:rsid w:val="00921718"/>
    <w:pPr>
      <w:pBdr>
        <w:left w:val="double" w:sz="6" w:space="0" w:color="auto"/>
        <w:bottom w:val="double" w:sz="6" w:space="0" w:color="auto"/>
        <w:right w:val="single" w:sz="4" w:space="0" w:color="auto"/>
      </w:pBdr>
      <w:shd w:val="clear" w:color="000000" w:fill="C0C0C0"/>
      <w:spacing w:before="100" w:beforeAutospacing="1" w:after="100" w:afterAutospacing="1"/>
      <w:jc w:val="left"/>
      <w:textAlignment w:val="top"/>
    </w:pPr>
    <w:rPr>
      <w:rFonts w:ascii="Times New Roman" w:eastAsia="Times New Roman" w:hAnsi="Times New Roman"/>
      <w:color w:val="000000"/>
      <w:szCs w:val="18"/>
      <w:lang w:eastAsia="en-GB"/>
    </w:rPr>
  </w:style>
  <w:style w:type="paragraph" w:customStyle="1" w:styleId="xl92">
    <w:name w:val="xl92"/>
    <w:basedOn w:val="Normal"/>
    <w:rsid w:val="00921718"/>
    <w:pPr>
      <w:shd w:val="clear" w:color="000000" w:fill="FFFF00"/>
      <w:spacing w:before="100" w:beforeAutospacing="1" w:after="100" w:afterAutospacing="1"/>
      <w:jc w:val="left"/>
      <w:textAlignment w:val="top"/>
    </w:pPr>
    <w:rPr>
      <w:rFonts w:ascii="Arial" w:eastAsia="Times New Roman" w:hAnsi="Arial" w:cs="Arial"/>
      <w:color w:val="000000"/>
      <w:sz w:val="16"/>
      <w:szCs w:val="16"/>
      <w:lang w:eastAsia="en-GB"/>
    </w:rPr>
  </w:style>
  <w:style w:type="paragraph" w:customStyle="1" w:styleId="xl93">
    <w:name w:val="xl93"/>
    <w:basedOn w:val="Normal"/>
    <w:rsid w:val="00921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94">
    <w:name w:val="xl94"/>
    <w:basedOn w:val="Normal"/>
    <w:rsid w:val="00921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95">
    <w:name w:val="xl95"/>
    <w:basedOn w:val="Normal"/>
    <w:rsid w:val="00921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96">
    <w:name w:val="xl96"/>
    <w:basedOn w:val="Normal"/>
    <w:rsid w:val="00921718"/>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textAlignment w:val="top"/>
    </w:pPr>
    <w:rPr>
      <w:rFonts w:ascii="Times New Roman" w:eastAsia="Times New Roman" w:hAnsi="Times New Roman"/>
      <w:color w:val="000000"/>
      <w:szCs w:val="18"/>
      <w:lang w:eastAsia="en-GB"/>
    </w:rPr>
  </w:style>
  <w:style w:type="paragraph" w:customStyle="1" w:styleId="xl97">
    <w:name w:val="xl97"/>
    <w:basedOn w:val="Normal"/>
    <w:rsid w:val="00921718"/>
    <w:pPr>
      <w:shd w:val="clear" w:color="000000" w:fill="FFFF00"/>
      <w:spacing w:before="100" w:beforeAutospacing="1" w:after="100" w:afterAutospacing="1"/>
      <w:jc w:val="left"/>
    </w:pPr>
    <w:rPr>
      <w:rFonts w:ascii="Arial" w:eastAsia="Times New Roman" w:hAnsi="Arial" w:cs="Arial"/>
      <w:sz w:val="24"/>
      <w:szCs w:val="24"/>
      <w:lang w:eastAsia="en-GB"/>
    </w:rPr>
  </w:style>
  <w:style w:type="paragraph" w:customStyle="1" w:styleId="xl65">
    <w:name w:val="xl65"/>
    <w:basedOn w:val="Normal"/>
    <w:rsid w:val="0092171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eastAsia="en-GB"/>
    </w:rPr>
  </w:style>
  <w:style w:type="paragraph" w:customStyle="1" w:styleId="EmptyLayoutCell">
    <w:name w:val="EmptyLayoutCell"/>
    <w:basedOn w:val="Normal"/>
    <w:rsid w:val="00493A48"/>
    <w:pPr>
      <w:jc w:val="left"/>
    </w:pPr>
    <w:rPr>
      <w:rFonts w:ascii="Times New Roman" w:eastAsia="Times New Roman" w:hAnsi="Times New Roman"/>
      <w:sz w:val="2"/>
      <w:szCs w:val="20"/>
      <w:lang w:val="en-US"/>
    </w:rPr>
  </w:style>
  <w:style w:type="paragraph" w:customStyle="1" w:styleId="TitleDate">
    <w:name w:val="Title Date"/>
    <w:basedOn w:val="Normal"/>
    <w:next w:val="Normal"/>
    <w:uiPriority w:val="5"/>
    <w:qFormat/>
    <w:rsid w:val="0074462D"/>
    <w:pPr>
      <w:spacing w:after="240"/>
      <w:jc w:val="center"/>
    </w:pPr>
    <w:rPr>
      <w:color w:val="006283"/>
    </w:rPr>
  </w:style>
  <w:style w:type="paragraph" w:customStyle="1" w:styleId="msonormal0">
    <w:name w:val="msonormal"/>
    <w:basedOn w:val="Normal"/>
    <w:rsid w:val="00D93B90"/>
    <w:pPr>
      <w:spacing w:before="100" w:beforeAutospacing="1" w:after="100" w:afterAutospacing="1"/>
      <w:jc w:val="left"/>
    </w:pPr>
    <w:rPr>
      <w:rFonts w:ascii="Times New Roman" w:eastAsia="Times New Roman" w:hAnsi="Times New Roman"/>
      <w:sz w:val="24"/>
      <w:szCs w:val="24"/>
      <w:lang w:eastAsia="en-GB"/>
    </w:rPr>
  </w:style>
  <w:style w:type="paragraph" w:customStyle="1" w:styleId="font5">
    <w:name w:val="font5"/>
    <w:basedOn w:val="Normal"/>
    <w:rsid w:val="006779F1"/>
    <w:pPr>
      <w:spacing w:before="100" w:beforeAutospacing="1" w:after="100" w:afterAutospacing="1"/>
      <w:jc w:val="left"/>
    </w:pPr>
    <w:rPr>
      <w:rFonts w:ascii="Tahoma" w:eastAsia="Times New Roman" w:hAnsi="Tahoma" w:cs="Tahoma"/>
      <w:color w:val="000000"/>
      <w:szCs w:val="18"/>
      <w:lang w:eastAsia="en-GB"/>
    </w:rPr>
  </w:style>
  <w:style w:type="paragraph" w:customStyle="1" w:styleId="font6">
    <w:name w:val="font6"/>
    <w:basedOn w:val="Normal"/>
    <w:rsid w:val="006779F1"/>
    <w:pPr>
      <w:spacing w:before="100" w:beforeAutospacing="1" w:after="100" w:afterAutospacing="1"/>
      <w:jc w:val="left"/>
    </w:pPr>
    <w:rPr>
      <w:rFonts w:ascii="Tahoma" w:eastAsia="Times New Roman" w:hAnsi="Tahoma" w:cs="Tahoma"/>
      <w:b/>
      <w:bCs/>
      <w:color w:val="000000"/>
      <w:szCs w:val="18"/>
      <w:lang w:eastAsia="en-GB"/>
    </w:rPr>
  </w:style>
  <w:style w:type="character" w:styleId="UnresolvedMention">
    <w:name w:val="Unresolved Mention"/>
    <w:basedOn w:val="DefaultParagraphFont"/>
    <w:uiPriority w:val="99"/>
    <w:semiHidden/>
    <w:unhideWhenUsed/>
    <w:rsid w:val="00447412"/>
    <w:rPr>
      <w:color w:val="605E5C"/>
      <w:shd w:val="clear" w:color="auto" w:fill="E1DFDD"/>
    </w:rPr>
  </w:style>
  <w:style w:type="paragraph" w:customStyle="1" w:styleId="Query">
    <w:name w:val="Query"/>
    <w:qFormat/>
    <w:rsid w:val="005534D9"/>
    <w:pPr>
      <w:numPr>
        <w:numId w:val="17"/>
      </w:numPr>
      <w:spacing w:before="240" w:after="200" w:line="276" w:lineRule="auto"/>
      <w:jc w:val="both"/>
    </w:pPr>
    <w:rPr>
      <w:rFonts w:ascii="Verdana" w:eastAsiaTheme="minorEastAsia" w:hAnsi="Verdana" w:cstheme="minorBidi"/>
      <w:sz w:val="18"/>
      <w:szCs w:val="22"/>
      <w:u w:val="single"/>
      <w:lang w:val="en-GB" w:eastAsia="ko-KR"/>
    </w:rPr>
  </w:style>
  <w:style w:type="paragraph" w:customStyle="1" w:styleId="xl98">
    <w:name w:val="xl98"/>
    <w:basedOn w:val="Normal"/>
    <w:rsid w:val="005534D9"/>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textAlignment w:val="center"/>
    </w:pPr>
    <w:rPr>
      <w:rFonts w:eastAsia="Times New Roman"/>
      <w:color w:val="000000"/>
      <w:sz w:val="16"/>
      <w:szCs w:val="16"/>
      <w:lang w:eastAsia="ko-KR"/>
    </w:rPr>
  </w:style>
  <w:style w:type="paragraph" w:customStyle="1" w:styleId="xl99">
    <w:name w:val="xl99"/>
    <w:basedOn w:val="Normal"/>
    <w:rsid w:val="005534D9"/>
    <w:pPr>
      <w:pBdr>
        <w:top w:val="single" w:sz="4" w:space="0" w:color="auto"/>
        <w:left w:val="double" w:sz="6" w:space="0" w:color="auto"/>
        <w:right w:val="single" w:sz="4" w:space="0" w:color="auto"/>
      </w:pBdr>
      <w:spacing w:before="100" w:beforeAutospacing="1" w:after="100" w:afterAutospacing="1"/>
      <w:jc w:val="left"/>
      <w:textAlignment w:val="center"/>
    </w:pPr>
    <w:rPr>
      <w:rFonts w:eastAsia="Times New Roman"/>
      <w:color w:val="000000"/>
      <w:sz w:val="16"/>
      <w:szCs w:val="16"/>
      <w:lang w:eastAsia="ko-KR"/>
    </w:rPr>
  </w:style>
  <w:style w:type="paragraph" w:customStyle="1" w:styleId="xl100">
    <w:name w:val="xl100"/>
    <w:basedOn w:val="Normal"/>
    <w:rsid w:val="005534D9"/>
    <w:pPr>
      <w:pBdr>
        <w:left w:val="double" w:sz="6" w:space="0" w:color="auto"/>
      </w:pBdr>
      <w:spacing w:before="100" w:beforeAutospacing="1" w:after="100" w:afterAutospacing="1"/>
      <w:jc w:val="left"/>
      <w:textAlignment w:val="center"/>
    </w:pPr>
    <w:rPr>
      <w:rFonts w:eastAsia="Times New Roman"/>
      <w:color w:val="000000"/>
      <w:sz w:val="16"/>
      <w:szCs w:val="16"/>
      <w:lang w:eastAsia="ko-KR"/>
    </w:rPr>
  </w:style>
  <w:style w:type="paragraph" w:customStyle="1" w:styleId="xl101">
    <w:name w:val="xl101"/>
    <w:basedOn w:val="Normal"/>
    <w:rsid w:val="00553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eastAsia="ko-KR"/>
    </w:rPr>
  </w:style>
  <w:style w:type="paragraph" w:customStyle="1" w:styleId="xl102">
    <w:name w:val="xl102"/>
    <w:basedOn w:val="Normal"/>
    <w:rsid w:val="00553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eastAsia="ko-KR"/>
    </w:rPr>
  </w:style>
  <w:style w:type="paragraph" w:customStyle="1" w:styleId="xl103">
    <w:name w:val="xl103"/>
    <w:basedOn w:val="Normal"/>
    <w:rsid w:val="00553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eastAsia="ko-KR"/>
    </w:rPr>
  </w:style>
  <w:style w:type="paragraph" w:customStyle="1" w:styleId="xl104">
    <w:name w:val="xl104"/>
    <w:basedOn w:val="Normal"/>
    <w:rsid w:val="005534D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Times New Roman"/>
      <w:color w:val="000000"/>
      <w:sz w:val="16"/>
      <w:szCs w:val="16"/>
      <w:lang w:eastAsia="ko-KR"/>
    </w:rPr>
  </w:style>
  <w:style w:type="paragraph" w:customStyle="1" w:styleId="font7">
    <w:name w:val="font7"/>
    <w:basedOn w:val="Normal"/>
    <w:rsid w:val="00644B0E"/>
    <w:pPr>
      <w:spacing w:before="100" w:beforeAutospacing="1" w:after="100" w:afterAutospacing="1"/>
      <w:jc w:val="left"/>
    </w:pPr>
    <w:rPr>
      <w:rFonts w:ascii="Tahoma" w:eastAsia="Times New Roman" w:hAnsi="Tahoma" w:cs="Tahoma"/>
      <w:color w:val="000000"/>
      <w:szCs w:val="18"/>
      <w:lang w:eastAsia="ko-KR"/>
    </w:rPr>
  </w:style>
  <w:style w:type="paragraph" w:customStyle="1" w:styleId="font8">
    <w:name w:val="font8"/>
    <w:basedOn w:val="Normal"/>
    <w:rsid w:val="00644B0E"/>
    <w:pPr>
      <w:spacing w:before="100" w:beforeAutospacing="1" w:after="100" w:afterAutospacing="1"/>
      <w:jc w:val="left"/>
    </w:pPr>
    <w:rPr>
      <w:rFonts w:ascii="Tahoma" w:eastAsia="Times New Roman" w:hAnsi="Tahoma" w:cs="Tahoma"/>
      <w:b/>
      <w:bCs/>
      <w:color w:val="000000"/>
      <w:szCs w:val="18"/>
      <w:lang w:eastAsia="ko-KR"/>
    </w:rPr>
  </w:style>
  <w:style w:type="paragraph" w:customStyle="1" w:styleId="font9">
    <w:name w:val="font9"/>
    <w:basedOn w:val="Normal"/>
    <w:rsid w:val="00644B0E"/>
    <w:pPr>
      <w:spacing w:before="100" w:beforeAutospacing="1" w:after="100" w:afterAutospacing="1"/>
      <w:jc w:val="left"/>
    </w:pPr>
    <w:rPr>
      <w:rFonts w:ascii="Tahoma" w:eastAsia="Times New Roman" w:hAnsi="Tahoma" w:cs="Tahoma"/>
      <w:color w:val="000000"/>
      <w:szCs w:val="18"/>
      <w:lang w:eastAsia="ko-KR"/>
    </w:rPr>
  </w:style>
  <w:style w:type="paragraph" w:customStyle="1" w:styleId="font10">
    <w:name w:val="font10"/>
    <w:basedOn w:val="Normal"/>
    <w:rsid w:val="00644B0E"/>
    <w:pPr>
      <w:spacing w:before="100" w:beforeAutospacing="1" w:after="100" w:afterAutospacing="1"/>
      <w:jc w:val="left"/>
    </w:pPr>
    <w:rPr>
      <w:rFonts w:ascii="Tahoma" w:eastAsia="Times New Roman" w:hAnsi="Tahoma" w:cs="Tahoma"/>
      <w:color w:val="000000"/>
      <w:szCs w:val="18"/>
      <w:lang w:eastAsia="ko-KR"/>
    </w:rPr>
  </w:style>
  <w:style w:type="paragraph" w:customStyle="1" w:styleId="font11">
    <w:name w:val="font11"/>
    <w:basedOn w:val="Normal"/>
    <w:rsid w:val="00644B0E"/>
    <w:pPr>
      <w:spacing w:before="100" w:beforeAutospacing="1" w:after="100" w:afterAutospacing="1"/>
      <w:jc w:val="left"/>
    </w:pPr>
    <w:rPr>
      <w:rFonts w:ascii="Tahoma" w:eastAsia="Times New Roman" w:hAnsi="Tahoma" w:cs="Tahoma"/>
      <w:b/>
      <w:bCs/>
      <w:color w:val="000000"/>
      <w:szCs w:val="18"/>
      <w:lang w:eastAsia="ko-KR"/>
    </w:rPr>
  </w:style>
  <w:style w:type="paragraph" w:customStyle="1" w:styleId="font12">
    <w:name w:val="font12"/>
    <w:basedOn w:val="Normal"/>
    <w:rsid w:val="00644B0E"/>
    <w:pPr>
      <w:spacing w:before="100" w:beforeAutospacing="1" w:after="100" w:afterAutospacing="1"/>
      <w:jc w:val="left"/>
    </w:pPr>
    <w:rPr>
      <w:rFonts w:eastAsia="Times New Roman"/>
      <w:b/>
      <w:bCs/>
      <w:color w:val="FFFFFF"/>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021">
      <w:bodyDiv w:val="1"/>
      <w:marLeft w:val="0"/>
      <w:marRight w:val="0"/>
      <w:marTop w:val="0"/>
      <w:marBottom w:val="0"/>
      <w:divBdr>
        <w:top w:val="none" w:sz="0" w:space="0" w:color="auto"/>
        <w:left w:val="none" w:sz="0" w:space="0" w:color="auto"/>
        <w:bottom w:val="none" w:sz="0" w:space="0" w:color="auto"/>
        <w:right w:val="none" w:sz="0" w:space="0" w:color="auto"/>
      </w:divBdr>
    </w:div>
    <w:div w:id="66614507">
      <w:bodyDiv w:val="1"/>
      <w:marLeft w:val="0"/>
      <w:marRight w:val="0"/>
      <w:marTop w:val="0"/>
      <w:marBottom w:val="0"/>
      <w:divBdr>
        <w:top w:val="none" w:sz="0" w:space="0" w:color="auto"/>
        <w:left w:val="none" w:sz="0" w:space="0" w:color="auto"/>
        <w:bottom w:val="none" w:sz="0" w:space="0" w:color="auto"/>
        <w:right w:val="none" w:sz="0" w:space="0" w:color="auto"/>
      </w:divBdr>
    </w:div>
    <w:div w:id="120613551">
      <w:bodyDiv w:val="1"/>
      <w:marLeft w:val="0"/>
      <w:marRight w:val="0"/>
      <w:marTop w:val="0"/>
      <w:marBottom w:val="0"/>
      <w:divBdr>
        <w:top w:val="none" w:sz="0" w:space="0" w:color="auto"/>
        <w:left w:val="none" w:sz="0" w:space="0" w:color="auto"/>
        <w:bottom w:val="none" w:sz="0" w:space="0" w:color="auto"/>
        <w:right w:val="none" w:sz="0" w:space="0" w:color="auto"/>
      </w:divBdr>
    </w:div>
    <w:div w:id="146898215">
      <w:bodyDiv w:val="1"/>
      <w:marLeft w:val="0"/>
      <w:marRight w:val="0"/>
      <w:marTop w:val="0"/>
      <w:marBottom w:val="0"/>
      <w:divBdr>
        <w:top w:val="none" w:sz="0" w:space="0" w:color="auto"/>
        <w:left w:val="none" w:sz="0" w:space="0" w:color="auto"/>
        <w:bottom w:val="none" w:sz="0" w:space="0" w:color="auto"/>
        <w:right w:val="none" w:sz="0" w:space="0" w:color="auto"/>
      </w:divBdr>
    </w:div>
    <w:div w:id="147140988">
      <w:bodyDiv w:val="1"/>
      <w:marLeft w:val="0"/>
      <w:marRight w:val="0"/>
      <w:marTop w:val="0"/>
      <w:marBottom w:val="0"/>
      <w:divBdr>
        <w:top w:val="none" w:sz="0" w:space="0" w:color="auto"/>
        <w:left w:val="none" w:sz="0" w:space="0" w:color="auto"/>
        <w:bottom w:val="none" w:sz="0" w:space="0" w:color="auto"/>
        <w:right w:val="none" w:sz="0" w:space="0" w:color="auto"/>
      </w:divBdr>
    </w:div>
    <w:div w:id="159540510">
      <w:bodyDiv w:val="1"/>
      <w:marLeft w:val="0"/>
      <w:marRight w:val="0"/>
      <w:marTop w:val="0"/>
      <w:marBottom w:val="0"/>
      <w:divBdr>
        <w:top w:val="none" w:sz="0" w:space="0" w:color="auto"/>
        <w:left w:val="none" w:sz="0" w:space="0" w:color="auto"/>
        <w:bottom w:val="none" w:sz="0" w:space="0" w:color="auto"/>
        <w:right w:val="none" w:sz="0" w:space="0" w:color="auto"/>
      </w:divBdr>
    </w:div>
    <w:div w:id="169108396">
      <w:bodyDiv w:val="1"/>
      <w:marLeft w:val="0"/>
      <w:marRight w:val="0"/>
      <w:marTop w:val="0"/>
      <w:marBottom w:val="0"/>
      <w:divBdr>
        <w:top w:val="none" w:sz="0" w:space="0" w:color="auto"/>
        <w:left w:val="none" w:sz="0" w:space="0" w:color="auto"/>
        <w:bottom w:val="none" w:sz="0" w:space="0" w:color="auto"/>
        <w:right w:val="none" w:sz="0" w:space="0" w:color="auto"/>
      </w:divBdr>
    </w:div>
    <w:div w:id="208422525">
      <w:bodyDiv w:val="1"/>
      <w:marLeft w:val="0"/>
      <w:marRight w:val="0"/>
      <w:marTop w:val="0"/>
      <w:marBottom w:val="0"/>
      <w:divBdr>
        <w:top w:val="none" w:sz="0" w:space="0" w:color="auto"/>
        <w:left w:val="none" w:sz="0" w:space="0" w:color="auto"/>
        <w:bottom w:val="none" w:sz="0" w:space="0" w:color="auto"/>
        <w:right w:val="none" w:sz="0" w:space="0" w:color="auto"/>
      </w:divBdr>
    </w:div>
    <w:div w:id="214779343">
      <w:bodyDiv w:val="1"/>
      <w:marLeft w:val="0"/>
      <w:marRight w:val="0"/>
      <w:marTop w:val="0"/>
      <w:marBottom w:val="0"/>
      <w:divBdr>
        <w:top w:val="none" w:sz="0" w:space="0" w:color="auto"/>
        <w:left w:val="none" w:sz="0" w:space="0" w:color="auto"/>
        <w:bottom w:val="none" w:sz="0" w:space="0" w:color="auto"/>
        <w:right w:val="none" w:sz="0" w:space="0" w:color="auto"/>
      </w:divBdr>
    </w:div>
    <w:div w:id="352921708">
      <w:bodyDiv w:val="1"/>
      <w:marLeft w:val="0"/>
      <w:marRight w:val="0"/>
      <w:marTop w:val="0"/>
      <w:marBottom w:val="0"/>
      <w:divBdr>
        <w:top w:val="none" w:sz="0" w:space="0" w:color="auto"/>
        <w:left w:val="none" w:sz="0" w:space="0" w:color="auto"/>
        <w:bottom w:val="none" w:sz="0" w:space="0" w:color="auto"/>
        <w:right w:val="none" w:sz="0" w:space="0" w:color="auto"/>
      </w:divBdr>
    </w:div>
    <w:div w:id="369962505">
      <w:bodyDiv w:val="1"/>
      <w:marLeft w:val="0"/>
      <w:marRight w:val="0"/>
      <w:marTop w:val="0"/>
      <w:marBottom w:val="0"/>
      <w:divBdr>
        <w:top w:val="none" w:sz="0" w:space="0" w:color="auto"/>
        <w:left w:val="none" w:sz="0" w:space="0" w:color="auto"/>
        <w:bottom w:val="none" w:sz="0" w:space="0" w:color="auto"/>
        <w:right w:val="none" w:sz="0" w:space="0" w:color="auto"/>
      </w:divBdr>
    </w:div>
    <w:div w:id="410738518">
      <w:bodyDiv w:val="1"/>
      <w:marLeft w:val="0"/>
      <w:marRight w:val="0"/>
      <w:marTop w:val="0"/>
      <w:marBottom w:val="0"/>
      <w:divBdr>
        <w:top w:val="none" w:sz="0" w:space="0" w:color="auto"/>
        <w:left w:val="none" w:sz="0" w:space="0" w:color="auto"/>
        <w:bottom w:val="none" w:sz="0" w:space="0" w:color="auto"/>
        <w:right w:val="none" w:sz="0" w:space="0" w:color="auto"/>
      </w:divBdr>
    </w:div>
    <w:div w:id="431709054">
      <w:bodyDiv w:val="1"/>
      <w:marLeft w:val="0"/>
      <w:marRight w:val="0"/>
      <w:marTop w:val="0"/>
      <w:marBottom w:val="0"/>
      <w:divBdr>
        <w:top w:val="none" w:sz="0" w:space="0" w:color="auto"/>
        <w:left w:val="none" w:sz="0" w:space="0" w:color="auto"/>
        <w:bottom w:val="none" w:sz="0" w:space="0" w:color="auto"/>
        <w:right w:val="none" w:sz="0" w:space="0" w:color="auto"/>
      </w:divBdr>
    </w:div>
    <w:div w:id="434440588">
      <w:bodyDiv w:val="1"/>
      <w:marLeft w:val="0"/>
      <w:marRight w:val="0"/>
      <w:marTop w:val="0"/>
      <w:marBottom w:val="0"/>
      <w:divBdr>
        <w:top w:val="none" w:sz="0" w:space="0" w:color="auto"/>
        <w:left w:val="none" w:sz="0" w:space="0" w:color="auto"/>
        <w:bottom w:val="none" w:sz="0" w:space="0" w:color="auto"/>
        <w:right w:val="none" w:sz="0" w:space="0" w:color="auto"/>
      </w:divBdr>
    </w:div>
    <w:div w:id="445200539">
      <w:bodyDiv w:val="1"/>
      <w:marLeft w:val="0"/>
      <w:marRight w:val="0"/>
      <w:marTop w:val="0"/>
      <w:marBottom w:val="0"/>
      <w:divBdr>
        <w:top w:val="none" w:sz="0" w:space="0" w:color="auto"/>
        <w:left w:val="none" w:sz="0" w:space="0" w:color="auto"/>
        <w:bottom w:val="none" w:sz="0" w:space="0" w:color="auto"/>
        <w:right w:val="none" w:sz="0" w:space="0" w:color="auto"/>
      </w:divBdr>
    </w:div>
    <w:div w:id="466747825">
      <w:bodyDiv w:val="1"/>
      <w:marLeft w:val="0"/>
      <w:marRight w:val="0"/>
      <w:marTop w:val="0"/>
      <w:marBottom w:val="0"/>
      <w:divBdr>
        <w:top w:val="none" w:sz="0" w:space="0" w:color="auto"/>
        <w:left w:val="none" w:sz="0" w:space="0" w:color="auto"/>
        <w:bottom w:val="none" w:sz="0" w:space="0" w:color="auto"/>
        <w:right w:val="none" w:sz="0" w:space="0" w:color="auto"/>
      </w:divBdr>
    </w:div>
    <w:div w:id="535967972">
      <w:bodyDiv w:val="1"/>
      <w:marLeft w:val="0"/>
      <w:marRight w:val="0"/>
      <w:marTop w:val="0"/>
      <w:marBottom w:val="0"/>
      <w:divBdr>
        <w:top w:val="none" w:sz="0" w:space="0" w:color="auto"/>
        <w:left w:val="none" w:sz="0" w:space="0" w:color="auto"/>
        <w:bottom w:val="none" w:sz="0" w:space="0" w:color="auto"/>
        <w:right w:val="none" w:sz="0" w:space="0" w:color="auto"/>
      </w:divBdr>
    </w:div>
    <w:div w:id="596136231">
      <w:bodyDiv w:val="1"/>
      <w:marLeft w:val="0"/>
      <w:marRight w:val="0"/>
      <w:marTop w:val="0"/>
      <w:marBottom w:val="0"/>
      <w:divBdr>
        <w:top w:val="none" w:sz="0" w:space="0" w:color="auto"/>
        <w:left w:val="none" w:sz="0" w:space="0" w:color="auto"/>
        <w:bottom w:val="none" w:sz="0" w:space="0" w:color="auto"/>
        <w:right w:val="none" w:sz="0" w:space="0" w:color="auto"/>
      </w:divBdr>
    </w:div>
    <w:div w:id="601424852">
      <w:bodyDiv w:val="1"/>
      <w:marLeft w:val="0"/>
      <w:marRight w:val="0"/>
      <w:marTop w:val="0"/>
      <w:marBottom w:val="0"/>
      <w:divBdr>
        <w:top w:val="none" w:sz="0" w:space="0" w:color="auto"/>
        <w:left w:val="none" w:sz="0" w:space="0" w:color="auto"/>
        <w:bottom w:val="none" w:sz="0" w:space="0" w:color="auto"/>
        <w:right w:val="none" w:sz="0" w:space="0" w:color="auto"/>
      </w:divBdr>
    </w:div>
    <w:div w:id="709454050">
      <w:bodyDiv w:val="1"/>
      <w:marLeft w:val="0"/>
      <w:marRight w:val="0"/>
      <w:marTop w:val="0"/>
      <w:marBottom w:val="0"/>
      <w:divBdr>
        <w:top w:val="none" w:sz="0" w:space="0" w:color="auto"/>
        <w:left w:val="none" w:sz="0" w:space="0" w:color="auto"/>
        <w:bottom w:val="none" w:sz="0" w:space="0" w:color="auto"/>
        <w:right w:val="none" w:sz="0" w:space="0" w:color="auto"/>
      </w:divBdr>
    </w:div>
    <w:div w:id="729773208">
      <w:bodyDiv w:val="1"/>
      <w:marLeft w:val="0"/>
      <w:marRight w:val="0"/>
      <w:marTop w:val="0"/>
      <w:marBottom w:val="0"/>
      <w:divBdr>
        <w:top w:val="none" w:sz="0" w:space="0" w:color="auto"/>
        <w:left w:val="none" w:sz="0" w:space="0" w:color="auto"/>
        <w:bottom w:val="none" w:sz="0" w:space="0" w:color="auto"/>
        <w:right w:val="none" w:sz="0" w:space="0" w:color="auto"/>
      </w:divBdr>
    </w:div>
    <w:div w:id="834808429">
      <w:bodyDiv w:val="1"/>
      <w:marLeft w:val="0"/>
      <w:marRight w:val="0"/>
      <w:marTop w:val="0"/>
      <w:marBottom w:val="0"/>
      <w:divBdr>
        <w:top w:val="none" w:sz="0" w:space="0" w:color="auto"/>
        <w:left w:val="none" w:sz="0" w:space="0" w:color="auto"/>
        <w:bottom w:val="none" w:sz="0" w:space="0" w:color="auto"/>
        <w:right w:val="none" w:sz="0" w:space="0" w:color="auto"/>
      </w:divBdr>
    </w:div>
    <w:div w:id="840315834">
      <w:bodyDiv w:val="1"/>
      <w:marLeft w:val="0"/>
      <w:marRight w:val="0"/>
      <w:marTop w:val="0"/>
      <w:marBottom w:val="0"/>
      <w:divBdr>
        <w:top w:val="none" w:sz="0" w:space="0" w:color="auto"/>
        <w:left w:val="none" w:sz="0" w:space="0" w:color="auto"/>
        <w:bottom w:val="none" w:sz="0" w:space="0" w:color="auto"/>
        <w:right w:val="none" w:sz="0" w:space="0" w:color="auto"/>
      </w:divBdr>
    </w:div>
    <w:div w:id="868417580">
      <w:bodyDiv w:val="1"/>
      <w:marLeft w:val="0"/>
      <w:marRight w:val="0"/>
      <w:marTop w:val="0"/>
      <w:marBottom w:val="0"/>
      <w:divBdr>
        <w:top w:val="none" w:sz="0" w:space="0" w:color="auto"/>
        <w:left w:val="none" w:sz="0" w:space="0" w:color="auto"/>
        <w:bottom w:val="none" w:sz="0" w:space="0" w:color="auto"/>
        <w:right w:val="none" w:sz="0" w:space="0" w:color="auto"/>
      </w:divBdr>
    </w:div>
    <w:div w:id="874807274">
      <w:bodyDiv w:val="1"/>
      <w:marLeft w:val="0"/>
      <w:marRight w:val="0"/>
      <w:marTop w:val="0"/>
      <w:marBottom w:val="0"/>
      <w:divBdr>
        <w:top w:val="none" w:sz="0" w:space="0" w:color="auto"/>
        <w:left w:val="none" w:sz="0" w:space="0" w:color="auto"/>
        <w:bottom w:val="none" w:sz="0" w:space="0" w:color="auto"/>
        <w:right w:val="none" w:sz="0" w:space="0" w:color="auto"/>
      </w:divBdr>
    </w:div>
    <w:div w:id="885340494">
      <w:bodyDiv w:val="1"/>
      <w:marLeft w:val="0"/>
      <w:marRight w:val="0"/>
      <w:marTop w:val="0"/>
      <w:marBottom w:val="0"/>
      <w:divBdr>
        <w:top w:val="none" w:sz="0" w:space="0" w:color="auto"/>
        <w:left w:val="none" w:sz="0" w:space="0" w:color="auto"/>
        <w:bottom w:val="none" w:sz="0" w:space="0" w:color="auto"/>
        <w:right w:val="none" w:sz="0" w:space="0" w:color="auto"/>
      </w:divBdr>
    </w:div>
    <w:div w:id="952714071">
      <w:bodyDiv w:val="1"/>
      <w:marLeft w:val="0"/>
      <w:marRight w:val="0"/>
      <w:marTop w:val="0"/>
      <w:marBottom w:val="0"/>
      <w:divBdr>
        <w:top w:val="none" w:sz="0" w:space="0" w:color="auto"/>
        <w:left w:val="none" w:sz="0" w:space="0" w:color="auto"/>
        <w:bottom w:val="none" w:sz="0" w:space="0" w:color="auto"/>
        <w:right w:val="none" w:sz="0" w:space="0" w:color="auto"/>
      </w:divBdr>
    </w:div>
    <w:div w:id="993027468">
      <w:bodyDiv w:val="1"/>
      <w:marLeft w:val="0"/>
      <w:marRight w:val="0"/>
      <w:marTop w:val="0"/>
      <w:marBottom w:val="0"/>
      <w:divBdr>
        <w:top w:val="none" w:sz="0" w:space="0" w:color="auto"/>
        <w:left w:val="none" w:sz="0" w:space="0" w:color="auto"/>
        <w:bottom w:val="none" w:sz="0" w:space="0" w:color="auto"/>
        <w:right w:val="none" w:sz="0" w:space="0" w:color="auto"/>
      </w:divBdr>
    </w:div>
    <w:div w:id="996300875">
      <w:bodyDiv w:val="1"/>
      <w:marLeft w:val="0"/>
      <w:marRight w:val="0"/>
      <w:marTop w:val="0"/>
      <w:marBottom w:val="0"/>
      <w:divBdr>
        <w:top w:val="none" w:sz="0" w:space="0" w:color="auto"/>
        <w:left w:val="none" w:sz="0" w:space="0" w:color="auto"/>
        <w:bottom w:val="none" w:sz="0" w:space="0" w:color="auto"/>
        <w:right w:val="none" w:sz="0" w:space="0" w:color="auto"/>
      </w:divBdr>
    </w:div>
    <w:div w:id="1025984440">
      <w:bodyDiv w:val="1"/>
      <w:marLeft w:val="0"/>
      <w:marRight w:val="0"/>
      <w:marTop w:val="0"/>
      <w:marBottom w:val="0"/>
      <w:divBdr>
        <w:top w:val="none" w:sz="0" w:space="0" w:color="auto"/>
        <w:left w:val="none" w:sz="0" w:space="0" w:color="auto"/>
        <w:bottom w:val="none" w:sz="0" w:space="0" w:color="auto"/>
        <w:right w:val="none" w:sz="0" w:space="0" w:color="auto"/>
      </w:divBdr>
    </w:div>
    <w:div w:id="1060129814">
      <w:bodyDiv w:val="1"/>
      <w:marLeft w:val="0"/>
      <w:marRight w:val="0"/>
      <w:marTop w:val="0"/>
      <w:marBottom w:val="0"/>
      <w:divBdr>
        <w:top w:val="none" w:sz="0" w:space="0" w:color="auto"/>
        <w:left w:val="none" w:sz="0" w:space="0" w:color="auto"/>
        <w:bottom w:val="none" w:sz="0" w:space="0" w:color="auto"/>
        <w:right w:val="none" w:sz="0" w:space="0" w:color="auto"/>
      </w:divBdr>
    </w:div>
    <w:div w:id="1066605128">
      <w:bodyDiv w:val="1"/>
      <w:marLeft w:val="0"/>
      <w:marRight w:val="0"/>
      <w:marTop w:val="0"/>
      <w:marBottom w:val="0"/>
      <w:divBdr>
        <w:top w:val="none" w:sz="0" w:space="0" w:color="auto"/>
        <w:left w:val="none" w:sz="0" w:space="0" w:color="auto"/>
        <w:bottom w:val="none" w:sz="0" w:space="0" w:color="auto"/>
        <w:right w:val="none" w:sz="0" w:space="0" w:color="auto"/>
      </w:divBdr>
    </w:div>
    <w:div w:id="1090469764">
      <w:bodyDiv w:val="1"/>
      <w:marLeft w:val="0"/>
      <w:marRight w:val="0"/>
      <w:marTop w:val="0"/>
      <w:marBottom w:val="0"/>
      <w:divBdr>
        <w:top w:val="none" w:sz="0" w:space="0" w:color="auto"/>
        <w:left w:val="none" w:sz="0" w:space="0" w:color="auto"/>
        <w:bottom w:val="none" w:sz="0" w:space="0" w:color="auto"/>
        <w:right w:val="none" w:sz="0" w:space="0" w:color="auto"/>
      </w:divBdr>
    </w:div>
    <w:div w:id="1111053948">
      <w:bodyDiv w:val="1"/>
      <w:marLeft w:val="0"/>
      <w:marRight w:val="0"/>
      <w:marTop w:val="0"/>
      <w:marBottom w:val="0"/>
      <w:divBdr>
        <w:top w:val="none" w:sz="0" w:space="0" w:color="auto"/>
        <w:left w:val="none" w:sz="0" w:space="0" w:color="auto"/>
        <w:bottom w:val="none" w:sz="0" w:space="0" w:color="auto"/>
        <w:right w:val="none" w:sz="0" w:space="0" w:color="auto"/>
      </w:divBdr>
    </w:div>
    <w:div w:id="1145778651">
      <w:bodyDiv w:val="1"/>
      <w:marLeft w:val="0"/>
      <w:marRight w:val="0"/>
      <w:marTop w:val="0"/>
      <w:marBottom w:val="0"/>
      <w:divBdr>
        <w:top w:val="none" w:sz="0" w:space="0" w:color="auto"/>
        <w:left w:val="none" w:sz="0" w:space="0" w:color="auto"/>
        <w:bottom w:val="none" w:sz="0" w:space="0" w:color="auto"/>
        <w:right w:val="none" w:sz="0" w:space="0" w:color="auto"/>
      </w:divBdr>
    </w:div>
    <w:div w:id="1167328663">
      <w:bodyDiv w:val="1"/>
      <w:marLeft w:val="0"/>
      <w:marRight w:val="0"/>
      <w:marTop w:val="0"/>
      <w:marBottom w:val="0"/>
      <w:divBdr>
        <w:top w:val="none" w:sz="0" w:space="0" w:color="auto"/>
        <w:left w:val="none" w:sz="0" w:space="0" w:color="auto"/>
        <w:bottom w:val="none" w:sz="0" w:space="0" w:color="auto"/>
        <w:right w:val="none" w:sz="0" w:space="0" w:color="auto"/>
      </w:divBdr>
    </w:div>
    <w:div w:id="1171027128">
      <w:bodyDiv w:val="1"/>
      <w:marLeft w:val="0"/>
      <w:marRight w:val="0"/>
      <w:marTop w:val="0"/>
      <w:marBottom w:val="0"/>
      <w:divBdr>
        <w:top w:val="none" w:sz="0" w:space="0" w:color="auto"/>
        <w:left w:val="none" w:sz="0" w:space="0" w:color="auto"/>
        <w:bottom w:val="none" w:sz="0" w:space="0" w:color="auto"/>
        <w:right w:val="none" w:sz="0" w:space="0" w:color="auto"/>
      </w:divBdr>
    </w:div>
    <w:div w:id="1171337382">
      <w:bodyDiv w:val="1"/>
      <w:marLeft w:val="0"/>
      <w:marRight w:val="0"/>
      <w:marTop w:val="0"/>
      <w:marBottom w:val="0"/>
      <w:divBdr>
        <w:top w:val="none" w:sz="0" w:space="0" w:color="auto"/>
        <w:left w:val="none" w:sz="0" w:space="0" w:color="auto"/>
        <w:bottom w:val="none" w:sz="0" w:space="0" w:color="auto"/>
        <w:right w:val="none" w:sz="0" w:space="0" w:color="auto"/>
      </w:divBdr>
    </w:div>
    <w:div w:id="1173104162">
      <w:bodyDiv w:val="1"/>
      <w:marLeft w:val="0"/>
      <w:marRight w:val="0"/>
      <w:marTop w:val="0"/>
      <w:marBottom w:val="0"/>
      <w:divBdr>
        <w:top w:val="none" w:sz="0" w:space="0" w:color="auto"/>
        <w:left w:val="none" w:sz="0" w:space="0" w:color="auto"/>
        <w:bottom w:val="none" w:sz="0" w:space="0" w:color="auto"/>
        <w:right w:val="none" w:sz="0" w:space="0" w:color="auto"/>
      </w:divBdr>
    </w:div>
    <w:div w:id="1175536022">
      <w:bodyDiv w:val="1"/>
      <w:marLeft w:val="0"/>
      <w:marRight w:val="0"/>
      <w:marTop w:val="0"/>
      <w:marBottom w:val="0"/>
      <w:divBdr>
        <w:top w:val="none" w:sz="0" w:space="0" w:color="auto"/>
        <w:left w:val="none" w:sz="0" w:space="0" w:color="auto"/>
        <w:bottom w:val="none" w:sz="0" w:space="0" w:color="auto"/>
        <w:right w:val="none" w:sz="0" w:space="0" w:color="auto"/>
      </w:divBdr>
    </w:div>
    <w:div w:id="1204639604">
      <w:bodyDiv w:val="1"/>
      <w:marLeft w:val="0"/>
      <w:marRight w:val="0"/>
      <w:marTop w:val="0"/>
      <w:marBottom w:val="0"/>
      <w:divBdr>
        <w:top w:val="none" w:sz="0" w:space="0" w:color="auto"/>
        <w:left w:val="none" w:sz="0" w:space="0" w:color="auto"/>
        <w:bottom w:val="none" w:sz="0" w:space="0" w:color="auto"/>
        <w:right w:val="none" w:sz="0" w:space="0" w:color="auto"/>
      </w:divBdr>
    </w:div>
    <w:div w:id="1267077693">
      <w:bodyDiv w:val="1"/>
      <w:marLeft w:val="0"/>
      <w:marRight w:val="0"/>
      <w:marTop w:val="0"/>
      <w:marBottom w:val="0"/>
      <w:divBdr>
        <w:top w:val="none" w:sz="0" w:space="0" w:color="auto"/>
        <w:left w:val="none" w:sz="0" w:space="0" w:color="auto"/>
        <w:bottom w:val="none" w:sz="0" w:space="0" w:color="auto"/>
        <w:right w:val="none" w:sz="0" w:space="0" w:color="auto"/>
      </w:divBdr>
    </w:div>
    <w:div w:id="1311712866">
      <w:bodyDiv w:val="1"/>
      <w:marLeft w:val="0"/>
      <w:marRight w:val="0"/>
      <w:marTop w:val="0"/>
      <w:marBottom w:val="0"/>
      <w:divBdr>
        <w:top w:val="none" w:sz="0" w:space="0" w:color="auto"/>
        <w:left w:val="none" w:sz="0" w:space="0" w:color="auto"/>
        <w:bottom w:val="none" w:sz="0" w:space="0" w:color="auto"/>
        <w:right w:val="none" w:sz="0" w:space="0" w:color="auto"/>
      </w:divBdr>
    </w:div>
    <w:div w:id="1347947532">
      <w:bodyDiv w:val="1"/>
      <w:marLeft w:val="0"/>
      <w:marRight w:val="0"/>
      <w:marTop w:val="0"/>
      <w:marBottom w:val="0"/>
      <w:divBdr>
        <w:top w:val="none" w:sz="0" w:space="0" w:color="auto"/>
        <w:left w:val="none" w:sz="0" w:space="0" w:color="auto"/>
        <w:bottom w:val="none" w:sz="0" w:space="0" w:color="auto"/>
        <w:right w:val="none" w:sz="0" w:space="0" w:color="auto"/>
      </w:divBdr>
    </w:div>
    <w:div w:id="1361853751">
      <w:bodyDiv w:val="1"/>
      <w:marLeft w:val="0"/>
      <w:marRight w:val="0"/>
      <w:marTop w:val="0"/>
      <w:marBottom w:val="0"/>
      <w:divBdr>
        <w:top w:val="none" w:sz="0" w:space="0" w:color="auto"/>
        <w:left w:val="none" w:sz="0" w:space="0" w:color="auto"/>
        <w:bottom w:val="none" w:sz="0" w:space="0" w:color="auto"/>
        <w:right w:val="none" w:sz="0" w:space="0" w:color="auto"/>
      </w:divBdr>
    </w:div>
    <w:div w:id="1393234782">
      <w:bodyDiv w:val="1"/>
      <w:marLeft w:val="0"/>
      <w:marRight w:val="0"/>
      <w:marTop w:val="0"/>
      <w:marBottom w:val="0"/>
      <w:divBdr>
        <w:top w:val="none" w:sz="0" w:space="0" w:color="auto"/>
        <w:left w:val="none" w:sz="0" w:space="0" w:color="auto"/>
        <w:bottom w:val="none" w:sz="0" w:space="0" w:color="auto"/>
        <w:right w:val="none" w:sz="0" w:space="0" w:color="auto"/>
      </w:divBdr>
    </w:div>
    <w:div w:id="1548566936">
      <w:bodyDiv w:val="1"/>
      <w:marLeft w:val="0"/>
      <w:marRight w:val="0"/>
      <w:marTop w:val="0"/>
      <w:marBottom w:val="0"/>
      <w:divBdr>
        <w:top w:val="none" w:sz="0" w:space="0" w:color="auto"/>
        <w:left w:val="none" w:sz="0" w:space="0" w:color="auto"/>
        <w:bottom w:val="none" w:sz="0" w:space="0" w:color="auto"/>
        <w:right w:val="none" w:sz="0" w:space="0" w:color="auto"/>
      </w:divBdr>
    </w:div>
    <w:div w:id="1570724639">
      <w:bodyDiv w:val="1"/>
      <w:marLeft w:val="0"/>
      <w:marRight w:val="0"/>
      <w:marTop w:val="0"/>
      <w:marBottom w:val="0"/>
      <w:divBdr>
        <w:top w:val="none" w:sz="0" w:space="0" w:color="auto"/>
        <w:left w:val="none" w:sz="0" w:space="0" w:color="auto"/>
        <w:bottom w:val="none" w:sz="0" w:space="0" w:color="auto"/>
        <w:right w:val="none" w:sz="0" w:space="0" w:color="auto"/>
      </w:divBdr>
    </w:div>
    <w:div w:id="1573927568">
      <w:bodyDiv w:val="1"/>
      <w:marLeft w:val="0"/>
      <w:marRight w:val="0"/>
      <w:marTop w:val="0"/>
      <w:marBottom w:val="0"/>
      <w:divBdr>
        <w:top w:val="none" w:sz="0" w:space="0" w:color="auto"/>
        <w:left w:val="none" w:sz="0" w:space="0" w:color="auto"/>
        <w:bottom w:val="none" w:sz="0" w:space="0" w:color="auto"/>
        <w:right w:val="none" w:sz="0" w:space="0" w:color="auto"/>
      </w:divBdr>
    </w:div>
    <w:div w:id="1622760604">
      <w:bodyDiv w:val="1"/>
      <w:marLeft w:val="0"/>
      <w:marRight w:val="0"/>
      <w:marTop w:val="0"/>
      <w:marBottom w:val="0"/>
      <w:divBdr>
        <w:top w:val="none" w:sz="0" w:space="0" w:color="auto"/>
        <w:left w:val="none" w:sz="0" w:space="0" w:color="auto"/>
        <w:bottom w:val="none" w:sz="0" w:space="0" w:color="auto"/>
        <w:right w:val="none" w:sz="0" w:space="0" w:color="auto"/>
      </w:divBdr>
    </w:div>
    <w:div w:id="1735464276">
      <w:bodyDiv w:val="1"/>
      <w:marLeft w:val="0"/>
      <w:marRight w:val="0"/>
      <w:marTop w:val="0"/>
      <w:marBottom w:val="0"/>
      <w:divBdr>
        <w:top w:val="none" w:sz="0" w:space="0" w:color="auto"/>
        <w:left w:val="none" w:sz="0" w:space="0" w:color="auto"/>
        <w:bottom w:val="none" w:sz="0" w:space="0" w:color="auto"/>
        <w:right w:val="none" w:sz="0" w:space="0" w:color="auto"/>
      </w:divBdr>
    </w:div>
    <w:div w:id="1739743806">
      <w:bodyDiv w:val="1"/>
      <w:marLeft w:val="0"/>
      <w:marRight w:val="0"/>
      <w:marTop w:val="0"/>
      <w:marBottom w:val="0"/>
      <w:divBdr>
        <w:top w:val="none" w:sz="0" w:space="0" w:color="auto"/>
        <w:left w:val="none" w:sz="0" w:space="0" w:color="auto"/>
        <w:bottom w:val="none" w:sz="0" w:space="0" w:color="auto"/>
        <w:right w:val="none" w:sz="0" w:space="0" w:color="auto"/>
      </w:divBdr>
    </w:div>
    <w:div w:id="1755543644">
      <w:bodyDiv w:val="1"/>
      <w:marLeft w:val="0"/>
      <w:marRight w:val="0"/>
      <w:marTop w:val="0"/>
      <w:marBottom w:val="0"/>
      <w:divBdr>
        <w:top w:val="none" w:sz="0" w:space="0" w:color="auto"/>
        <w:left w:val="none" w:sz="0" w:space="0" w:color="auto"/>
        <w:bottom w:val="none" w:sz="0" w:space="0" w:color="auto"/>
        <w:right w:val="none" w:sz="0" w:space="0" w:color="auto"/>
      </w:divBdr>
    </w:div>
    <w:div w:id="1767916652">
      <w:bodyDiv w:val="1"/>
      <w:marLeft w:val="0"/>
      <w:marRight w:val="0"/>
      <w:marTop w:val="0"/>
      <w:marBottom w:val="0"/>
      <w:divBdr>
        <w:top w:val="none" w:sz="0" w:space="0" w:color="auto"/>
        <w:left w:val="none" w:sz="0" w:space="0" w:color="auto"/>
        <w:bottom w:val="none" w:sz="0" w:space="0" w:color="auto"/>
        <w:right w:val="none" w:sz="0" w:space="0" w:color="auto"/>
      </w:divBdr>
    </w:div>
    <w:div w:id="1799685314">
      <w:bodyDiv w:val="1"/>
      <w:marLeft w:val="0"/>
      <w:marRight w:val="0"/>
      <w:marTop w:val="0"/>
      <w:marBottom w:val="0"/>
      <w:divBdr>
        <w:top w:val="none" w:sz="0" w:space="0" w:color="auto"/>
        <w:left w:val="none" w:sz="0" w:space="0" w:color="auto"/>
        <w:bottom w:val="none" w:sz="0" w:space="0" w:color="auto"/>
        <w:right w:val="none" w:sz="0" w:space="0" w:color="auto"/>
      </w:divBdr>
    </w:div>
    <w:div w:id="1869180568">
      <w:bodyDiv w:val="1"/>
      <w:marLeft w:val="0"/>
      <w:marRight w:val="0"/>
      <w:marTop w:val="0"/>
      <w:marBottom w:val="0"/>
      <w:divBdr>
        <w:top w:val="none" w:sz="0" w:space="0" w:color="auto"/>
        <w:left w:val="none" w:sz="0" w:space="0" w:color="auto"/>
        <w:bottom w:val="none" w:sz="0" w:space="0" w:color="auto"/>
        <w:right w:val="none" w:sz="0" w:space="0" w:color="auto"/>
      </w:divBdr>
    </w:div>
    <w:div w:id="1897813324">
      <w:bodyDiv w:val="1"/>
      <w:marLeft w:val="0"/>
      <w:marRight w:val="0"/>
      <w:marTop w:val="0"/>
      <w:marBottom w:val="0"/>
      <w:divBdr>
        <w:top w:val="none" w:sz="0" w:space="0" w:color="auto"/>
        <w:left w:val="none" w:sz="0" w:space="0" w:color="auto"/>
        <w:bottom w:val="none" w:sz="0" w:space="0" w:color="auto"/>
        <w:right w:val="none" w:sz="0" w:space="0" w:color="auto"/>
      </w:divBdr>
    </w:div>
    <w:div w:id="1925408288">
      <w:bodyDiv w:val="1"/>
      <w:marLeft w:val="0"/>
      <w:marRight w:val="0"/>
      <w:marTop w:val="0"/>
      <w:marBottom w:val="0"/>
      <w:divBdr>
        <w:top w:val="none" w:sz="0" w:space="0" w:color="auto"/>
        <w:left w:val="none" w:sz="0" w:space="0" w:color="auto"/>
        <w:bottom w:val="none" w:sz="0" w:space="0" w:color="auto"/>
        <w:right w:val="none" w:sz="0" w:space="0" w:color="auto"/>
      </w:divBdr>
    </w:div>
    <w:div w:id="1948460955">
      <w:bodyDiv w:val="1"/>
      <w:marLeft w:val="0"/>
      <w:marRight w:val="0"/>
      <w:marTop w:val="0"/>
      <w:marBottom w:val="0"/>
      <w:divBdr>
        <w:top w:val="none" w:sz="0" w:space="0" w:color="auto"/>
        <w:left w:val="none" w:sz="0" w:space="0" w:color="auto"/>
        <w:bottom w:val="none" w:sz="0" w:space="0" w:color="auto"/>
        <w:right w:val="none" w:sz="0" w:space="0" w:color="auto"/>
      </w:divBdr>
    </w:div>
    <w:div w:id="1991860307">
      <w:bodyDiv w:val="1"/>
      <w:marLeft w:val="0"/>
      <w:marRight w:val="0"/>
      <w:marTop w:val="0"/>
      <w:marBottom w:val="0"/>
      <w:divBdr>
        <w:top w:val="none" w:sz="0" w:space="0" w:color="auto"/>
        <w:left w:val="none" w:sz="0" w:space="0" w:color="auto"/>
        <w:bottom w:val="none" w:sz="0" w:space="0" w:color="auto"/>
        <w:right w:val="none" w:sz="0" w:space="0" w:color="auto"/>
      </w:divBdr>
    </w:div>
    <w:div w:id="2031222919">
      <w:bodyDiv w:val="1"/>
      <w:marLeft w:val="0"/>
      <w:marRight w:val="0"/>
      <w:marTop w:val="0"/>
      <w:marBottom w:val="0"/>
      <w:divBdr>
        <w:top w:val="none" w:sz="0" w:space="0" w:color="auto"/>
        <w:left w:val="none" w:sz="0" w:space="0" w:color="auto"/>
        <w:bottom w:val="none" w:sz="0" w:space="0" w:color="auto"/>
        <w:right w:val="none" w:sz="0" w:space="0" w:color="auto"/>
      </w:divBdr>
    </w:div>
    <w:div w:id="2031711830">
      <w:bodyDiv w:val="1"/>
      <w:marLeft w:val="0"/>
      <w:marRight w:val="0"/>
      <w:marTop w:val="0"/>
      <w:marBottom w:val="0"/>
      <w:divBdr>
        <w:top w:val="none" w:sz="0" w:space="0" w:color="auto"/>
        <w:left w:val="none" w:sz="0" w:space="0" w:color="auto"/>
        <w:bottom w:val="none" w:sz="0" w:space="0" w:color="auto"/>
        <w:right w:val="none" w:sz="0" w:space="0" w:color="auto"/>
      </w:divBdr>
    </w:div>
    <w:div w:id="2058166429">
      <w:bodyDiv w:val="1"/>
      <w:marLeft w:val="0"/>
      <w:marRight w:val="0"/>
      <w:marTop w:val="0"/>
      <w:marBottom w:val="0"/>
      <w:divBdr>
        <w:top w:val="none" w:sz="0" w:space="0" w:color="auto"/>
        <w:left w:val="none" w:sz="0" w:space="0" w:color="auto"/>
        <w:bottom w:val="none" w:sz="0" w:space="0" w:color="auto"/>
        <w:right w:val="none" w:sz="0" w:space="0" w:color="auto"/>
      </w:divBdr>
    </w:div>
    <w:div w:id="2122916812">
      <w:bodyDiv w:val="1"/>
      <w:marLeft w:val="0"/>
      <w:marRight w:val="0"/>
      <w:marTop w:val="0"/>
      <w:marBottom w:val="0"/>
      <w:divBdr>
        <w:top w:val="none" w:sz="0" w:space="0" w:color="auto"/>
        <w:left w:val="none" w:sz="0" w:space="0" w:color="auto"/>
        <w:bottom w:val="none" w:sz="0" w:space="0" w:color="auto"/>
        <w:right w:val="none" w:sz="0" w:space="0" w:color="auto"/>
      </w:divBdr>
    </w:div>
    <w:div w:id="2145807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dbfileexchange.wto.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2221-616D-47C7-A423-CFE90986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16</Pages>
  <Words>5143</Words>
  <Characters>18032</Characters>
  <Application>Microsoft Office Word</Application>
  <DocSecurity>0</DocSecurity>
  <Lines>7452</Lines>
  <Paragraphs>4557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18824</CharactersWithSpaces>
  <SharedDoc>false</SharedDoc>
  <HLinks>
    <vt:vector size="6" baseType="variant">
      <vt:variant>
        <vt:i4>5636172</vt:i4>
      </vt:variant>
      <vt:variant>
        <vt:i4>0</vt:i4>
      </vt:variant>
      <vt:variant>
        <vt:i4>0</vt:i4>
      </vt:variant>
      <vt:variant>
        <vt:i4>5</vt:i4>
      </vt:variant>
      <vt:variant>
        <vt:lpwstr>https://idbfileexchange.wto.org/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2019-05-13T08:41:00Z</cp:lastPrinted>
  <dcterms:created xsi:type="dcterms:W3CDTF">2022-10-03T11:45:00Z</dcterms:created>
  <dcterms:modified xsi:type="dcterms:W3CDTF">2022-10-04T08:17:00Z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d6fedfb5-954f-4748-8778-d9fb8e42300f</vt:lpwstr>
  </property>
  <property fmtid="{D5CDD505-2E9C-101B-9397-08002B2CF9AE}" pid="3" name="WTOCLASSIFICATION">
    <vt:lpwstr>WTO OFFICIAL</vt:lpwstr>
  </property>
  <property fmtid="{D5CDD505-2E9C-101B-9397-08002B2CF9AE}" pid="4" name="Symbol1">
    <vt:lpwstr>G/MA/IDB/2/Rev.55</vt:lpwstr>
  </property>
</Properties>
</file>