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BDA7" w14:textId="4693E89B" w:rsidR="00331176" w:rsidRDefault="0013227C" w:rsidP="0013227C">
      <w:pPr>
        <w:pStyle w:val="Title"/>
      </w:pPr>
      <w:r w:rsidRPr="0013227C">
        <w:t xml:space="preserve">QUANTITATIVE RESTRICTIONS: </w:t>
      </w:r>
      <w:r w:rsidR="00B15C04">
        <w:br/>
        <w:t>FACTUAL INFORMATION ON NOTIFICATIONS RECEIVED</w:t>
      </w:r>
    </w:p>
    <w:p w14:paraId="0BB4AF93" w14:textId="77777777" w:rsidR="0013227C" w:rsidRDefault="00B15C04" w:rsidP="005E498B">
      <w:pPr>
        <w:pStyle w:val="Title2"/>
        <w:spacing w:after="240"/>
      </w:pPr>
      <w:r>
        <w:t>REPORT</w:t>
      </w:r>
      <w:r w:rsidR="0013227C" w:rsidRPr="00B976F2">
        <w:t xml:space="preserve"> by the Secretariat</w:t>
      </w:r>
      <w:r w:rsidR="0013227C" w:rsidRPr="00B976F2">
        <w:rPr>
          <w:rStyle w:val="FootnoteReference"/>
        </w:rPr>
        <w:footnoteReference w:id="1"/>
      </w:r>
    </w:p>
    <w:p w14:paraId="2DC05034" w14:textId="77777777" w:rsidR="005E498B" w:rsidRPr="00D25017" w:rsidRDefault="005E498B" w:rsidP="00A11C58">
      <w:pPr>
        <w:pStyle w:val="Title3"/>
        <w:rPr>
          <w:noProof/>
        </w:rPr>
      </w:pPr>
      <w:r>
        <w:t>Revision</w:t>
      </w:r>
    </w:p>
    <w:p w14:paraId="45D19E67" w14:textId="77777777" w:rsidR="00B15C04" w:rsidRPr="00B976F2" w:rsidRDefault="00810415" w:rsidP="00B15C04">
      <w:pPr>
        <w:pStyle w:val="Heading1"/>
        <w:numPr>
          <w:ilvl w:val="0"/>
          <w:numId w:val="6"/>
        </w:numPr>
        <w:rPr>
          <w:lang w:eastAsia="en-GB"/>
        </w:rPr>
      </w:pPr>
      <w:r>
        <w:t>Introduction</w:t>
      </w:r>
    </w:p>
    <w:p w14:paraId="15B6A226" w14:textId="382491B6" w:rsidR="00B15C04" w:rsidRPr="00B976F2" w:rsidRDefault="005E498B" w:rsidP="00E2426E">
      <w:pPr>
        <w:pStyle w:val="BodyText"/>
        <w:numPr>
          <w:ilvl w:val="6"/>
          <w:numId w:val="16"/>
        </w:numPr>
      </w:pPr>
      <w:r w:rsidRPr="00B976F2">
        <w:t>Th</w:t>
      </w:r>
      <w:r w:rsidR="00B92500">
        <w:t>e objective of this report is to</w:t>
      </w:r>
      <w:r w:rsidRPr="00B976F2">
        <w:t xml:space="preserve"> provid</w:t>
      </w:r>
      <w:r w:rsidR="00B92500">
        <w:t>e</w:t>
      </w:r>
      <w:r w:rsidRPr="00B976F2">
        <w:t xml:space="preserve"> </w:t>
      </w:r>
      <w:r w:rsidR="00B15C04" w:rsidRPr="00B976F2">
        <w:t xml:space="preserve">factual information on the notifications </w:t>
      </w:r>
      <w:r>
        <w:t>received pursuant to</w:t>
      </w:r>
      <w:r w:rsidR="00B15C04" w:rsidRPr="00B976F2">
        <w:t xml:space="preserve"> </w:t>
      </w:r>
      <w:r w:rsidR="00393EB0">
        <w:t xml:space="preserve">the </w:t>
      </w:r>
      <w:r w:rsidR="00B15C04" w:rsidRPr="00B976F2">
        <w:t xml:space="preserve">"Decision on Notification Procedures for Quantitative Restrictions" (hereinafter </w:t>
      </w:r>
      <w:r w:rsidR="00EC5755">
        <w:t>"</w:t>
      </w:r>
      <w:r w:rsidR="00B15C04" w:rsidRPr="00B976F2">
        <w:t>the QR Decision</w:t>
      </w:r>
      <w:r w:rsidR="00EC5755">
        <w:t>"</w:t>
      </w:r>
      <w:r w:rsidR="00B15C04" w:rsidRPr="00B976F2">
        <w:t>)</w:t>
      </w:r>
      <w:r w:rsidR="009F4320" w:rsidRPr="00B976F2">
        <w:rPr>
          <w:rStyle w:val="FootnoteReference"/>
          <w:lang w:eastAsia="en-GB"/>
        </w:rPr>
        <w:footnoteReference w:id="2"/>
      </w:r>
      <w:r w:rsidR="009F4320">
        <w:t xml:space="preserve"> and compiled in the Quantitative Restrictions Database ("QR database")</w:t>
      </w:r>
      <w:r w:rsidR="007F1503">
        <w:t>.</w:t>
      </w:r>
      <w:r w:rsidR="009F4320">
        <w:rPr>
          <w:rStyle w:val="FootnoteReference"/>
        </w:rPr>
        <w:footnoteReference w:id="3"/>
      </w:r>
      <w:r w:rsidR="00B15C04" w:rsidRPr="00B976F2">
        <w:rPr>
          <w:lang w:eastAsia="en-GB"/>
        </w:rPr>
        <w:t xml:space="preserve"> </w:t>
      </w:r>
      <w:r w:rsidR="00B15C04" w:rsidRPr="00B976F2">
        <w:t>It complements information already provided by the Secretariat in the practical guide on notifications of QRs (</w:t>
      </w:r>
      <w:hyperlink r:id="rId8" w:history="1">
        <w:r w:rsidR="00B15C04" w:rsidRPr="00D747CA">
          <w:rPr>
            <w:rStyle w:val="Hyperlink"/>
          </w:rPr>
          <w:t>JOB/MA/101</w:t>
        </w:r>
        <w:r w:rsidR="0054122D" w:rsidRPr="00D747CA">
          <w:rPr>
            <w:rStyle w:val="Hyperlink"/>
          </w:rPr>
          <w:t>/Rev.2</w:t>
        </w:r>
      </w:hyperlink>
      <w:r w:rsidR="00B15C04" w:rsidRPr="00B976F2">
        <w:t>) and the background note on the previous Decision on notification procedures for QRs (</w:t>
      </w:r>
      <w:hyperlink r:id="rId9" w:history="1">
        <w:r w:rsidR="00B15C04" w:rsidRPr="00D747CA">
          <w:rPr>
            <w:rStyle w:val="Hyperlink"/>
          </w:rPr>
          <w:t>JOB/MA/6</w:t>
        </w:r>
      </w:hyperlink>
      <w:r w:rsidR="00B15C04" w:rsidRPr="00B976F2">
        <w:t>).</w:t>
      </w:r>
    </w:p>
    <w:p w14:paraId="1A773F48" w14:textId="16B96A19" w:rsidR="00B15C04" w:rsidRPr="00B976F2" w:rsidRDefault="00FC5DEE" w:rsidP="00E2426E">
      <w:pPr>
        <w:pStyle w:val="BodyText"/>
        <w:numPr>
          <w:ilvl w:val="6"/>
          <w:numId w:val="16"/>
        </w:numPr>
      </w:pPr>
      <w:r>
        <w:t>Th</w:t>
      </w:r>
      <w:r w:rsidR="00F644BE">
        <w:t>e</w:t>
      </w:r>
      <w:r>
        <w:t xml:space="preserve"> report</w:t>
      </w:r>
      <w:r w:rsidR="00B15C04" w:rsidRPr="00B976F2">
        <w:t xml:space="preserve"> provides factual information on the contents of the QR notifications that have been rec</w:t>
      </w:r>
      <w:r w:rsidR="00A95806">
        <w:t xml:space="preserve">eived </w:t>
      </w:r>
      <w:r w:rsidR="005E498B">
        <w:t xml:space="preserve">as of </w:t>
      </w:r>
      <w:r w:rsidR="000B005B">
        <w:t>14</w:t>
      </w:r>
      <w:r w:rsidR="004166A3">
        <w:t xml:space="preserve"> April 2023</w:t>
      </w:r>
      <w:r w:rsidR="00A95806">
        <w:t xml:space="preserve">, including: </w:t>
      </w:r>
      <w:proofErr w:type="spellStart"/>
      <w:r w:rsidR="00A95806">
        <w:t>i</w:t>
      </w:r>
      <w:proofErr w:type="spellEnd"/>
      <w:r w:rsidR="00A95806">
        <w:t>)</w:t>
      </w:r>
      <w:r w:rsidR="00BC4336">
        <w:t> </w:t>
      </w:r>
      <w:r w:rsidR="00B15C04" w:rsidRPr="00B976F2">
        <w:t>an overview of the QRs in</w:t>
      </w:r>
      <w:r w:rsidR="00A95806">
        <w:t xml:space="preserve"> force by notifying Member; ii) </w:t>
      </w:r>
      <w:r w:rsidR="00B15C04" w:rsidRPr="00B976F2">
        <w:t xml:space="preserve">the trade flows </w:t>
      </w:r>
      <w:r w:rsidR="00EC5755">
        <w:t xml:space="preserve">(i.e. imports or exports) </w:t>
      </w:r>
      <w:r w:rsidR="00B15C04" w:rsidRPr="00B976F2">
        <w:t>affected a</w:t>
      </w:r>
      <w:r w:rsidR="00A95806">
        <w:t>nd types of measures used; iii) </w:t>
      </w:r>
      <w:r w:rsidR="00B15C04" w:rsidRPr="00B976F2">
        <w:t xml:space="preserve">the </w:t>
      </w:r>
      <w:r w:rsidR="000C43CE">
        <w:t>types of products affected</w:t>
      </w:r>
      <w:r w:rsidR="00A9150C">
        <w:t>;</w:t>
      </w:r>
      <w:r w:rsidR="000C43CE">
        <w:t xml:space="preserve"> and </w:t>
      </w:r>
      <w:r w:rsidR="00B15C04" w:rsidRPr="00B976F2">
        <w:t xml:space="preserve">iv) the </w:t>
      </w:r>
      <w:r w:rsidR="00BB02A4">
        <w:t xml:space="preserve">legal </w:t>
      </w:r>
      <w:r w:rsidR="00B15C04" w:rsidRPr="00B976F2">
        <w:t>justification</w:t>
      </w:r>
      <w:r w:rsidR="00C905A0">
        <w:t>s</w:t>
      </w:r>
      <w:r w:rsidR="00B15C04" w:rsidRPr="00B976F2">
        <w:t xml:space="preserve"> mentioned by Members.</w:t>
      </w:r>
    </w:p>
    <w:p w14:paraId="6BC37ED3" w14:textId="77777777" w:rsidR="00B15C04" w:rsidRPr="00B976F2" w:rsidRDefault="00810415" w:rsidP="00B15C04">
      <w:pPr>
        <w:pStyle w:val="Heading1"/>
        <w:numPr>
          <w:ilvl w:val="0"/>
          <w:numId w:val="16"/>
        </w:numPr>
        <w:rPr>
          <w:lang w:eastAsia="en-GB"/>
        </w:rPr>
      </w:pPr>
      <w:r>
        <w:rPr>
          <w:lang w:eastAsia="en-GB"/>
        </w:rPr>
        <w:t>F</w:t>
      </w:r>
      <w:r w:rsidR="00B15C04" w:rsidRPr="00B976F2">
        <w:rPr>
          <w:lang w:eastAsia="en-GB"/>
        </w:rPr>
        <w:t>actual information on QR Notifications</w:t>
      </w:r>
    </w:p>
    <w:p w14:paraId="45E56468" w14:textId="77777777" w:rsidR="00B15C04" w:rsidRDefault="00B15C04" w:rsidP="00E2426E">
      <w:pPr>
        <w:pStyle w:val="BodyText"/>
        <w:numPr>
          <w:ilvl w:val="6"/>
          <w:numId w:val="16"/>
        </w:numPr>
        <w:rPr>
          <w:lang w:eastAsia="en-GB"/>
        </w:rPr>
      </w:pPr>
      <w:r>
        <w:rPr>
          <w:lang w:eastAsia="en-GB"/>
        </w:rPr>
        <w:t xml:space="preserve">The </w:t>
      </w:r>
      <w:r w:rsidR="00EC5755">
        <w:rPr>
          <w:lang w:eastAsia="en-GB"/>
        </w:rPr>
        <w:t xml:space="preserve">QR Decision provides that the </w:t>
      </w:r>
      <w:r>
        <w:rPr>
          <w:lang w:eastAsia="en-GB"/>
        </w:rPr>
        <w:t xml:space="preserve">notification of </w:t>
      </w:r>
      <w:r w:rsidR="00D032E1">
        <w:rPr>
          <w:lang w:eastAsia="en-GB"/>
        </w:rPr>
        <w:t>quantitative restrictions</w:t>
      </w:r>
      <w:r>
        <w:rPr>
          <w:rStyle w:val="FootnoteReference"/>
          <w:lang w:eastAsia="en-GB"/>
        </w:rPr>
        <w:footnoteReference w:id="4"/>
      </w:r>
      <w:r>
        <w:rPr>
          <w:lang w:eastAsia="en-GB"/>
        </w:rPr>
        <w:t xml:space="preserve"> in force shall be based on a specific format</w:t>
      </w:r>
      <w:r w:rsidR="00BB02A4">
        <w:rPr>
          <w:lang w:eastAsia="en-GB"/>
        </w:rPr>
        <w:t xml:space="preserve"> </w:t>
      </w:r>
      <w:r>
        <w:rPr>
          <w:lang w:eastAsia="en-GB"/>
        </w:rPr>
        <w:t xml:space="preserve">contained in </w:t>
      </w:r>
      <w:r w:rsidR="00EC5755">
        <w:rPr>
          <w:lang w:eastAsia="en-GB"/>
        </w:rPr>
        <w:t xml:space="preserve">its </w:t>
      </w:r>
      <w:r>
        <w:rPr>
          <w:lang w:eastAsia="en-GB"/>
        </w:rPr>
        <w:t>Annex 1</w:t>
      </w:r>
      <w:r w:rsidR="00BB02A4">
        <w:rPr>
          <w:lang w:eastAsia="en-GB"/>
        </w:rPr>
        <w:t xml:space="preserve">. </w:t>
      </w:r>
      <w:r w:rsidR="00EC5755">
        <w:rPr>
          <w:lang w:eastAsia="en-GB"/>
        </w:rPr>
        <w:t xml:space="preserve">This Annex </w:t>
      </w:r>
      <w:r w:rsidR="00BB02A4">
        <w:rPr>
          <w:lang w:eastAsia="en-GB"/>
        </w:rPr>
        <w:t>requires Member</w:t>
      </w:r>
      <w:r w:rsidR="00480E32">
        <w:rPr>
          <w:lang w:eastAsia="en-GB"/>
        </w:rPr>
        <w:t>s</w:t>
      </w:r>
      <w:r w:rsidR="00BB02A4">
        <w:rPr>
          <w:lang w:eastAsia="en-GB"/>
        </w:rPr>
        <w:t xml:space="preserve"> to provide </w:t>
      </w:r>
      <w:r w:rsidR="00E71E07">
        <w:rPr>
          <w:lang w:eastAsia="en-GB"/>
        </w:rPr>
        <w:t xml:space="preserve">the following </w:t>
      </w:r>
      <w:r w:rsidR="00BB02A4">
        <w:rPr>
          <w:lang w:eastAsia="en-GB"/>
        </w:rPr>
        <w:t xml:space="preserve">information </w:t>
      </w:r>
      <w:r>
        <w:rPr>
          <w:lang w:eastAsia="en-GB"/>
        </w:rPr>
        <w:t xml:space="preserve">for </w:t>
      </w:r>
      <w:r w:rsidR="00A95806">
        <w:rPr>
          <w:lang w:eastAsia="en-GB"/>
        </w:rPr>
        <w:t>each QR</w:t>
      </w:r>
      <w:r w:rsidR="00E71E07">
        <w:rPr>
          <w:lang w:eastAsia="en-GB"/>
        </w:rPr>
        <w:t>:</w:t>
      </w:r>
      <w:r w:rsidR="00A95806">
        <w:rPr>
          <w:lang w:eastAsia="en-GB"/>
        </w:rPr>
        <w:t xml:space="preserve"> </w:t>
      </w:r>
      <w:proofErr w:type="spellStart"/>
      <w:r w:rsidR="00A95806">
        <w:rPr>
          <w:lang w:eastAsia="en-GB"/>
        </w:rPr>
        <w:t>i</w:t>
      </w:r>
      <w:proofErr w:type="spellEnd"/>
      <w:r w:rsidR="00A95806">
        <w:rPr>
          <w:lang w:eastAsia="en-GB"/>
        </w:rPr>
        <w:t>) </w:t>
      </w:r>
      <w:r>
        <w:rPr>
          <w:lang w:eastAsia="en-GB"/>
        </w:rPr>
        <w:t>a gen</w:t>
      </w:r>
      <w:r w:rsidR="00A95806">
        <w:rPr>
          <w:lang w:eastAsia="en-GB"/>
        </w:rPr>
        <w:t>eral description of the QR; ii) </w:t>
      </w:r>
      <w:r>
        <w:rPr>
          <w:lang w:eastAsia="en-GB"/>
        </w:rPr>
        <w:t>the type of restriction (based o</w:t>
      </w:r>
      <w:r w:rsidR="00A95806">
        <w:rPr>
          <w:lang w:eastAsia="en-GB"/>
        </w:rPr>
        <w:t>n the symbols in Annex 2); iii) </w:t>
      </w:r>
      <w:r>
        <w:rPr>
          <w:lang w:eastAsia="en-GB"/>
        </w:rPr>
        <w:t>the tariff line codes of the products covered, including the HS version used; iv)</w:t>
      </w:r>
      <w:r w:rsidR="00A95806">
        <w:rPr>
          <w:lang w:eastAsia="en-GB"/>
        </w:rPr>
        <w:t> </w:t>
      </w:r>
      <w:r>
        <w:rPr>
          <w:lang w:eastAsia="en-GB"/>
        </w:rPr>
        <w:t>the detailed product description for the c</w:t>
      </w:r>
      <w:r w:rsidR="00A95806">
        <w:rPr>
          <w:lang w:eastAsia="en-GB"/>
        </w:rPr>
        <w:t>orresponding tariff line(s); v) </w:t>
      </w:r>
      <w:r>
        <w:rPr>
          <w:lang w:eastAsia="en-GB"/>
        </w:rPr>
        <w:t xml:space="preserve">the </w:t>
      </w:r>
      <w:r w:rsidR="00480E32">
        <w:rPr>
          <w:lang w:eastAsia="en-GB"/>
        </w:rPr>
        <w:t xml:space="preserve">legal </w:t>
      </w:r>
      <w:r>
        <w:rPr>
          <w:lang w:eastAsia="en-GB"/>
        </w:rPr>
        <w:t>justification for maintaini</w:t>
      </w:r>
      <w:r w:rsidR="00A95806">
        <w:rPr>
          <w:lang w:eastAsia="en-GB"/>
        </w:rPr>
        <w:t>ng the measure; vi) </w:t>
      </w:r>
      <w:r>
        <w:rPr>
          <w:lang w:eastAsia="en-GB"/>
        </w:rPr>
        <w:t xml:space="preserve">the national legal basis for the QR, including its entry into force and the date it </w:t>
      </w:r>
      <w:r w:rsidR="00480E32">
        <w:rPr>
          <w:lang w:eastAsia="en-GB"/>
        </w:rPr>
        <w:t xml:space="preserve">ceased </w:t>
      </w:r>
      <w:r>
        <w:rPr>
          <w:lang w:eastAsia="en-GB"/>
        </w:rPr>
        <w:t>to be in force, if know</w:t>
      </w:r>
      <w:r w:rsidR="00480E32">
        <w:rPr>
          <w:lang w:eastAsia="en-GB"/>
        </w:rPr>
        <w:t>n</w:t>
      </w:r>
      <w:r>
        <w:rPr>
          <w:lang w:eastAsia="en-GB"/>
        </w:rPr>
        <w:t>; and vii)</w:t>
      </w:r>
      <w:r w:rsidR="00A95806">
        <w:rPr>
          <w:lang w:eastAsia="en-GB"/>
        </w:rPr>
        <w:t> </w:t>
      </w:r>
      <w:r>
        <w:rPr>
          <w:lang w:eastAsia="en-GB"/>
        </w:rPr>
        <w:t>Member</w:t>
      </w:r>
      <w:r w:rsidR="002151C5">
        <w:rPr>
          <w:lang w:eastAsia="en-GB"/>
        </w:rPr>
        <w:t>'s</w:t>
      </w:r>
      <w:r>
        <w:rPr>
          <w:lang w:eastAsia="en-GB"/>
        </w:rPr>
        <w:t xml:space="preserve"> comments, administration of the restriction or modification of a previously notified measure.</w:t>
      </w:r>
      <w:r w:rsidR="00E71E07">
        <w:rPr>
          <w:rStyle w:val="FootnoteReference"/>
          <w:lang w:eastAsia="en-GB"/>
        </w:rPr>
        <w:footnoteReference w:id="5"/>
      </w:r>
    </w:p>
    <w:p w14:paraId="0C49B816" w14:textId="77777777" w:rsidR="00B15C04" w:rsidRDefault="00B15C04" w:rsidP="00B15C04">
      <w:pPr>
        <w:pStyle w:val="Heading2"/>
        <w:numPr>
          <w:ilvl w:val="1"/>
          <w:numId w:val="18"/>
        </w:numPr>
        <w:rPr>
          <w:lang w:eastAsia="en-GB"/>
        </w:rPr>
      </w:pPr>
      <w:r w:rsidRPr="0096185D">
        <w:rPr>
          <w:szCs w:val="20"/>
          <w:lang w:eastAsia="en-GB"/>
        </w:rPr>
        <w:t>Notification of QRs</w:t>
      </w:r>
      <w:r>
        <w:rPr>
          <w:lang w:eastAsia="en-GB"/>
        </w:rPr>
        <w:t xml:space="preserve"> </w:t>
      </w:r>
    </w:p>
    <w:p w14:paraId="0327D05B" w14:textId="0899C6FB" w:rsidR="00B15C04" w:rsidRPr="00F64078" w:rsidRDefault="00B15C04" w:rsidP="00E2426E">
      <w:pPr>
        <w:pStyle w:val="BodyText"/>
        <w:numPr>
          <w:ilvl w:val="6"/>
          <w:numId w:val="16"/>
        </w:numPr>
        <w:rPr>
          <w:lang w:eastAsia="en-GB"/>
        </w:rPr>
      </w:pPr>
      <w:r w:rsidRPr="002152EF">
        <w:rPr>
          <w:lang w:eastAsia="en-GB"/>
        </w:rPr>
        <w:t xml:space="preserve">As of </w:t>
      </w:r>
      <w:r w:rsidR="000B005B">
        <w:rPr>
          <w:lang w:eastAsia="en-GB"/>
        </w:rPr>
        <w:t>14</w:t>
      </w:r>
      <w:r w:rsidR="002E6665" w:rsidRPr="002152EF">
        <w:rPr>
          <w:lang w:eastAsia="en-GB"/>
        </w:rPr>
        <w:t xml:space="preserve"> </w:t>
      </w:r>
      <w:r w:rsidR="002E6665">
        <w:rPr>
          <w:lang w:eastAsia="en-GB"/>
        </w:rPr>
        <w:t>April</w:t>
      </w:r>
      <w:r w:rsidR="002E6665" w:rsidRPr="002152EF">
        <w:rPr>
          <w:lang w:eastAsia="en-GB"/>
        </w:rPr>
        <w:t xml:space="preserve"> 202</w:t>
      </w:r>
      <w:r w:rsidR="002E6665">
        <w:rPr>
          <w:lang w:eastAsia="en-GB"/>
        </w:rPr>
        <w:t>3</w:t>
      </w:r>
      <w:r w:rsidRPr="0039613D">
        <w:rPr>
          <w:lang w:eastAsia="en-GB"/>
        </w:rPr>
        <w:t xml:space="preserve">, </w:t>
      </w:r>
      <w:r w:rsidR="002E6665">
        <w:rPr>
          <w:lang w:eastAsia="en-GB"/>
        </w:rPr>
        <w:t>59</w:t>
      </w:r>
      <w:r w:rsidR="002E6665" w:rsidRPr="0039613D">
        <w:rPr>
          <w:lang w:eastAsia="en-GB"/>
        </w:rPr>
        <w:t xml:space="preserve"> </w:t>
      </w:r>
      <w:r w:rsidRPr="0039613D">
        <w:rPr>
          <w:lang w:eastAsia="en-GB"/>
        </w:rPr>
        <w:t>Members</w:t>
      </w:r>
      <w:r w:rsidR="009D72D1">
        <w:rPr>
          <w:rStyle w:val="FootnoteReference"/>
          <w:lang w:eastAsia="en-GB"/>
        </w:rPr>
        <w:footnoteReference w:id="6"/>
      </w:r>
      <w:r w:rsidRPr="00B976F2">
        <w:rPr>
          <w:lang w:eastAsia="en-GB"/>
        </w:rPr>
        <w:t xml:space="preserve"> </w:t>
      </w:r>
      <w:r w:rsidRPr="0072422F">
        <w:rPr>
          <w:lang w:eastAsia="en-GB"/>
        </w:rPr>
        <w:t xml:space="preserve">have submitted notifications of QRs in force for </w:t>
      </w:r>
      <w:r w:rsidR="00351186">
        <w:rPr>
          <w:lang w:eastAsia="en-GB"/>
        </w:rPr>
        <w:t xml:space="preserve">some or all </w:t>
      </w:r>
      <w:r w:rsidRPr="0072422F">
        <w:rPr>
          <w:lang w:eastAsia="en-GB"/>
        </w:rPr>
        <w:t>the</w:t>
      </w:r>
      <w:r w:rsidR="00331176">
        <w:rPr>
          <w:lang w:eastAsia="en-GB"/>
        </w:rPr>
        <w:t xml:space="preserve"> biennial periods </w:t>
      </w:r>
      <w:r w:rsidR="00393EB0">
        <w:rPr>
          <w:lang w:eastAsia="en-GB"/>
        </w:rPr>
        <w:t>(</w:t>
      </w:r>
      <w:r w:rsidR="00331176">
        <w:rPr>
          <w:lang w:eastAsia="en-GB"/>
        </w:rPr>
        <w:t>2012-2014</w:t>
      </w:r>
      <w:r w:rsidR="00351186">
        <w:rPr>
          <w:lang w:eastAsia="en-GB"/>
        </w:rPr>
        <w:t xml:space="preserve">, </w:t>
      </w:r>
      <w:r w:rsidRPr="0072422F">
        <w:rPr>
          <w:lang w:eastAsia="en-GB"/>
        </w:rPr>
        <w:t>2014-2016</w:t>
      </w:r>
      <w:r w:rsidR="0039613D">
        <w:rPr>
          <w:lang w:eastAsia="en-GB"/>
        </w:rPr>
        <w:t>,</w:t>
      </w:r>
      <w:r w:rsidR="00331176">
        <w:rPr>
          <w:lang w:eastAsia="en-GB"/>
        </w:rPr>
        <w:t xml:space="preserve"> </w:t>
      </w:r>
      <w:r w:rsidR="00331176" w:rsidRPr="0039613D">
        <w:rPr>
          <w:lang w:eastAsia="en-GB"/>
        </w:rPr>
        <w:t>2016-2018</w:t>
      </w:r>
      <w:r w:rsidR="00351186">
        <w:rPr>
          <w:lang w:eastAsia="en-GB"/>
        </w:rPr>
        <w:t xml:space="preserve">, </w:t>
      </w:r>
      <w:r w:rsidR="003959EF" w:rsidRPr="0039613D">
        <w:rPr>
          <w:lang w:eastAsia="en-GB"/>
        </w:rPr>
        <w:t>20</w:t>
      </w:r>
      <w:r w:rsidR="003959EF">
        <w:rPr>
          <w:lang w:eastAsia="en-GB"/>
        </w:rPr>
        <w:t>18</w:t>
      </w:r>
      <w:r w:rsidR="003959EF" w:rsidRPr="0039613D">
        <w:rPr>
          <w:lang w:eastAsia="en-GB"/>
        </w:rPr>
        <w:t>-20</w:t>
      </w:r>
      <w:r w:rsidR="003959EF">
        <w:rPr>
          <w:lang w:eastAsia="en-GB"/>
        </w:rPr>
        <w:t>20</w:t>
      </w:r>
      <w:r w:rsidR="002E6665">
        <w:rPr>
          <w:lang w:eastAsia="en-GB"/>
        </w:rPr>
        <w:t>, 2020-2022</w:t>
      </w:r>
      <w:r w:rsidR="003959EF">
        <w:rPr>
          <w:lang w:eastAsia="en-GB"/>
        </w:rPr>
        <w:t xml:space="preserve"> </w:t>
      </w:r>
      <w:r w:rsidR="00351186">
        <w:rPr>
          <w:lang w:eastAsia="en-GB"/>
        </w:rPr>
        <w:t>and/or</w:t>
      </w:r>
      <w:r w:rsidR="00316A6E">
        <w:rPr>
          <w:lang w:eastAsia="en-GB"/>
        </w:rPr>
        <w:t xml:space="preserve"> </w:t>
      </w:r>
      <w:r w:rsidR="002E6665">
        <w:rPr>
          <w:lang w:eastAsia="en-GB"/>
        </w:rPr>
        <w:t>2022</w:t>
      </w:r>
      <w:r w:rsidR="003959EF">
        <w:rPr>
          <w:lang w:eastAsia="en-GB"/>
        </w:rPr>
        <w:t>-</w:t>
      </w:r>
      <w:r w:rsidR="002E6665">
        <w:rPr>
          <w:lang w:eastAsia="en-GB"/>
        </w:rPr>
        <w:t>2024</w:t>
      </w:r>
      <w:r w:rsidR="00393EB0">
        <w:rPr>
          <w:lang w:eastAsia="en-GB"/>
        </w:rPr>
        <w:t>)</w:t>
      </w:r>
      <w:r w:rsidR="00331176">
        <w:rPr>
          <w:lang w:eastAsia="en-GB"/>
        </w:rPr>
        <w:t xml:space="preserve">, </w:t>
      </w:r>
      <w:r w:rsidR="0039613D">
        <w:rPr>
          <w:lang w:eastAsia="en-GB"/>
        </w:rPr>
        <w:t>which represents</w:t>
      </w:r>
      <w:r w:rsidR="00ED1D01">
        <w:rPr>
          <w:lang w:eastAsia="en-GB"/>
        </w:rPr>
        <w:t xml:space="preserve"> an increase of </w:t>
      </w:r>
      <w:r w:rsidR="008A2635">
        <w:rPr>
          <w:lang w:eastAsia="en-GB"/>
        </w:rPr>
        <w:t>one</w:t>
      </w:r>
      <w:r w:rsidR="002E6665">
        <w:rPr>
          <w:lang w:eastAsia="en-GB"/>
        </w:rPr>
        <w:t> </w:t>
      </w:r>
      <w:r w:rsidR="00836011">
        <w:rPr>
          <w:lang w:eastAsia="en-GB"/>
        </w:rPr>
        <w:t>M</w:t>
      </w:r>
      <w:r w:rsidR="00331176" w:rsidRPr="00331176">
        <w:rPr>
          <w:lang w:eastAsia="en-GB"/>
        </w:rPr>
        <w:t xml:space="preserve">ember since </w:t>
      </w:r>
      <w:r w:rsidR="0029198B">
        <w:rPr>
          <w:lang w:eastAsia="en-GB"/>
        </w:rPr>
        <w:t xml:space="preserve">the </w:t>
      </w:r>
      <w:r w:rsidR="00331176" w:rsidRPr="00331176">
        <w:rPr>
          <w:lang w:eastAsia="en-GB"/>
        </w:rPr>
        <w:t>last report</w:t>
      </w:r>
      <w:r w:rsidR="00331176">
        <w:rPr>
          <w:lang w:eastAsia="en-GB"/>
        </w:rPr>
        <w:t xml:space="preserve">. </w:t>
      </w:r>
      <w:r w:rsidR="00836011">
        <w:rPr>
          <w:lang w:eastAsia="en-GB"/>
        </w:rPr>
        <w:t xml:space="preserve">Of the </w:t>
      </w:r>
      <w:r w:rsidR="00B316E9">
        <w:rPr>
          <w:lang w:eastAsia="en-GB"/>
        </w:rPr>
        <w:t>5</w:t>
      </w:r>
      <w:r w:rsidR="002E6665">
        <w:rPr>
          <w:lang w:eastAsia="en-GB"/>
        </w:rPr>
        <w:t>9</w:t>
      </w:r>
      <w:r w:rsidR="00B316E9">
        <w:rPr>
          <w:lang w:eastAsia="en-GB"/>
        </w:rPr>
        <w:t xml:space="preserve"> </w:t>
      </w:r>
      <w:r w:rsidR="00836011">
        <w:rPr>
          <w:lang w:eastAsia="en-GB"/>
        </w:rPr>
        <w:t xml:space="preserve">notifying Members, </w:t>
      </w:r>
      <w:r w:rsidR="00D57C9B" w:rsidRPr="00CD18D1">
        <w:rPr>
          <w:lang w:eastAsia="en-GB"/>
        </w:rPr>
        <w:t>1</w:t>
      </w:r>
      <w:r w:rsidR="00D57C9B">
        <w:rPr>
          <w:lang w:eastAsia="en-GB"/>
        </w:rPr>
        <w:t>6</w:t>
      </w:r>
      <w:r w:rsidR="00D57C9B" w:rsidRPr="00CD18D1">
        <w:rPr>
          <w:lang w:eastAsia="en-GB"/>
        </w:rPr>
        <w:t xml:space="preserve"> </w:t>
      </w:r>
      <w:r w:rsidR="0039613D" w:rsidRPr="00CD18D1">
        <w:rPr>
          <w:lang w:eastAsia="en-GB"/>
        </w:rPr>
        <w:t xml:space="preserve">have submitted notifications for </w:t>
      </w:r>
      <w:r w:rsidR="00403C74" w:rsidRPr="00CD18D1">
        <w:rPr>
          <w:lang w:eastAsia="en-GB"/>
        </w:rPr>
        <w:t>all</w:t>
      </w:r>
      <w:r w:rsidR="0039613D" w:rsidRPr="00CD18D1">
        <w:rPr>
          <w:lang w:eastAsia="en-GB"/>
        </w:rPr>
        <w:t xml:space="preserve"> </w:t>
      </w:r>
      <w:r w:rsidR="00D032E1" w:rsidRPr="00CD18D1">
        <w:rPr>
          <w:lang w:eastAsia="en-GB"/>
        </w:rPr>
        <w:t xml:space="preserve">biennial </w:t>
      </w:r>
      <w:r w:rsidR="0039613D" w:rsidRPr="00CD18D1">
        <w:rPr>
          <w:lang w:eastAsia="en-GB"/>
        </w:rPr>
        <w:t>periods</w:t>
      </w:r>
      <w:r w:rsidR="00F75186" w:rsidRPr="00CD18D1">
        <w:rPr>
          <w:lang w:eastAsia="en-GB"/>
        </w:rPr>
        <w:t>,</w:t>
      </w:r>
      <w:r w:rsidR="0039613D" w:rsidRPr="00CD18D1">
        <w:rPr>
          <w:lang w:eastAsia="en-GB"/>
        </w:rPr>
        <w:t xml:space="preserve"> </w:t>
      </w:r>
      <w:r w:rsidR="00403C74" w:rsidRPr="00EF2ED7">
        <w:rPr>
          <w:lang w:eastAsia="en-GB"/>
        </w:rPr>
        <w:t>whereas</w:t>
      </w:r>
      <w:r w:rsidR="00F75186" w:rsidRPr="00EF2ED7">
        <w:rPr>
          <w:lang w:eastAsia="en-GB"/>
        </w:rPr>
        <w:t xml:space="preserve"> </w:t>
      </w:r>
      <w:r w:rsidR="000B005B" w:rsidRPr="00EF2ED7">
        <w:rPr>
          <w:lang w:eastAsia="en-GB"/>
        </w:rPr>
        <w:t>1</w:t>
      </w:r>
      <w:r w:rsidR="000B005B">
        <w:rPr>
          <w:lang w:eastAsia="en-GB"/>
        </w:rPr>
        <w:t>2</w:t>
      </w:r>
      <w:r w:rsidR="000B005B" w:rsidRPr="00EF2ED7">
        <w:rPr>
          <w:lang w:eastAsia="en-GB"/>
        </w:rPr>
        <w:t xml:space="preserve"> </w:t>
      </w:r>
      <w:r w:rsidR="0039613D" w:rsidRPr="00EF2ED7">
        <w:rPr>
          <w:lang w:eastAsia="en-GB"/>
        </w:rPr>
        <w:t xml:space="preserve">Members have </w:t>
      </w:r>
      <w:r w:rsidR="0039613D" w:rsidRPr="00EF2ED7">
        <w:rPr>
          <w:lang w:eastAsia="en-GB"/>
        </w:rPr>
        <w:lastRenderedPageBreak/>
        <w:t xml:space="preserve">submitted </w:t>
      </w:r>
      <w:r w:rsidR="006838FB" w:rsidRPr="00EF2ED7">
        <w:rPr>
          <w:lang w:eastAsia="en-GB"/>
        </w:rPr>
        <w:t xml:space="preserve">information </w:t>
      </w:r>
      <w:r w:rsidR="004C7831" w:rsidRPr="00EF2ED7">
        <w:rPr>
          <w:lang w:eastAsia="en-GB"/>
        </w:rPr>
        <w:t xml:space="preserve">for </w:t>
      </w:r>
      <w:r w:rsidR="0039613D" w:rsidRPr="00EF2ED7">
        <w:rPr>
          <w:lang w:eastAsia="en-GB"/>
        </w:rPr>
        <w:t xml:space="preserve">one </w:t>
      </w:r>
      <w:r w:rsidR="00D032E1" w:rsidRPr="00EF2ED7">
        <w:rPr>
          <w:lang w:eastAsia="en-GB"/>
        </w:rPr>
        <w:t xml:space="preserve">biennial </w:t>
      </w:r>
      <w:r w:rsidR="0039613D" w:rsidRPr="00EF2ED7">
        <w:rPr>
          <w:lang w:eastAsia="en-GB"/>
        </w:rPr>
        <w:t>period</w:t>
      </w:r>
      <w:r w:rsidR="00836011" w:rsidRPr="00EF2ED7">
        <w:rPr>
          <w:lang w:eastAsia="en-GB"/>
        </w:rPr>
        <w:t xml:space="preserve"> only</w:t>
      </w:r>
      <w:r w:rsidR="0039613D" w:rsidRPr="0039613D">
        <w:rPr>
          <w:lang w:eastAsia="en-GB"/>
        </w:rPr>
        <w:t xml:space="preserve">. </w:t>
      </w:r>
      <w:r w:rsidR="00A71653">
        <w:rPr>
          <w:lang w:eastAsia="en-GB"/>
        </w:rPr>
        <w:t xml:space="preserve">Thus far, </w:t>
      </w:r>
      <w:r w:rsidR="000B005B">
        <w:rPr>
          <w:lang w:eastAsia="en-GB"/>
        </w:rPr>
        <w:t>2</w:t>
      </w:r>
      <w:r w:rsidR="0033094E">
        <w:rPr>
          <w:lang w:eastAsia="en-GB"/>
        </w:rPr>
        <w:t>5</w:t>
      </w:r>
      <w:r w:rsidR="000B005B">
        <w:rPr>
          <w:lang w:eastAsia="en-GB"/>
        </w:rPr>
        <w:t xml:space="preserve"> </w:t>
      </w:r>
      <w:r w:rsidR="0039613D" w:rsidRPr="0039613D">
        <w:rPr>
          <w:lang w:eastAsia="en-GB"/>
        </w:rPr>
        <w:t xml:space="preserve">Members have notified </w:t>
      </w:r>
      <w:r w:rsidR="00A71653">
        <w:rPr>
          <w:lang w:eastAsia="en-GB"/>
        </w:rPr>
        <w:t xml:space="preserve">information for </w:t>
      </w:r>
      <w:r w:rsidR="0029198B">
        <w:rPr>
          <w:lang w:eastAsia="en-GB"/>
        </w:rPr>
        <w:t>the</w:t>
      </w:r>
      <w:r w:rsidR="00C905A0">
        <w:rPr>
          <w:lang w:eastAsia="en-GB"/>
        </w:rPr>
        <w:t xml:space="preserve"> current</w:t>
      </w:r>
      <w:r w:rsidR="0029198B">
        <w:rPr>
          <w:lang w:eastAsia="en-GB"/>
        </w:rPr>
        <w:t xml:space="preserve"> </w:t>
      </w:r>
      <w:r w:rsidR="00C905A0">
        <w:rPr>
          <w:lang w:eastAsia="en-GB"/>
        </w:rPr>
        <w:t>(</w:t>
      </w:r>
      <w:r w:rsidR="000B005B" w:rsidRPr="0039613D">
        <w:rPr>
          <w:lang w:eastAsia="en-GB"/>
        </w:rPr>
        <w:t>20</w:t>
      </w:r>
      <w:r w:rsidR="000B005B">
        <w:rPr>
          <w:lang w:eastAsia="en-GB"/>
        </w:rPr>
        <w:t>22</w:t>
      </w:r>
      <w:r w:rsidR="009C1AFF">
        <w:rPr>
          <w:lang w:eastAsia="en-GB"/>
        </w:rPr>
        <w:noBreakHyphen/>
      </w:r>
      <w:r w:rsidR="000B005B" w:rsidRPr="0039613D">
        <w:rPr>
          <w:lang w:eastAsia="en-GB"/>
        </w:rPr>
        <w:t>20</w:t>
      </w:r>
      <w:r w:rsidR="000B005B">
        <w:rPr>
          <w:lang w:eastAsia="en-GB"/>
        </w:rPr>
        <w:t>24</w:t>
      </w:r>
      <w:r w:rsidR="00C905A0">
        <w:rPr>
          <w:lang w:eastAsia="en-GB"/>
        </w:rPr>
        <w:t>)</w:t>
      </w:r>
      <w:r w:rsidR="00316A6E">
        <w:rPr>
          <w:lang w:eastAsia="en-GB"/>
        </w:rPr>
        <w:t xml:space="preserve"> </w:t>
      </w:r>
      <w:r w:rsidR="0039613D" w:rsidRPr="0039613D">
        <w:rPr>
          <w:lang w:eastAsia="en-GB"/>
        </w:rPr>
        <w:t xml:space="preserve">biennial period. </w:t>
      </w:r>
      <w:r w:rsidR="00836011">
        <w:rPr>
          <w:lang w:eastAsia="en-GB"/>
        </w:rPr>
        <w:t>T</w:t>
      </w:r>
      <w:r w:rsidR="0039613D">
        <w:rPr>
          <w:lang w:eastAsia="en-GB"/>
        </w:rPr>
        <w:t xml:space="preserve">he QR Decision </w:t>
      </w:r>
      <w:r w:rsidR="00836011">
        <w:rPr>
          <w:lang w:eastAsia="en-GB"/>
        </w:rPr>
        <w:t xml:space="preserve">also </w:t>
      </w:r>
      <w:r w:rsidR="0039613D">
        <w:rPr>
          <w:lang w:eastAsia="en-GB"/>
        </w:rPr>
        <w:t>allows Members to notify changes to their measures</w:t>
      </w:r>
      <w:r w:rsidR="00FC5DEE">
        <w:rPr>
          <w:lang w:eastAsia="en-GB"/>
        </w:rPr>
        <w:t>, which ar</w:t>
      </w:r>
      <w:r w:rsidR="00FC5DEE" w:rsidRPr="00393EB0">
        <w:rPr>
          <w:lang w:eastAsia="en-GB"/>
        </w:rPr>
        <w:t xml:space="preserve">e </w:t>
      </w:r>
      <w:r w:rsidR="00601724" w:rsidRPr="00393EB0">
        <w:rPr>
          <w:lang w:eastAsia="en-GB"/>
        </w:rPr>
        <w:t>usually</w:t>
      </w:r>
      <w:r w:rsidR="00601724">
        <w:rPr>
          <w:lang w:eastAsia="en-GB"/>
        </w:rPr>
        <w:t xml:space="preserve"> </w:t>
      </w:r>
      <w:r w:rsidR="00FC5DEE">
        <w:rPr>
          <w:lang w:eastAsia="en-GB"/>
        </w:rPr>
        <w:t xml:space="preserve">circulated as addenda to </w:t>
      </w:r>
      <w:r w:rsidR="00393EB0">
        <w:rPr>
          <w:lang w:eastAsia="en-GB"/>
        </w:rPr>
        <w:t xml:space="preserve">the </w:t>
      </w:r>
      <w:r w:rsidR="000357FF">
        <w:rPr>
          <w:lang w:eastAsia="en-GB"/>
        </w:rPr>
        <w:t xml:space="preserve">initial </w:t>
      </w:r>
      <w:r w:rsidR="00FC5DEE">
        <w:rPr>
          <w:lang w:eastAsia="en-GB"/>
        </w:rPr>
        <w:t>notification</w:t>
      </w:r>
      <w:r w:rsidR="00836011">
        <w:rPr>
          <w:lang w:eastAsia="en-GB"/>
        </w:rPr>
        <w:t xml:space="preserve">. </w:t>
      </w:r>
      <w:r w:rsidR="00836011" w:rsidRPr="00CD18D1">
        <w:rPr>
          <w:lang w:eastAsia="en-GB"/>
        </w:rPr>
        <w:t>To date,</w:t>
      </w:r>
      <w:r w:rsidR="004C7831" w:rsidRPr="00CD18D1">
        <w:rPr>
          <w:lang w:eastAsia="en-GB"/>
        </w:rPr>
        <w:t xml:space="preserve"> </w:t>
      </w:r>
      <w:r w:rsidR="0069729E">
        <w:rPr>
          <w:lang w:eastAsia="en-GB"/>
        </w:rPr>
        <w:t>30</w:t>
      </w:r>
      <w:r w:rsidR="0069729E" w:rsidRPr="00CD18D1">
        <w:rPr>
          <w:lang w:eastAsia="en-GB"/>
        </w:rPr>
        <w:t xml:space="preserve"> </w:t>
      </w:r>
      <w:r w:rsidRPr="00CD18D1">
        <w:rPr>
          <w:lang w:eastAsia="en-GB"/>
        </w:rPr>
        <w:t xml:space="preserve">Members have </w:t>
      </w:r>
      <w:r w:rsidR="00601724" w:rsidRPr="00CD18D1">
        <w:rPr>
          <w:lang w:eastAsia="en-GB"/>
        </w:rPr>
        <w:t>notified changes to their measures</w:t>
      </w:r>
      <w:r w:rsidR="0069729E">
        <w:rPr>
          <w:lang w:eastAsia="en-GB"/>
        </w:rPr>
        <w:t>, that is almost 50% of those that have at least notified once.</w:t>
      </w:r>
      <w:r w:rsidR="00877337">
        <w:rPr>
          <w:lang w:eastAsia="en-GB"/>
        </w:rPr>
        <w:t xml:space="preserve"> </w:t>
      </w:r>
      <w:r w:rsidR="003959EF">
        <w:rPr>
          <w:lang w:eastAsia="en-GB"/>
        </w:rPr>
        <w:t xml:space="preserve">It shall be noted that </w:t>
      </w:r>
      <w:r w:rsidR="00601724">
        <w:rPr>
          <w:lang w:eastAsia="en-GB"/>
        </w:rPr>
        <w:t xml:space="preserve">many </w:t>
      </w:r>
      <w:r w:rsidR="003959EF">
        <w:rPr>
          <w:lang w:eastAsia="en-GB"/>
        </w:rPr>
        <w:t>of the</w:t>
      </w:r>
      <w:r w:rsidR="00FC5DEE">
        <w:rPr>
          <w:lang w:eastAsia="en-GB"/>
        </w:rPr>
        <w:t>se</w:t>
      </w:r>
      <w:r w:rsidR="003959EF">
        <w:rPr>
          <w:lang w:eastAsia="en-GB"/>
        </w:rPr>
        <w:t xml:space="preserve"> notification</w:t>
      </w:r>
      <w:r w:rsidR="00074BF1">
        <w:rPr>
          <w:lang w:eastAsia="en-GB"/>
        </w:rPr>
        <w:t>s</w:t>
      </w:r>
      <w:r w:rsidR="003959EF">
        <w:rPr>
          <w:lang w:eastAsia="en-GB"/>
        </w:rPr>
        <w:t xml:space="preserve"> of changes relate to measures adopted by Members in response to the COVID-19 pandemic</w:t>
      </w:r>
      <w:r w:rsidR="0069729E">
        <w:rPr>
          <w:lang w:eastAsia="en-GB"/>
        </w:rPr>
        <w:t>, especially in the biennial period 2020-2022</w:t>
      </w:r>
      <w:r w:rsidR="009F512B">
        <w:rPr>
          <w:lang w:eastAsia="en-GB"/>
        </w:rPr>
        <w:t>.</w:t>
      </w:r>
      <w:r w:rsidR="000E7EB3">
        <w:rPr>
          <w:rStyle w:val="FootnoteReference"/>
          <w:lang w:eastAsia="en-GB"/>
        </w:rPr>
        <w:footnoteReference w:id="7"/>
      </w:r>
      <w:r w:rsidR="003959EF">
        <w:rPr>
          <w:lang w:eastAsia="en-GB"/>
        </w:rPr>
        <w:t xml:space="preserve"> </w:t>
      </w:r>
      <w:r w:rsidRPr="0072422F">
        <w:rPr>
          <w:lang w:eastAsia="en-GB"/>
        </w:rPr>
        <w:t>No "reverse" notification has been received to date</w:t>
      </w:r>
      <w:r w:rsidRPr="00663F40">
        <w:rPr>
          <w:lang w:eastAsia="en-GB"/>
        </w:rPr>
        <w:t>.</w:t>
      </w:r>
      <w:r w:rsidRPr="00663F40">
        <w:rPr>
          <w:rStyle w:val="FootnoteReference"/>
          <w:lang w:eastAsia="en-GB"/>
        </w:rPr>
        <w:footnoteReference w:id="8"/>
      </w:r>
      <w:r w:rsidR="00E42FE9">
        <w:rPr>
          <w:lang w:eastAsia="en-GB"/>
        </w:rPr>
        <w:t xml:space="preserve"> </w:t>
      </w:r>
      <w:r w:rsidRPr="00663F40">
        <w:rPr>
          <w:lang w:eastAsia="en-GB"/>
        </w:rPr>
        <w:t>The complete list of notifications</w:t>
      </w:r>
      <w:r w:rsidR="00836011">
        <w:rPr>
          <w:lang w:eastAsia="en-GB"/>
        </w:rPr>
        <w:t xml:space="preserve"> submitted by Members</w:t>
      </w:r>
      <w:r w:rsidR="000E7EB3">
        <w:rPr>
          <w:lang w:eastAsia="en-GB"/>
        </w:rPr>
        <w:t xml:space="preserve"> until the date of this report</w:t>
      </w:r>
      <w:r w:rsidRPr="00663F40">
        <w:rPr>
          <w:lang w:eastAsia="en-GB"/>
        </w:rPr>
        <w:t xml:space="preserve"> is provi</w:t>
      </w:r>
      <w:r w:rsidRPr="00F64078">
        <w:rPr>
          <w:lang w:eastAsia="en-GB"/>
        </w:rPr>
        <w:t xml:space="preserve">ded in </w:t>
      </w:r>
      <w:r w:rsidR="005B4A32" w:rsidRPr="00F64078">
        <w:t>the</w:t>
      </w:r>
      <w:r w:rsidRPr="00F64078">
        <w:rPr>
          <w:lang w:eastAsia="en-GB"/>
        </w:rPr>
        <w:t xml:space="preserve"> Annex. </w:t>
      </w:r>
      <w:r w:rsidR="006838FB" w:rsidRPr="00F64078">
        <w:rPr>
          <w:lang w:eastAsia="en-GB"/>
        </w:rPr>
        <w:t>G</w:t>
      </w:r>
      <w:r w:rsidRPr="00F64078">
        <w:rPr>
          <w:lang w:eastAsia="en-GB"/>
        </w:rPr>
        <w:t xml:space="preserve">iven </w:t>
      </w:r>
      <w:r w:rsidR="00FA441E">
        <w:rPr>
          <w:lang w:eastAsia="en-GB"/>
        </w:rPr>
        <w:t>that not all Members notified quantitative restriction</w:t>
      </w:r>
      <w:r w:rsidR="00393EB0">
        <w:rPr>
          <w:lang w:eastAsia="en-GB"/>
        </w:rPr>
        <w:t>s</w:t>
      </w:r>
      <w:r w:rsidRPr="00F64078">
        <w:rPr>
          <w:lang w:eastAsia="en-GB"/>
        </w:rPr>
        <w:t xml:space="preserve">, </w:t>
      </w:r>
      <w:r w:rsidR="00E42FE9" w:rsidRPr="00F64078">
        <w:rPr>
          <w:lang w:eastAsia="en-GB"/>
        </w:rPr>
        <w:t xml:space="preserve">it should be noted that </w:t>
      </w:r>
      <w:r w:rsidRPr="00F64078">
        <w:rPr>
          <w:lang w:eastAsia="en-GB"/>
        </w:rPr>
        <w:t xml:space="preserve">the </w:t>
      </w:r>
      <w:r w:rsidR="00480E32" w:rsidRPr="00F64078">
        <w:rPr>
          <w:lang w:eastAsia="en-GB"/>
        </w:rPr>
        <w:t xml:space="preserve">summary </w:t>
      </w:r>
      <w:r w:rsidRPr="00F64078">
        <w:t xml:space="preserve">information provided in this </w:t>
      </w:r>
      <w:r w:rsidR="00393EB0">
        <w:t>report</w:t>
      </w:r>
      <w:r w:rsidR="00393EB0" w:rsidRPr="00F64078">
        <w:t xml:space="preserve"> </w:t>
      </w:r>
      <w:r w:rsidR="00480E32" w:rsidRPr="00F64078">
        <w:t xml:space="preserve">is </w:t>
      </w:r>
      <w:r w:rsidRPr="00F64078">
        <w:t>not necessarily representative of the universe of QRs being implemented by all WTO Members.</w:t>
      </w:r>
    </w:p>
    <w:p w14:paraId="2970D48E" w14:textId="0E735298" w:rsidR="0064686C" w:rsidRDefault="001D7977" w:rsidP="00E2426E">
      <w:pPr>
        <w:pStyle w:val="BodyText"/>
        <w:numPr>
          <w:ilvl w:val="6"/>
          <w:numId w:val="16"/>
        </w:numPr>
        <w:rPr>
          <w:lang w:eastAsia="en-GB"/>
        </w:rPr>
      </w:pPr>
      <w:r w:rsidRPr="00601266">
        <w:rPr>
          <w:lang w:eastAsia="en-GB"/>
        </w:rPr>
        <w:t>According to the QR Database, t</w:t>
      </w:r>
      <w:r w:rsidR="00331176" w:rsidRPr="00601266">
        <w:rPr>
          <w:lang w:eastAsia="en-GB"/>
        </w:rPr>
        <w:t xml:space="preserve">he </w:t>
      </w:r>
      <w:r w:rsidR="00D84B1D" w:rsidRPr="00601266">
        <w:rPr>
          <w:lang w:eastAsia="en-GB"/>
        </w:rPr>
        <w:t>5</w:t>
      </w:r>
      <w:r w:rsidR="0069729E">
        <w:rPr>
          <w:lang w:eastAsia="en-GB"/>
        </w:rPr>
        <w:t>9</w:t>
      </w:r>
      <w:r w:rsidR="00D84B1D" w:rsidRPr="00601266">
        <w:rPr>
          <w:lang w:eastAsia="en-GB"/>
        </w:rPr>
        <w:t xml:space="preserve"> </w:t>
      </w:r>
      <w:r w:rsidR="00331176" w:rsidRPr="00601266">
        <w:rPr>
          <w:lang w:eastAsia="en-GB"/>
        </w:rPr>
        <w:t xml:space="preserve">notifying Members maintain a total of </w:t>
      </w:r>
      <w:r w:rsidR="001D02D9" w:rsidRPr="00601266">
        <w:rPr>
          <w:lang w:eastAsia="en-GB"/>
        </w:rPr>
        <w:t>1</w:t>
      </w:r>
      <w:r w:rsidR="001D02D9">
        <w:rPr>
          <w:lang w:eastAsia="en-GB"/>
        </w:rPr>
        <w:t>926</w:t>
      </w:r>
      <w:r w:rsidR="001D02D9" w:rsidRPr="00601266">
        <w:rPr>
          <w:lang w:eastAsia="en-GB"/>
        </w:rPr>
        <w:t xml:space="preserve"> </w:t>
      </w:r>
      <w:r w:rsidR="00331176" w:rsidRPr="00601266">
        <w:rPr>
          <w:lang w:eastAsia="en-GB"/>
        </w:rPr>
        <w:t>QRs</w:t>
      </w:r>
      <w:r w:rsidR="00A9150C" w:rsidRPr="00601266">
        <w:rPr>
          <w:lang w:eastAsia="en-GB"/>
        </w:rPr>
        <w:t xml:space="preserve"> that</w:t>
      </w:r>
      <w:r w:rsidR="00331176" w:rsidRPr="00601266">
        <w:rPr>
          <w:lang w:eastAsia="en-GB"/>
        </w:rPr>
        <w:t xml:space="preserve"> </w:t>
      </w:r>
      <w:r w:rsidR="00877337" w:rsidRPr="00601266">
        <w:rPr>
          <w:lang w:eastAsia="en-GB"/>
        </w:rPr>
        <w:t>account for</w:t>
      </w:r>
      <w:r w:rsidR="00E42FE9" w:rsidRPr="00601266">
        <w:rPr>
          <w:lang w:eastAsia="en-GB"/>
        </w:rPr>
        <w:t xml:space="preserve"> </w:t>
      </w:r>
      <w:r w:rsidR="001D02D9" w:rsidRPr="00601266">
        <w:rPr>
          <w:lang w:eastAsia="en-GB"/>
        </w:rPr>
        <w:t>2</w:t>
      </w:r>
      <w:r w:rsidR="001D02D9">
        <w:rPr>
          <w:lang w:eastAsia="en-GB"/>
        </w:rPr>
        <w:t>406</w:t>
      </w:r>
      <w:r w:rsidR="001D02D9" w:rsidRPr="00601266">
        <w:rPr>
          <w:lang w:eastAsia="en-GB"/>
        </w:rPr>
        <w:t xml:space="preserve"> </w:t>
      </w:r>
      <w:r w:rsidR="00331176" w:rsidRPr="00601266">
        <w:rPr>
          <w:lang w:eastAsia="en-GB"/>
        </w:rPr>
        <w:t>measures.</w:t>
      </w:r>
      <w:r w:rsidR="004C7831" w:rsidRPr="00601266">
        <w:rPr>
          <w:lang w:eastAsia="en-GB"/>
        </w:rPr>
        <w:t xml:space="preserve"> </w:t>
      </w:r>
      <w:r w:rsidR="00CE7E73" w:rsidRPr="00D05918">
        <w:rPr>
          <w:lang w:eastAsia="en-GB"/>
        </w:rPr>
        <w:t>T</w:t>
      </w:r>
      <w:r w:rsidR="00B12D46" w:rsidRPr="00D05918">
        <w:rPr>
          <w:lang w:eastAsia="en-GB"/>
        </w:rPr>
        <w:t>he term</w:t>
      </w:r>
      <w:r w:rsidR="00CE7E73" w:rsidRPr="00D05918">
        <w:rPr>
          <w:lang w:eastAsia="en-GB"/>
        </w:rPr>
        <w:t>s</w:t>
      </w:r>
      <w:r w:rsidR="00B12D46" w:rsidRPr="00D05918">
        <w:rPr>
          <w:lang w:eastAsia="en-GB"/>
        </w:rPr>
        <w:t xml:space="preserve"> "QR" and "measure" are used to identify two different concepts </w:t>
      </w:r>
      <w:r w:rsidR="00C905A0">
        <w:rPr>
          <w:lang w:eastAsia="en-GB"/>
        </w:rPr>
        <w:t xml:space="preserve">in this report, </w:t>
      </w:r>
      <w:r w:rsidR="00601724" w:rsidRPr="00D05918">
        <w:rPr>
          <w:lang w:eastAsia="en-GB"/>
        </w:rPr>
        <w:t xml:space="preserve">which is explained by the fact that </w:t>
      </w:r>
      <w:r w:rsidR="00B12D46" w:rsidRPr="00D05918">
        <w:rPr>
          <w:lang w:eastAsia="en-GB"/>
        </w:rPr>
        <w:t>each notified QR may be enforced through more than one measure.</w:t>
      </w:r>
      <w:r w:rsidR="00B12D46" w:rsidRPr="00B12D46">
        <w:rPr>
          <w:lang w:eastAsia="en-GB"/>
        </w:rPr>
        <w:t xml:space="preserve"> For example, </w:t>
      </w:r>
      <w:r w:rsidR="00A71653">
        <w:rPr>
          <w:lang w:eastAsia="en-GB"/>
        </w:rPr>
        <w:t>one</w:t>
      </w:r>
      <w:r w:rsidR="00B12D46" w:rsidRPr="00B12D46">
        <w:rPr>
          <w:lang w:eastAsia="en-GB"/>
        </w:rPr>
        <w:t xml:space="preserve"> QR could involve a conditional prohibition </w:t>
      </w:r>
      <w:r w:rsidR="00A9150C">
        <w:rPr>
          <w:lang w:eastAsia="en-GB"/>
        </w:rPr>
        <w:t>that is administered through</w:t>
      </w:r>
      <w:r w:rsidR="00B12D46" w:rsidRPr="00B12D46">
        <w:rPr>
          <w:lang w:eastAsia="en-GB"/>
        </w:rPr>
        <w:t xml:space="preserve"> a non-automatic licence procedure</w:t>
      </w:r>
      <w:r w:rsidR="00A9150C">
        <w:rPr>
          <w:lang w:eastAsia="en-GB"/>
        </w:rPr>
        <w:t xml:space="preserve">. For purposes of this report, this </w:t>
      </w:r>
      <w:r w:rsidR="00B12D46" w:rsidRPr="00B12D46">
        <w:rPr>
          <w:lang w:eastAsia="en-GB"/>
        </w:rPr>
        <w:t>QR will be counted as two different measures</w:t>
      </w:r>
      <w:r w:rsidR="00B12D46">
        <w:rPr>
          <w:lang w:eastAsia="en-GB"/>
        </w:rPr>
        <w:t>.</w:t>
      </w:r>
    </w:p>
    <w:p w14:paraId="6897067B" w14:textId="1A11CDD7" w:rsidR="00331176" w:rsidRPr="003D5ECB" w:rsidRDefault="00877337" w:rsidP="00331176">
      <w:pPr>
        <w:pStyle w:val="BodyText"/>
        <w:numPr>
          <w:ilvl w:val="6"/>
          <w:numId w:val="16"/>
        </w:numPr>
        <w:rPr>
          <w:lang w:eastAsia="en-GB"/>
        </w:rPr>
      </w:pPr>
      <w:r>
        <w:rPr>
          <w:lang w:eastAsia="en-GB"/>
        </w:rPr>
        <w:t xml:space="preserve">To avoid duplication in </w:t>
      </w:r>
      <w:r w:rsidRPr="00C260D9">
        <w:rPr>
          <w:lang w:eastAsia="en-GB"/>
        </w:rPr>
        <w:t>the analysis, t</w:t>
      </w:r>
      <w:r w:rsidR="00331176" w:rsidRPr="00C260D9">
        <w:rPr>
          <w:lang w:eastAsia="en-GB"/>
        </w:rPr>
        <w:t xml:space="preserve">he calculations are based on the </w:t>
      </w:r>
      <w:r w:rsidR="001D02D9" w:rsidRPr="00C260D9">
        <w:rPr>
          <w:lang w:eastAsia="en-GB"/>
        </w:rPr>
        <w:t>QRs</w:t>
      </w:r>
      <w:r w:rsidR="008A2635" w:rsidRPr="00C260D9">
        <w:rPr>
          <w:lang w:eastAsia="en-GB"/>
        </w:rPr>
        <w:t xml:space="preserve"> of the 59 notifying Members</w:t>
      </w:r>
      <w:r w:rsidR="001D02D9" w:rsidRPr="00C260D9">
        <w:rPr>
          <w:lang w:eastAsia="en-GB"/>
        </w:rPr>
        <w:t xml:space="preserve"> </w:t>
      </w:r>
      <w:r w:rsidR="008A2635" w:rsidRPr="00C260D9">
        <w:rPr>
          <w:lang w:eastAsia="en-GB"/>
        </w:rPr>
        <w:t xml:space="preserve">that are currently </w:t>
      </w:r>
      <w:r w:rsidR="001D02D9" w:rsidRPr="00C260D9">
        <w:rPr>
          <w:lang w:eastAsia="en-GB"/>
        </w:rPr>
        <w:t>in force</w:t>
      </w:r>
      <w:r w:rsidR="00E42FE9" w:rsidRPr="00C260D9">
        <w:rPr>
          <w:lang w:eastAsia="en-GB"/>
        </w:rPr>
        <w:t xml:space="preserve"> </w:t>
      </w:r>
      <w:r w:rsidR="00734F4A" w:rsidRPr="00C260D9">
        <w:rPr>
          <w:lang w:eastAsia="en-GB"/>
        </w:rPr>
        <w:t>(1246 QRs</w:t>
      </w:r>
      <w:r w:rsidR="008A2635" w:rsidRPr="00C260D9">
        <w:rPr>
          <w:lang w:eastAsia="en-GB"/>
        </w:rPr>
        <w:t xml:space="preserve"> resulting in 1702 measures</w:t>
      </w:r>
      <w:r w:rsidR="00734F4A" w:rsidRPr="00C260D9">
        <w:rPr>
          <w:lang w:eastAsia="en-GB"/>
        </w:rPr>
        <w:t>)</w:t>
      </w:r>
      <w:r w:rsidR="00331176" w:rsidRPr="00C260D9">
        <w:rPr>
          <w:lang w:eastAsia="en-GB"/>
        </w:rPr>
        <w:t>.</w:t>
      </w:r>
      <w:r w:rsidR="002F3165" w:rsidRPr="00C260D9">
        <w:rPr>
          <w:lang w:eastAsia="en-GB"/>
        </w:rPr>
        <w:t xml:space="preserve"> </w:t>
      </w:r>
      <w:r w:rsidR="00A71653" w:rsidRPr="00C260D9">
        <w:rPr>
          <w:lang w:eastAsia="en-GB"/>
        </w:rPr>
        <w:t>In other words,</w:t>
      </w:r>
      <w:r w:rsidR="00C639ED" w:rsidRPr="00C260D9">
        <w:rPr>
          <w:lang w:eastAsia="en-GB"/>
        </w:rPr>
        <w:t xml:space="preserve"> </w:t>
      </w:r>
      <w:r w:rsidR="00331176" w:rsidRPr="00C260D9">
        <w:rPr>
          <w:lang w:eastAsia="en-GB"/>
        </w:rPr>
        <w:t xml:space="preserve">if </w:t>
      </w:r>
      <w:r w:rsidR="0033094E" w:rsidRPr="00C260D9">
        <w:rPr>
          <w:lang w:eastAsia="en-GB"/>
        </w:rPr>
        <w:t>for example</w:t>
      </w:r>
      <w:r w:rsidR="007F1503">
        <w:rPr>
          <w:lang w:eastAsia="en-GB"/>
        </w:rPr>
        <w:t>,</w:t>
      </w:r>
      <w:r w:rsidR="0033094E" w:rsidRPr="00C260D9">
        <w:rPr>
          <w:lang w:eastAsia="en-GB"/>
        </w:rPr>
        <w:t xml:space="preserve"> </w:t>
      </w:r>
      <w:r w:rsidR="00331176" w:rsidRPr="00C260D9">
        <w:rPr>
          <w:lang w:eastAsia="en-GB"/>
        </w:rPr>
        <w:t xml:space="preserve">a Member made </w:t>
      </w:r>
      <w:r w:rsidRPr="00C260D9">
        <w:rPr>
          <w:lang w:eastAsia="en-GB"/>
        </w:rPr>
        <w:t xml:space="preserve">a </w:t>
      </w:r>
      <w:r w:rsidR="00331176" w:rsidRPr="00C260D9">
        <w:rPr>
          <w:lang w:eastAsia="en-GB"/>
        </w:rPr>
        <w:t xml:space="preserve">first notification for the biennial period 2012-2014, and subsequently notified the same measures for the </w:t>
      </w:r>
      <w:r w:rsidR="00A71653" w:rsidRPr="00C260D9">
        <w:rPr>
          <w:lang w:eastAsia="en-GB"/>
        </w:rPr>
        <w:t>other biennial</w:t>
      </w:r>
      <w:r w:rsidR="00A71653">
        <w:rPr>
          <w:lang w:eastAsia="en-GB"/>
        </w:rPr>
        <w:t xml:space="preserve"> periods</w:t>
      </w:r>
      <w:r w:rsidR="008A2635">
        <w:rPr>
          <w:lang w:eastAsia="en-GB"/>
        </w:rPr>
        <w:t xml:space="preserve"> and th</w:t>
      </w:r>
      <w:r w:rsidR="0033094E">
        <w:rPr>
          <w:lang w:eastAsia="en-GB"/>
        </w:rPr>
        <w:t>ese</w:t>
      </w:r>
      <w:r w:rsidR="008A2635">
        <w:rPr>
          <w:lang w:eastAsia="en-GB"/>
        </w:rPr>
        <w:t xml:space="preserve"> measures are still in force, </w:t>
      </w:r>
      <w:r w:rsidR="0033094E">
        <w:rPr>
          <w:lang w:eastAsia="en-GB"/>
        </w:rPr>
        <w:t>they</w:t>
      </w:r>
      <w:r w:rsidR="008A2635">
        <w:rPr>
          <w:lang w:eastAsia="en-GB"/>
        </w:rPr>
        <w:t xml:space="preserve"> are counted only once</w:t>
      </w:r>
      <w:r w:rsidR="009F512B">
        <w:rPr>
          <w:lang w:eastAsia="en-GB"/>
        </w:rPr>
        <w:t>.</w:t>
      </w:r>
      <w:r w:rsidR="001D02D9">
        <w:rPr>
          <w:lang w:eastAsia="en-GB"/>
        </w:rPr>
        <w:t xml:space="preserve"> In addition, all QRs </w:t>
      </w:r>
      <w:r w:rsidR="008A2635">
        <w:rPr>
          <w:lang w:eastAsia="en-GB"/>
        </w:rPr>
        <w:t>whose termination has been notified</w:t>
      </w:r>
      <w:r w:rsidR="001D02D9">
        <w:rPr>
          <w:lang w:eastAsia="en-GB"/>
        </w:rPr>
        <w:t xml:space="preserve"> are not analysed in the report.</w:t>
      </w:r>
      <w:r w:rsidR="00862C9B" w:rsidRPr="003D5ECB">
        <w:rPr>
          <w:lang w:eastAsia="en-GB"/>
        </w:rPr>
        <w:t xml:space="preserve"> </w:t>
      </w:r>
      <w:r w:rsidRPr="003D5ECB">
        <w:rPr>
          <w:lang w:eastAsia="en-GB"/>
        </w:rPr>
        <w:t>Since other variables may also have "one-to-many" relationships</w:t>
      </w:r>
      <w:r w:rsidR="00F64078" w:rsidRPr="003D5ECB">
        <w:rPr>
          <w:lang w:eastAsia="en-GB"/>
        </w:rPr>
        <w:t xml:space="preserve">, the total number of measures/QRs varies for each of the </w:t>
      </w:r>
      <w:r w:rsidR="00393EB0">
        <w:rPr>
          <w:lang w:eastAsia="en-GB"/>
        </w:rPr>
        <w:t xml:space="preserve">charts </w:t>
      </w:r>
      <w:r w:rsidR="004C7831">
        <w:rPr>
          <w:lang w:eastAsia="en-GB"/>
        </w:rPr>
        <w:t>shown below</w:t>
      </w:r>
      <w:r w:rsidR="00F64078" w:rsidRPr="003D5ECB">
        <w:rPr>
          <w:lang w:eastAsia="en-GB"/>
        </w:rPr>
        <w:t>.</w:t>
      </w:r>
      <w:r w:rsidR="002F3165">
        <w:rPr>
          <w:lang w:eastAsia="en-GB"/>
        </w:rPr>
        <w:t xml:space="preserve"> </w:t>
      </w:r>
    </w:p>
    <w:p w14:paraId="04E084B0" w14:textId="3049DBB7" w:rsidR="00B15C04" w:rsidRPr="00B976F2" w:rsidRDefault="00B15C04" w:rsidP="00B15C04">
      <w:pPr>
        <w:pStyle w:val="Heading2"/>
        <w:numPr>
          <w:ilvl w:val="1"/>
          <w:numId w:val="16"/>
        </w:numPr>
        <w:rPr>
          <w:lang w:eastAsia="en-GB"/>
        </w:rPr>
      </w:pPr>
      <w:r>
        <w:rPr>
          <w:szCs w:val="20"/>
          <w:lang w:eastAsia="en-GB"/>
        </w:rPr>
        <w:t xml:space="preserve">Type of restriction used and affected </w:t>
      </w:r>
      <w:r>
        <w:t>t</w:t>
      </w:r>
      <w:r w:rsidRPr="00B976F2">
        <w:t>rade flows</w:t>
      </w:r>
    </w:p>
    <w:p w14:paraId="344F0BE9" w14:textId="43D0D6E7" w:rsidR="00C639ED" w:rsidRPr="00B976F2" w:rsidRDefault="00B15C04" w:rsidP="00E2426E">
      <w:pPr>
        <w:pStyle w:val="BodyText"/>
        <w:numPr>
          <w:ilvl w:val="6"/>
          <w:numId w:val="16"/>
        </w:numPr>
        <w:rPr>
          <w:lang w:eastAsia="en-GB"/>
        </w:rPr>
      </w:pPr>
      <w:r w:rsidRPr="00B976F2">
        <w:rPr>
          <w:lang w:eastAsia="en-GB"/>
        </w:rPr>
        <w:t xml:space="preserve">The QR Decision provides that </w:t>
      </w:r>
      <w:r w:rsidR="004C7831">
        <w:rPr>
          <w:lang w:eastAsia="en-GB"/>
        </w:rPr>
        <w:t xml:space="preserve">Members shall notify </w:t>
      </w:r>
      <w:r w:rsidRPr="00B976F2">
        <w:rPr>
          <w:lang w:eastAsia="en-GB"/>
        </w:rPr>
        <w:t>all QRs in force, irrespective of whether they affect imports or exports.</w:t>
      </w:r>
      <w:r w:rsidR="002F3165">
        <w:rPr>
          <w:lang w:eastAsia="en-GB"/>
        </w:rPr>
        <w:t xml:space="preserve"> </w:t>
      </w:r>
      <w:r w:rsidR="00877337">
        <w:rPr>
          <w:lang w:eastAsia="en-GB"/>
        </w:rPr>
        <w:t>In addition, p</w:t>
      </w:r>
      <w:r>
        <w:rPr>
          <w:lang w:eastAsia="en-GB"/>
        </w:rPr>
        <w:t xml:space="preserve">aragraph 2(ii) requires Members to provide a "precise indication of the type of restriction imposed using the symbols contained in Annex 2". </w:t>
      </w:r>
      <w:r w:rsidRPr="00B976F2">
        <w:rPr>
          <w:lang w:eastAsia="en-GB"/>
        </w:rPr>
        <w:t>Where the restriction cannot be classified under one of th</w:t>
      </w:r>
      <w:r>
        <w:rPr>
          <w:lang w:eastAsia="en-GB"/>
        </w:rPr>
        <w:t>ose</w:t>
      </w:r>
      <w:r w:rsidRPr="00B976F2">
        <w:rPr>
          <w:lang w:eastAsia="en-GB"/>
        </w:rPr>
        <w:t xml:space="preserve"> symbols, then a full description of the measure shall be provided by the Member in the notification.</w:t>
      </w:r>
      <w:r w:rsidRPr="00B976F2">
        <w:rPr>
          <w:rStyle w:val="FootnoteReference"/>
          <w:lang w:eastAsia="en-GB"/>
        </w:rPr>
        <w:footnoteReference w:id="9"/>
      </w:r>
    </w:p>
    <w:p w14:paraId="5788B76B" w14:textId="64F56E84" w:rsidR="00C639ED" w:rsidRPr="00877337" w:rsidRDefault="00C639ED" w:rsidP="00E2426E">
      <w:pPr>
        <w:pStyle w:val="BodyText"/>
        <w:numPr>
          <w:ilvl w:val="6"/>
          <w:numId w:val="16"/>
        </w:numPr>
        <w:rPr>
          <w:lang w:eastAsia="en-GB"/>
        </w:rPr>
      </w:pPr>
      <w:r w:rsidRPr="00877337">
        <w:rPr>
          <w:lang w:eastAsia="en-GB"/>
        </w:rPr>
        <w:t>Chart 1 shows that</w:t>
      </w:r>
      <w:r w:rsidRPr="00BE4132">
        <w:rPr>
          <w:lang w:eastAsia="en-GB"/>
        </w:rPr>
        <w:t xml:space="preserve"> </w:t>
      </w:r>
      <w:r w:rsidR="00C905A0">
        <w:rPr>
          <w:lang w:eastAsia="en-GB"/>
        </w:rPr>
        <w:t>of</w:t>
      </w:r>
      <w:r w:rsidRPr="00BE4132">
        <w:rPr>
          <w:lang w:eastAsia="en-GB"/>
        </w:rPr>
        <w:t xml:space="preserve"> </w:t>
      </w:r>
      <w:r>
        <w:rPr>
          <w:lang w:eastAsia="en-GB"/>
        </w:rPr>
        <w:t xml:space="preserve">the </w:t>
      </w:r>
      <w:r w:rsidR="00244384">
        <w:rPr>
          <w:lang w:eastAsia="en-GB"/>
        </w:rPr>
        <w:t xml:space="preserve">1702 </w:t>
      </w:r>
      <w:r w:rsidRPr="00BE4132">
        <w:rPr>
          <w:lang w:eastAsia="en-GB"/>
        </w:rPr>
        <w:t xml:space="preserve">measures </w:t>
      </w:r>
      <w:r w:rsidR="00244384">
        <w:rPr>
          <w:lang w:eastAsia="en-GB"/>
        </w:rPr>
        <w:t>currently in force</w:t>
      </w:r>
      <w:r w:rsidR="00C905A0">
        <w:rPr>
          <w:lang w:eastAsia="en-GB"/>
        </w:rPr>
        <w:t>,</w:t>
      </w:r>
      <w:r w:rsidRPr="00BE4132">
        <w:rPr>
          <w:lang w:eastAsia="en-GB"/>
        </w:rPr>
        <w:t xml:space="preserve"> </w:t>
      </w:r>
      <w:r w:rsidR="00244384">
        <w:rPr>
          <w:lang w:eastAsia="en-GB"/>
        </w:rPr>
        <w:t>59</w:t>
      </w:r>
      <w:r w:rsidR="00C905A0" w:rsidRPr="00877337">
        <w:rPr>
          <w:lang w:eastAsia="en-GB"/>
        </w:rPr>
        <w:t>%</w:t>
      </w:r>
      <w:r w:rsidR="00C905A0">
        <w:rPr>
          <w:lang w:eastAsia="en-GB"/>
        </w:rPr>
        <w:t xml:space="preserve"> of them </w:t>
      </w:r>
      <w:r w:rsidRPr="00BE4132">
        <w:rPr>
          <w:lang w:eastAsia="en-GB"/>
        </w:rPr>
        <w:t xml:space="preserve">consist of import measures </w:t>
      </w:r>
      <w:r w:rsidR="00CE7E73">
        <w:rPr>
          <w:lang w:eastAsia="en-GB"/>
        </w:rPr>
        <w:t>while the remaining</w:t>
      </w:r>
      <w:r w:rsidR="00730012">
        <w:rPr>
          <w:lang w:eastAsia="en-GB"/>
        </w:rPr>
        <w:t xml:space="preserve"> </w:t>
      </w:r>
      <w:r w:rsidR="00244384">
        <w:rPr>
          <w:lang w:eastAsia="en-GB"/>
        </w:rPr>
        <w:t>41</w:t>
      </w:r>
      <w:r w:rsidRPr="00877337">
        <w:rPr>
          <w:lang w:eastAsia="en-GB"/>
        </w:rPr>
        <w:t>%</w:t>
      </w:r>
      <w:r w:rsidR="00730012">
        <w:rPr>
          <w:lang w:eastAsia="en-GB"/>
        </w:rPr>
        <w:t xml:space="preserve"> are export measures</w:t>
      </w:r>
      <w:r w:rsidRPr="00877337">
        <w:rPr>
          <w:lang w:eastAsia="en-GB"/>
        </w:rPr>
        <w:t>.</w:t>
      </w:r>
      <w:r w:rsidR="002F3165">
        <w:rPr>
          <w:lang w:eastAsia="en-GB"/>
        </w:rPr>
        <w:t xml:space="preserve"> </w:t>
      </w:r>
      <w:r w:rsidRPr="00877337">
        <w:rPr>
          <w:lang w:eastAsia="en-GB"/>
        </w:rPr>
        <w:t xml:space="preserve">In terms of the specific types of measures </w:t>
      </w:r>
      <w:r w:rsidR="00EC5755">
        <w:rPr>
          <w:lang w:eastAsia="en-GB"/>
        </w:rPr>
        <w:t xml:space="preserve">that have been </w:t>
      </w:r>
      <w:r w:rsidRPr="00877337">
        <w:rPr>
          <w:lang w:eastAsia="en-GB"/>
        </w:rPr>
        <w:t xml:space="preserve">notified, most of them are: </w:t>
      </w:r>
    </w:p>
    <w:p w14:paraId="7FC09B9A" w14:textId="567F8CAE" w:rsidR="00244384" w:rsidRDefault="00244384" w:rsidP="00244384">
      <w:pPr>
        <w:pStyle w:val="BodyText"/>
        <w:numPr>
          <w:ilvl w:val="0"/>
          <w:numId w:val="17"/>
        </w:numPr>
        <w:spacing w:after="120"/>
        <w:ind w:left="924" w:hanging="357"/>
        <w:rPr>
          <w:lang w:eastAsia="en-GB"/>
        </w:rPr>
      </w:pPr>
      <w:r>
        <w:rPr>
          <w:lang w:eastAsia="en-GB"/>
        </w:rPr>
        <w:t>N</w:t>
      </w:r>
      <w:r w:rsidRPr="00B976F2">
        <w:rPr>
          <w:lang w:eastAsia="en-GB"/>
        </w:rPr>
        <w:t>on-</w:t>
      </w:r>
      <w:r w:rsidRPr="00877337">
        <w:rPr>
          <w:lang w:eastAsia="en-GB"/>
        </w:rPr>
        <w:t>automatic licensing procedures</w:t>
      </w:r>
      <w:r>
        <w:rPr>
          <w:lang w:eastAsia="en-GB"/>
        </w:rPr>
        <w:t xml:space="preserve"> (NAL)</w:t>
      </w:r>
      <w:r w:rsidRPr="00877337">
        <w:rPr>
          <w:lang w:eastAsia="en-GB"/>
        </w:rPr>
        <w:t xml:space="preserve">, of which </w:t>
      </w:r>
      <w:r>
        <w:rPr>
          <w:lang w:eastAsia="en-GB"/>
        </w:rPr>
        <w:t>300</w:t>
      </w:r>
      <w:r w:rsidRPr="00877337">
        <w:rPr>
          <w:lang w:eastAsia="en-GB"/>
        </w:rPr>
        <w:t xml:space="preserve"> measures apply to exports and </w:t>
      </w:r>
      <w:r>
        <w:rPr>
          <w:lang w:eastAsia="en-GB"/>
        </w:rPr>
        <w:t>400</w:t>
      </w:r>
      <w:r w:rsidRPr="00877337">
        <w:rPr>
          <w:lang w:eastAsia="en-GB"/>
        </w:rPr>
        <w:t xml:space="preserve"> to imports</w:t>
      </w:r>
      <w:r>
        <w:rPr>
          <w:lang w:eastAsia="en-GB"/>
        </w:rPr>
        <w:t>;</w:t>
      </w:r>
    </w:p>
    <w:p w14:paraId="19BB452E" w14:textId="3067887C" w:rsidR="00730012" w:rsidRDefault="00730012" w:rsidP="00730012">
      <w:pPr>
        <w:pStyle w:val="BodyText"/>
        <w:numPr>
          <w:ilvl w:val="0"/>
          <w:numId w:val="17"/>
        </w:numPr>
        <w:spacing w:after="120"/>
        <w:ind w:left="924" w:hanging="357"/>
        <w:rPr>
          <w:lang w:eastAsia="en-GB"/>
        </w:rPr>
      </w:pPr>
      <w:r>
        <w:rPr>
          <w:lang w:eastAsia="en-GB"/>
        </w:rPr>
        <w:t>P</w:t>
      </w:r>
      <w:r w:rsidRPr="00877337">
        <w:rPr>
          <w:lang w:eastAsia="en-GB"/>
        </w:rPr>
        <w:t>rohibitions (e.g. bans of certain products)</w:t>
      </w:r>
      <w:r>
        <w:rPr>
          <w:lang w:eastAsia="en-GB"/>
        </w:rPr>
        <w:t xml:space="preserve"> (P)</w:t>
      </w:r>
      <w:r w:rsidRPr="00877337">
        <w:rPr>
          <w:lang w:eastAsia="en-GB"/>
        </w:rPr>
        <w:t xml:space="preserve">, of which </w:t>
      </w:r>
      <w:r w:rsidR="00244384">
        <w:rPr>
          <w:lang w:eastAsia="en-GB"/>
        </w:rPr>
        <w:t>203</w:t>
      </w:r>
      <w:r w:rsidR="00244384" w:rsidRPr="00877337">
        <w:rPr>
          <w:lang w:eastAsia="en-GB"/>
        </w:rPr>
        <w:t xml:space="preserve"> </w:t>
      </w:r>
      <w:r w:rsidR="00CE7E73">
        <w:rPr>
          <w:lang w:eastAsia="en-GB"/>
        </w:rPr>
        <w:t>apply to</w:t>
      </w:r>
      <w:r w:rsidR="00CE7E73" w:rsidRPr="00877337">
        <w:rPr>
          <w:lang w:eastAsia="en-GB"/>
        </w:rPr>
        <w:t xml:space="preserve"> </w:t>
      </w:r>
      <w:r w:rsidRPr="00877337">
        <w:rPr>
          <w:lang w:eastAsia="en-GB"/>
        </w:rPr>
        <w:t xml:space="preserve">exports and </w:t>
      </w:r>
      <w:r w:rsidR="00244384">
        <w:rPr>
          <w:lang w:eastAsia="en-GB"/>
        </w:rPr>
        <w:t xml:space="preserve">363 </w:t>
      </w:r>
      <w:r w:rsidR="00CE7E73">
        <w:rPr>
          <w:lang w:eastAsia="en-GB"/>
        </w:rPr>
        <w:t>to</w:t>
      </w:r>
      <w:r w:rsidRPr="00877337">
        <w:rPr>
          <w:lang w:eastAsia="en-GB"/>
        </w:rPr>
        <w:t xml:space="preserve"> imports; </w:t>
      </w:r>
      <w:r w:rsidR="00244384">
        <w:rPr>
          <w:lang w:eastAsia="en-GB"/>
        </w:rPr>
        <w:t>and</w:t>
      </w:r>
    </w:p>
    <w:p w14:paraId="40C77C60" w14:textId="16F44E33" w:rsidR="00C639ED" w:rsidRDefault="004C7831" w:rsidP="00C639ED">
      <w:pPr>
        <w:pStyle w:val="BodyText"/>
        <w:numPr>
          <w:ilvl w:val="0"/>
          <w:numId w:val="17"/>
        </w:numPr>
        <w:spacing w:after="120"/>
        <w:ind w:left="924" w:hanging="357"/>
      </w:pPr>
      <w:r>
        <w:rPr>
          <w:lang w:eastAsia="en-GB"/>
        </w:rPr>
        <w:t>P</w:t>
      </w:r>
      <w:r w:rsidR="00C639ED" w:rsidRPr="00877337">
        <w:rPr>
          <w:lang w:eastAsia="en-GB"/>
        </w:rPr>
        <w:t>rohibitions except under defined conditions (i.e. conditional prohibitions)</w:t>
      </w:r>
      <w:r w:rsidR="00EC5755">
        <w:rPr>
          <w:lang w:eastAsia="en-GB"/>
        </w:rPr>
        <w:t xml:space="preserve"> (CP)</w:t>
      </w:r>
      <w:r w:rsidR="00C639ED" w:rsidRPr="00877337">
        <w:rPr>
          <w:lang w:eastAsia="en-GB"/>
        </w:rPr>
        <w:t xml:space="preserve">, of which </w:t>
      </w:r>
      <w:r w:rsidR="00244384">
        <w:rPr>
          <w:lang w:eastAsia="en-GB"/>
        </w:rPr>
        <w:t>169</w:t>
      </w:r>
      <w:r w:rsidR="00244384" w:rsidRPr="00877337">
        <w:rPr>
          <w:lang w:eastAsia="en-GB"/>
        </w:rPr>
        <w:t> </w:t>
      </w:r>
      <w:r w:rsidR="00C639ED" w:rsidRPr="00877337">
        <w:rPr>
          <w:lang w:eastAsia="en-GB"/>
        </w:rPr>
        <w:t xml:space="preserve">apply to exports and </w:t>
      </w:r>
      <w:r w:rsidR="00244384">
        <w:rPr>
          <w:lang w:eastAsia="en-GB"/>
        </w:rPr>
        <w:t xml:space="preserve">219 </w:t>
      </w:r>
      <w:r w:rsidR="00C639ED" w:rsidRPr="00877337">
        <w:rPr>
          <w:lang w:eastAsia="en-GB"/>
        </w:rPr>
        <w:t>apply to imports.</w:t>
      </w:r>
    </w:p>
    <w:p w14:paraId="3FFB5899" w14:textId="1501956D" w:rsidR="00B51803" w:rsidRDefault="005E4079" w:rsidP="005E4079">
      <w:pPr>
        <w:pStyle w:val="BodyText"/>
      </w:pPr>
      <w:r>
        <w:rPr>
          <w:lang w:eastAsia="en-GB"/>
        </w:rPr>
        <w:t>Q</w:t>
      </w:r>
      <w:r w:rsidRPr="003E1DE5">
        <w:rPr>
          <w:lang w:eastAsia="en-GB"/>
        </w:rPr>
        <w:t>uotas</w:t>
      </w:r>
      <w:r w:rsidRPr="003E1DE5">
        <w:rPr>
          <w:rStyle w:val="FootnoteReference"/>
          <w:lang w:eastAsia="en-GB"/>
        </w:rPr>
        <w:footnoteReference w:id="10"/>
      </w:r>
      <w:r w:rsidRPr="003E1DE5">
        <w:rPr>
          <w:lang w:eastAsia="en-GB"/>
        </w:rPr>
        <w:t xml:space="preserve">, either global </w:t>
      </w:r>
      <w:r>
        <w:rPr>
          <w:lang w:eastAsia="en-GB"/>
        </w:rPr>
        <w:t>(GQ),</w:t>
      </w:r>
      <w:r w:rsidRPr="003E1DE5">
        <w:rPr>
          <w:lang w:eastAsia="en-GB"/>
        </w:rPr>
        <w:t xml:space="preserve"> allocated by country</w:t>
      </w:r>
      <w:r>
        <w:rPr>
          <w:lang w:eastAsia="en-GB"/>
        </w:rPr>
        <w:t xml:space="preserve"> (GQC) or bilateral quotas (BQ)</w:t>
      </w:r>
      <w:r w:rsidRPr="003E1DE5">
        <w:rPr>
          <w:lang w:eastAsia="en-GB"/>
        </w:rPr>
        <w:t xml:space="preserve">, </w:t>
      </w:r>
      <w:r w:rsidR="0067499B">
        <w:rPr>
          <w:lang w:eastAsia="en-GB"/>
        </w:rPr>
        <w:t>as well as q</w:t>
      </w:r>
      <w:r w:rsidR="0067499B" w:rsidRPr="005E4079">
        <w:rPr>
          <w:spacing w:val="-2"/>
        </w:rPr>
        <w:t>uantitative restriction</w:t>
      </w:r>
      <w:r w:rsidR="00393EB0">
        <w:rPr>
          <w:spacing w:val="-2"/>
        </w:rPr>
        <w:t>s</w:t>
      </w:r>
      <w:r w:rsidR="0067499B" w:rsidRPr="005E4079">
        <w:rPr>
          <w:spacing w:val="-2"/>
        </w:rPr>
        <w:t xml:space="preserve"> made effective through state-trading operations (STR)</w:t>
      </w:r>
      <w:r w:rsidR="0067499B">
        <w:rPr>
          <w:spacing w:val="-2"/>
        </w:rPr>
        <w:t xml:space="preserve"> </w:t>
      </w:r>
      <w:r w:rsidRPr="003E1DE5">
        <w:rPr>
          <w:lang w:eastAsia="en-GB"/>
        </w:rPr>
        <w:t>represent a small percentage of the total nu</w:t>
      </w:r>
      <w:r w:rsidRPr="00872CBD">
        <w:rPr>
          <w:lang w:eastAsia="en-GB"/>
        </w:rPr>
        <w:t>mber of notified mea</w:t>
      </w:r>
      <w:r w:rsidRPr="00DB46C3">
        <w:rPr>
          <w:lang w:eastAsia="en-GB"/>
        </w:rPr>
        <w:t>sures</w:t>
      </w:r>
      <w:r w:rsidR="0067499B">
        <w:rPr>
          <w:lang w:eastAsia="en-GB"/>
        </w:rPr>
        <w:t>.</w:t>
      </w:r>
    </w:p>
    <w:p w14:paraId="0E4EA755" w14:textId="1F520914" w:rsidR="00BC4336" w:rsidRDefault="00BC4336" w:rsidP="00BC4336">
      <w:pPr>
        <w:pStyle w:val="Caption"/>
      </w:pPr>
      <w:r w:rsidRPr="00B976F2">
        <w:lastRenderedPageBreak/>
        <w:t xml:space="preserve">Chart </w:t>
      </w:r>
      <w:r w:rsidR="0054122D">
        <w:rPr>
          <w:noProof/>
        </w:rPr>
        <w:fldChar w:fldCharType="begin"/>
      </w:r>
      <w:r w:rsidR="0054122D">
        <w:rPr>
          <w:noProof/>
        </w:rPr>
        <w:instrText xml:space="preserve"> SEQ Chart \* ARABIC </w:instrText>
      </w:r>
      <w:r w:rsidR="0054122D">
        <w:rPr>
          <w:noProof/>
        </w:rPr>
        <w:fldChar w:fldCharType="separate"/>
      </w:r>
      <w:r w:rsidR="007C1DAA">
        <w:rPr>
          <w:noProof/>
        </w:rPr>
        <w:t>1</w:t>
      </w:r>
      <w:r w:rsidR="0054122D">
        <w:rPr>
          <w:noProof/>
        </w:rPr>
        <w:fldChar w:fldCharType="end"/>
      </w:r>
      <w:r w:rsidRPr="00B976F2">
        <w:t xml:space="preserve">: </w:t>
      </w:r>
      <w:r w:rsidR="006E2FC5">
        <w:t xml:space="preserve">Number of </w:t>
      </w:r>
      <w:r w:rsidR="00B67CD3">
        <w:t>measures</w:t>
      </w:r>
      <w:r w:rsidR="00B67CD3" w:rsidRPr="00B976F2">
        <w:t xml:space="preserve"> </w:t>
      </w:r>
      <w:r w:rsidRPr="00B976F2">
        <w:t xml:space="preserve">notified, </w:t>
      </w:r>
      <w:r>
        <w:t xml:space="preserve">by type of restriction and affected </w:t>
      </w:r>
      <w:r w:rsidR="003D5ECB">
        <w:t>trade flow</w:t>
      </w:r>
    </w:p>
    <w:p w14:paraId="7A761296" w14:textId="1990F764" w:rsidR="00B67CD3" w:rsidRDefault="00464C3E" w:rsidP="0067499B">
      <w:pPr>
        <w:jc w:val="center"/>
        <w:rPr>
          <w:noProof/>
        </w:rPr>
      </w:pPr>
      <w:r>
        <w:rPr>
          <w:noProof/>
        </w:rPr>
        <w:drawing>
          <wp:inline distT="0" distB="0" distL="0" distR="0" wp14:anchorId="696F8746" wp14:editId="1806D80E">
            <wp:extent cx="5730737" cy="2798307"/>
            <wp:effectExtent l="0" t="0" r="3810" b="254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0737" cy="2798307"/>
                    </a:xfrm>
                    <a:prstGeom prst="rect">
                      <a:avLst/>
                    </a:prstGeom>
                  </pic:spPr>
                </pic:pic>
              </a:graphicData>
            </a:graphic>
          </wp:inline>
        </w:drawing>
      </w:r>
    </w:p>
    <w:p w14:paraId="1EB3F2DD" w14:textId="2F4C17C8" w:rsidR="00BC4336" w:rsidRDefault="00BC4336" w:rsidP="009F512B">
      <w:pPr>
        <w:pStyle w:val="NoteText"/>
        <w:spacing w:before="120"/>
      </w:pPr>
      <w:r>
        <w:t xml:space="preserve">Source: </w:t>
      </w:r>
      <w:r w:rsidR="006605BB">
        <w:tab/>
      </w:r>
      <w:r w:rsidR="00B92500">
        <w:t xml:space="preserve">WTO </w:t>
      </w:r>
      <w:r w:rsidR="0067499B">
        <w:t>QR database</w:t>
      </w:r>
      <w:r w:rsidR="00B92500">
        <w:t xml:space="preserve"> </w:t>
      </w:r>
      <w:r w:rsidR="00B92500" w:rsidRPr="00B976F2">
        <w:t>based on notifications received.</w:t>
      </w:r>
      <w:r w:rsidR="00601724">
        <w:t xml:space="preserve"> </w:t>
      </w:r>
      <w:r w:rsidR="00840B14">
        <w:t xml:space="preserve">The abbreviations refer to the symbols used in </w:t>
      </w:r>
      <w:r w:rsidR="00CE7E73">
        <w:t>the QR Decision</w:t>
      </w:r>
      <w:r w:rsidR="00C905A0">
        <w:t xml:space="preserve"> (Annex 2)</w:t>
      </w:r>
      <w:r w:rsidR="00E2518D">
        <w:t>.</w:t>
      </w:r>
    </w:p>
    <w:p w14:paraId="7878D130" w14:textId="77777777" w:rsidR="004C7831" w:rsidRDefault="004C7831" w:rsidP="006E6A00"/>
    <w:p w14:paraId="4DFE1486" w14:textId="77777777" w:rsidR="00B15C04" w:rsidRPr="00B976F2" w:rsidRDefault="00B15C04" w:rsidP="00B15C04">
      <w:pPr>
        <w:pStyle w:val="Heading2"/>
        <w:numPr>
          <w:ilvl w:val="1"/>
          <w:numId w:val="16"/>
        </w:numPr>
        <w:rPr>
          <w:lang w:eastAsia="en-GB"/>
        </w:rPr>
      </w:pPr>
      <w:r w:rsidRPr="00B976F2">
        <w:t>Types of products affected</w:t>
      </w:r>
    </w:p>
    <w:p w14:paraId="27663CB6" w14:textId="2E55B95F" w:rsidR="00B15C04" w:rsidRPr="00C260D9" w:rsidRDefault="00B15C04" w:rsidP="00E2426E">
      <w:pPr>
        <w:pStyle w:val="BodyText"/>
        <w:numPr>
          <w:ilvl w:val="6"/>
          <w:numId w:val="16"/>
        </w:numPr>
        <w:rPr>
          <w:lang w:eastAsia="en-GB"/>
        </w:rPr>
      </w:pPr>
      <w:r>
        <w:rPr>
          <w:lang w:eastAsia="en-GB"/>
        </w:rPr>
        <w:t>Paragraphs (iii) and (iv) of the</w:t>
      </w:r>
      <w:r w:rsidRPr="00B976F2">
        <w:rPr>
          <w:lang w:eastAsia="en-GB"/>
        </w:rPr>
        <w:t xml:space="preserve"> QR Decision require Members to provide specific information on the tariff line code of the products</w:t>
      </w:r>
      <w:r w:rsidR="002151C5">
        <w:rPr>
          <w:lang w:eastAsia="en-GB"/>
        </w:rPr>
        <w:t xml:space="preserve"> affected by the QR, namely: </w:t>
      </w:r>
      <w:proofErr w:type="spellStart"/>
      <w:r w:rsidR="002151C5">
        <w:rPr>
          <w:lang w:eastAsia="en-GB"/>
        </w:rPr>
        <w:t>i</w:t>
      </w:r>
      <w:proofErr w:type="spellEnd"/>
      <w:r w:rsidR="002151C5">
        <w:rPr>
          <w:lang w:eastAsia="en-GB"/>
        </w:rPr>
        <w:t>) </w:t>
      </w:r>
      <w:r w:rsidRPr="00B976F2">
        <w:rPr>
          <w:lang w:eastAsia="en-GB"/>
        </w:rPr>
        <w:t>a detailed description of the tariff line(s) or parts of the tariff line(s) affected, together with an indication of the Harmonised System (HS) version on whi</w:t>
      </w:r>
      <w:r w:rsidR="002151C5">
        <w:rPr>
          <w:lang w:eastAsia="en-GB"/>
        </w:rPr>
        <w:t>ch the codes are based; and ii) </w:t>
      </w:r>
      <w:r w:rsidRPr="00B976F2">
        <w:rPr>
          <w:lang w:eastAsia="en-GB"/>
        </w:rPr>
        <w:t xml:space="preserve">a detailed description of the product(s) covered by the QR. </w:t>
      </w:r>
      <w:r>
        <w:rPr>
          <w:lang w:eastAsia="en-GB"/>
        </w:rPr>
        <w:t>It is</w:t>
      </w:r>
      <w:r w:rsidRPr="00B976F2">
        <w:rPr>
          <w:lang w:eastAsia="en-GB"/>
        </w:rPr>
        <w:t xml:space="preserve"> further specifie</w:t>
      </w:r>
      <w:r>
        <w:rPr>
          <w:lang w:eastAsia="en-GB"/>
        </w:rPr>
        <w:t>d</w:t>
      </w:r>
      <w:r w:rsidRPr="00B976F2">
        <w:rPr>
          <w:lang w:eastAsia="en-GB"/>
        </w:rPr>
        <w:t xml:space="preserve"> that "Members shall make an effort to be precise in those cases where </w:t>
      </w:r>
      <w:r w:rsidRPr="00C260D9">
        <w:rPr>
          <w:lang w:eastAsia="en-GB"/>
        </w:rPr>
        <w:t>the restriction only covers part of an HS sub-heading, i.e. only part of a six</w:t>
      </w:r>
      <w:r w:rsidR="00A9150C" w:rsidRPr="00C260D9">
        <w:rPr>
          <w:lang w:eastAsia="en-GB"/>
        </w:rPr>
        <w:t>-</w:t>
      </w:r>
      <w:r w:rsidRPr="00C260D9">
        <w:rPr>
          <w:lang w:eastAsia="en-GB"/>
        </w:rPr>
        <w:t>digit code".</w:t>
      </w:r>
    </w:p>
    <w:p w14:paraId="1833D867" w14:textId="6DF6C0F7" w:rsidR="00C639ED" w:rsidRPr="00B976F2" w:rsidRDefault="00A9150C" w:rsidP="00C639ED">
      <w:pPr>
        <w:pStyle w:val="BodyText"/>
        <w:numPr>
          <w:ilvl w:val="6"/>
          <w:numId w:val="16"/>
        </w:numPr>
        <w:rPr>
          <w:lang w:eastAsia="en-GB"/>
        </w:rPr>
      </w:pPr>
      <w:r w:rsidRPr="00C260D9">
        <w:rPr>
          <w:lang w:eastAsia="en-GB"/>
        </w:rPr>
        <w:t>Overall, t</w:t>
      </w:r>
      <w:r w:rsidR="00C639ED" w:rsidRPr="00C260D9">
        <w:rPr>
          <w:lang w:eastAsia="en-GB"/>
        </w:rPr>
        <w:t xml:space="preserve">he </w:t>
      </w:r>
      <w:r w:rsidR="00734F4A" w:rsidRPr="00C260D9">
        <w:rPr>
          <w:lang w:eastAsia="en-GB"/>
        </w:rPr>
        <w:t xml:space="preserve">1246 </w:t>
      </w:r>
      <w:r w:rsidR="00283A84" w:rsidRPr="00C260D9">
        <w:rPr>
          <w:lang w:eastAsia="en-GB"/>
        </w:rPr>
        <w:t xml:space="preserve">QRs </w:t>
      </w:r>
      <w:r w:rsidR="00C639ED" w:rsidRPr="00C260D9">
        <w:rPr>
          <w:lang w:eastAsia="en-GB"/>
        </w:rPr>
        <w:t>used in the calculations</w:t>
      </w:r>
      <w:r w:rsidR="009A12B9" w:rsidRPr="00C260D9">
        <w:rPr>
          <w:lang w:eastAsia="en-GB"/>
        </w:rPr>
        <w:t xml:space="preserve"> relate to </w:t>
      </w:r>
      <w:r w:rsidR="001D7977" w:rsidRPr="00C260D9">
        <w:rPr>
          <w:lang w:eastAsia="en-GB"/>
        </w:rPr>
        <w:t>the complete universe of</w:t>
      </w:r>
      <w:r w:rsidR="00283A84" w:rsidRPr="00C260D9">
        <w:rPr>
          <w:lang w:eastAsia="en-GB"/>
        </w:rPr>
        <w:t xml:space="preserve"> </w:t>
      </w:r>
      <w:r w:rsidR="009A12B9" w:rsidRPr="00C260D9">
        <w:rPr>
          <w:lang w:eastAsia="en-GB"/>
        </w:rPr>
        <w:t xml:space="preserve">HS </w:t>
      </w:r>
      <w:r w:rsidR="00B910AA" w:rsidRPr="00C260D9">
        <w:rPr>
          <w:lang w:eastAsia="en-GB"/>
        </w:rPr>
        <w:t>C</w:t>
      </w:r>
      <w:r w:rsidR="009A12B9" w:rsidRPr="00C260D9">
        <w:rPr>
          <w:lang w:eastAsia="en-GB"/>
        </w:rPr>
        <w:t xml:space="preserve">hapters </w:t>
      </w:r>
      <w:r w:rsidRPr="00C260D9">
        <w:rPr>
          <w:lang w:eastAsia="en-GB"/>
        </w:rPr>
        <w:t>in the dataset,</w:t>
      </w:r>
      <w:r>
        <w:rPr>
          <w:lang w:eastAsia="en-GB"/>
        </w:rPr>
        <w:t xml:space="preserve"> </w:t>
      </w:r>
      <w:r w:rsidR="009A12B9">
        <w:rPr>
          <w:lang w:eastAsia="en-GB"/>
        </w:rPr>
        <w:t xml:space="preserve">while in </w:t>
      </w:r>
      <w:r w:rsidR="001D7977">
        <w:rPr>
          <w:lang w:eastAsia="en-GB"/>
        </w:rPr>
        <w:t>several</w:t>
      </w:r>
      <w:r w:rsidR="00283A84">
        <w:rPr>
          <w:lang w:eastAsia="en-GB"/>
        </w:rPr>
        <w:t xml:space="preserve"> </w:t>
      </w:r>
      <w:r w:rsidR="009A12B9">
        <w:rPr>
          <w:lang w:eastAsia="en-GB"/>
        </w:rPr>
        <w:t xml:space="preserve">cases </w:t>
      </w:r>
      <w:r w:rsidR="00B51803">
        <w:rPr>
          <w:lang w:eastAsia="en-GB"/>
        </w:rPr>
        <w:t xml:space="preserve">specific information on the relevant </w:t>
      </w:r>
      <w:r w:rsidR="009A12B9">
        <w:rPr>
          <w:lang w:eastAsia="en-GB"/>
        </w:rPr>
        <w:t>HS codes</w:t>
      </w:r>
      <w:r w:rsidR="00757B3E">
        <w:rPr>
          <w:lang w:eastAsia="en-GB"/>
        </w:rPr>
        <w:t xml:space="preserve"> was not provided</w:t>
      </w:r>
      <w:r w:rsidR="009A12B9">
        <w:rPr>
          <w:lang w:eastAsia="en-GB"/>
        </w:rPr>
        <w:t xml:space="preserve">. </w:t>
      </w:r>
      <w:r w:rsidR="009A12B9" w:rsidRPr="00DC3224">
        <w:rPr>
          <w:lang w:eastAsia="en-GB"/>
        </w:rPr>
        <w:t>These case</w:t>
      </w:r>
      <w:r w:rsidR="00B864A5" w:rsidRPr="00DC3224">
        <w:rPr>
          <w:lang w:eastAsia="en-GB"/>
        </w:rPr>
        <w:t>s</w:t>
      </w:r>
      <w:r w:rsidR="009A12B9" w:rsidRPr="00DC3224">
        <w:rPr>
          <w:lang w:eastAsia="en-GB"/>
        </w:rPr>
        <w:t xml:space="preserve"> make up a</w:t>
      </w:r>
      <w:r w:rsidR="00C639ED" w:rsidRPr="00DC3224">
        <w:rPr>
          <w:lang w:eastAsia="en-GB"/>
        </w:rPr>
        <w:t xml:space="preserve">pproximately </w:t>
      </w:r>
      <w:r w:rsidR="0033094E">
        <w:rPr>
          <w:lang w:eastAsia="en-GB"/>
        </w:rPr>
        <w:t>26</w:t>
      </w:r>
      <w:r w:rsidR="00C639ED" w:rsidRPr="00DC3224">
        <w:rPr>
          <w:lang w:eastAsia="en-GB"/>
        </w:rPr>
        <w:t xml:space="preserve">% of the notified </w:t>
      </w:r>
      <w:proofErr w:type="spellStart"/>
      <w:r w:rsidR="00C639ED" w:rsidRPr="00DC3224">
        <w:rPr>
          <w:lang w:eastAsia="en-GB"/>
        </w:rPr>
        <w:t>QR</w:t>
      </w:r>
      <w:r w:rsidR="001D7977" w:rsidRPr="00DC3224">
        <w:rPr>
          <w:lang w:eastAsia="en-GB"/>
        </w:rPr>
        <w:t>s</w:t>
      </w:r>
      <w:r w:rsidR="00C639ED" w:rsidRPr="00DC3224">
        <w:rPr>
          <w:lang w:eastAsia="en-GB"/>
        </w:rPr>
        <w:t>.</w:t>
      </w:r>
      <w:proofErr w:type="spellEnd"/>
    </w:p>
    <w:p w14:paraId="181E5CB7" w14:textId="3877F8E9" w:rsidR="009C1AFF" w:rsidRPr="007F1503" w:rsidRDefault="00C639ED" w:rsidP="007F1503">
      <w:pPr>
        <w:pStyle w:val="BodyText"/>
        <w:numPr>
          <w:ilvl w:val="6"/>
          <w:numId w:val="16"/>
        </w:numPr>
      </w:pPr>
      <w:r w:rsidRPr="00B976F2">
        <w:rPr>
          <w:lang w:eastAsia="en-GB"/>
        </w:rPr>
        <w:t xml:space="preserve">Chart </w:t>
      </w:r>
      <w:r>
        <w:rPr>
          <w:lang w:eastAsia="en-GB"/>
        </w:rPr>
        <w:t>2</w:t>
      </w:r>
      <w:r w:rsidRPr="00B976F2">
        <w:rPr>
          <w:lang w:eastAsia="en-GB"/>
        </w:rPr>
        <w:t xml:space="preserve"> </w:t>
      </w:r>
      <w:r>
        <w:rPr>
          <w:lang w:eastAsia="en-GB"/>
        </w:rPr>
        <w:t>shows the</w:t>
      </w:r>
      <w:r w:rsidRPr="00B976F2">
        <w:rPr>
          <w:lang w:eastAsia="en-GB"/>
        </w:rPr>
        <w:t xml:space="preserve"> ten HS </w:t>
      </w:r>
      <w:r>
        <w:rPr>
          <w:lang w:eastAsia="en-GB"/>
        </w:rPr>
        <w:t>C</w:t>
      </w:r>
      <w:r w:rsidRPr="00B976F2">
        <w:rPr>
          <w:lang w:eastAsia="en-GB"/>
        </w:rPr>
        <w:t>hapters</w:t>
      </w:r>
      <w:r w:rsidR="00B51803">
        <w:rPr>
          <w:lang w:eastAsia="en-GB"/>
        </w:rPr>
        <w:t xml:space="preserve"> most frequently referred to in the QR notifications</w:t>
      </w:r>
      <w:r>
        <w:rPr>
          <w:lang w:eastAsia="en-GB"/>
        </w:rPr>
        <w:t>. The calculation was b</w:t>
      </w:r>
      <w:r w:rsidRPr="00B976F2">
        <w:rPr>
          <w:lang w:eastAsia="en-GB"/>
        </w:rPr>
        <w:t>ased on the tariff codes provided in the notification</w:t>
      </w:r>
      <w:r w:rsidR="00B74C87">
        <w:rPr>
          <w:lang w:eastAsia="en-GB"/>
        </w:rPr>
        <w:t>s</w:t>
      </w:r>
      <w:r w:rsidRPr="00B976F2">
        <w:rPr>
          <w:lang w:eastAsia="en-GB"/>
        </w:rPr>
        <w:t>, including cases with partial information.</w:t>
      </w:r>
      <w:r>
        <w:rPr>
          <w:lang w:eastAsia="en-GB"/>
        </w:rPr>
        <w:t xml:space="preserve"> </w:t>
      </w:r>
      <w:r w:rsidRPr="00B976F2">
        <w:rPr>
          <w:lang w:eastAsia="en-GB"/>
        </w:rPr>
        <w:t>Chapter 29 (Organic chemicals)</w:t>
      </w:r>
      <w:r>
        <w:rPr>
          <w:lang w:eastAsia="en-GB"/>
        </w:rPr>
        <w:t xml:space="preserve"> </w:t>
      </w:r>
      <w:r w:rsidR="00443ACC">
        <w:rPr>
          <w:lang w:eastAsia="en-GB"/>
        </w:rPr>
        <w:t>is</w:t>
      </w:r>
      <w:r>
        <w:rPr>
          <w:lang w:eastAsia="en-GB"/>
        </w:rPr>
        <w:t xml:space="preserve"> the </w:t>
      </w:r>
      <w:r w:rsidR="00B910AA">
        <w:rPr>
          <w:lang w:eastAsia="en-GB"/>
        </w:rPr>
        <w:t xml:space="preserve">one </w:t>
      </w:r>
      <w:r>
        <w:rPr>
          <w:lang w:eastAsia="en-GB"/>
        </w:rPr>
        <w:t xml:space="preserve">with the highest number of </w:t>
      </w:r>
      <w:r w:rsidR="00B74C87">
        <w:rPr>
          <w:lang w:eastAsia="en-GB"/>
        </w:rPr>
        <w:t>notified QR</w:t>
      </w:r>
      <w:r w:rsidR="00443ACC">
        <w:rPr>
          <w:lang w:eastAsia="en-GB"/>
        </w:rPr>
        <w:t xml:space="preserve"> measures</w:t>
      </w:r>
      <w:r>
        <w:rPr>
          <w:lang w:eastAsia="en-GB"/>
        </w:rPr>
        <w:t xml:space="preserve">, </w:t>
      </w:r>
      <w:r w:rsidRPr="00B976F2">
        <w:rPr>
          <w:lang w:eastAsia="en-GB"/>
        </w:rPr>
        <w:t xml:space="preserve">followed by </w:t>
      </w:r>
      <w:r w:rsidR="00443ACC" w:rsidRPr="00B976F2">
        <w:rPr>
          <w:lang w:eastAsia="en-GB"/>
        </w:rPr>
        <w:t>Chapter 38 (M</w:t>
      </w:r>
      <w:r w:rsidR="00443ACC">
        <w:rPr>
          <w:lang w:eastAsia="en-GB"/>
        </w:rPr>
        <w:t xml:space="preserve">iscellaneous chemical products) and </w:t>
      </w:r>
      <w:r w:rsidRPr="00B976F2">
        <w:rPr>
          <w:lang w:eastAsia="en-GB"/>
        </w:rPr>
        <w:t xml:space="preserve">Chapter </w:t>
      </w:r>
      <w:r w:rsidR="00C66F5C">
        <w:rPr>
          <w:lang w:eastAsia="en-GB"/>
        </w:rPr>
        <w:t>30</w:t>
      </w:r>
      <w:r w:rsidR="00C66F5C" w:rsidRPr="00B976F2">
        <w:rPr>
          <w:lang w:eastAsia="en-GB"/>
        </w:rPr>
        <w:t xml:space="preserve"> </w:t>
      </w:r>
      <w:r w:rsidRPr="00B976F2">
        <w:rPr>
          <w:lang w:eastAsia="en-GB"/>
        </w:rPr>
        <w:t>(</w:t>
      </w:r>
      <w:r w:rsidR="00C66F5C" w:rsidRPr="00C66F5C">
        <w:rPr>
          <w:lang w:eastAsia="en-GB"/>
        </w:rPr>
        <w:t>Pharmaceutical products</w:t>
      </w:r>
      <w:r w:rsidRPr="00B976F2">
        <w:rPr>
          <w:lang w:eastAsia="en-GB"/>
        </w:rPr>
        <w:t>).</w:t>
      </w:r>
    </w:p>
    <w:p w14:paraId="79A97A76" w14:textId="5D7CCF02" w:rsidR="00B15C04" w:rsidRDefault="00B15C04" w:rsidP="00B15C04">
      <w:pPr>
        <w:pStyle w:val="Caption"/>
      </w:pPr>
      <w:r w:rsidRPr="00B976F2">
        <w:lastRenderedPageBreak/>
        <w:t xml:space="preserve">Chart </w:t>
      </w:r>
      <w:r w:rsidR="0054122D">
        <w:rPr>
          <w:noProof/>
        </w:rPr>
        <w:fldChar w:fldCharType="begin"/>
      </w:r>
      <w:r w:rsidR="0054122D">
        <w:rPr>
          <w:noProof/>
        </w:rPr>
        <w:instrText xml:space="preserve"> SEQ Chart \* ARABIC </w:instrText>
      </w:r>
      <w:r w:rsidR="0054122D">
        <w:rPr>
          <w:noProof/>
        </w:rPr>
        <w:fldChar w:fldCharType="separate"/>
      </w:r>
      <w:r w:rsidR="007C1DAA">
        <w:rPr>
          <w:noProof/>
        </w:rPr>
        <w:t>2</w:t>
      </w:r>
      <w:r w:rsidR="0054122D">
        <w:rPr>
          <w:noProof/>
        </w:rPr>
        <w:fldChar w:fldCharType="end"/>
      </w:r>
      <w:r w:rsidRPr="00B976F2">
        <w:t>: Top</w:t>
      </w:r>
      <w:r>
        <w:t>-</w:t>
      </w:r>
      <w:r w:rsidRPr="00B976F2">
        <w:t xml:space="preserve">ten </w:t>
      </w:r>
      <w:r w:rsidR="00B67CD3">
        <w:t>HS Chapters</w:t>
      </w:r>
      <w:r w:rsidRPr="00B976F2">
        <w:t xml:space="preserve"> affected by QR</w:t>
      </w:r>
      <w:r w:rsidR="00DC3224">
        <w:t xml:space="preserve"> measures</w:t>
      </w:r>
      <w:r w:rsidRPr="00B976F2">
        <w:t xml:space="preserve"> </w:t>
      </w:r>
    </w:p>
    <w:p w14:paraId="4573FCC1" w14:textId="04E860BB" w:rsidR="00734F4A" w:rsidRDefault="00734F4A" w:rsidP="00734F4A">
      <w:pPr>
        <w:rPr>
          <w:noProof/>
        </w:rPr>
      </w:pPr>
      <w:r w:rsidRPr="00734F4A">
        <w:rPr>
          <w:noProof/>
        </w:rPr>
        <w:drawing>
          <wp:inline distT="0" distB="0" distL="0" distR="0" wp14:anchorId="0F067D43" wp14:editId="402A5B70">
            <wp:extent cx="5731510" cy="29838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983865"/>
                    </a:xfrm>
                    <a:prstGeom prst="rect">
                      <a:avLst/>
                    </a:prstGeom>
                    <a:noFill/>
                    <a:ln>
                      <a:noFill/>
                    </a:ln>
                  </pic:spPr>
                </pic:pic>
              </a:graphicData>
            </a:graphic>
          </wp:inline>
        </w:drawing>
      </w:r>
    </w:p>
    <w:p w14:paraId="2BF91C64" w14:textId="62D1F844" w:rsidR="00B15C04" w:rsidRDefault="00B15C04" w:rsidP="009F512B">
      <w:pPr>
        <w:pStyle w:val="NoteText"/>
        <w:spacing w:before="120" w:after="240"/>
      </w:pPr>
      <w:r>
        <w:t xml:space="preserve">Source: </w:t>
      </w:r>
      <w:r w:rsidR="00B92500">
        <w:t xml:space="preserve">WTO </w:t>
      </w:r>
      <w:r w:rsidR="0067499B">
        <w:t>QR database</w:t>
      </w:r>
      <w:r w:rsidR="00B92500">
        <w:t xml:space="preserve"> </w:t>
      </w:r>
      <w:r w:rsidR="00B92500" w:rsidRPr="00B976F2">
        <w:t>based on notifications received</w:t>
      </w:r>
      <w:r w:rsidRPr="00B976F2">
        <w:t>.</w:t>
      </w:r>
    </w:p>
    <w:p w14:paraId="5EDFFEF1" w14:textId="77777777" w:rsidR="00B15C04" w:rsidRPr="00B976F2" w:rsidRDefault="00B15C04" w:rsidP="00B15C04">
      <w:pPr>
        <w:pStyle w:val="Heading2"/>
        <w:numPr>
          <w:ilvl w:val="1"/>
          <w:numId w:val="16"/>
        </w:numPr>
        <w:rPr>
          <w:lang w:eastAsia="en-GB"/>
        </w:rPr>
      </w:pPr>
      <w:r w:rsidRPr="00B976F2">
        <w:t>WTO justification</w:t>
      </w:r>
    </w:p>
    <w:p w14:paraId="52445D62" w14:textId="43122291" w:rsidR="00B15C04" w:rsidRPr="004221BD" w:rsidRDefault="00B15C04" w:rsidP="005279A5">
      <w:pPr>
        <w:pStyle w:val="BodyText"/>
        <w:numPr>
          <w:ilvl w:val="6"/>
          <w:numId w:val="16"/>
        </w:numPr>
        <w:rPr>
          <w:lang w:eastAsia="en-GB"/>
        </w:rPr>
      </w:pPr>
      <w:r w:rsidRPr="00B976F2">
        <w:rPr>
          <w:lang w:eastAsia="en-GB"/>
        </w:rPr>
        <w:t xml:space="preserve">Paragraph 2(v) of the QR Decision requires Members to provide </w:t>
      </w:r>
      <w:r>
        <w:rPr>
          <w:lang w:eastAsia="en-GB"/>
        </w:rPr>
        <w:t>"</w:t>
      </w:r>
      <w:r w:rsidRPr="00B976F2">
        <w:rPr>
          <w:lang w:eastAsia="en-GB"/>
        </w:rPr>
        <w:t>an indication of the grounds and WTO justification for the measures maintained</w:t>
      </w:r>
      <w:r>
        <w:rPr>
          <w:lang w:eastAsia="en-GB"/>
        </w:rPr>
        <w:t xml:space="preserve"> […]</w:t>
      </w:r>
      <w:r w:rsidRPr="00B976F2">
        <w:rPr>
          <w:lang w:eastAsia="en-GB"/>
        </w:rPr>
        <w:t xml:space="preserve"> </w:t>
      </w:r>
      <w:r>
        <w:rPr>
          <w:lang w:eastAsia="en-GB"/>
        </w:rPr>
        <w:t>and</w:t>
      </w:r>
      <w:r w:rsidRPr="00B976F2">
        <w:rPr>
          <w:lang w:eastAsia="en-GB"/>
        </w:rPr>
        <w:t xml:space="preserve"> the precise WTO provisions</w:t>
      </w:r>
      <w:r>
        <w:rPr>
          <w:lang w:eastAsia="en-GB"/>
        </w:rPr>
        <w:t>"</w:t>
      </w:r>
      <w:r w:rsidR="00601724">
        <w:rPr>
          <w:lang w:eastAsia="en-GB"/>
        </w:rPr>
        <w:t xml:space="preserve">, </w:t>
      </w:r>
      <w:r w:rsidR="00601724">
        <w:t xml:space="preserve">which is </w:t>
      </w:r>
      <w:r w:rsidR="008B29DD">
        <w:t xml:space="preserve">indicative in nature and </w:t>
      </w:r>
      <w:r w:rsidR="00601724">
        <w:t xml:space="preserve">provided </w:t>
      </w:r>
      <w:r w:rsidR="00EC3254">
        <w:t xml:space="preserve">by Members </w:t>
      </w:r>
      <w:r w:rsidR="00601724">
        <w:t>for transparency purposes only</w:t>
      </w:r>
      <w:r w:rsidR="00B702E2">
        <w:t>.</w:t>
      </w:r>
      <w:r w:rsidR="00601724">
        <w:rPr>
          <w:rStyle w:val="FootnoteReference"/>
        </w:rPr>
        <w:footnoteReference w:id="11"/>
      </w:r>
      <w:r w:rsidR="005A11F3">
        <w:rPr>
          <w:lang w:eastAsia="en-GB"/>
        </w:rPr>
        <w:t xml:space="preserve"> </w:t>
      </w:r>
      <w:r w:rsidRPr="00B976F2">
        <w:rPr>
          <w:lang w:eastAsia="en-GB"/>
        </w:rPr>
        <w:t xml:space="preserve">Although </w:t>
      </w:r>
      <w:r w:rsidRPr="007C0C02">
        <w:rPr>
          <w:lang w:eastAsia="en-GB"/>
        </w:rPr>
        <w:t xml:space="preserve">Members have </w:t>
      </w:r>
      <w:r w:rsidR="00B51803">
        <w:rPr>
          <w:lang w:eastAsia="en-GB"/>
        </w:rPr>
        <w:t xml:space="preserve">most frequently </w:t>
      </w:r>
      <w:r w:rsidR="001F1BED">
        <w:rPr>
          <w:lang w:eastAsia="en-GB"/>
        </w:rPr>
        <w:t>cited at</w:t>
      </w:r>
      <w:r w:rsidR="009E7061">
        <w:rPr>
          <w:lang w:eastAsia="en-GB"/>
        </w:rPr>
        <w:t xml:space="preserve"> least </w:t>
      </w:r>
      <w:r w:rsidRPr="007C0C02">
        <w:rPr>
          <w:lang w:eastAsia="en-GB"/>
        </w:rPr>
        <w:t>one provision</w:t>
      </w:r>
      <w:r>
        <w:rPr>
          <w:lang w:eastAsia="en-GB"/>
        </w:rPr>
        <w:t xml:space="preserve"> </w:t>
      </w:r>
      <w:r w:rsidR="00B910AA">
        <w:rPr>
          <w:lang w:eastAsia="en-GB"/>
        </w:rPr>
        <w:t xml:space="preserve">from the GATT 1994 </w:t>
      </w:r>
      <w:r w:rsidR="00757B3E">
        <w:rPr>
          <w:lang w:eastAsia="en-GB"/>
        </w:rPr>
        <w:t>(</w:t>
      </w:r>
      <w:r w:rsidR="001A6C08">
        <w:rPr>
          <w:lang w:eastAsia="en-GB"/>
        </w:rPr>
        <w:t>95</w:t>
      </w:r>
      <w:r w:rsidRPr="00D2780C">
        <w:rPr>
          <w:lang w:eastAsia="en-GB"/>
        </w:rPr>
        <w:t xml:space="preserve">% of the </w:t>
      </w:r>
      <w:r w:rsidR="00B76D4E" w:rsidRPr="00D2780C">
        <w:rPr>
          <w:lang w:eastAsia="en-GB"/>
        </w:rPr>
        <w:t>justifications</w:t>
      </w:r>
      <w:r w:rsidRPr="00D2780C">
        <w:rPr>
          <w:lang w:eastAsia="en-GB"/>
        </w:rPr>
        <w:t xml:space="preserve"> </w:t>
      </w:r>
      <w:r w:rsidR="001F1BED" w:rsidRPr="00D2780C">
        <w:rPr>
          <w:lang w:eastAsia="en-GB"/>
        </w:rPr>
        <w:t>in the dataset</w:t>
      </w:r>
      <w:r w:rsidR="00757B3E">
        <w:rPr>
          <w:lang w:eastAsia="en-GB"/>
        </w:rPr>
        <w:t>)</w:t>
      </w:r>
      <w:r w:rsidRPr="004221BD">
        <w:rPr>
          <w:lang w:eastAsia="en-GB"/>
        </w:rPr>
        <w:t xml:space="preserve">, </w:t>
      </w:r>
      <w:r w:rsidR="001F1BED">
        <w:rPr>
          <w:lang w:eastAsia="en-GB"/>
        </w:rPr>
        <w:t xml:space="preserve">they have also </w:t>
      </w:r>
      <w:r w:rsidR="005279A5">
        <w:rPr>
          <w:lang w:eastAsia="en-GB"/>
        </w:rPr>
        <w:t>mentioned</w:t>
      </w:r>
      <w:r w:rsidR="00757B3E">
        <w:rPr>
          <w:lang w:eastAsia="en-GB"/>
        </w:rPr>
        <w:t xml:space="preserve"> other legal instruments such as</w:t>
      </w:r>
      <w:r w:rsidR="005279A5">
        <w:rPr>
          <w:lang w:eastAsia="en-GB"/>
        </w:rPr>
        <w:t xml:space="preserve"> </w:t>
      </w:r>
      <w:r w:rsidR="00B46C96" w:rsidRPr="004221BD">
        <w:rPr>
          <w:lang w:eastAsia="en-GB"/>
        </w:rPr>
        <w:t>waivers</w:t>
      </w:r>
      <w:r w:rsidR="00364A29">
        <w:rPr>
          <w:lang w:eastAsia="en-GB"/>
        </w:rPr>
        <w:t xml:space="preserve">, the Agreement on Safeguards, </w:t>
      </w:r>
      <w:r w:rsidR="00B51803">
        <w:rPr>
          <w:lang w:eastAsia="en-GB"/>
        </w:rPr>
        <w:t xml:space="preserve">provisions in </w:t>
      </w:r>
      <w:r w:rsidR="00364A29">
        <w:rPr>
          <w:lang w:eastAsia="en-GB"/>
        </w:rPr>
        <w:t>Protocols of Accessions and the TRIPS Agreement</w:t>
      </w:r>
      <w:r w:rsidR="001F1BED">
        <w:rPr>
          <w:lang w:eastAsia="en-GB"/>
        </w:rPr>
        <w:t xml:space="preserve">. On the other hand, there are </w:t>
      </w:r>
      <w:r w:rsidR="001A6C08">
        <w:rPr>
          <w:lang w:eastAsia="en-GB"/>
        </w:rPr>
        <w:t>45</w:t>
      </w:r>
      <w:r w:rsidR="001A6C08" w:rsidRPr="004221BD">
        <w:rPr>
          <w:lang w:eastAsia="en-GB"/>
        </w:rPr>
        <w:t xml:space="preserve"> </w:t>
      </w:r>
      <w:r w:rsidR="00B76D4E">
        <w:rPr>
          <w:lang w:eastAsia="en-GB"/>
        </w:rPr>
        <w:t>QRs</w:t>
      </w:r>
      <w:r w:rsidRPr="004221BD">
        <w:rPr>
          <w:lang w:eastAsia="en-GB"/>
        </w:rPr>
        <w:t xml:space="preserve"> </w:t>
      </w:r>
      <w:r w:rsidR="00757B3E">
        <w:rPr>
          <w:lang w:eastAsia="en-GB"/>
        </w:rPr>
        <w:t>where no specific provision has been cited</w:t>
      </w:r>
      <w:r w:rsidRPr="004221BD">
        <w:rPr>
          <w:lang w:eastAsia="en-GB"/>
        </w:rPr>
        <w:t>.</w:t>
      </w:r>
    </w:p>
    <w:p w14:paraId="23BF5FC8" w14:textId="00FB4852" w:rsidR="0089488B" w:rsidRDefault="002E7893" w:rsidP="005A11F3">
      <w:pPr>
        <w:pStyle w:val="BodyText"/>
        <w:numPr>
          <w:ilvl w:val="6"/>
          <w:numId w:val="16"/>
        </w:numPr>
      </w:pPr>
      <w:r>
        <w:rPr>
          <w:lang w:eastAsia="en-GB"/>
        </w:rPr>
        <w:t xml:space="preserve">Chart </w:t>
      </w:r>
      <w:r w:rsidR="0067499B">
        <w:rPr>
          <w:lang w:eastAsia="en-GB"/>
        </w:rPr>
        <w:t xml:space="preserve">3 </w:t>
      </w:r>
      <w:r w:rsidR="00F7022A">
        <w:rPr>
          <w:lang w:eastAsia="en-GB"/>
        </w:rPr>
        <w:t>shows that</w:t>
      </w:r>
      <w:r>
        <w:rPr>
          <w:lang w:eastAsia="en-GB"/>
        </w:rPr>
        <w:t xml:space="preserve"> t</w:t>
      </w:r>
      <w:r w:rsidR="00B15C04" w:rsidRPr="004221BD">
        <w:rPr>
          <w:lang w:eastAsia="en-GB"/>
        </w:rPr>
        <w:t xml:space="preserve">he GATT 1994 </w:t>
      </w:r>
      <w:r w:rsidR="00BE4132">
        <w:rPr>
          <w:lang w:eastAsia="en-GB"/>
        </w:rPr>
        <w:t xml:space="preserve">was </w:t>
      </w:r>
      <w:r w:rsidR="00B15C04" w:rsidRPr="004221BD">
        <w:rPr>
          <w:lang w:eastAsia="en-GB"/>
        </w:rPr>
        <w:t xml:space="preserve">the most frequently cited </w:t>
      </w:r>
      <w:r w:rsidR="00BE4132">
        <w:rPr>
          <w:lang w:eastAsia="en-GB"/>
        </w:rPr>
        <w:t>WTO A</w:t>
      </w:r>
      <w:r w:rsidR="00B15C04" w:rsidRPr="004221BD">
        <w:rPr>
          <w:lang w:eastAsia="en-GB"/>
        </w:rPr>
        <w:t xml:space="preserve">greement </w:t>
      </w:r>
      <w:r w:rsidR="001F1BED">
        <w:rPr>
          <w:lang w:eastAsia="en-GB"/>
        </w:rPr>
        <w:t xml:space="preserve">in </w:t>
      </w:r>
      <w:r w:rsidR="005F2EFC">
        <w:rPr>
          <w:lang w:eastAsia="en-GB"/>
        </w:rPr>
        <w:t xml:space="preserve">the </w:t>
      </w:r>
      <w:r w:rsidR="001F1BED">
        <w:rPr>
          <w:lang w:eastAsia="en-GB"/>
        </w:rPr>
        <w:t>dataset</w:t>
      </w:r>
      <w:r w:rsidR="00B74C87">
        <w:rPr>
          <w:lang w:eastAsia="en-GB"/>
        </w:rPr>
        <w:t>.</w:t>
      </w:r>
      <w:r w:rsidR="002F3165">
        <w:rPr>
          <w:lang w:eastAsia="en-GB"/>
        </w:rPr>
        <w:t xml:space="preserve"> </w:t>
      </w:r>
      <w:r w:rsidR="00B74C87">
        <w:rPr>
          <w:lang w:eastAsia="en-GB"/>
        </w:rPr>
        <w:t xml:space="preserve">Under </w:t>
      </w:r>
      <w:r w:rsidR="00F7022A">
        <w:rPr>
          <w:lang w:eastAsia="en-GB"/>
        </w:rPr>
        <w:t xml:space="preserve">this </w:t>
      </w:r>
      <w:r w:rsidR="00757B3E">
        <w:rPr>
          <w:lang w:eastAsia="en-GB"/>
        </w:rPr>
        <w:t>Agreement</w:t>
      </w:r>
      <w:r w:rsidR="00B74C87">
        <w:rPr>
          <w:lang w:eastAsia="en-GB"/>
        </w:rPr>
        <w:t xml:space="preserve">, the </w:t>
      </w:r>
      <w:r w:rsidR="00490638">
        <w:rPr>
          <w:lang w:eastAsia="en-GB"/>
        </w:rPr>
        <w:t xml:space="preserve">"General Exceptions" of </w:t>
      </w:r>
      <w:r w:rsidR="00B74C87" w:rsidRPr="004221BD">
        <w:t>Article</w:t>
      </w:r>
      <w:r w:rsidR="00F7022A">
        <w:t> </w:t>
      </w:r>
      <w:r w:rsidR="00B74C87" w:rsidRPr="004221BD">
        <w:t>XX</w:t>
      </w:r>
      <w:r w:rsidR="00B74C87" w:rsidRPr="004221BD">
        <w:rPr>
          <w:lang w:eastAsia="en-GB"/>
        </w:rPr>
        <w:t xml:space="preserve"> </w:t>
      </w:r>
      <w:r w:rsidR="00490638">
        <w:rPr>
          <w:lang w:eastAsia="en-GB"/>
        </w:rPr>
        <w:t xml:space="preserve">were the most frequently </w:t>
      </w:r>
      <w:r w:rsidR="005279A5">
        <w:rPr>
          <w:lang w:eastAsia="en-GB"/>
        </w:rPr>
        <w:t>used</w:t>
      </w:r>
      <w:r w:rsidR="00490638">
        <w:rPr>
          <w:lang w:eastAsia="en-GB"/>
        </w:rPr>
        <w:t>:</w:t>
      </w:r>
      <w:r w:rsidR="00B15C04" w:rsidRPr="004221BD">
        <w:t xml:space="preserve"> </w:t>
      </w:r>
      <w:r w:rsidR="001A6C08">
        <w:t>1099</w:t>
      </w:r>
      <w:r w:rsidR="001A6C08" w:rsidRPr="004221BD">
        <w:t xml:space="preserve"> </w:t>
      </w:r>
      <w:r w:rsidR="00971825">
        <w:t>QRs</w:t>
      </w:r>
      <w:r w:rsidR="00490638">
        <w:t xml:space="preserve">, or </w:t>
      </w:r>
      <w:r w:rsidR="001A6C08">
        <w:t>78</w:t>
      </w:r>
      <w:r w:rsidR="00050841" w:rsidRPr="004221BD">
        <w:t xml:space="preserve">% of </w:t>
      </w:r>
      <w:r w:rsidR="00B74C87">
        <w:t>the total</w:t>
      </w:r>
      <w:r w:rsidR="00B15C04" w:rsidRPr="004221BD">
        <w:rPr>
          <w:lang w:eastAsia="en-GB"/>
        </w:rPr>
        <w:t>. P</w:t>
      </w:r>
      <w:r w:rsidR="00B15C04" w:rsidRPr="004221BD">
        <w:t xml:space="preserve">articularly relevant is the reference to </w:t>
      </w:r>
      <w:r w:rsidR="00B74C87">
        <w:t xml:space="preserve">paragraph b of </w:t>
      </w:r>
      <w:r w:rsidR="00B15C04" w:rsidRPr="004221BD">
        <w:t>Article</w:t>
      </w:r>
      <w:r w:rsidR="00B910AA">
        <w:t> </w:t>
      </w:r>
      <w:r w:rsidR="00B15C04" w:rsidRPr="004221BD">
        <w:t>XX</w:t>
      </w:r>
      <w:r w:rsidR="005A11F3" w:rsidRPr="004221BD">
        <w:t>,</w:t>
      </w:r>
      <w:r w:rsidR="00B15C04" w:rsidRPr="004221BD">
        <w:t xml:space="preserve"> </w:t>
      </w:r>
      <w:r w:rsidR="00B74C87">
        <w:t xml:space="preserve">which refers to </w:t>
      </w:r>
      <w:r w:rsidR="00B15C04" w:rsidRPr="004221BD">
        <w:t xml:space="preserve">measures "necessary to protect human, animal or plant life or health", </w:t>
      </w:r>
      <w:r w:rsidR="00F7022A">
        <w:t xml:space="preserve">which </w:t>
      </w:r>
      <w:r w:rsidR="00490638">
        <w:t>was cited for</w:t>
      </w:r>
      <w:r w:rsidR="00050841" w:rsidRPr="004221BD">
        <w:t xml:space="preserve"> </w:t>
      </w:r>
      <w:r w:rsidR="007D668B">
        <w:t>almost</w:t>
      </w:r>
      <w:r w:rsidR="00345C98" w:rsidRPr="004221BD">
        <w:t xml:space="preserve"> </w:t>
      </w:r>
      <w:r w:rsidR="001A6C08">
        <w:t>49</w:t>
      </w:r>
      <w:r w:rsidR="00050841" w:rsidRPr="004221BD">
        <w:t xml:space="preserve">% of </w:t>
      </w:r>
      <w:r w:rsidR="00490638">
        <w:t xml:space="preserve">the </w:t>
      </w:r>
      <w:r w:rsidR="00050841" w:rsidRPr="004221BD">
        <w:t>QRs</w:t>
      </w:r>
      <w:r w:rsidR="00490638">
        <w:t xml:space="preserve"> in the dataset</w:t>
      </w:r>
      <w:r w:rsidR="00B15C04" w:rsidRPr="004221BD">
        <w:t>.</w:t>
      </w:r>
      <w:r w:rsidR="002F3165">
        <w:t xml:space="preserve"> </w:t>
      </w:r>
      <w:r w:rsidR="00490638">
        <w:t xml:space="preserve">The </w:t>
      </w:r>
      <w:r w:rsidR="00757B3E">
        <w:t>"Security Exceptions"</w:t>
      </w:r>
      <w:r w:rsidR="00490638">
        <w:t xml:space="preserve"> of </w:t>
      </w:r>
      <w:r w:rsidR="00B15C04" w:rsidRPr="004221BD">
        <w:t xml:space="preserve">Article XXI </w:t>
      </w:r>
      <w:r w:rsidR="005A11F3" w:rsidRPr="004221BD">
        <w:t xml:space="preserve">was </w:t>
      </w:r>
      <w:r w:rsidR="005279A5">
        <w:t>referred to</w:t>
      </w:r>
      <w:r w:rsidR="005279A5" w:rsidRPr="004221BD">
        <w:t xml:space="preserve"> </w:t>
      </w:r>
      <w:r w:rsidR="00345C98" w:rsidRPr="004221BD">
        <w:t xml:space="preserve">as justification for </w:t>
      </w:r>
      <w:r w:rsidR="001A6C08">
        <w:t xml:space="preserve">193 </w:t>
      </w:r>
      <w:r w:rsidR="00757B3E">
        <w:t xml:space="preserve">(or </w:t>
      </w:r>
      <w:r w:rsidR="00303DE3" w:rsidRPr="004221BD">
        <w:t>1</w:t>
      </w:r>
      <w:r w:rsidR="00442C10">
        <w:t>4</w:t>
      </w:r>
      <w:r w:rsidR="00345C98" w:rsidRPr="004221BD">
        <w:t>%</w:t>
      </w:r>
      <w:r w:rsidR="00757B3E">
        <w:t>)</w:t>
      </w:r>
      <w:r w:rsidR="00345C98" w:rsidRPr="004221BD">
        <w:t xml:space="preserve"> of </w:t>
      </w:r>
      <w:r w:rsidR="00490638">
        <w:t xml:space="preserve">the </w:t>
      </w:r>
      <w:proofErr w:type="spellStart"/>
      <w:r w:rsidR="00FF1C78">
        <w:t>Q</w:t>
      </w:r>
      <w:r w:rsidR="00FF1C78" w:rsidRPr="004221BD">
        <w:t>Rs</w:t>
      </w:r>
      <w:r w:rsidR="00F314AD">
        <w:t>.</w:t>
      </w:r>
      <w:proofErr w:type="spellEnd"/>
      <w:r w:rsidR="00F314AD">
        <w:t xml:space="preserve"> </w:t>
      </w:r>
      <w:r w:rsidR="00F314AD" w:rsidRPr="00F314AD">
        <w:t>Besides the GATT 1994, Members have also referred to a lesser extent to other legal justifications, such as the "Kimberly Process" Waiver</w:t>
      </w:r>
      <w:r w:rsidR="00F314AD">
        <w:rPr>
          <w:rStyle w:val="FootnoteReference"/>
        </w:rPr>
        <w:footnoteReference w:id="12"/>
      </w:r>
      <w:r w:rsidR="00F314AD" w:rsidRPr="00F314AD">
        <w:t xml:space="preserve"> (</w:t>
      </w:r>
      <w:r w:rsidR="00FF1C78">
        <w:t>18</w:t>
      </w:r>
      <w:r w:rsidR="00FF1C78" w:rsidRPr="00F314AD">
        <w:t xml:space="preserve"> </w:t>
      </w:r>
      <w:r w:rsidR="00F314AD" w:rsidRPr="00F314AD">
        <w:t>QRs).</w:t>
      </w:r>
    </w:p>
    <w:p w14:paraId="7FCA33B3" w14:textId="6D94CFF8" w:rsidR="005A11F3" w:rsidRDefault="00345C98" w:rsidP="005A11F3">
      <w:pPr>
        <w:pStyle w:val="BodyText"/>
        <w:numPr>
          <w:ilvl w:val="6"/>
          <w:numId w:val="16"/>
        </w:numPr>
      </w:pPr>
      <w:r w:rsidRPr="004221BD">
        <w:t>T</w:t>
      </w:r>
      <w:r w:rsidR="005A11F3" w:rsidRPr="004221BD">
        <w:t xml:space="preserve">here are </w:t>
      </w:r>
      <w:r w:rsidRPr="004221BD">
        <w:t>several</w:t>
      </w:r>
      <w:r w:rsidR="005A11F3" w:rsidRPr="004221BD">
        <w:t xml:space="preserve"> cases where the reference </w:t>
      </w:r>
      <w:r w:rsidR="0089488B">
        <w:t>has been</w:t>
      </w:r>
      <w:r w:rsidR="005A11F3" w:rsidRPr="004221BD">
        <w:t xml:space="preserve"> </w:t>
      </w:r>
      <w:r w:rsidRPr="004221BD">
        <w:t>made</w:t>
      </w:r>
      <w:r w:rsidR="005A11F3" w:rsidRPr="004221BD">
        <w:t xml:space="preserve"> to </w:t>
      </w:r>
      <w:r w:rsidRPr="004221BD">
        <w:t>an A</w:t>
      </w:r>
      <w:r w:rsidR="005A11F3" w:rsidRPr="004221BD">
        <w:t>rticle in ge</w:t>
      </w:r>
      <w:r w:rsidRPr="004221BD">
        <w:t>neral</w:t>
      </w:r>
      <w:r w:rsidR="005A11F3" w:rsidRPr="004221BD">
        <w:t xml:space="preserve"> without </w:t>
      </w:r>
      <w:r w:rsidR="0089488B">
        <w:t xml:space="preserve">providing </w:t>
      </w:r>
      <w:r w:rsidR="005A11F3" w:rsidRPr="004221BD">
        <w:t xml:space="preserve">further details (e.g. there have been </w:t>
      </w:r>
      <w:r w:rsidR="00FF1C78">
        <w:t>83</w:t>
      </w:r>
      <w:r w:rsidR="00FF1C78" w:rsidRPr="004221BD">
        <w:t xml:space="preserve"> </w:t>
      </w:r>
      <w:r w:rsidR="005A11F3" w:rsidRPr="004221BD">
        <w:t>cases</w:t>
      </w:r>
      <w:r w:rsidR="005A11F3" w:rsidRPr="00B976F2">
        <w:t xml:space="preserve"> </w:t>
      </w:r>
      <w:r w:rsidR="005A11F3">
        <w:t xml:space="preserve">where the Member </w:t>
      </w:r>
      <w:r w:rsidR="005A11F3" w:rsidRPr="00B976F2">
        <w:t>simply state</w:t>
      </w:r>
      <w:r w:rsidR="005A11F3">
        <w:t xml:space="preserve">d </w:t>
      </w:r>
      <w:r w:rsidR="0063676B">
        <w:t>"</w:t>
      </w:r>
      <w:r w:rsidR="005A11F3">
        <w:t>Article </w:t>
      </w:r>
      <w:r w:rsidR="005A11F3" w:rsidRPr="00B976F2">
        <w:t>XX</w:t>
      </w:r>
      <w:r w:rsidR="0063676B">
        <w:t>"</w:t>
      </w:r>
      <w:r w:rsidR="005A11F3" w:rsidRPr="00B976F2">
        <w:t>)</w:t>
      </w:r>
      <w:r>
        <w:t>, or where the justification closely resembles one of the general exceptions in the GATT</w:t>
      </w:r>
      <w:r w:rsidR="00490638">
        <w:t>,</w:t>
      </w:r>
      <w:r>
        <w:t xml:space="preserve"> but no specific provision </w:t>
      </w:r>
      <w:r w:rsidR="00490638">
        <w:t>was</w:t>
      </w:r>
      <w:r>
        <w:t xml:space="preserve"> cited (e.g. "protection of ani</w:t>
      </w:r>
      <w:r w:rsidR="004221BD">
        <w:t>mal life and the environment</w:t>
      </w:r>
      <w:r>
        <w:t>")</w:t>
      </w:r>
      <w:r w:rsidR="005A11F3" w:rsidRPr="00B976F2">
        <w:t>.</w:t>
      </w:r>
    </w:p>
    <w:p w14:paraId="0B2E5523" w14:textId="1083EC19" w:rsidR="00B15C04" w:rsidRDefault="00B15C04" w:rsidP="00B15C04">
      <w:pPr>
        <w:pStyle w:val="Caption"/>
      </w:pPr>
      <w:r w:rsidRPr="00B976F2">
        <w:lastRenderedPageBreak/>
        <w:t xml:space="preserve">Chart </w:t>
      </w:r>
      <w:r w:rsidR="00187309">
        <w:t>3</w:t>
      </w:r>
      <w:r w:rsidRPr="00B976F2">
        <w:t xml:space="preserve">: </w:t>
      </w:r>
      <w:r w:rsidR="006E2FC5">
        <w:t xml:space="preserve">Number of </w:t>
      </w:r>
      <w:r w:rsidRPr="00B976F2">
        <w:t>QRs notified, by WTO provision cited as justification</w:t>
      </w:r>
    </w:p>
    <w:p w14:paraId="5E581404" w14:textId="3CCF45A0" w:rsidR="00FF1C78" w:rsidRDefault="00FF1C78" w:rsidP="00FF1C78">
      <w:pPr>
        <w:rPr>
          <w:noProof/>
        </w:rPr>
      </w:pPr>
      <w:r w:rsidRPr="00FF1C78">
        <w:rPr>
          <w:noProof/>
        </w:rPr>
        <w:drawing>
          <wp:inline distT="0" distB="0" distL="0" distR="0" wp14:anchorId="0B361C69" wp14:editId="2FF09D4C">
            <wp:extent cx="5610860" cy="2757805"/>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860" cy="2757805"/>
                    </a:xfrm>
                    <a:prstGeom prst="rect">
                      <a:avLst/>
                    </a:prstGeom>
                    <a:noFill/>
                    <a:ln>
                      <a:noFill/>
                    </a:ln>
                  </pic:spPr>
                </pic:pic>
              </a:graphicData>
            </a:graphic>
          </wp:inline>
        </w:drawing>
      </w:r>
    </w:p>
    <w:p w14:paraId="042AB382" w14:textId="041466CD" w:rsidR="00B15C04" w:rsidRPr="00B976F2" w:rsidRDefault="00B15C04" w:rsidP="009F512B">
      <w:pPr>
        <w:pStyle w:val="NoteText"/>
        <w:spacing w:before="120"/>
      </w:pPr>
      <w:r w:rsidRPr="00B976F2">
        <w:t xml:space="preserve">Source: </w:t>
      </w:r>
      <w:r w:rsidR="00B92500">
        <w:t xml:space="preserve">WTO </w:t>
      </w:r>
      <w:r w:rsidR="009B197C">
        <w:t>QR database</w:t>
      </w:r>
      <w:r w:rsidRPr="00B976F2">
        <w:t xml:space="preserve"> based on notifications received.</w:t>
      </w:r>
    </w:p>
    <w:p w14:paraId="07A4EB8A" w14:textId="77777777" w:rsidR="006605BB" w:rsidRDefault="006605BB" w:rsidP="006605BB">
      <w:pPr>
        <w:rPr>
          <w:lang w:eastAsia="en-GB"/>
        </w:rPr>
      </w:pPr>
    </w:p>
    <w:p w14:paraId="6B1700F4" w14:textId="7DAD97C9" w:rsidR="00B15C04" w:rsidRPr="00664975" w:rsidRDefault="00187309" w:rsidP="00B15C04">
      <w:pPr>
        <w:pStyle w:val="Heading2"/>
        <w:numPr>
          <w:ilvl w:val="1"/>
          <w:numId w:val="16"/>
        </w:numPr>
        <w:rPr>
          <w:lang w:eastAsia="en-GB"/>
        </w:rPr>
      </w:pPr>
      <w:r w:rsidRPr="00664975">
        <w:t>Other</w:t>
      </w:r>
      <w:r w:rsidR="00B15C04" w:rsidRPr="00664975">
        <w:t xml:space="preserve"> </w:t>
      </w:r>
      <w:r w:rsidRPr="00664975">
        <w:t>justifications</w:t>
      </w:r>
      <w:r w:rsidR="00B15C04" w:rsidRPr="00664975">
        <w:t xml:space="preserve"> mentioned</w:t>
      </w:r>
    </w:p>
    <w:p w14:paraId="6C8C7617" w14:textId="188A58AE" w:rsidR="00B15C04" w:rsidRDefault="00B15C04" w:rsidP="00B15C04">
      <w:pPr>
        <w:pStyle w:val="BodyText"/>
        <w:numPr>
          <w:ilvl w:val="6"/>
          <w:numId w:val="16"/>
        </w:numPr>
        <w:rPr>
          <w:lang w:eastAsia="en-GB"/>
        </w:rPr>
      </w:pPr>
      <w:r>
        <w:rPr>
          <w:lang w:eastAsia="en-GB"/>
        </w:rPr>
        <w:t>Paragraph (v) of the</w:t>
      </w:r>
      <w:r w:rsidRPr="00B976F2">
        <w:rPr>
          <w:lang w:eastAsia="en-GB"/>
        </w:rPr>
        <w:t xml:space="preserve"> QR Decision </w:t>
      </w:r>
      <w:r>
        <w:rPr>
          <w:lang w:eastAsia="en-GB"/>
        </w:rPr>
        <w:t>requires</w:t>
      </w:r>
      <w:r w:rsidRPr="00B976F2">
        <w:rPr>
          <w:lang w:eastAsia="en-GB"/>
        </w:rPr>
        <w:t xml:space="preserve"> Members to provide </w:t>
      </w:r>
      <w:r>
        <w:rPr>
          <w:lang w:eastAsia="en-GB"/>
        </w:rPr>
        <w:t>an indication of the grounds for the measures maintained</w:t>
      </w:r>
      <w:r w:rsidRPr="00B976F2">
        <w:rPr>
          <w:lang w:eastAsia="en-GB"/>
        </w:rPr>
        <w:t xml:space="preserve">, </w:t>
      </w:r>
      <w:r>
        <w:rPr>
          <w:lang w:eastAsia="en-GB"/>
        </w:rPr>
        <w:t>including "any</w:t>
      </w:r>
      <w:r w:rsidRPr="00B976F2">
        <w:rPr>
          <w:lang w:eastAsia="en-GB"/>
        </w:rPr>
        <w:t xml:space="preserve"> </w:t>
      </w:r>
      <w:r w:rsidRPr="00B976F2">
        <w:t>relevant international commitment</w:t>
      </w:r>
      <w:r>
        <w:t xml:space="preserve"> where appropriate"</w:t>
      </w:r>
      <w:r w:rsidRPr="00B976F2">
        <w:t>.</w:t>
      </w:r>
      <w:r w:rsidRPr="00B976F2">
        <w:rPr>
          <w:lang w:eastAsia="en-GB"/>
        </w:rPr>
        <w:t xml:space="preserve"> </w:t>
      </w:r>
      <w:r w:rsidR="003E1DE5">
        <w:rPr>
          <w:lang w:eastAsia="en-GB"/>
        </w:rPr>
        <w:t>Several</w:t>
      </w:r>
      <w:r w:rsidR="00E3523F">
        <w:rPr>
          <w:lang w:eastAsia="en-GB"/>
        </w:rPr>
        <w:t xml:space="preserve"> notifications have provided </w:t>
      </w:r>
      <w:r w:rsidR="004F3191">
        <w:rPr>
          <w:lang w:eastAsia="en-GB"/>
        </w:rPr>
        <w:t xml:space="preserve">information on </w:t>
      </w:r>
      <w:r w:rsidR="00244181">
        <w:rPr>
          <w:lang w:eastAsia="en-GB"/>
        </w:rPr>
        <w:t>other</w:t>
      </w:r>
      <w:r w:rsidR="004F3191">
        <w:rPr>
          <w:lang w:eastAsia="en-GB"/>
        </w:rPr>
        <w:t xml:space="preserve"> agreements</w:t>
      </w:r>
      <w:r w:rsidR="00E3523F">
        <w:rPr>
          <w:lang w:eastAsia="en-GB"/>
        </w:rPr>
        <w:t>,</w:t>
      </w:r>
      <w:r w:rsidR="00244181">
        <w:rPr>
          <w:lang w:eastAsia="en-GB"/>
        </w:rPr>
        <w:t xml:space="preserve"> conventions or treatments,</w:t>
      </w:r>
      <w:r w:rsidR="00E3523F">
        <w:rPr>
          <w:lang w:eastAsia="en-GB"/>
        </w:rPr>
        <w:t xml:space="preserve"> but</w:t>
      </w:r>
      <w:r w:rsidRPr="00B976F2">
        <w:rPr>
          <w:lang w:eastAsia="en-GB"/>
        </w:rPr>
        <w:t xml:space="preserve"> Members have taken different approaches.</w:t>
      </w:r>
      <w:r w:rsidR="002F3165">
        <w:rPr>
          <w:lang w:eastAsia="en-GB"/>
        </w:rPr>
        <w:t xml:space="preserve"> </w:t>
      </w:r>
      <w:r w:rsidRPr="00B976F2">
        <w:rPr>
          <w:lang w:eastAsia="en-GB"/>
        </w:rPr>
        <w:t xml:space="preserve">While some Members have included </w:t>
      </w:r>
      <w:r w:rsidR="00E3523F">
        <w:rPr>
          <w:lang w:eastAsia="en-GB"/>
        </w:rPr>
        <w:t xml:space="preserve">very </w:t>
      </w:r>
      <w:r w:rsidRPr="00B976F2">
        <w:rPr>
          <w:lang w:eastAsia="en-GB"/>
        </w:rPr>
        <w:t xml:space="preserve">detailed information, others have </w:t>
      </w:r>
      <w:r w:rsidR="00B910AA">
        <w:rPr>
          <w:lang w:eastAsia="en-GB"/>
        </w:rPr>
        <w:t>not included information about them</w:t>
      </w:r>
      <w:r w:rsidR="00F64078">
        <w:rPr>
          <w:lang w:eastAsia="en-GB"/>
        </w:rPr>
        <w:t xml:space="preserve"> </w:t>
      </w:r>
      <w:r w:rsidR="003E1DE5">
        <w:rPr>
          <w:lang w:eastAsia="en-GB"/>
        </w:rPr>
        <w:t>despite being parties to those international conventions</w:t>
      </w:r>
      <w:r w:rsidRPr="00B976F2">
        <w:rPr>
          <w:lang w:eastAsia="en-GB"/>
        </w:rPr>
        <w:t>.</w:t>
      </w:r>
    </w:p>
    <w:p w14:paraId="639B4E75" w14:textId="7CDECF6E" w:rsidR="000A36B7" w:rsidRDefault="002F6C85" w:rsidP="00A13B09">
      <w:pPr>
        <w:pStyle w:val="BodyText"/>
        <w:numPr>
          <w:ilvl w:val="6"/>
          <w:numId w:val="16"/>
        </w:numPr>
        <w:rPr>
          <w:lang w:eastAsia="en-GB"/>
        </w:rPr>
      </w:pPr>
      <w:r>
        <w:rPr>
          <w:lang w:eastAsia="en-GB"/>
        </w:rPr>
        <w:t>Table 1</w:t>
      </w:r>
      <w:r w:rsidR="00A13B09" w:rsidRPr="00B976F2">
        <w:rPr>
          <w:lang w:eastAsia="en-GB"/>
        </w:rPr>
        <w:t xml:space="preserve"> shows the </w:t>
      </w:r>
      <w:r w:rsidR="00A13B09">
        <w:rPr>
          <w:lang w:eastAsia="en-GB"/>
        </w:rPr>
        <w:t xml:space="preserve">number of </w:t>
      </w:r>
      <w:r w:rsidR="00971825">
        <w:rPr>
          <w:lang w:eastAsia="en-GB"/>
        </w:rPr>
        <w:t xml:space="preserve">QRs </w:t>
      </w:r>
      <w:r w:rsidR="00A13B09">
        <w:rPr>
          <w:lang w:eastAsia="en-GB"/>
        </w:rPr>
        <w:t xml:space="preserve">that have made reference to </w:t>
      </w:r>
      <w:r w:rsidR="007D00BA">
        <w:rPr>
          <w:lang w:eastAsia="en-GB"/>
        </w:rPr>
        <w:t>international</w:t>
      </w:r>
      <w:r w:rsidR="00A13B09">
        <w:rPr>
          <w:lang w:eastAsia="en-GB"/>
        </w:rPr>
        <w:t xml:space="preserve"> agreements</w:t>
      </w:r>
      <w:r w:rsidR="00A13B09" w:rsidRPr="00B976F2">
        <w:rPr>
          <w:lang w:eastAsia="en-GB"/>
        </w:rPr>
        <w:t>.</w:t>
      </w:r>
      <w:r w:rsidR="002F3165">
        <w:rPr>
          <w:lang w:eastAsia="en-GB"/>
        </w:rPr>
        <w:t xml:space="preserve"> </w:t>
      </w:r>
      <w:r w:rsidR="00A13B09">
        <w:rPr>
          <w:lang w:eastAsia="en-GB"/>
        </w:rPr>
        <w:t xml:space="preserve">The most frequently cited international conventions in the notifications include </w:t>
      </w:r>
      <w:r w:rsidR="007D00BA">
        <w:rPr>
          <w:lang w:eastAsia="en-GB"/>
        </w:rPr>
        <w:t xml:space="preserve">CITES, </w:t>
      </w:r>
      <w:r w:rsidR="00A13B09">
        <w:rPr>
          <w:lang w:eastAsia="en-GB"/>
        </w:rPr>
        <w:t>the</w:t>
      </w:r>
      <w:r w:rsidR="00A13B09" w:rsidRPr="00B976F2">
        <w:rPr>
          <w:lang w:eastAsia="en-GB"/>
        </w:rPr>
        <w:t xml:space="preserve"> Montreal Protocol on Substances that De</w:t>
      </w:r>
      <w:r w:rsidR="00A13B09">
        <w:rPr>
          <w:lang w:eastAsia="en-GB"/>
        </w:rPr>
        <w:t>p</w:t>
      </w:r>
      <w:r w:rsidR="00A13B09" w:rsidRPr="00B976F2">
        <w:rPr>
          <w:lang w:eastAsia="en-GB"/>
        </w:rPr>
        <w:t>lete the Ozone Layer, the Basel Convention on Hazardous Wastes,</w:t>
      </w:r>
      <w:r w:rsidR="00B065BE">
        <w:rPr>
          <w:lang w:eastAsia="en-GB"/>
        </w:rPr>
        <w:t xml:space="preserve"> the Stockholm and Rotterdam Conventions</w:t>
      </w:r>
      <w:r w:rsidR="00A13B09" w:rsidRPr="00B976F2">
        <w:rPr>
          <w:lang w:eastAsia="en-GB"/>
        </w:rPr>
        <w:t xml:space="preserve"> </w:t>
      </w:r>
      <w:r w:rsidR="00E2426E">
        <w:rPr>
          <w:lang w:eastAsia="en-GB"/>
        </w:rPr>
        <w:t>as well as</w:t>
      </w:r>
      <w:r w:rsidR="00B065BE">
        <w:rPr>
          <w:lang w:eastAsia="en-GB"/>
        </w:rPr>
        <w:t xml:space="preserve"> the main three</w:t>
      </w:r>
      <w:r w:rsidR="00E2426E">
        <w:rPr>
          <w:lang w:eastAsia="en-GB"/>
        </w:rPr>
        <w:t xml:space="preserve"> UN Conventions on </w:t>
      </w:r>
      <w:r w:rsidR="00B065BE">
        <w:rPr>
          <w:lang w:eastAsia="en-GB"/>
        </w:rPr>
        <w:t xml:space="preserve">narcotics </w:t>
      </w:r>
      <w:r w:rsidR="00E2426E">
        <w:rPr>
          <w:lang w:eastAsia="en-GB"/>
        </w:rPr>
        <w:t xml:space="preserve">and psychotropic substances, </w:t>
      </w:r>
      <w:r w:rsidR="00A13B09" w:rsidRPr="00B976F2">
        <w:rPr>
          <w:lang w:eastAsia="en-GB"/>
        </w:rPr>
        <w:t>among others.</w:t>
      </w:r>
      <w:r w:rsidR="002F3165">
        <w:rPr>
          <w:lang w:eastAsia="en-GB"/>
        </w:rPr>
        <w:t xml:space="preserve"> </w:t>
      </w:r>
    </w:p>
    <w:p w14:paraId="0B40AB16" w14:textId="4EAD453D" w:rsidR="00B15C04" w:rsidRPr="00F56731" w:rsidRDefault="00BE545B" w:rsidP="00B15C04">
      <w:pPr>
        <w:pStyle w:val="Caption"/>
        <w:rPr>
          <w:szCs w:val="18"/>
        </w:rPr>
      </w:pPr>
      <w:r>
        <w:t>Table</w:t>
      </w:r>
      <w:r w:rsidRPr="00B976F2">
        <w:t xml:space="preserve"> </w:t>
      </w:r>
      <w:r>
        <w:t>1</w:t>
      </w:r>
      <w:r w:rsidR="00B15C04" w:rsidRPr="00B976F2">
        <w:t xml:space="preserve">: </w:t>
      </w:r>
      <w:r w:rsidR="004A00D1" w:rsidRPr="00F56731">
        <w:rPr>
          <w:szCs w:val="18"/>
        </w:rPr>
        <w:t xml:space="preserve">Number of QRs in the top-15 </w:t>
      </w:r>
      <w:r w:rsidR="00244181">
        <w:rPr>
          <w:szCs w:val="18"/>
        </w:rPr>
        <w:t>other</w:t>
      </w:r>
      <w:r w:rsidR="00B15C04" w:rsidRPr="00F56731">
        <w:rPr>
          <w:szCs w:val="18"/>
        </w:rPr>
        <w:t xml:space="preserve"> </w:t>
      </w:r>
      <w:r w:rsidR="00244181">
        <w:rPr>
          <w:szCs w:val="18"/>
        </w:rPr>
        <w:t>justifications</w:t>
      </w:r>
      <w:r w:rsidR="004A00D1" w:rsidRPr="00F56731">
        <w:rPr>
          <w:szCs w:val="18"/>
        </w:rPr>
        <w:t xml:space="preserve"> cited in the notifications</w:t>
      </w:r>
    </w:p>
    <w:tbl>
      <w:tblPr>
        <w:tblStyle w:val="WTOTable1"/>
        <w:tblW w:w="0" w:type="auto"/>
        <w:tblLook w:val="04A0" w:firstRow="1" w:lastRow="0" w:firstColumn="1" w:lastColumn="0" w:noHBand="0" w:noVBand="1"/>
      </w:tblPr>
      <w:tblGrid>
        <w:gridCol w:w="7650"/>
        <w:gridCol w:w="1366"/>
      </w:tblGrid>
      <w:tr w:rsidR="00DD721D" w14:paraId="38E9D01D" w14:textId="77777777" w:rsidTr="00EC3254">
        <w:trPr>
          <w:cnfStyle w:val="100000000000" w:firstRow="1" w:lastRow="0" w:firstColumn="0" w:lastColumn="0" w:oddVBand="0" w:evenVBand="0" w:oddHBand="0" w:evenHBand="0" w:firstRowFirstColumn="0" w:firstRowLastColumn="0" w:lastRowFirstColumn="0" w:lastRowLastColumn="0"/>
          <w:tblHeader/>
        </w:trPr>
        <w:tc>
          <w:tcPr>
            <w:tcW w:w="7650" w:type="dxa"/>
          </w:tcPr>
          <w:p w14:paraId="712E1524" w14:textId="5323E8B7" w:rsidR="00DD721D" w:rsidRPr="004C5A7B" w:rsidRDefault="00244181" w:rsidP="00095D6F">
            <w:pPr>
              <w:jc w:val="center"/>
              <w:rPr>
                <w:rFonts w:eastAsia="Times New Roman" w:cs="Arial"/>
                <w:sz w:val="16"/>
                <w:szCs w:val="16"/>
              </w:rPr>
            </w:pPr>
            <w:r>
              <w:rPr>
                <w:rFonts w:cs="Arial"/>
                <w:sz w:val="16"/>
                <w:szCs w:val="16"/>
              </w:rPr>
              <w:t>Other j</w:t>
            </w:r>
            <w:r w:rsidR="00DD721D" w:rsidRPr="004C5A7B">
              <w:rPr>
                <w:rFonts w:cs="Arial"/>
                <w:sz w:val="16"/>
                <w:szCs w:val="16"/>
              </w:rPr>
              <w:t>ustification</w:t>
            </w:r>
          </w:p>
        </w:tc>
        <w:tc>
          <w:tcPr>
            <w:tcW w:w="1366" w:type="dxa"/>
          </w:tcPr>
          <w:p w14:paraId="0FEE02B0" w14:textId="77777777" w:rsidR="00DD721D" w:rsidRPr="004C5A7B" w:rsidRDefault="00DD721D" w:rsidP="00095D6F">
            <w:pPr>
              <w:jc w:val="center"/>
              <w:rPr>
                <w:rFonts w:eastAsia="Times New Roman" w:cs="Arial"/>
                <w:sz w:val="16"/>
                <w:szCs w:val="16"/>
              </w:rPr>
            </w:pPr>
            <w:r w:rsidRPr="004C5A7B">
              <w:rPr>
                <w:rFonts w:cs="Arial"/>
                <w:sz w:val="16"/>
                <w:szCs w:val="16"/>
              </w:rPr>
              <w:t>No. of QRs</w:t>
            </w:r>
          </w:p>
        </w:tc>
      </w:tr>
      <w:tr w:rsidR="00FF1C78" w14:paraId="64F0B5D1" w14:textId="77777777" w:rsidTr="00095D6F">
        <w:tc>
          <w:tcPr>
            <w:tcW w:w="7650" w:type="dxa"/>
          </w:tcPr>
          <w:p w14:paraId="39CDF5C1" w14:textId="71D4E0E5" w:rsidR="00FF1C78" w:rsidRPr="004C5A7B" w:rsidRDefault="00FF1C78" w:rsidP="00FF1C78">
            <w:pPr>
              <w:spacing w:after="40"/>
              <w:jc w:val="left"/>
              <w:rPr>
                <w:rFonts w:cs="Arial"/>
                <w:sz w:val="16"/>
                <w:szCs w:val="16"/>
              </w:rPr>
            </w:pPr>
            <w:r>
              <w:rPr>
                <w:rFonts w:cs="Arial"/>
                <w:sz w:val="16"/>
                <w:szCs w:val="16"/>
              </w:rPr>
              <w:t>Convention on International Trade in Endangered Species of Wild Fauna and Flora (CITES)</w:t>
            </w:r>
            <w:r w:rsidRPr="004C5A7B">
              <w:rPr>
                <w:rFonts w:cs="Arial"/>
                <w:sz w:val="16"/>
                <w:szCs w:val="16"/>
              </w:rPr>
              <w:t xml:space="preserve"> </w:t>
            </w:r>
          </w:p>
        </w:tc>
        <w:tc>
          <w:tcPr>
            <w:tcW w:w="1366" w:type="dxa"/>
          </w:tcPr>
          <w:p w14:paraId="2D59B139" w14:textId="0EC49B4B" w:rsidR="00FF1C78" w:rsidRDefault="00FF1C78" w:rsidP="00FF1C78">
            <w:pPr>
              <w:spacing w:after="40"/>
              <w:jc w:val="center"/>
              <w:rPr>
                <w:rFonts w:eastAsia="Times New Roman" w:cs="Arial"/>
                <w:sz w:val="16"/>
                <w:szCs w:val="16"/>
              </w:rPr>
            </w:pPr>
            <w:r>
              <w:rPr>
                <w:rFonts w:cs="Arial"/>
                <w:sz w:val="16"/>
                <w:szCs w:val="16"/>
              </w:rPr>
              <w:t>59</w:t>
            </w:r>
          </w:p>
        </w:tc>
      </w:tr>
      <w:tr w:rsidR="00FF1C78" w14:paraId="5852560B" w14:textId="77777777" w:rsidTr="00095D6F">
        <w:trPr>
          <w:cnfStyle w:val="000000010000" w:firstRow="0" w:lastRow="0" w:firstColumn="0" w:lastColumn="0" w:oddVBand="0" w:evenVBand="0" w:oddHBand="0" w:evenHBand="1" w:firstRowFirstColumn="0" w:firstRowLastColumn="0" w:lastRowFirstColumn="0" w:lastRowLastColumn="0"/>
        </w:trPr>
        <w:tc>
          <w:tcPr>
            <w:tcW w:w="7650" w:type="dxa"/>
          </w:tcPr>
          <w:p w14:paraId="7CE1A885" w14:textId="509D7DAB" w:rsidR="00FF1C78" w:rsidRPr="004C5A7B" w:rsidRDefault="00FF1C78" w:rsidP="00FF1C78">
            <w:pPr>
              <w:spacing w:after="40"/>
              <w:jc w:val="left"/>
              <w:rPr>
                <w:rFonts w:eastAsia="Times New Roman" w:cs="Arial"/>
                <w:sz w:val="16"/>
                <w:szCs w:val="16"/>
              </w:rPr>
            </w:pPr>
            <w:r w:rsidRPr="004C5A7B">
              <w:rPr>
                <w:rFonts w:cs="Arial"/>
                <w:sz w:val="16"/>
                <w:szCs w:val="16"/>
              </w:rPr>
              <w:t>Montreal Protocol on Substances that Deplete the Ozone Layer</w:t>
            </w:r>
            <w:r>
              <w:rPr>
                <w:rFonts w:cs="Arial"/>
                <w:sz w:val="16"/>
                <w:szCs w:val="16"/>
              </w:rPr>
              <w:t>,</w:t>
            </w:r>
            <w:r w:rsidRPr="004C5A7B">
              <w:rPr>
                <w:rFonts w:cs="Arial"/>
                <w:sz w:val="16"/>
                <w:szCs w:val="16"/>
              </w:rPr>
              <w:t>1987</w:t>
            </w:r>
          </w:p>
        </w:tc>
        <w:tc>
          <w:tcPr>
            <w:tcW w:w="1366" w:type="dxa"/>
          </w:tcPr>
          <w:p w14:paraId="780AFB29" w14:textId="0AC8A02F" w:rsidR="00FF1C78" w:rsidRPr="004C5A7B" w:rsidRDefault="00FF1C78" w:rsidP="00FF1C78">
            <w:pPr>
              <w:spacing w:after="40"/>
              <w:jc w:val="center"/>
              <w:rPr>
                <w:rFonts w:eastAsia="Times New Roman" w:cs="Arial"/>
                <w:sz w:val="16"/>
                <w:szCs w:val="16"/>
              </w:rPr>
            </w:pPr>
            <w:r>
              <w:rPr>
                <w:rFonts w:eastAsia="Times New Roman" w:cs="Arial"/>
                <w:sz w:val="16"/>
                <w:szCs w:val="16"/>
              </w:rPr>
              <w:t>54</w:t>
            </w:r>
          </w:p>
        </w:tc>
      </w:tr>
      <w:tr w:rsidR="00FF1C78" w14:paraId="09E813CE" w14:textId="77777777" w:rsidTr="00095D6F">
        <w:tc>
          <w:tcPr>
            <w:tcW w:w="7650" w:type="dxa"/>
          </w:tcPr>
          <w:p w14:paraId="11D538F6" w14:textId="34B04A5A" w:rsidR="00FF1C78" w:rsidRPr="004C5A7B" w:rsidRDefault="00FF1C78" w:rsidP="00FF1C78">
            <w:pPr>
              <w:spacing w:after="40"/>
              <w:jc w:val="left"/>
              <w:rPr>
                <w:rFonts w:cs="Arial"/>
                <w:sz w:val="16"/>
                <w:szCs w:val="16"/>
              </w:rPr>
            </w:pPr>
            <w:r>
              <w:rPr>
                <w:rFonts w:eastAsia="Times New Roman" w:cs="Arial"/>
                <w:sz w:val="16"/>
                <w:szCs w:val="16"/>
              </w:rPr>
              <w:t>Basel Convention</w:t>
            </w:r>
          </w:p>
        </w:tc>
        <w:tc>
          <w:tcPr>
            <w:tcW w:w="1366" w:type="dxa"/>
          </w:tcPr>
          <w:p w14:paraId="3BF6E626" w14:textId="5D54D2DE" w:rsidR="00FF1C78" w:rsidRDefault="00FF1C78" w:rsidP="00FF1C78">
            <w:pPr>
              <w:spacing w:after="40"/>
              <w:jc w:val="center"/>
              <w:rPr>
                <w:rFonts w:cs="Arial"/>
                <w:sz w:val="16"/>
                <w:szCs w:val="16"/>
              </w:rPr>
            </w:pPr>
            <w:r>
              <w:rPr>
                <w:rFonts w:cs="Arial"/>
                <w:sz w:val="16"/>
                <w:szCs w:val="16"/>
              </w:rPr>
              <w:t>39</w:t>
            </w:r>
          </w:p>
        </w:tc>
      </w:tr>
      <w:tr w:rsidR="00FF1C78" w14:paraId="64868AF6" w14:textId="77777777" w:rsidTr="00095D6F">
        <w:trPr>
          <w:cnfStyle w:val="000000010000" w:firstRow="0" w:lastRow="0" w:firstColumn="0" w:lastColumn="0" w:oddVBand="0" w:evenVBand="0" w:oddHBand="0" w:evenHBand="1" w:firstRowFirstColumn="0" w:firstRowLastColumn="0" w:lastRowFirstColumn="0" w:lastRowLastColumn="0"/>
        </w:trPr>
        <w:tc>
          <w:tcPr>
            <w:tcW w:w="7650" w:type="dxa"/>
          </w:tcPr>
          <w:p w14:paraId="056DC1A9" w14:textId="5996EAB0" w:rsidR="00FF1C78" w:rsidRDefault="00FF1C78" w:rsidP="00FF1C78">
            <w:pPr>
              <w:spacing w:after="40"/>
              <w:jc w:val="left"/>
              <w:rPr>
                <w:rFonts w:eastAsia="Times New Roman" w:cs="Arial"/>
                <w:sz w:val="16"/>
                <w:szCs w:val="16"/>
              </w:rPr>
            </w:pPr>
            <w:r w:rsidRPr="004C5A7B">
              <w:rPr>
                <w:rFonts w:cs="Arial"/>
                <w:sz w:val="16"/>
                <w:szCs w:val="16"/>
              </w:rPr>
              <w:t>Stockholm Convention on Persistent Organic Pollutants</w:t>
            </w:r>
            <w:r>
              <w:rPr>
                <w:rFonts w:cs="Arial"/>
                <w:sz w:val="16"/>
                <w:szCs w:val="16"/>
              </w:rPr>
              <w:t>,</w:t>
            </w:r>
            <w:r w:rsidRPr="004C5A7B">
              <w:rPr>
                <w:rFonts w:cs="Arial"/>
                <w:sz w:val="16"/>
                <w:szCs w:val="16"/>
              </w:rPr>
              <w:t>2001</w:t>
            </w:r>
          </w:p>
        </w:tc>
        <w:tc>
          <w:tcPr>
            <w:tcW w:w="1366" w:type="dxa"/>
          </w:tcPr>
          <w:p w14:paraId="5EAB1662" w14:textId="0DB65854" w:rsidR="00FF1C78" w:rsidRDefault="00FF1C78" w:rsidP="00FF1C78">
            <w:pPr>
              <w:spacing w:after="40"/>
              <w:jc w:val="center"/>
              <w:rPr>
                <w:rFonts w:cs="Arial"/>
                <w:sz w:val="16"/>
                <w:szCs w:val="16"/>
              </w:rPr>
            </w:pPr>
            <w:r>
              <w:rPr>
                <w:rFonts w:cs="Arial"/>
                <w:sz w:val="16"/>
                <w:szCs w:val="16"/>
              </w:rPr>
              <w:t>36</w:t>
            </w:r>
          </w:p>
        </w:tc>
      </w:tr>
      <w:tr w:rsidR="00FF1C78" w14:paraId="7A21C9CD" w14:textId="77777777" w:rsidTr="00095D6F">
        <w:tc>
          <w:tcPr>
            <w:tcW w:w="7650" w:type="dxa"/>
          </w:tcPr>
          <w:p w14:paraId="07762236" w14:textId="4AEB78F3" w:rsidR="00FF1C78" w:rsidRPr="004C5A7B" w:rsidRDefault="00FF1C78" w:rsidP="00FF1C78">
            <w:pPr>
              <w:spacing w:after="40"/>
              <w:jc w:val="left"/>
              <w:rPr>
                <w:rFonts w:cs="Arial"/>
                <w:sz w:val="16"/>
                <w:szCs w:val="16"/>
              </w:rPr>
            </w:pPr>
            <w:r>
              <w:rPr>
                <w:rFonts w:eastAsia="Times New Roman" w:cs="Arial"/>
                <w:sz w:val="16"/>
                <w:szCs w:val="16"/>
              </w:rPr>
              <w:t xml:space="preserve">Rotterdam Convention </w:t>
            </w:r>
          </w:p>
        </w:tc>
        <w:tc>
          <w:tcPr>
            <w:tcW w:w="1366" w:type="dxa"/>
          </w:tcPr>
          <w:p w14:paraId="5A0B2F48" w14:textId="4F3C2B88" w:rsidR="00FF1C78" w:rsidDel="00FF1C78" w:rsidRDefault="00FF1C78" w:rsidP="00FF1C78">
            <w:pPr>
              <w:spacing w:after="40"/>
              <w:jc w:val="center"/>
              <w:rPr>
                <w:rFonts w:cs="Arial"/>
                <w:sz w:val="16"/>
                <w:szCs w:val="16"/>
              </w:rPr>
            </w:pPr>
            <w:r>
              <w:rPr>
                <w:rFonts w:cs="Arial"/>
                <w:sz w:val="16"/>
                <w:szCs w:val="16"/>
              </w:rPr>
              <w:t>36</w:t>
            </w:r>
          </w:p>
        </w:tc>
      </w:tr>
      <w:tr w:rsidR="00FF1C78" w14:paraId="25DE0484" w14:textId="77777777" w:rsidTr="00095D6F">
        <w:trPr>
          <w:cnfStyle w:val="000000010000" w:firstRow="0" w:lastRow="0" w:firstColumn="0" w:lastColumn="0" w:oddVBand="0" w:evenVBand="0" w:oddHBand="0" w:evenHBand="1" w:firstRowFirstColumn="0" w:firstRowLastColumn="0" w:lastRowFirstColumn="0" w:lastRowLastColumn="0"/>
        </w:trPr>
        <w:tc>
          <w:tcPr>
            <w:tcW w:w="7650" w:type="dxa"/>
          </w:tcPr>
          <w:p w14:paraId="0E16F092" w14:textId="46D12794" w:rsidR="00FF1C78" w:rsidRPr="004C5A7B" w:rsidRDefault="00FF1C78" w:rsidP="00FF1C78">
            <w:pPr>
              <w:spacing w:after="40"/>
              <w:jc w:val="left"/>
              <w:rPr>
                <w:rFonts w:cs="Arial"/>
                <w:sz w:val="16"/>
                <w:szCs w:val="16"/>
              </w:rPr>
            </w:pPr>
            <w:r w:rsidRPr="004C5A7B">
              <w:rPr>
                <w:rFonts w:cs="Arial"/>
                <w:sz w:val="16"/>
                <w:szCs w:val="16"/>
              </w:rPr>
              <w:t>United Nations Convention against Illicit Traffic in Narcotic Drugs and Psychotropic Substances</w:t>
            </w:r>
            <w:r>
              <w:rPr>
                <w:rFonts w:cs="Arial"/>
                <w:sz w:val="16"/>
                <w:szCs w:val="16"/>
              </w:rPr>
              <w:t>,</w:t>
            </w:r>
            <w:r w:rsidRPr="004C5A7B">
              <w:rPr>
                <w:rFonts w:cs="Arial"/>
                <w:sz w:val="16"/>
                <w:szCs w:val="16"/>
              </w:rPr>
              <w:t xml:space="preserve"> 1988</w:t>
            </w:r>
          </w:p>
        </w:tc>
        <w:tc>
          <w:tcPr>
            <w:tcW w:w="1366" w:type="dxa"/>
          </w:tcPr>
          <w:p w14:paraId="2117B741" w14:textId="60E82CD5" w:rsidR="00FF1C78" w:rsidDel="00FF1C78" w:rsidRDefault="00FF1C78" w:rsidP="00FF1C78">
            <w:pPr>
              <w:spacing w:after="40"/>
              <w:jc w:val="center"/>
              <w:rPr>
                <w:rFonts w:cs="Arial"/>
                <w:sz w:val="16"/>
                <w:szCs w:val="16"/>
              </w:rPr>
            </w:pPr>
            <w:r>
              <w:rPr>
                <w:rFonts w:cs="Arial"/>
                <w:sz w:val="16"/>
                <w:szCs w:val="16"/>
              </w:rPr>
              <w:t>26</w:t>
            </w:r>
          </w:p>
        </w:tc>
      </w:tr>
      <w:tr w:rsidR="00FF1C78" w14:paraId="221DF741" w14:textId="77777777" w:rsidTr="00095D6F">
        <w:tc>
          <w:tcPr>
            <w:tcW w:w="7650" w:type="dxa"/>
          </w:tcPr>
          <w:p w14:paraId="69BBD177" w14:textId="5D92EBEB" w:rsidR="00FF1C78" w:rsidRPr="004C5A7B" w:rsidRDefault="00FF1C78" w:rsidP="00FF1C78">
            <w:pPr>
              <w:spacing w:after="40"/>
              <w:jc w:val="left"/>
              <w:rPr>
                <w:rFonts w:eastAsia="Times New Roman" w:cs="Arial"/>
                <w:sz w:val="16"/>
                <w:szCs w:val="16"/>
              </w:rPr>
            </w:pPr>
            <w:r w:rsidRPr="004C5A7B">
              <w:rPr>
                <w:rFonts w:cs="Arial"/>
                <w:sz w:val="16"/>
                <w:szCs w:val="16"/>
              </w:rPr>
              <w:t>Single Convention on Narcotic Drugs</w:t>
            </w:r>
            <w:r>
              <w:rPr>
                <w:rFonts w:cs="Arial"/>
                <w:sz w:val="16"/>
                <w:szCs w:val="16"/>
              </w:rPr>
              <w:t>,</w:t>
            </w:r>
            <w:r w:rsidRPr="004C5A7B">
              <w:rPr>
                <w:rFonts w:cs="Arial"/>
                <w:sz w:val="16"/>
                <w:szCs w:val="16"/>
              </w:rPr>
              <w:t>1961</w:t>
            </w:r>
          </w:p>
        </w:tc>
        <w:tc>
          <w:tcPr>
            <w:tcW w:w="1366" w:type="dxa"/>
          </w:tcPr>
          <w:p w14:paraId="655FAA87" w14:textId="6871839D" w:rsidR="00FF1C78" w:rsidRPr="004C5A7B" w:rsidRDefault="00FF1C78" w:rsidP="00FF1C78">
            <w:pPr>
              <w:spacing w:after="40"/>
              <w:jc w:val="center"/>
              <w:rPr>
                <w:rFonts w:eastAsia="Times New Roman" w:cs="Arial"/>
                <w:sz w:val="16"/>
                <w:szCs w:val="16"/>
              </w:rPr>
            </w:pPr>
            <w:r>
              <w:rPr>
                <w:rFonts w:eastAsia="Times New Roman" w:cs="Arial"/>
                <w:sz w:val="16"/>
                <w:szCs w:val="16"/>
              </w:rPr>
              <w:t>25</w:t>
            </w:r>
          </w:p>
        </w:tc>
      </w:tr>
      <w:tr w:rsidR="00FF1C78" w14:paraId="1C5CD1EF" w14:textId="77777777" w:rsidTr="00095D6F">
        <w:trPr>
          <w:cnfStyle w:val="000000010000" w:firstRow="0" w:lastRow="0" w:firstColumn="0" w:lastColumn="0" w:oddVBand="0" w:evenVBand="0" w:oddHBand="0" w:evenHBand="1" w:firstRowFirstColumn="0" w:firstRowLastColumn="0" w:lastRowFirstColumn="0" w:lastRowLastColumn="0"/>
        </w:trPr>
        <w:tc>
          <w:tcPr>
            <w:tcW w:w="7650" w:type="dxa"/>
          </w:tcPr>
          <w:p w14:paraId="53B4C869" w14:textId="26F6FCD6" w:rsidR="00FF1C78" w:rsidRPr="004C5A7B" w:rsidRDefault="00FF1C78" w:rsidP="00FF1C78">
            <w:pPr>
              <w:spacing w:after="40"/>
              <w:jc w:val="left"/>
              <w:rPr>
                <w:rFonts w:cs="Arial"/>
                <w:sz w:val="16"/>
                <w:szCs w:val="16"/>
              </w:rPr>
            </w:pPr>
            <w:r w:rsidRPr="004C5A7B">
              <w:rPr>
                <w:rFonts w:cs="Arial"/>
                <w:sz w:val="16"/>
                <w:szCs w:val="16"/>
              </w:rPr>
              <w:t>Convention on psychotropic substances.</w:t>
            </w:r>
            <w:r>
              <w:rPr>
                <w:rFonts w:cs="Arial"/>
                <w:sz w:val="16"/>
                <w:szCs w:val="16"/>
              </w:rPr>
              <w:t xml:space="preserve"> </w:t>
            </w:r>
            <w:r w:rsidRPr="004C5A7B">
              <w:rPr>
                <w:rFonts w:cs="Arial"/>
                <w:sz w:val="16"/>
                <w:szCs w:val="16"/>
              </w:rPr>
              <w:t>1971</w:t>
            </w:r>
          </w:p>
        </w:tc>
        <w:tc>
          <w:tcPr>
            <w:tcW w:w="1366" w:type="dxa"/>
          </w:tcPr>
          <w:p w14:paraId="5979451A" w14:textId="6C4E5D81" w:rsidR="00FF1C78" w:rsidRDefault="00FF1C78" w:rsidP="00FF1C78">
            <w:pPr>
              <w:spacing w:after="40"/>
              <w:jc w:val="center"/>
              <w:rPr>
                <w:rFonts w:cs="Arial"/>
                <w:sz w:val="16"/>
                <w:szCs w:val="16"/>
              </w:rPr>
            </w:pPr>
            <w:r>
              <w:rPr>
                <w:rFonts w:cs="Arial"/>
                <w:sz w:val="16"/>
                <w:szCs w:val="16"/>
              </w:rPr>
              <w:t>23</w:t>
            </w:r>
          </w:p>
        </w:tc>
      </w:tr>
      <w:tr w:rsidR="00FF1C78" w14:paraId="72C06B27" w14:textId="77777777" w:rsidTr="00095D6F">
        <w:tc>
          <w:tcPr>
            <w:tcW w:w="7650" w:type="dxa"/>
          </w:tcPr>
          <w:p w14:paraId="35A78F1A" w14:textId="17BA683F" w:rsidR="00FF1C78" w:rsidRPr="004C5A7B" w:rsidRDefault="00FF1C78" w:rsidP="00FF1C78">
            <w:pPr>
              <w:spacing w:after="40"/>
              <w:jc w:val="left"/>
              <w:rPr>
                <w:rFonts w:cs="Arial"/>
                <w:sz w:val="16"/>
                <w:szCs w:val="16"/>
              </w:rPr>
            </w:pPr>
            <w:r>
              <w:rPr>
                <w:rFonts w:cs="Arial"/>
                <w:sz w:val="16"/>
                <w:szCs w:val="16"/>
              </w:rPr>
              <w:t>Minamata Convention on Mercury</w:t>
            </w:r>
          </w:p>
        </w:tc>
        <w:tc>
          <w:tcPr>
            <w:tcW w:w="1366" w:type="dxa"/>
          </w:tcPr>
          <w:p w14:paraId="7829B2E1" w14:textId="0EB735D7" w:rsidR="00FF1C78" w:rsidRDefault="00FF1C78" w:rsidP="00FF1C78">
            <w:pPr>
              <w:spacing w:after="40"/>
              <w:jc w:val="center"/>
              <w:rPr>
                <w:rFonts w:cs="Arial"/>
                <w:sz w:val="16"/>
                <w:szCs w:val="16"/>
              </w:rPr>
            </w:pPr>
            <w:r>
              <w:rPr>
                <w:rFonts w:cs="Arial"/>
                <w:sz w:val="16"/>
                <w:szCs w:val="16"/>
              </w:rPr>
              <w:t>16</w:t>
            </w:r>
          </w:p>
        </w:tc>
      </w:tr>
      <w:tr w:rsidR="003B147A" w14:paraId="23EBE12E" w14:textId="77777777" w:rsidTr="00095D6F">
        <w:trPr>
          <w:cnfStyle w:val="000000010000" w:firstRow="0" w:lastRow="0" w:firstColumn="0" w:lastColumn="0" w:oddVBand="0" w:evenVBand="0" w:oddHBand="0" w:evenHBand="1" w:firstRowFirstColumn="0" w:firstRowLastColumn="0" w:lastRowFirstColumn="0" w:lastRowLastColumn="0"/>
        </w:trPr>
        <w:tc>
          <w:tcPr>
            <w:tcW w:w="7650" w:type="dxa"/>
          </w:tcPr>
          <w:p w14:paraId="2C810127" w14:textId="53FD1125" w:rsidR="003B147A" w:rsidRDefault="003B147A" w:rsidP="003B147A">
            <w:pPr>
              <w:spacing w:after="40"/>
              <w:jc w:val="left"/>
              <w:rPr>
                <w:rFonts w:cs="Arial"/>
                <w:sz w:val="16"/>
                <w:szCs w:val="16"/>
              </w:rPr>
            </w:pPr>
            <w:r>
              <w:rPr>
                <w:rFonts w:cs="Arial"/>
                <w:sz w:val="16"/>
                <w:szCs w:val="16"/>
              </w:rPr>
              <w:t xml:space="preserve">Chemical Weapons Convention </w:t>
            </w:r>
          </w:p>
        </w:tc>
        <w:tc>
          <w:tcPr>
            <w:tcW w:w="1366" w:type="dxa"/>
          </w:tcPr>
          <w:p w14:paraId="6C1605DD" w14:textId="2E87A3F7" w:rsidR="003B147A" w:rsidRDefault="003B147A" w:rsidP="003B147A">
            <w:pPr>
              <w:spacing w:after="40"/>
              <w:jc w:val="center"/>
              <w:rPr>
                <w:rFonts w:cs="Arial"/>
                <w:sz w:val="16"/>
                <w:szCs w:val="16"/>
              </w:rPr>
            </w:pPr>
            <w:r>
              <w:rPr>
                <w:rFonts w:cs="Arial"/>
                <w:sz w:val="16"/>
                <w:szCs w:val="16"/>
              </w:rPr>
              <w:t>14</w:t>
            </w:r>
          </w:p>
        </w:tc>
      </w:tr>
      <w:tr w:rsidR="003B147A" w14:paraId="1F55A123" w14:textId="77777777" w:rsidTr="00095D6F">
        <w:tc>
          <w:tcPr>
            <w:tcW w:w="7650" w:type="dxa"/>
          </w:tcPr>
          <w:p w14:paraId="28D3FA8F" w14:textId="5AC5C12C" w:rsidR="003B147A" w:rsidRPr="004C5A7B" w:rsidRDefault="003B147A" w:rsidP="003B147A">
            <w:pPr>
              <w:spacing w:after="40"/>
              <w:jc w:val="left"/>
              <w:rPr>
                <w:rFonts w:eastAsia="Times New Roman" w:cs="Arial"/>
                <w:sz w:val="16"/>
                <w:szCs w:val="16"/>
              </w:rPr>
            </w:pPr>
            <w:r>
              <w:rPr>
                <w:rFonts w:cs="Arial"/>
                <w:sz w:val="16"/>
                <w:szCs w:val="16"/>
              </w:rPr>
              <w:t>Wassenaar Arrangement</w:t>
            </w:r>
          </w:p>
        </w:tc>
        <w:tc>
          <w:tcPr>
            <w:tcW w:w="1366" w:type="dxa"/>
          </w:tcPr>
          <w:p w14:paraId="67400D93" w14:textId="6F90896D" w:rsidR="003B147A" w:rsidRPr="004C5A7B" w:rsidRDefault="003B147A" w:rsidP="003B147A">
            <w:pPr>
              <w:spacing w:after="40"/>
              <w:jc w:val="center"/>
              <w:rPr>
                <w:rFonts w:eastAsia="Times New Roman" w:cs="Arial"/>
                <w:sz w:val="16"/>
                <w:szCs w:val="16"/>
              </w:rPr>
            </w:pPr>
            <w:r>
              <w:rPr>
                <w:rFonts w:eastAsia="Times New Roman" w:cs="Arial"/>
                <w:sz w:val="16"/>
                <w:szCs w:val="16"/>
              </w:rPr>
              <w:t>13</w:t>
            </w:r>
          </w:p>
        </w:tc>
      </w:tr>
      <w:tr w:rsidR="003B147A" w14:paraId="0BE08178" w14:textId="77777777" w:rsidTr="00095D6F">
        <w:trPr>
          <w:cnfStyle w:val="000000010000" w:firstRow="0" w:lastRow="0" w:firstColumn="0" w:lastColumn="0" w:oddVBand="0" w:evenVBand="0" w:oddHBand="0" w:evenHBand="1" w:firstRowFirstColumn="0" w:firstRowLastColumn="0" w:lastRowFirstColumn="0" w:lastRowLastColumn="0"/>
        </w:trPr>
        <w:tc>
          <w:tcPr>
            <w:tcW w:w="7650" w:type="dxa"/>
          </w:tcPr>
          <w:p w14:paraId="3313824C" w14:textId="220D0EDE" w:rsidR="003B147A" w:rsidRPr="004C5A7B" w:rsidRDefault="003B147A" w:rsidP="003B147A">
            <w:pPr>
              <w:spacing w:after="40"/>
              <w:jc w:val="left"/>
              <w:rPr>
                <w:rFonts w:eastAsia="Times New Roman" w:cs="Arial"/>
                <w:sz w:val="16"/>
                <w:szCs w:val="16"/>
              </w:rPr>
            </w:pPr>
            <w:r w:rsidRPr="004C5A7B">
              <w:rPr>
                <w:rFonts w:cs="Arial"/>
                <w:sz w:val="16"/>
                <w:szCs w:val="16"/>
              </w:rPr>
              <w:t>Vienna Convention for the Protection of the Ozone Layer</w:t>
            </w:r>
            <w:r>
              <w:rPr>
                <w:rFonts w:cs="Arial"/>
                <w:sz w:val="16"/>
                <w:szCs w:val="16"/>
              </w:rPr>
              <w:t>,</w:t>
            </w:r>
            <w:r w:rsidRPr="004C5A7B">
              <w:rPr>
                <w:rFonts w:cs="Arial"/>
                <w:sz w:val="16"/>
                <w:szCs w:val="16"/>
              </w:rPr>
              <w:t>1985</w:t>
            </w:r>
          </w:p>
        </w:tc>
        <w:tc>
          <w:tcPr>
            <w:tcW w:w="1366" w:type="dxa"/>
          </w:tcPr>
          <w:p w14:paraId="0E7A7B7F" w14:textId="6A000F2C" w:rsidR="003B147A" w:rsidRPr="004C5A7B" w:rsidRDefault="003B147A" w:rsidP="003B147A">
            <w:pPr>
              <w:spacing w:after="40"/>
              <w:jc w:val="center"/>
              <w:rPr>
                <w:rFonts w:eastAsia="Times New Roman" w:cs="Arial"/>
                <w:sz w:val="16"/>
                <w:szCs w:val="16"/>
              </w:rPr>
            </w:pPr>
            <w:r>
              <w:rPr>
                <w:rFonts w:cs="Arial"/>
                <w:sz w:val="16"/>
                <w:szCs w:val="16"/>
              </w:rPr>
              <w:t>12</w:t>
            </w:r>
          </w:p>
        </w:tc>
      </w:tr>
      <w:tr w:rsidR="003B147A" w14:paraId="5986F0F5" w14:textId="77777777" w:rsidTr="00095D6F">
        <w:tc>
          <w:tcPr>
            <w:tcW w:w="7650" w:type="dxa"/>
          </w:tcPr>
          <w:p w14:paraId="0B2D6649" w14:textId="121BC39D" w:rsidR="003B147A" w:rsidRDefault="003B147A" w:rsidP="003B147A">
            <w:pPr>
              <w:spacing w:after="40"/>
              <w:jc w:val="left"/>
              <w:rPr>
                <w:rFonts w:eastAsia="Times New Roman" w:cs="Arial"/>
                <w:sz w:val="16"/>
                <w:szCs w:val="16"/>
              </w:rPr>
            </w:pPr>
            <w:r w:rsidRPr="003B147A">
              <w:rPr>
                <w:rFonts w:eastAsia="Times New Roman" w:cs="Arial"/>
                <w:sz w:val="16"/>
                <w:szCs w:val="16"/>
              </w:rPr>
              <w:t>UNESCO Convention on the Means of Prohibiting and Preventing the Illicit Import, Export and Transfer of Ownership of Cultural Property</w:t>
            </w:r>
          </w:p>
        </w:tc>
        <w:tc>
          <w:tcPr>
            <w:tcW w:w="1366" w:type="dxa"/>
          </w:tcPr>
          <w:p w14:paraId="67B9AF4C" w14:textId="20A85778" w:rsidR="003B147A" w:rsidDel="003B147A" w:rsidRDefault="003B147A" w:rsidP="003B147A">
            <w:pPr>
              <w:spacing w:after="40"/>
              <w:jc w:val="center"/>
              <w:rPr>
                <w:rFonts w:cs="Arial"/>
                <w:sz w:val="16"/>
                <w:szCs w:val="16"/>
              </w:rPr>
            </w:pPr>
            <w:r>
              <w:rPr>
                <w:rFonts w:cs="Arial"/>
                <w:sz w:val="16"/>
                <w:szCs w:val="16"/>
              </w:rPr>
              <w:t>6</w:t>
            </w:r>
          </w:p>
        </w:tc>
      </w:tr>
      <w:tr w:rsidR="003B147A" w14:paraId="0E2C8683" w14:textId="77777777" w:rsidTr="00095D6F">
        <w:trPr>
          <w:cnfStyle w:val="000000010000" w:firstRow="0" w:lastRow="0" w:firstColumn="0" w:lastColumn="0" w:oddVBand="0" w:evenVBand="0" w:oddHBand="0" w:evenHBand="1" w:firstRowFirstColumn="0" w:firstRowLastColumn="0" w:lastRowFirstColumn="0" w:lastRowLastColumn="0"/>
        </w:trPr>
        <w:tc>
          <w:tcPr>
            <w:tcW w:w="7650" w:type="dxa"/>
          </w:tcPr>
          <w:p w14:paraId="3ED39343" w14:textId="6573CB4B" w:rsidR="003B147A" w:rsidRPr="004C5A7B" w:rsidRDefault="003B147A" w:rsidP="003B147A">
            <w:pPr>
              <w:spacing w:after="40"/>
              <w:jc w:val="left"/>
              <w:rPr>
                <w:rFonts w:eastAsia="Times New Roman" w:cs="Arial"/>
                <w:sz w:val="16"/>
                <w:szCs w:val="16"/>
              </w:rPr>
            </w:pPr>
            <w:r>
              <w:rPr>
                <w:rFonts w:eastAsia="Times New Roman" w:cs="Arial"/>
                <w:sz w:val="16"/>
                <w:szCs w:val="16"/>
              </w:rPr>
              <w:t xml:space="preserve">UN Security Council Resolutions </w:t>
            </w:r>
          </w:p>
        </w:tc>
        <w:tc>
          <w:tcPr>
            <w:tcW w:w="1366" w:type="dxa"/>
          </w:tcPr>
          <w:p w14:paraId="55C553CB" w14:textId="1F52F17D" w:rsidR="003B147A" w:rsidRPr="004C5A7B" w:rsidRDefault="003B147A" w:rsidP="003B147A">
            <w:pPr>
              <w:spacing w:after="40"/>
              <w:jc w:val="center"/>
              <w:rPr>
                <w:rFonts w:eastAsia="Times New Roman" w:cs="Arial"/>
                <w:sz w:val="16"/>
                <w:szCs w:val="16"/>
              </w:rPr>
            </w:pPr>
            <w:r>
              <w:rPr>
                <w:rFonts w:cs="Arial"/>
                <w:sz w:val="16"/>
                <w:szCs w:val="16"/>
              </w:rPr>
              <w:t>5</w:t>
            </w:r>
          </w:p>
        </w:tc>
      </w:tr>
      <w:tr w:rsidR="003B147A" w14:paraId="4EA6F0B0" w14:textId="77777777" w:rsidTr="00095D6F">
        <w:tc>
          <w:tcPr>
            <w:tcW w:w="7650" w:type="dxa"/>
          </w:tcPr>
          <w:p w14:paraId="5D311B6A" w14:textId="4C070E78" w:rsidR="003B147A" w:rsidRPr="00C260D9" w:rsidRDefault="003B147A" w:rsidP="003B147A">
            <w:pPr>
              <w:spacing w:after="40"/>
              <w:jc w:val="left"/>
              <w:rPr>
                <w:rFonts w:eastAsia="Times New Roman" w:cs="Arial"/>
                <w:sz w:val="16"/>
                <w:szCs w:val="16"/>
                <w:lang w:val="fr-CH"/>
              </w:rPr>
            </w:pPr>
            <w:r w:rsidRPr="00C260D9">
              <w:rPr>
                <w:rFonts w:eastAsia="Times New Roman" w:cs="Arial"/>
                <w:sz w:val="16"/>
                <w:szCs w:val="16"/>
                <w:lang w:val="fr-CH"/>
              </w:rPr>
              <w:t xml:space="preserve">UN Convention on </w:t>
            </w:r>
            <w:proofErr w:type="spellStart"/>
            <w:r w:rsidRPr="00C260D9">
              <w:rPr>
                <w:rFonts w:eastAsia="Times New Roman" w:cs="Arial"/>
                <w:sz w:val="16"/>
                <w:szCs w:val="16"/>
                <w:lang w:val="fr-CH"/>
              </w:rPr>
              <w:t>Climate</w:t>
            </w:r>
            <w:proofErr w:type="spellEnd"/>
            <w:r w:rsidRPr="00C260D9">
              <w:rPr>
                <w:rFonts w:eastAsia="Times New Roman" w:cs="Arial"/>
                <w:sz w:val="16"/>
                <w:szCs w:val="16"/>
                <w:lang w:val="fr-CH"/>
              </w:rPr>
              <w:t xml:space="preserve"> Change</w:t>
            </w:r>
          </w:p>
        </w:tc>
        <w:tc>
          <w:tcPr>
            <w:tcW w:w="1366" w:type="dxa"/>
          </w:tcPr>
          <w:p w14:paraId="3FF5AAD1" w14:textId="39203152" w:rsidR="003B147A" w:rsidRPr="004C5A7B" w:rsidRDefault="003B147A" w:rsidP="003B147A">
            <w:pPr>
              <w:spacing w:after="40"/>
              <w:jc w:val="center"/>
              <w:rPr>
                <w:rFonts w:eastAsia="Times New Roman" w:cs="Arial"/>
                <w:sz w:val="16"/>
                <w:szCs w:val="16"/>
              </w:rPr>
            </w:pPr>
            <w:r>
              <w:rPr>
                <w:rFonts w:cs="Arial"/>
                <w:sz w:val="16"/>
                <w:szCs w:val="16"/>
              </w:rPr>
              <w:t>5</w:t>
            </w:r>
          </w:p>
        </w:tc>
      </w:tr>
    </w:tbl>
    <w:p w14:paraId="22E0B803" w14:textId="77777777" w:rsidR="00F01D22" w:rsidRPr="00B92500" w:rsidRDefault="00B15C04" w:rsidP="007D00BA">
      <w:pPr>
        <w:pStyle w:val="NoteText"/>
        <w:spacing w:before="120"/>
        <w:rPr>
          <w:szCs w:val="16"/>
        </w:rPr>
      </w:pPr>
      <w:r w:rsidRPr="00B92500">
        <w:rPr>
          <w:szCs w:val="16"/>
        </w:rPr>
        <w:t xml:space="preserve">Source: </w:t>
      </w:r>
      <w:r w:rsidRPr="00B92500">
        <w:rPr>
          <w:szCs w:val="16"/>
        </w:rPr>
        <w:tab/>
        <w:t>WTO Secretariat based on QR notifications</w:t>
      </w:r>
      <w:r w:rsidR="007D00BA" w:rsidRPr="00B92500">
        <w:rPr>
          <w:szCs w:val="16"/>
        </w:rPr>
        <w:t>.</w:t>
      </w:r>
    </w:p>
    <w:p w14:paraId="220010DA" w14:textId="77777777" w:rsidR="00A13B09" w:rsidRPr="00F56731" w:rsidRDefault="00A13B09" w:rsidP="00A13B09">
      <w:pPr>
        <w:pStyle w:val="NoteText"/>
        <w:rPr>
          <w:sz w:val="18"/>
          <w:szCs w:val="18"/>
        </w:rPr>
      </w:pPr>
    </w:p>
    <w:p w14:paraId="779332CA" w14:textId="77777777" w:rsidR="00B15C04" w:rsidRPr="00F56731" w:rsidRDefault="00B15C04" w:rsidP="00B15C04">
      <w:pPr>
        <w:pStyle w:val="Heading2"/>
        <w:numPr>
          <w:ilvl w:val="1"/>
          <w:numId w:val="16"/>
        </w:numPr>
        <w:rPr>
          <w:szCs w:val="18"/>
          <w:lang w:eastAsia="en-GB"/>
        </w:rPr>
      </w:pPr>
      <w:r w:rsidRPr="00F56731">
        <w:rPr>
          <w:szCs w:val="18"/>
        </w:rPr>
        <w:lastRenderedPageBreak/>
        <w:t>Other elements in the notifications</w:t>
      </w:r>
    </w:p>
    <w:p w14:paraId="6510670B" w14:textId="4F04FCF2" w:rsidR="00B15C04" w:rsidRPr="00F56731" w:rsidRDefault="00B15C04" w:rsidP="00B15C04">
      <w:pPr>
        <w:pStyle w:val="BodyText"/>
        <w:numPr>
          <w:ilvl w:val="6"/>
          <w:numId w:val="16"/>
        </w:numPr>
        <w:rPr>
          <w:szCs w:val="18"/>
          <w:lang w:eastAsia="en-GB"/>
        </w:rPr>
      </w:pPr>
      <w:r w:rsidRPr="00F56731">
        <w:rPr>
          <w:szCs w:val="18"/>
          <w:lang w:eastAsia="en-GB"/>
        </w:rPr>
        <w:t xml:space="preserve">Paragraph 2(vii) of the QR Decision allows Members to provide information on, </w:t>
      </w:r>
      <w:r w:rsidRPr="00F56731">
        <w:rPr>
          <w:i/>
          <w:szCs w:val="18"/>
          <w:lang w:eastAsia="en-GB"/>
        </w:rPr>
        <w:t>inter alia</w:t>
      </w:r>
      <w:r w:rsidRPr="00F56731">
        <w:rPr>
          <w:szCs w:val="18"/>
          <w:lang w:eastAsia="en-GB"/>
        </w:rPr>
        <w:t>, the manner in which the restriction is administered</w:t>
      </w:r>
      <w:r w:rsidR="00F01D22" w:rsidRPr="00A24805">
        <w:rPr>
          <w:szCs w:val="18"/>
          <w:lang w:eastAsia="en-GB"/>
        </w:rPr>
        <w:t>,</w:t>
      </w:r>
      <w:r w:rsidRPr="00A24805">
        <w:rPr>
          <w:szCs w:val="18"/>
          <w:lang w:eastAsia="en-GB"/>
        </w:rPr>
        <w:t xml:space="preserve"> and whether it is applied on a MFN basis or to the trade </w:t>
      </w:r>
      <w:r w:rsidR="00BB02A4" w:rsidRPr="00A24805">
        <w:rPr>
          <w:szCs w:val="18"/>
          <w:lang w:eastAsia="en-GB"/>
        </w:rPr>
        <w:t>with one</w:t>
      </w:r>
      <w:r w:rsidRPr="00A24805">
        <w:rPr>
          <w:szCs w:val="18"/>
          <w:lang w:eastAsia="en-GB"/>
        </w:rPr>
        <w:t xml:space="preserve"> or more trading partners. </w:t>
      </w:r>
      <w:r w:rsidR="00F85858" w:rsidRPr="00A24805">
        <w:rPr>
          <w:szCs w:val="18"/>
          <w:lang w:eastAsia="en-GB"/>
        </w:rPr>
        <w:t xml:space="preserve">For example, </w:t>
      </w:r>
      <w:r w:rsidR="00676769">
        <w:rPr>
          <w:szCs w:val="18"/>
          <w:lang w:eastAsia="en-GB"/>
        </w:rPr>
        <w:t xml:space="preserve">about </w:t>
      </w:r>
      <w:r w:rsidR="00121F78" w:rsidRPr="00A24805">
        <w:rPr>
          <w:szCs w:val="18"/>
          <w:lang w:eastAsia="en-GB"/>
        </w:rPr>
        <w:t>two thirds</w:t>
      </w:r>
      <w:r w:rsidR="00347D4D" w:rsidRPr="00A24805">
        <w:rPr>
          <w:szCs w:val="18"/>
          <w:lang w:eastAsia="en-GB"/>
        </w:rPr>
        <w:t xml:space="preserve"> </w:t>
      </w:r>
      <w:r w:rsidR="00872CBD" w:rsidRPr="00A24805">
        <w:rPr>
          <w:szCs w:val="18"/>
          <w:lang w:eastAsia="en-GB"/>
        </w:rPr>
        <w:t xml:space="preserve">of the </w:t>
      </w:r>
      <w:r w:rsidR="00121F78" w:rsidRPr="00A24805">
        <w:rPr>
          <w:szCs w:val="18"/>
          <w:lang w:eastAsia="en-GB"/>
        </w:rPr>
        <w:t>measures</w:t>
      </w:r>
      <w:r w:rsidR="00347D4D" w:rsidRPr="00DC6C3A">
        <w:rPr>
          <w:szCs w:val="18"/>
          <w:lang w:eastAsia="en-GB"/>
        </w:rPr>
        <w:t xml:space="preserve"> </w:t>
      </w:r>
      <w:r w:rsidR="00490638" w:rsidRPr="00DC6C3A">
        <w:rPr>
          <w:szCs w:val="18"/>
          <w:lang w:eastAsia="en-GB"/>
        </w:rPr>
        <w:t xml:space="preserve">in the dataset </w:t>
      </w:r>
      <w:r w:rsidR="00872CBD" w:rsidRPr="00B82B48">
        <w:rPr>
          <w:szCs w:val="18"/>
          <w:lang w:eastAsia="en-GB"/>
        </w:rPr>
        <w:t xml:space="preserve">include </w:t>
      </w:r>
      <w:r w:rsidR="00872CBD" w:rsidRPr="00F56731">
        <w:rPr>
          <w:szCs w:val="18"/>
          <w:lang w:eastAsia="en-GB"/>
        </w:rPr>
        <w:t>information on</w:t>
      </w:r>
      <w:r w:rsidR="00F85858" w:rsidRPr="00F56731">
        <w:rPr>
          <w:szCs w:val="18"/>
          <w:lang w:eastAsia="en-GB"/>
        </w:rPr>
        <w:t xml:space="preserve"> </w:t>
      </w:r>
      <w:r w:rsidR="00121F78" w:rsidRPr="00F56731">
        <w:rPr>
          <w:szCs w:val="18"/>
          <w:lang w:eastAsia="en-GB"/>
        </w:rPr>
        <w:t>how the measure</w:t>
      </w:r>
      <w:r w:rsidR="00F85858" w:rsidRPr="00F56731">
        <w:rPr>
          <w:szCs w:val="18"/>
          <w:lang w:eastAsia="en-GB"/>
        </w:rPr>
        <w:t xml:space="preserve"> </w:t>
      </w:r>
      <w:r w:rsidR="00121F78" w:rsidRPr="00F56731">
        <w:rPr>
          <w:szCs w:val="18"/>
          <w:lang w:eastAsia="en-GB"/>
        </w:rPr>
        <w:t>is administered</w:t>
      </w:r>
      <w:r w:rsidR="00757B3E">
        <w:rPr>
          <w:szCs w:val="18"/>
          <w:lang w:eastAsia="en-GB"/>
        </w:rPr>
        <w:t xml:space="preserve">, </w:t>
      </w:r>
      <w:r w:rsidR="00523A67">
        <w:rPr>
          <w:szCs w:val="18"/>
          <w:lang w:eastAsia="en-GB"/>
        </w:rPr>
        <w:t xml:space="preserve">or about </w:t>
      </w:r>
      <w:r w:rsidR="00757B3E">
        <w:rPr>
          <w:szCs w:val="18"/>
          <w:lang w:eastAsia="en-GB"/>
        </w:rPr>
        <w:t>which are the responsible entities,</w:t>
      </w:r>
      <w:r w:rsidR="00523A67">
        <w:rPr>
          <w:szCs w:val="18"/>
          <w:lang w:eastAsia="en-GB"/>
        </w:rPr>
        <w:t xml:space="preserve"> what is</w:t>
      </w:r>
      <w:r w:rsidR="00757B3E">
        <w:rPr>
          <w:szCs w:val="18"/>
          <w:lang w:eastAsia="en-GB"/>
        </w:rPr>
        <w:t xml:space="preserve"> the expected duration of the measures</w:t>
      </w:r>
      <w:r w:rsidR="00523A67">
        <w:rPr>
          <w:szCs w:val="18"/>
          <w:lang w:eastAsia="en-GB"/>
        </w:rPr>
        <w:t>, etc</w:t>
      </w:r>
      <w:r w:rsidR="00347D4D" w:rsidRPr="00F56731">
        <w:rPr>
          <w:szCs w:val="18"/>
          <w:lang w:eastAsia="en-GB"/>
        </w:rPr>
        <w:t>.</w:t>
      </w:r>
      <w:r w:rsidR="00F64078" w:rsidRPr="00F56731">
        <w:rPr>
          <w:szCs w:val="18"/>
          <w:lang w:eastAsia="en-GB"/>
        </w:rPr>
        <w:t xml:space="preserve"> </w:t>
      </w:r>
      <w:r w:rsidR="002A3C1B">
        <w:rPr>
          <w:szCs w:val="18"/>
          <w:lang w:eastAsia="en-GB"/>
        </w:rPr>
        <w:t>It is worth mentioning that since 2020 there has been an improvement in the quality of the information provided, with more Members indicating, for example, the effective duration of certain measures as well as how certain restrictions are administered</w:t>
      </w:r>
      <w:r w:rsidR="0033094E">
        <w:rPr>
          <w:szCs w:val="18"/>
          <w:lang w:eastAsia="en-GB"/>
        </w:rPr>
        <w:t xml:space="preserve"> or providing weblinks to the national legal basis</w:t>
      </w:r>
      <w:r w:rsidR="002A3C1B">
        <w:rPr>
          <w:szCs w:val="18"/>
          <w:lang w:eastAsia="en-GB"/>
        </w:rPr>
        <w:t xml:space="preserve">. </w:t>
      </w:r>
      <w:r w:rsidR="00676769">
        <w:rPr>
          <w:szCs w:val="18"/>
          <w:lang w:eastAsia="en-GB"/>
        </w:rPr>
        <w:t>Several notifications</w:t>
      </w:r>
      <w:r w:rsidR="00805FA8" w:rsidRPr="00F56731">
        <w:rPr>
          <w:szCs w:val="18"/>
          <w:lang w:eastAsia="en-GB"/>
        </w:rPr>
        <w:t xml:space="preserve"> provided information on QR measures that </w:t>
      </w:r>
      <w:r w:rsidR="00B910AA">
        <w:rPr>
          <w:szCs w:val="18"/>
          <w:lang w:eastAsia="en-GB"/>
        </w:rPr>
        <w:t xml:space="preserve">impose prohibitions or restrictions on </w:t>
      </w:r>
      <w:r w:rsidR="00805FA8" w:rsidRPr="00F56731">
        <w:rPr>
          <w:szCs w:val="18"/>
          <w:lang w:eastAsia="en-GB"/>
        </w:rPr>
        <w:t>specific partner</w:t>
      </w:r>
      <w:r w:rsidR="00F56731">
        <w:rPr>
          <w:szCs w:val="18"/>
          <w:lang w:eastAsia="en-GB"/>
        </w:rPr>
        <w:t xml:space="preserve">s, which are </w:t>
      </w:r>
      <w:r w:rsidR="00805FA8" w:rsidRPr="00F56731">
        <w:rPr>
          <w:szCs w:val="18"/>
          <w:lang w:eastAsia="en-GB"/>
        </w:rPr>
        <w:t xml:space="preserve">often related to </w:t>
      </w:r>
      <w:r w:rsidR="00F56731">
        <w:rPr>
          <w:szCs w:val="18"/>
          <w:lang w:eastAsia="en-GB"/>
        </w:rPr>
        <w:t xml:space="preserve">Resolutions by the </w:t>
      </w:r>
      <w:r w:rsidR="00805FA8" w:rsidRPr="00F56731">
        <w:rPr>
          <w:szCs w:val="18"/>
          <w:lang w:eastAsia="en-GB"/>
        </w:rPr>
        <w:t>UN Security Council</w:t>
      </w:r>
      <w:r w:rsidR="00676769">
        <w:rPr>
          <w:szCs w:val="18"/>
          <w:lang w:eastAsia="en-GB"/>
        </w:rPr>
        <w:t>, or more recently to COVID-19</w:t>
      </w:r>
      <w:r w:rsidR="00805FA8" w:rsidRPr="00F56731">
        <w:rPr>
          <w:szCs w:val="18"/>
          <w:lang w:eastAsia="en-GB"/>
        </w:rPr>
        <w:t>.</w:t>
      </w:r>
      <w:r w:rsidR="00C6421C" w:rsidRPr="00F56731">
        <w:rPr>
          <w:szCs w:val="18"/>
          <w:lang w:eastAsia="en-GB"/>
        </w:rPr>
        <w:t xml:space="preserve"> </w:t>
      </w:r>
    </w:p>
    <w:p w14:paraId="414DEDFB" w14:textId="77777777" w:rsidR="00B15C04" w:rsidRPr="00B976F2" w:rsidRDefault="00B15C04" w:rsidP="00B15C04">
      <w:pPr>
        <w:pStyle w:val="Heading2"/>
        <w:numPr>
          <w:ilvl w:val="1"/>
          <w:numId w:val="16"/>
        </w:numPr>
        <w:rPr>
          <w:lang w:eastAsia="en-GB"/>
        </w:rPr>
      </w:pPr>
      <w:r>
        <w:rPr>
          <w:lang w:eastAsia="en-GB"/>
        </w:rPr>
        <w:t xml:space="preserve">Cross-reference to other WTO notifications </w:t>
      </w:r>
    </w:p>
    <w:p w14:paraId="65AF9FFB" w14:textId="67FD9733" w:rsidR="00B15C04" w:rsidRPr="00B976F2" w:rsidRDefault="004A00D1" w:rsidP="00B15C04">
      <w:pPr>
        <w:pStyle w:val="BodyText"/>
        <w:numPr>
          <w:ilvl w:val="6"/>
          <w:numId w:val="16"/>
        </w:numPr>
        <w:rPr>
          <w:lang w:eastAsia="en-GB"/>
        </w:rPr>
      </w:pPr>
      <w:r>
        <w:rPr>
          <w:lang w:eastAsia="en-GB"/>
        </w:rPr>
        <w:t xml:space="preserve">Since several </w:t>
      </w:r>
      <w:r w:rsidR="00B15C04" w:rsidRPr="00B976F2">
        <w:rPr>
          <w:lang w:eastAsia="en-GB"/>
        </w:rPr>
        <w:t xml:space="preserve">measures are already subject to </w:t>
      </w:r>
      <w:r>
        <w:rPr>
          <w:lang w:eastAsia="en-GB"/>
        </w:rPr>
        <w:t xml:space="preserve">other </w:t>
      </w:r>
      <w:r w:rsidR="00BB02A4">
        <w:rPr>
          <w:lang w:eastAsia="en-GB"/>
        </w:rPr>
        <w:t xml:space="preserve">specific </w:t>
      </w:r>
      <w:r w:rsidR="00B15C04" w:rsidRPr="00B976F2">
        <w:rPr>
          <w:lang w:eastAsia="en-GB"/>
        </w:rPr>
        <w:t xml:space="preserve">notification </w:t>
      </w:r>
      <w:r w:rsidR="004F3191">
        <w:rPr>
          <w:lang w:eastAsia="en-GB"/>
        </w:rPr>
        <w:t xml:space="preserve">requirements </w:t>
      </w:r>
      <w:r w:rsidR="00B15C04" w:rsidRPr="00B976F2">
        <w:rPr>
          <w:lang w:eastAsia="en-GB"/>
        </w:rPr>
        <w:t>under different WTO Agreements</w:t>
      </w:r>
      <w:r w:rsidR="004F3191">
        <w:rPr>
          <w:lang w:eastAsia="en-GB"/>
        </w:rPr>
        <w:t>,</w:t>
      </w:r>
      <w:r w:rsidR="00B15C04" w:rsidRPr="00B976F2">
        <w:rPr>
          <w:lang w:eastAsia="en-GB"/>
        </w:rPr>
        <w:t xml:space="preserve"> </w:t>
      </w:r>
      <w:r w:rsidR="00F64078">
        <w:rPr>
          <w:lang w:eastAsia="en-GB"/>
        </w:rPr>
        <w:t xml:space="preserve">and with the goal of </w:t>
      </w:r>
      <w:r w:rsidR="00B15C04" w:rsidRPr="00B976F2">
        <w:rPr>
          <w:lang w:eastAsia="en-GB"/>
        </w:rPr>
        <w:t>avoid</w:t>
      </w:r>
      <w:r w:rsidR="00F64078">
        <w:rPr>
          <w:lang w:eastAsia="en-GB"/>
        </w:rPr>
        <w:t>ing</w:t>
      </w:r>
      <w:r w:rsidR="00B15C04" w:rsidRPr="00B976F2">
        <w:rPr>
          <w:lang w:eastAsia="en-GB"/>
        </w:rPr>
        <w:t xml:space="preserve"> </w:t>
      </w:r>
      <w:r w:rsidR="004F3191">
        <w:rPr>
          <w:lang w:eastAsia="en-GB"/>
        </w:rPr>
        <w:t xml:space="preserve">unnecessary </w:t>
      </w:r>
      <w:r w:rsidR="00B15C04" w:rsidRPr="00B976F2">
        <w:rPr>
          <w:lang w:eastAsia="en-GB"/>
        </w:rPr>
        <w:t xml:space="preserve">duplication, the QR Decision </w:t>
      </w:r>
      <w:r w:rsidR="00F64078">
        <w:rPr>
          <w:lang w:eastAsia="en-GB"/>
        </w:rPr>
        <w:t>allows Members</w:t>
      </w:r>
      <w:r w:rsidR="00B15C04" w:rsidRPr="00B976F2">
        <w:rPr>
          <w:lang w:eastAsia="en-GB"/>
        </w:rPr>
        <w:t xml:space="preserve"> to make cross-references</w:t>
      </w:r>
      <w:r w:rsidR="00BB02A4">
        <w:rPr>
          <w:lang w:eastAsia="en-GB"/>
        </w:rPr>
        <w:t xml:space="preserve"> to notifications</w:t>
      </w:r>
      <w:r w:rsidR="00F56731">
        <w:rPr>
          <w:lang w:eastAsia="en-GB"/>
        </w:rPr>
        <w:t xml:space="preserve"> to other Committees</w:t>
      </w:r>
      <w:r w:rsidR="00B15C04" w:rsidRPr="00B976F2">
        <w:rPr>
          <w:lang w:eastAsia="en-GB"/>
        </w:rPr>
        <w:t>.</w:t>
      </w:r>
      <w:r w:rsidR="00B15C04" w:rsidRPr="00B976F2">
        <w:rPr>
          <w:rStyle w:val="FootnoteReference"/>
          <w:lang w:eastAsia="en-GB"/>
        </w:rPr>
        <w:footnoteReference w:id="13"/>
      </w:r>
      <w:r w:rsidR="00B15C04" w:rsidRPr="00B976F2">
        <w:rPr>
          <w:lang w:eastAsia="en-GB"/>
        </w:rPr>
        <w:t xml:space="preserve"> </w:t>
      </w:r>
      <w:r w:rsidR="006F3441">
        <w:rPr>
          <w:lang w:eastAsia="en-GB"/>
        </w:rPr>
        <w:t xml:space="preserve">In this regard, Members </w:t>
      </w:r>
      <w:r w:rsidR="00F64078">
        <w:rPr>
          <w:lang w:eastAsia="en-GB"/>
        </w:rPr>
        <w:t>can</w:t>
      </w:r>
      <w:r w:rsidR="006F3441">
        <w:rPr>
          <w:lang w:eastAsia="en-GB"/>
        </w:rPr>
        <w:t xml:space="preserve"> include a</w:t>
      </w:r>
      <w:r w:rsidR="00BB02A4">
        <w:rPr>
          <w:lang w:eastAsia="en-GB"/>
        </w:rPr>
        <w:t xml:space="preserve"> cross-reference </w:t>
      </w:r>
      <w:r w:rsidR="006F3441">
        <w:rPr>
          <w:lang w:eastAsia="en-GB"/>
        </w:rPr>
        <w:t xml:space="preserve">to </w:t>
      </w:r>
      <w:r w:rsidR="004F3191">
        <w:rPr>
          <w:lang w:eastAsia="en-GB"/>
        </w:rPr>
        <w:t xml:space="preserve">notifications made </w:t>
      </w:r>
      <w:r w:rsidR="006F3441">
        <w:rPr>
          <w:lang w:eastAsia="en-GB"/>
        </w:rPr>
        <w:t xml:space="preserve">pursuant </w:t>
      </w:r>
      <w:r w:rsidR="004F3191">
        <w:rPr>
          <w:lang w:eastAsia="en-GB"/>
        </w:rPr>
        <w:t xml:space="preserve">to </w:t>
      </w:r>
      <w:r w:rsidR="00B15C04" w:rsidRPr="00B976F2">
        <w:rPr>
          <w:lang w:eastAsia="en-GB"/>
        </w:rPr>
        <w:t>the Agreement on Agriculture, Agreement on Balance of Payments, Agreement on Safeguards, Agreement on Import Licensing Procedures (only non-automatic</w:t>
      </w:r>
      <w:r w:rsidR="00490638">
        <w:rPr>
          <w:lang w:eastAsia="en-GB"/>
        </w:rPr>
        <w:t xml:space="preserve"> licensing procedures</w:t>
      </w:r>
      <w:r w:rsidR="00B15C04" w:rsidRPr="00B976F2">
        <w:rPr>
          <w:lang w:eastAsia="en-GB"/>
        </w:rPr>
        <w:t xml:space="preserve">), and other </w:t>
      </w:r>
      <w:r w:rsidR="006F3441">
        <w:rPr>
          <w:lang w:eastAsia="en-GB"/>
        </w:rPr>
        <w:t>agreements</w:t>
      </w:r>
      <w:r w:rsidR="00B15C04" w:rsidRPr="00B976F2">
        <w:rPr>
          <w:lang w:eastAsia="en-GB"/>
        </w:rPr>
        <w:t>.</w:t>
      </w:r>
      <w:r w:rsidR="00F01D22">
        <w:rPr>
          <w:rStyle w:val="FootnoteReference"/>
          <w:lang w:eastAsia="en-GB"/>
        </w:rPr>
        <w:footnoteReference w:id="14"/>
      </w:r>
      <w:r w:rsidR="00B15C04" w:rsidRPr="00B976F2">
        <w:rPr>
          <w:lang w:eastAsia="en-GB"/>
        </w:rPr>
        <w:t xml:space="preserve"> </w:t>
      </w:r>
      <w:r w:rsidR="0038697B">
        <w:rPr>
          <w:lang w:eastAsia="en-GB"/>
        </w:rPr>
        <w:t xml:space="preserve">For example, considering all QR notifications received since 2012, </w:t>
      </w:r>
      <w:r w:rsidR="00950681">
        <w:rPr>
          <w:lang w:eastAsia="en-GB"/>
        </w:rPr>
        <w:t>1</w:t>
      </w:r>
      <w:r w:rsidR="0033094E">
        <w:rPr>
          <w:lang w:eastAsia="en-GB"/>
        </w:rPr>
        <w:t>1</w:t>
      </w:r>
      <w:r w:rsidR="0038697B">
        <w:rPr>
          <w:lang w:eastAsia="en-GB"/>
        </w:rPr>
        <w:t xml:space="preserve">% of QRs make reference to notifications of the </w:t>
      </w:r>
      <w:r w:rsidR="0038697B" w:rsidRPr="0038697B">
        <w:rPr>
          <w:lang w:eastAsia="en-GB"/>
        </w:rPr>
        <w:t>Committee on Import Licensing</w:t>
      </w:r>
      <w:r w:rsidR="0038697B">
        <w:rPr>
          <w:lang w:eastAsia="en-GB"/>
        </w:rPr>
        <w:t xml:space="preserve">. </w:t>
      </w:r>
      <w:r w:rsidR="00F56731">
        <w:rPr>
          <w:lang w:eastAsia="en-GB"/>
        </w:rPr>
        <w:t>Section</w:t>
      </w:r>
      <w:r w:rsidR="00A24805">
        <w:rPr>
          <w:lang w:eastAsia="en-GB"/>
        </w:rPr>
        <w:t> </w:t>
      </w:r>
      <w:r w:rsidR="00F56731">
        <w:rPr>
          <w:lang w:eastAsia="en-GB"/>
        </w:rPr>
        <w:t xml:space="preserve">2 of the notification </w:t>
      </w:r>
      <w:r w:rsidR="00A24805">
        <w:rPr>
          <w:lang w:eastAsia="en-GB"/>
        </w:rPr>
        <w:t>format</w:t>
      </w:r>
      <w:r w:rsidR="00F56731">
        <w:rPr>
          <w:lang w:eastAsia="en-GB"/>
        </w:rPr>
        <w:t xml:space="preserve"> allows Members to include information required by paragraph 2 of the QR notification</w:t>
      </w:r>
      <w:r w:rsidR="00A24805">
        <w:rPr>
          <w:lang w:eastAsia="en-GB"/>
        </w:rPr>
        <w:t xml:space="preserve"> that </w:t>
      </w:r>
      <w:r w:rsidR="00F56731">
        <w:rPr>
          <w:lang w:eastAsia="en-GB"/>
        </w:rPr>
        <w:t xml:space="preserve">is not included in the </w:t>
      </w:r>
      <w:r w:rsidR="00A24805">
        <w:rPr>
          <w:lang w:eastAsia="en-GB"/>
        </w:rPr>
        <w:t>notification to other Committees.</w:t>
      </w:r>
    </w:p>
    <w:p w14:paraId="42D3F1FA" w14:textId="77777777" w:rsidR="006605BB" w:rsidRDefault="006605BB" w:rsidP="00EC3254">
      <w:pPr>
        <w:pStyle w:val="Heading1"/>
        <w:numPr>
          <w:ilvl w:val="0"/>
          <w:numId w:val="0"/>
        </w:numPr>
        <w:jc w:val="center"/>
        <w:rPr>
          <w:rStyle w:val="TitleChar"/>
          <w:rFonts w:eastAsia="Calibri"/>
          <w:b/>
          <w:bCs w:val="0"/>
        </w:rPr>
        <w:sectPr w:rsidR="006605BB" w:rsidSect="00FD419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pPr>
    </w:p>
    <w:p w14:paraId="369076E8" w14:textId="7805306A" w:rsidR="00B15C04" w:rsidRPr="00EC3254" w:rsidRDefault="00810415" w:rsidP="00EC3254">
      <w:pPr>
        <w:pStyle w:val="Heading1"/>
        <w:numPr>
          <w:ilvl w:val="0"/>
          <w:numId w:val="0"/>
        </w:numPr>
        <w:jc w:val="center"/>
        <w:rPr>
          <w:rStyle w:val="TitleChar"/>
          <w:rFonts w:eastAsia="Calibri"/>
          <w:b/>
          <w:bCs w:val="0"/>
        </w:rPr>
      </w:pPr>
      <w:r w:rsidRPr="00EC3254">
        <w:rPr>
          <w:rStyle w:val="TitleChar"/>
          <w:rFonts w:eastAsia="Calibri"/>
          <w:b/>
          <w:bCs w:val="0"/>
        </w:rPr>
        <w:lastRenderedPageBreak/>
        <w:t>A</w:t>
      </w:r>
      <w:r w:rsidR="00B15C04" w:rsidRPr="00EC3254">
        <w:rPr>
          <w:rStyle w:val="TitleChar"/>
          <w:rFonts w:eastAsia="Calibri"/>
          <w:b/>
          <w:bCs w:val="0"/>
        </w:rPr>
        <w:t>nnex</w:t>
      </w:r>
      <w:r w:rsidR="00EC3254" w:rsidRPr="00EC3254">
        <w:rPr>
          <w:rStyle w:val="TitleChar"/>
          <w:rFonts w:eastAsia="Calibri"/>
          <w:b/>
          <w:bCs w:val="0"/>
        </w:rPr>
        <w:br/>
      </w:r>
      <w:r w:rsidR="00ED1F12" w:rsidRPr="00EC3254">
        <w:rPr>
          <w:rStyle w:val="TitleChar"/>
          <w:rFonts w:eastAsia="Calibri"/>
          <w:b/>
          <w:bCs w:val="0"/>
        </w:rPr>
        <w:t xml:space="preserve">List of </w:t>
      </w:r>
      <w:r w:rsidR="00B15C04" w:rsidRPr="00EC3254">
        <w:rPr>
          <w:rStyle w:val="TitleChar"/>
          <w:rFonts w:eastAsia="Calibri"/>
          <w:b/>
          <w:bCs w:val="0"/>
        </w:rPr>
        <w:t xml:space="preserve">QR notifications </w:t>
      </w:r>
      <w:r w:rsidR="00B910AA" w:rsidRPr="00C260D9">
        <w:rPr>
          <w:rStyle w:val="TitleChar"/>
          <w:rFonts w:eastAsia="Calibri"/>
          <w:b/>
          <w:bCs w:val="0"/>
        </w:rPr>
        <w:t xml:space="preserve">submitted as of </w:t>
      </w:r>
      <w:r w:rsidR="00F50459" w:rsidRPr="00C260D9">
        <w:rPr>
          <w:rStyle w:val="TitleChar"/>
          <w:rFonts w:eastAsia="Calibri"/>
          <w:b/>
          <w:bCs w:val="0"/>
        </w:rPr>
        <w:t>1</w:t>
      </w:r>
      <w:r w:rsidR="005A1351" w:rsidRPr="00C260D9">
        <w:rPr>
          <w:rStyle w:val="TitleChar"/>
          <w:rFonts w:eastAsia="Calibri"/>
          <w:b/>
          <w:bCs w:val="0"/>
        </w:rPr>
        <w:t>4</w:t>
      </w:r>
      <w:r w:rsidR="00F50459" w:rsidRPr="00C260D9">
        <w:rPr>
          <w:rStyle w:val="TitleChar"/>
          <w:rFonts w:eastAsia="Calibri"/>
          <w:b/>
          <w:bCs w:val="0"/>
        </w:rPr>
        <w:t xml:space="preserve"> April 2023</w:t>
      </w:r>
    </w:p>
    <w:tbl>
      <w:tblPr>
        <w:tblW w:w="532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51"/>
        <w:gridCol w:w="1048"/>
        <w:gridCol w:w="3130"/>
        <w:gridCol w:w="1740"/>
        <w:gridCol w:w="2014"/>
      </w:tblGrid>
      <w:tr w:rsidR="00916FCA" w:rsidRPr="00916FCA" w14:paraId="67B1DE6A" w14:textId="77777777" w:rsidTr="00C260D9">
        <w:trPr>
          <w:cantSplit/>
          <w:tblHeader/>
        </w:trPr>
        <w:tc>
          <w:tcPr>
            <w:tcW w:w="861" w:type="pct"/>
            <w:shd w:val="clear" w:color="auto" w:fill="auto"/>
            <w:noWrap/>
            <w:hideMark/>
          </w:tcPr>
          <w:p w14:paraId="62F95349" w14:textId="77777777" w:rsidR="00916FCA" w:rsidRPr="00916FCA" w:rsidRDefault="00916FCA" w:rsidP="00916FCA">
            <w:pPr>
              <w:jc w:val="center"/>
              <w:rPr>
                <w:b/>
                <w:bCs/>
                <w:color w:val="000000"/>
                <w:sz w:val="15"/>
                <w:szCs w:val="15"/>
              </w:rPr>
            </w:pPr>
            <w:bookmarkStart w:id="6" w:name="_Hlk132577393"/>
            <w:r w:rsidRPr="00916FCA">
              <w:rPr>
                <w:b/>
                <w:bCs/>
                <w:color w:val="000000"/>
                <w:sz w:val="15"/>
                <w:szCs w:val="15"/>
              </w:rPr>
              <w:t>Member</w:t>
            </w:r>
          </w:p>
        </w:tc>
        <w:tc>
          <w:tcPr>
            <w:tcW w:w="547" w:type="pct"/>
            <w:shd w:val="clear" w:color="auto" w:fill="auto"/>
            <w:hideMark/>
          </w:tcPr>
          <w:p w14:paraId="11FD10C2" w14:textId="77777777" w:rsidR="00916FCA" w:rsidRPr="00916FCA" w:rsidRDefault="00916FCA" w:rsidP="00916FCA">
            <w:pPr>
              <w:jc w:val="center"/>
              <w:rPr>
                <w:b/>
                <w:bCs/>
                <w:color w:val="000000"/>
                <w:sz w:val="15"/>
                <w:szCs w:val="15"/>
              </w:rPr>
            </w:pPr>
            <w:r w:rsidRPr="00916FCA">
              <w:rPr>
                <w:b/>
                <w:bCs/>
                <w:color w:val="000000"/>
                <w:sz w:val="15"/>
                <w:szCs w:val="15"/>
              </w:rPr>
              <w:t xml:space="preserve">Biennial period </w:t>
            </w:r>
          </w:p>
        </w:tc>
        <w:tc>
          <w:tcPr>
            <w:tcW w:w="1633" w:type="pct"/>
            <w:shd w:val="clear" w:color="auto" w:fill="auto"/>
            <w:noWrap/>
            <w:hideMark/>
          </w:tcPr>
          <w:p w14:paraId="347891E8" w14:textId="77777777" w:rsidR="00916FCA" w:rsidRPr="00916FCA" w:rsidRDefault="00916FCA" w:rsidP="00916FCA">
            <w:pPr>
              <w:jc w:val="center"/>
              <w:rPr>
                <w:b/>
                <w:bCs/>
                <w:color w:val="000000"/>
                <w:sz w:val="15"/>
                <w:szCs w:val="15"/>
              </w:rPr>
            </w:pPr>
            <w:r w:rsidRPr="00916FCA">
              <w:rPr>
                <w:b/>
                <w:bCs/>
                <w:color w:val="000000"/>
                <w:sz w:val="15"/>
                <w:szCs w:val="15"/>
              </w:rPr>
              <w:t>Document symbol</w:t>
            </w:r>
          </w:p>
        </w:tc>
        <w:tc>
          <w:tcPr>
            <w:tcW w:w="908" w:type="pct"/>
          </w:tcPr>
          <w:p w14:paraId="10824A4D" w14:textId="77777777" w:rsidR="00916FCA" w:rsidRPr="00916FCA" w:rsidRDefault="00916FCA" w:rsidP="00916FCA">
            <w:pPr>
              <w:jc w:val="center"/>
              <w:rPr>
                <w:b/>
                <w:bCs/>
                <w:color w:val="000000"/>
                <w:sz w:val="15"/>
                <w:szCs w:val="15"/>
              </w:rPr>
            </w:pPr>
            <w:r w:rsidRPr="00916FCA">
              <w:rPr>
                <w:b/>
                <w:bCs/>
                <w:color w:val="000000"/>
                <w:sz w:val="15"/>
                <w:szCs w:val="15"/>
              </w:rPr>
              <w:t>Type</w:t>
            </w:r>
          </w:p>
        </w:tc>
        <w:tc>
          <w:tcPr>
            <w:tcW w:w="1051" w:type="pct"/>
          </w:tcPr>
          <w:p w14:paraId="7169175A" w14:textId="77777777" w:rsidR="00916FCA" w:rsidRPr="00916FCA" w:rsidRDefault="00916FCA" w:rsidP="00916FCA">
            <w:pPr>
              <w:jc w:val="center"/>
              <w:rPr>
                <w:b/>
                <w:bCs/>
                <w:color w:val="000000"/>
                <w:sz w:val="15"/>
                <w:szCs w:val="15"/>
              </w:rPr>
            </w:pPr>
            <w:r w:rsidRPr="00916FCA">
              <w:rPr>
                <w:b/>
                <w:bCs/>
                <w:color w:val="000000"/>
                <w:sz w:val="15"/>
                <w:szCs w:val="15"/>
              </w:rPr>
              <w:t>Notification date</w:t>
            </w:r>
          </w:p>
        </w:tc>
      </w:tr>
      <w:tr w:rsidR="00916FCA" w:rsidRPr="00916FCA" w14:paraId="22F3D0F6" w14:textId="77777777" w:rsidTr="00C260D9">
        <w:trPr>
          <w:cantSplit/>
        </w:trPr>
        <w:tc>
          <w:tcPr>
            <w:tcW w:w="861" w:type="pct"/>
            <w:vMerge w:val="restart"/>
            <w:shd w:val="clear" w:color="auto" w:fill="auto"/>
            <w:noWrap/>
            <w:hideMark/>
          </w:tcPr>
          <w:p w14:paraId="2DAE7920" w14:textId="77777777" w:rsidR="00916FCA" w:rsidRPr="00916FCA" w:rsidRDefault="00916FCA" w:rsidP="00916FCA">
            <w:pPr>
              <w:jc w:val="left"/>
              <w:rPr>
                <w:color w:val="000000"/>
                <w:sz w:val="15"/>
                <w:szCs w:val="15"/>
              </w:rPr>
            </w:pPr>
            <w:r w:rsidRPr="00916FCA">
              <w:rPr>
                <w:color w:val="000000"/>
                <w:sz w:val="15"/>
                <w:szCs w:val="15"/>
              </w:rPr>
              <w:t>Afghanistan</w:t>
            </w:r>
          </w:p>
        </w:tc>
        <w:tc>
          <w:tcPr>
            <w:tcW w:w="547" w:type="pct"/>
            <w:shd w:val="clear" w:color="auto" w:fill="auto"/>
            <w:hideMark/>
          </w:tcPr>
          <w:p w14:paraId="19699AB1" w14:textId="77777777" w:rsidR="00916FCA" w:rsidRPr="00916FCA" w:rsidRDefault="00916FCA" w:rsidP="00916FCA">
            <w:pPr>
              <w:jc w:val="center"/>
              <w:rPr>
                <w:color w:val="000000"/>
                <w:sz w:val="15"/>
                <w:szCs w:val="15"/>
              </w:rPr>
            </w:pPr>
            <w:r w:rsidRPr="00916FCA">
              <w:rPr>
                <w:color w:val="000000"/>
                <w:sz w:val="15"/>
                <w:szCs w:val="15"/>
              </w:rPr>
              <w:t>2014-2016</w:t>
            </w:r>
          </w:p>
        </w:tc>
        <w:tc>
          <w:tcPr>
            <w:tcW w:w="1633" w:type="pct"/>
            <w:shd w:val="clear" w:color="auto" w:fill="auto"/>
            <w:noWrap/>
            <w:hideMark/>
          </w:tcPr>
          <w:p w14:paraId="03603885" w14:textId="77777777" w:rsidR="00916FCA" w:rsidRPr="00916FCA" w:rsidRDefault="00916FCA" w:rsidP="00916FCA">
            <w:pPr>
              <w:jc w:val="left"/>
              <w:rPr>
                <w:sz w:val="15"/>
                <w:szCs w:val="15"/>
              </w:rPr>
            </w:pPr>
            <w:r w:rsidRPr="00916FCA">
              <w:rPr>
                <w:sz w:val="15"/>
                <w:szCs w:val="15"/>
              </w:rPr>
              <w:t>G/MA/QR/N/AFG/1</w:t>
            </w:r>
          </w:p>
        </w:tc>
        <w:tc>
          <w:tcPr>
            <w:tcW w:w="908" w:type="pct"/>
          </w:tcPr>
          <w:p w14:paraId="1D64ECFB" w14:textId="77777777" w:rsidR="00916FCA" w:rsidRPr="00916FCA" w:rsidRDefault="00916FCA" w:rsidP="00916FCA">
            <w:pPr>
              <w:jc w:val="center"/>
              <w:rPr>
                <w:color w:val="000000"/>
                <w:sz w:val="15"/>
                <w:szCs w:val="15"/>
              </w:rPr>
            </w:pPr>
            <w:r w:rsidRPr="00916FCA">
              <w:rPr>
                <w:color w:val="000000"/>
                <w:sz w:val="15"/>
                <w:szCs w:val="15"/>
              </w:rPr>
              <w:t>Complete</w:t>
            </w:r>
          </w:p>
        </w:tc>
        <w:tc>
          <w:tcPr>
            <w:tcW w:w="1051" w:type="pct"/>
          </w:tcPr>
          <w:p w14:paraId="43E42888" w14:textId="77777777" w:rsidR="00916FCA" w:rsidRPr="00916FCA" w:rsidRDefault="00916FCA" w:rsidP="00916FCA">
            <w:pPr>
              <w:jc w:val="center"/>
              <w:rPr>
                <w:color w:val="000000"/>
                <w:sz w:val="15"/>
                <w:szCs w:val="15"/>
              </w:rPr>
            </w:pPr>
            <w:r w:rsidRPr="00916FCA">
              <w:rPr>
                <w:sz w:val="15"/>
                <w:szCs w:val="15"/>
              </w:rPr>
              <w:t>29/07/2016</w:t>
            </w:r>
          </w:p>
        </w:tc>
      </w:tr>
      <w:tr w:rsidR="00916FCA" w:rsidRPr="00916FCA" w14:paraId="321B0F8E" w14:textId="77777777" w:rsidTr="00C260D9">
        <w:trPr>
          <w:cantSplit/>
        </w:trPr>
        <w:tc>
          <w:tcPr>
            <w:tcW w:w="861" w:type="pct"/>
            <w:vMerge/>
            <w:shd w:val="clear" w:color="auto" w:fill="auto"/>
            <w:noWrap/>
          </w:tcPr>
          <w:p w14:paraId="7EA421E3" w14:textId="77777777" w:rsidR="00916FCA" w:rsidRPr="00916FCA" w:rsidRDefault="00916FCA" w:rsidP="00916FCA">
            <w:pPr>
              <w:jc w:val="left"/>
              <w:rPr>
                <w:color w:val="000000"/>
                <w:sz w:val="15"/>
                <w:szCs w:val="15"/>
              </w:rPr>
            </w:pPr>
          </w:p>
        </w:tc>
        <w:tc>
          <w:tcPr>
            <w:tcW w:w="547" w:type="pct"/>
            <w:shd w:val="clear" w:color="auto" w:fill="auto"/>
          </w:tcPr>
          <w:p w14:paraId="79B50E54" w14:textId="77777777" w:rsidR="00916FCA" w:rsidRPr="00916FCA" w:rsidRDefault="00916FCA" w:rsidP="00916FCA">
            <w:pPr>
              <w:jc w:val="center"/>
              <w:rPr>
                <w:color w:val="000000"/>
                <w:sz w:val="15"/>
                <w:szCs w:val="15"/>
              </w:rPr>
            </w:pPr>
            <w:r w:rsidRPr="00916FCA">
              <w:rPr>
                <w:color w:val="000000"/>
                <w:sz w:val="15"/>
                <w:szCs w:val="15"/>
              </w:rPr>
              <w:t>2016-2018/ 2018-2020</w:t>
            </w:r>
          </w:p>
        </w:tc>
        <w:tc>
          <w:tcPr>
            <w:tcW w:w="1633" w:type="pct"/>
            <w:shd w:val="clear" w:color="auto" w:fill="auto"/>
            <w:noWrap/>
          </w:tcPr>
          <w:p w14:paraId="31F398F0" w14:textId="77777777" w:rsidR="00916FCA" w:rsidRPr="00916FCA" w:rsidRDefault="00916FCA" w:rsidP="00916FCA">
            <w:pPr>
              <w:jc w:val="left"/>
              <w:rPr>
                <w:sz w:val="15"/>
                <w:szCs w:val="15"/>
              </w:rPr>
            </w:pPr>
            <w:r w:rsidRPr="00916FCA">
              <w:rPr>
                <w:sz w:val="15"/>
                <w:szCs w:val="15"/>
              </w:rPr>
              <w:t>G/MA/QR/N/AFG/2</w:t>
            </w:r>
          </w:p>
        </w:tc>
        <w:tc>
          <w:tcPr>
            <w:tcW w:w="908" w:type="pct"/>
          </w:tcPr>
          <w:p w14:paraId="693F02BB" w14:textId="77777777" w:rsidR="00916FCA" w:rsidRPr="00916FCA" w:rsidRDefault="00916FCA" w:rsidP="00916FCA">
            <w:pPr>
              <w:jc w:val="center"/>
              <w:rPr>
                <w:color w:val="000000"/>
                <w:sz w:val="15"/>
                <w:szCs w:val="15"/>
              </w:rPr>
            </w:pPr>
            <w:r w:rsidRPr="00916FCA">
              <w:rPr>
                <w:color w:val="000000"/>
                <w:sz w:val="15"/>
                <w:szCs w:val="15"/>
              </w:rPr>
              <w:t>Complete</w:t>
            </w:r>
          </w:p>
        </w:tc>
        <w:tc>
          <w:tcPr>
            <w:tcW w:w="1051" w:type="pct"/>
          </w:tcPr>
          <w:p w14:paraId="3158AE14" w14:textId="77777777" w:rsidR="00916FCA" w:rsidRPr="00916FCA" w:rsidRDefault="00916FCA" w:rsidP="00916FCA">
            <w:pPr>
              <w:jc w:val="center"/>
              <w:rPr>
                <w:color w:val="000000"/>
                <w:sz w:val="15"/>
                <w:szCs w:val="15"/>
              </w:rPr>
            </w:pPr>
            <w:r w:rsidRPr="00916FCA">
              <w:rPr>
                <w:sz w:val="15"/>
                <w:szCs w:val="15"/>
              </w:rPr>
              <w:t>27/09/2019</w:t>
            </w:r>
          </w:p>
        </w:tc>
      </w:tr>
      <w:tr w:rsidR="00916FCA" w:rsidRPr="00916FCA" w14:paraId="4C40F2CF" w14:textId="77777777" w:rsidTr="00C260D9">
        <w:trPr>
          <w:cantSplit/>
        </w:trPr>
        <w:tc>
          <w:tcPr>
            <w:tcW w:w="861" w:type="pct"/>
            <w:vMerge/>
            <w:shd w:val="clear" w:color="auto" w:fill="auto"/>
            <w:noWrap/>
          </w:tcPr>
          <w:p w14:paraId="53308FB4" w14:textId="77777777" w:rsidR="00916FCA" w:rsidRPr="00916FCA" w:rsidRDefault="00916FCA" w:rsidP="00916FCA">
            <w:pPr>
              <w:jc w:val="left"/>
              <w:rPr>
                <w:color w:val="000000"/>
                <w:sz w:val="15"/>
                <w:szCs w:val="15"/>
              </w:rPr>
            </w:pPr>
          </w:p>
        </w:tc>
        <w:tc>
          <w:tcPr>
            <w:tcW w:w="547" w:type="pct"/>
            <w:shd w:val="clear" w:color="auto" w:fill="auto"/>
          </w:tcPr>
          <w:p w14:paraId="0905D36C" w14:textId="77777777" w:rsidR="00916FCA" w:rsidRPr="00916FCA" w:rsidRDefault="00916FCA" w:rsidP="00916FCA">
            <w:pPr>
              <w:jc w:val="center"/>
              <w:rPr>
                <w:color w:val="000000"/>
                <w:sz w:val="15"/>
                <w:szCs w:val="15"/>
              </w:rPr>
            </w:pPr>
            <w:r w:rsidRPr="00916FCA">
              <w:rPr>
                <w:color w:val="000000"/>
                <w:sz w:val="15"/>
                <w:szCs w:val="15"/>
              </w:rPr>
              <w:t>2020-2022</w:t>
            </w:r>
          </w:p>
        </w:tc>
        <w:tc>
          <w:tcPr>
            <w:tcW w:w="1633" w:type="pct"/>
            <w:shd w:val="clear" w:color="auto" w:fill="auto"/>
            <w:noWrap/>
          </w:tcPr>
          <w:p w14:paraId="3F8C8058" w14:textId="77777777" w:rsidR="00916FCA" w:rsidRPr="00916FCA" w:rsidRDefault="00916FCA" w:rsidP="00916FCA">
            <w:pPr>
              <w:jc w:val="left"/>
              <w:rPr>
                <w:sz w:val="15"/>
                <w:szCs w:val="15"/>
              </w:rPr>
            </w:pPr>
            <w:r w:rsidRPr="00916FCA">
              <w:rPr>
                <w:sz w:val="15"/>
                <w:szCs w:val="15"/>
              </w:rPr>
              <w:t>G/MA/QR/N/AFG/3</w:t>
            </w:r>
          </w:p>
        </w:tc>
        <w:tc>
          <w:tcPr>
            <w:tcW w:w="908" w:type="pct"/>
          </w:tcPr>
          <w:p w14:paraId="0C248CF5" w14:textId="77777777" w:rsidR="00916FCA" w:rsidRPr="00916FCA" w:rsidRDefault="00916FCA" w:rsidP="00916FCA">
            <w:pPr>
              <w:jc w:val="center"/>
              <w:rPr>
                <w:color w:val="000000"/>
                <w:sz w:val="15"/>
                <w:szCs w:val="15"/>
              </w:rPr>
            </w:pPr>
            <w:r w:rsidRPr="00916FCA">
              <w:rPr>
                <w:color w:val="000000"/>
                <w:sz w:val="15"/>
                <w:szCs w:val="15"/>
              </w:rPr>
              <w:t>Complete</w:t>
            </w:r>
          </w:p>
        </w:tc>
        <w:tc>
          <w:tcPr>
            <w:tcW w:w="1051" w:type="pct"/>
          </w:tcPr>
          <w:p w14:paraId="71405670" w14:textId="77777777" w:rsidR="00916FCA" w:rsidRPr="00916FCA" w:rsidRDefault="00916FCA" w:rsidP="00916FCA">
            <w:pPr>
              <w:jc w:val="center"/>
              <w:rPr>
                <w:color w:val="000000"/>
                <w:sz w:val="15"/>
                <w:szCs w:val="15"/>
              </w:rPr>
            </w:pPr>
            <w:r w:rsidRPr="00916FCA">
              <w:rPr>
                <w:sz w:val="15"/>
                <w:szCs w:val="15"/>
              </w:rPr>
              <w:t>15/12/2020</w:t>
            </w:r>
          </w:p>
        </w:tc>
      </w:tr>
      <w:tr w:rsidR="00916FCA" w:rsidRPr="00916FCA" w14:paraId="2D856E2C" w14:textId="77777777" w:rsidTr="00C260D9">
        <w:trPr>
          <w:cantSplit/>
        </w:trPr>
        <w:tc>
          <w:tcPr>
            <w:tcW w:w="861" w:type="pct"/>
            <w:vMerge w:val="restart"/>
            <w:shd w:val="clear" w:color="auto" w:fill="auto"/>
            <w:noWrap/>
          </w:tcPr>
          <w:p w14:paraId="72AFCD3B" w14:textId="77777777" w:rsidR="00916FCA" w:rsidRPr="00916FCA" w:rsidRDefault="00916FCA" w:rsidP="00916FCA">
            <w:pPr>
              <w:jc w:val="left"/>
              <w:rPr>
                <w:color w:val="000000"/>
                <w:sz w:val="15"/>
                <w:szCs w:val="15"/>
              </w:rPr>
            </w:pPr>
            <w:r w:rsidRPr="00916FCA">
              <w:rPr>
                <w:color w:val="000000"/>
                <w:sz w:val="15"/>
                <w:szCs w:val="15"/>
              </w:rPr>
              <w:t>Albania</w:t>
            </w:r>
          </w:p>
        </w:tc>
        <w:tc>
          <w:tcPr>
            <w:tcW w:w="547" w:type="pct"/>
            <w:shd w:val="clear" w:color="auto" w:fill="auto"/>
          </w:tcPr>
          <w:p w14:paraId="5D614F10" w14:textId="77777777" w:rsidR="00916FCA" w:rsidRPr="00916FCA" w:rsidRDefault="00916FCA" w:rsidP="00916FCA">
            <w:pPr>
              <w:jc w:val="center"/>
              <w:rPr>
                <w:color w:val="000000"/>
                <w:sz w:val="15"/>
                <w:szCs w:val="15"/>
              </w:rPr>
            </w:pPr>
            <w:r w:rsidRPr="00916FCA">
              <w:rPr>
                <w:color w:val="000000"/>
                <w:sz w:val="15"/>
                <w:szCs w:val="15"/>
              </w:rPr>
              <w:t>2018-2020</w:t>
            </w:r>
          </w:p>
        </w:tc>
        <w:tc>
          <w:tcPr>
            <w:tcW w:w="1633" w:type="pct"/>
            <w:shd w:val="clear" w:color="auto" w:fill="auto"/>
            <w:noWrap/>
          </w:tcPr>
          <w:p w14:paraId="7922F1C0" w14:textId="77777777" w:rsidR="00916FCA" w:rsidRPr="00916FCA" w:rsidRDefault="00916FCA" w:rsidP="00916FCA">
            <w:pPr>
              <w:jc w:val="left"/>
              <w:rPr>
                <w:sz w:val="15"/>
                <w:szCs w:val="15"/>
              </w:rPr>
            </w:pPr>
            <w:r w:rsidRPr="00916FCA">
              <w:rPr>
                <w:sz w:val="15"/>
                <w:szCs w:val="15"/>
              </w:rPr>
              <w:t>G/MA/QR/N/ALB/1</w:t>
            </w:r>
          </w:p>
        </w:tc>
        <w:tc>
          <w:tcPr>
            <w:tcW w:w="908" w:type="pct"/>
          </w:tcPr>
          <w:p w14:paraId="4CA143E4" w14:textId="77777777" w:rsidR="00916FCA" w:rsidRPr="00916FCA" w:rsidRDefault="00916FCA" w:rsidP="00916FCA">
            <w:pPr>
              <w:jc w:val="center"/>
              <w:rPr>
                <w:color w:val="000000"/>
                <w:sz w:val="15"/>
                <w:szCs w:val="15"/>
              </w:rPr>
            </w:pPr>
            <w:r w:rsidRPr="00916FCA">
              <w:rPr>
                <w:color w:val="000000"/>
                <w:sz w:val="15"/>
                <w:szCs w:val="15"/>
              </w:rPr>
              <w:t>Complete</w:t>
            </w:r>
          </w:p>
        </w:tc>
        <w:tc>
          <w:tcPr>
            <w:tcW w:w="1051" w:type="pct"/>
          </w:tcPr>
          <w:p w14:paraId="61B66675" w14:textId="77777777" w:rsidR="00916FCA" w:rsidRPr="00916FCA" w:rsidRDefault="00916FCA" w:rsidP="00916FCA">
            <w:pPr>
              <w:jc w:val="center"/>
              <w:rPr>
                <w:color w:val="000000"/>
                <w:sz w:val="15"/>
                <w:szCs w:val="15"/>
              </w:rPr>
            </w:pPr>
            <w:r w:rsidRPr="00916FCA">
              <w:rPr>
                <w:sz w:val="15"/>
                <w:szCs w:val="15"/>
              </w:rPr>
              <w:t>20/11/2018</w:t>
            </w:r>
          </w:p>
        </w:tc>
      </w:tr>
      <w:tr w:rsidR="00916FCA" w:rsidRPr="00916FCA" w14:paraId="1580BC5D" w14:textId="77777777" w:rsidTr="00C260D9">
        <w:trPr>
          <w:cantSplit/>
        </w:trPr>
        <w:tc>
          <w:tcPr>
            <w:tcW w:w="861" w:type="pct"/>
            <w:vMerge/>
            <w:shd w:val="clear" w:color="auto" w:fill="auto"/>
            <w:noWrap/>
          </w:tcPr>
          <w:p w14:paraId="72E05563" w14:textId="77777777" w:rsidR="00916FCA" w:rsidRPr="00916FCA" w:rsidRDefault="00916FCA" w:rsidP="00916FCA">
            <w:pPr>
              <w:jc w:val="left"/>
              <w:rPr>
                <w:color w:val="000000"/>
                <w:sz w:val="15"/>
                <w:szCs w:val="15"/>
              </w:rPr>
            </w:pPr>
          </w:p>
        </w:tc>
        <w:tc>
          <w:tcPr>
            <w:tcW w:w="547" w:type="pct"/>
            <w:shd w:val="clear" w:color="auto" w:fill="auto"/>
          </w:tcPr>
          <w:p w14:paraId="2338BB24" w14:textId="77777777" w:rsidR="00916FCA" w:rsidRPr="00916FCA" w:rsidRDefault="00916FCA" w:rsidP="00916FCA">
            <w:pPr>
              <w:jc w:val="center"/>
              <w:rPr>
                <w:color w:val="000000"/>
                <w:sz w:val="15"/>
                <w:szCs w:val="15"/>
              </w:rPr>
            </w:pPr>
            <w:r w:rsidRPr="00916FCA">
              <w:rPr>
                <w:color w:val="000000"/>
                <w:sz w:val="15"/>
                <w:szCs w:val="15"/>
              </w:rPr>
              <w:t>2018-2020</w:t>
            </w:r>
          </w:p>
        </w:tc>
        <w:tc>
          <w:tcPr>
            <w:tcW w:w="1633" w:type="pct"/>
            <w:shd w:val="clear" w:color="auto" w:fill="auto"/>
            <w:noWrap/>
          </w:tcPr>
          <w:p w14:paraId="52701770" w14:textId="77777777" w:rsidR="00916FCA" w:rsidRPr="00916FCA" w:rsidRDefault="00916FCA" w:rsidP="00916FCA">
            <w:pPr>
              <w:jc w:val="left"/>
              <w:rPr>
                <w:sz w:val="15"/>
                <w:szCs w:val="15"/>
                <w:lang w:val="de-DE"/>
              </w:rPr>
            </w:pPr>
            <w:r w:rsidRPr="00916FCA">
              <w:rPr>
                <w:sz w:val="15"/>
                <w:szCs w:val="15"/>
                <w:lang w:val="de-DE"/>
              </w:rPr>
              <w:t>G/MA/QR/N/ALB/1/Add.1</w:t>
            </w:r>
          </w:p>
        </w:tc>
        <w:tc>
          <w:tcPr>
            <w:tcW w:w="908" w:type="pct"/>
          </w:tcPr>
          <w:p w14:paraId="314008D8" w14:textId="77777777" w:rsidR="00916FCA" w:rsidRPr="00916FCA" w:rsidRDefault="00916FCA" w:rsidP="00916FCA">
            <w:pPr>
              <w:jc w:val="center"/>
              <w:rPr>
                <w:color w:val="000000"/>
                <w:sz w:val="15"/>
                <w:szCs w:val="15"/>
              </w:rPr>
            </w:pPr>
            <w:r w:rsidRPr="00916FCA">
              <w:rPr>
                <w:color w:val="000000"/>
                <w:sz w:val="15"/>
                <w:szCs w:val="15"/>
              </w:rPr>
              <w:t>Changes</w:t>
            </w:r>
          </w:p>
        </w:tc>
        <w:tc>
          <w:tcPr>
            <w:tcW w:w="1051" w:type="pct"/>
          </w:tcPr>
          <w:p w14:paraId="00A00231" w14:textId="77777777" w:rsidR="00916FCA" w:rsidRPr="00916FCA" w:rsidRDefault="00916FCA" w:rsidP="00916FCA">
            <w:pPr>
              <w:jc w:val="center"/>
              <w:rPr>
                <w:color w:val="000000"/>
                <w:sz w:val="15"/>
                <w:szCs w:val="15"/>
              </w:rPr>
            </w:pPr>
            <w:r w:rsidRPr="00916FCA">
              <w:rPr>
                <w:sz w:val="15"/>
                <w:szCs w:val="15"/>
              </w:rPr>
              <w:t>17/03/2020</w:t>
            </w:r>
          </w:p>
        </w:tc>
      </w:tr>
      <w:tr w:rsidR="00916FCA" w:rsidRPr="00916FCA" w14:paraId="3A5D5D28" w14:textId="77777777" w:rsidTr="00C260D9">
        <w:trPr>
          <w:cantSplit/>
        </w:trPr>
        <w:tc>
          <w:tcPr>
            <w:tcW w:w="861" w:type="pct"/>
            <w:vMerge/>
            <w:shd w:val="clear" w:color="auto" w:fill="auto"/>
            <w:noWrap/>
          </w:tcPr>
          <w:p w14:paraId="06C6F5DC" w14:textId="77777777" w:rsidR="00916FCA" w:rsidRPr="00916FCA" w:rsidRDefault="00916FCA" w:rsidP="00916FCA">
            <w:pPr>
              <w:jc w:val="left"/>
              <w:rPr>
                <w:color w:val="000000"/>
                <w:sz w:val="15"/>
                <w:szCs w:val="15"/>
              </w:rPr>
            </w:pPr>
          </w:p>
        </w:tc>
        <w:tc>
          <w:tcPr>
            <w:tcW w:w="547" w:type="pct"/>
            <w:shd w:val="clear" w:color="auto" w:fill="auto"/>
          </w:tcPr>
          <w:p w14:paraId="19D2AF23" w14:textId="77777777" w:rsidR="00916FCA" w:rsidRPr="00916FCA" w:rsidRDefault="00916FCA" w:rsidP="00916FCA">
            <w:pPr>
              <w:jc w:val="center"/>
              <w:rPr>
                <w:color w:val="000000"/>
                <w:sz w:val="15"/>
                <w:szCs w:val="15"/>
              </w:rPr>
            </w:pPr>
            <w:r w:rsidRPr="00916FCA">
              <w:rPr>
                <w:color w:val="000000"/>
                <w:sz w:val="15"/>
                <w:szCs w:val="15"/>
              </w:rPr>
              <w:t>2020-2022</w:t>
            </w:r>
          </w:p>
        </w:tc>
        <w:tc>
          <w:tcPr>
            <w:tcW w:w="1633" w:type="pct"/>
            <w:shd w:val="clear" w:color="auto" w:fill="auto"/>
            <w:noWrap/>
          </w:tcPr>
          <w:p w14:paraId="42958202" w14:textId="77777777" w:rsidR="00916FCA" w:rsidRPr="00920BAB" w:rsidRDefault="00916FCA" w:rsidP="00916FCA">
            <w:pPr>
              <w:jc w:val="left"/>
              <w:rPr>
                <w:sz w:val="15"/>
                <w:szCs w:val="15"/>
                <w:lang w:val="de-DE"/>
              </w:rPr>
            </w:pPr>
            <w:r w:rsidRPr="00920BAB">
              <w:rPr>
                <w:sz w:val="15"/>
                <w:szCs w:val="15"/>
                <w:lang w:val="de-DE"/>
              </w:rPr>
              <w:t>G/MA/QR/N/ALB/1/Add.2</w:t>
            </w:r>
          </w:p>
        </w:tc>
        <w:tc>
          <w:tcPr>
            <w:tcW w:w="908" w:type="pct"/>
          </w:tcPr>
          <w:p w14:paraId="7CA94FF7" w14:textId="77777777" w:rsidR="00916FCA" w:rsidRPr="00916FCA" w:rsidRDefault="00916FCA" w:rsidP="00916FCA">
            <w:pPr>
              <w:jc w:val="center"/>
              <w:rPr>
                <w:color w:val="000000"/>
                <w:sz w:val="15"/>
                <w:szCs w:val="15"/>
              </w:rPr>
            </w:pPr>
            <w:r w:rsidRPr="00916FCA">
              <w:rPr>
                <w:color w:val="000000"/>
                <w:sz w:val="15"/>
                <w:szCs w:val="15"/>
              </w:rPr>
              <w:t>Changes</w:t>
            </w:r>
          </w:p>
        </w:tc>
        <w:tc>
          <w:tcPr>
            <w:tcW w:w="1051" w:type="pct"/>
          </w:tcPr>
          <w:p w14:paraId="066DB8F6" w14:textId="77777777" w:rsidR="00916FCA" w:rsidRPr="00916FCA" w:rsidRDefault="00916FCA" w:rsidP="00916FCA">
            <w:pPr>
              <w:jc w:val="center"/>
              <w:rPr>
                <w:sz w:val="15"/>
                <w:szCs w:val="15"/>
              </w:rPr>
            </w:pPr>
            <w:r w:rsidRPr="00916FCA">
              <w:rPr>
                <w:sz w:val="15"/>
                <w:szCs w:val="15"/>
              </w:rPr>
              <w:t>02/11/2021</w:t>
            </w:r>
          </w:p>
        </w:tc>
      </w:tr>
      <w:tr w:rsidR="00F50459" w:rsidRPr="00916FCA" w14:paraId="5BB78D1D" w14:textId="77777777" w:rsidTr="00C260D9">
        <w:trPr>
          <w:cantSplit/>
        </w:trPr>
        <w:tc>
          <w:tcPr>
            <w:tcW w:w="861" w:type="pct"/>
            <w:vMerge w:val="restart"/>
            <w:shd w:val="clear" w:color="auto" w:fill="auto"/>
            <w:noWrap/>
          </w:tcPr>
          <w:p w14:paraId="2ACB8C51" w14:textId="77777777" w:rsidR="00F50459" w:rsidRPr="00916FCA" w:rsidRDefault="00F50459" w:rsidP="00916FCA">
            <w:pPr>
              <w:jc w:val="left"/>
              <w:rPr>
                <w:color w:val="000000"/>
                <w:sz w:val="15"/>
                <w:szCs w:val="15"/>
              </w:rPr>
            </w:pPr>
            <w:r w:rsidRPr="00916FCA">
              <w:rPr>
                <w:color w:val="000000"/>
                <w:sz w:val="15"/>
                <w:szCs w:val="15"/>
              </w:rPr>
              <w:t>Argentina</w:t>
            </w:r>
          </w:p>
        </w:tc>
        <w:tc>
          <w:tcPr>
            <w:tcW w:w="547" w:type="pct"/>
            <w:shd w:val="clear" w:color="auto" w:fill="auto"/>
          </w:tcPr>
          <w:p w14:paraId="5DD2CF86" w14:textId="77777777" w:rsidR="00F50459" w:rsidRPr="00916FCA" w:rsidRDefault="00F50459" w:rsidP="00916FCA">
            <w:pPr>
              <w:jc w:val="center"/>
              <w:rPr>
                <w:color w:val="000000"/>
                <w:sz w:val="15"/>
                <w:szCs w:val="15"/>
              </w:rPr>
            </w:pPr>
            <w:r w:rsidRPr="00916FCA">
              <w:rPr>
                <w:color w:val="000000"/>
                <w:sz w:val="15"/>
                <w:szCs w:val="15"/>
              </w:rPr>
              <w:t>2016-2018</w:t>
            </w:r>
          </w:p>
        </w:tc>
        <w:tc>
          <w:tcPr>
            <w:tcW w:w="1633" w:type="pct"/>
            <w:shd w:val="clear" w:color="auto" w:fill="auto"/>
            <w:noWrap/>
          </w:tcPr>
          <w:p w14:paraId="7B70282F" w14:textId="77777777" w:rsidR="00F50459" w:rsidRPr="00FF6A42" w:rsidRDefault="00F50459" w:rsidP="00916FCA">
            <w:pPr>
              <w:jc w:val="left"/>
              <w:rPr>
                <w:sz w:val="15"/>
                <w:szCs w:val="15"/>
              </w:rPr>
            </w:pPr>
            <w:r w:rsidRPr="00FF6A42">
              <w:rPr>
                <w:sz w:val="15"/>
                <w:szCs w:val="15"/>
              </w:rPr>
              <w:t>G/MA/QR/N/ARG/1</w:t>
            </w:r>
          </w:p>
        </w:tc>
        <w:tc>
          <w:tcPr>
            <w:tcW w:w="908" w:type="pct"/>
          </w:tcPr>
          <w:p w14:paraId="18C2917B" w14:textId="77777777" w:rsidR="00F50459" w:rsidRPr="00916FCA" w:rsidRDefault="00F50459" w:rsidP="00916FCA">
            <w:pPr>
              <w:jc w:val="center"/>
              <w:rPr>
                <w:color w:val="000000"/>
                <w:sz w:val="15"/>
                <w:szCs w:val="15"/>
              </w:rPr>
            </w:pPr>
            <w:r w:rsidRPr="00916FCA">
              <w:rPr>
                <w:color w:val="000000"/>
                <w:sz w:val="15"/>
                <w:szCs w:val="15"/>
              </w:rPr>
              <w:t>Complete</w:t>
            </w:r>
          </w:p>
        </w:tc>
        <w:tc>
          <w:tcPr>
            <w:tcW w:w="1051" w:type="pct"/>
          </w:tcPr>
          <w:p w14:paraId="7B53DFA4" w14:textId="77777777" w:rsidR="00F50459" w:rsidRPr="00916FCA" w:rsidRDefault="00F50459" w:rsidP="00916FCA">
            <w:pPr>
              <w:jc w:val="center"/>
              <w:rPr>
                <w:color w:val="000000"/>
                <w:sz w:val="15"/>
                <w:szCs w:val="15"/>
              </w:rPr>
            </w:pPr>
            <w:r w:rsidRPr="00916FCA">
              <w:rPr>
                <w:sz w:val="15"/>
                <w:szCs w:val="15"/>
              </w:rPr>
              <w:t>16/04/2018</w:t>
            </w:r>
          </w:p>
        </w:tc>
      </w:tr>
      <w:tr w:rsidR="00F50459" w:rsidRPr="00916FCA" w14:paraId="0C82F3AB" w14:textId="77777777" w:rsidTr="00C260D9">
        <w:trPr>
          <w:cantSplit/>
        </w:trPr>
        <w:tc>
          <w:tcPr>
            <w:tcW w:w="861" w:type="pct"/>
            <w:vMerge/>
            <w:shd w:val="clear" w:color="auto" w:fill="auto"/>
            <w:noWrap/>
          </w:tcPr>
          <w:p w14:paraId="2BAD792A" w14:textId="77777777" w:rsidR="00F50459" w:rsidRPr="00916FCA" w:rsidRDefault="00F50459" w:rsidP="00916FCA">
            <w:pPr>
              <w:jc w:val="left"/>
              <w:rPr>
                <w:color w:val="000000"/>
                <w:sz w:val="15"/>
                <w:szCs w:val="15"/>
              </w:rPr>
            </w:pPr>
          </w:p>
        </w:tc>
        <w:tc>
          <w:tcPr>
            <w:tcW w:w="547" w:type="pct"/>
            <w:shd w:val="clear" w:color="auto" w:fill="auto"/>
          </w:tcPr>
          <w:p w14:paraId="390DFBC0" w14:textId="77777777" w:rsidR="00F50459" w:rsidRPr="00916FCA" w:rsidRDefault="00F50459" w:rsidP="00916FCA">
            <w:pPr>
              <w:jc w:val="center"/>
              <w:rPr>
                <w:color w:val="000000"/>
                <w:sz w:val="15"/>
                <w:szCs w:val="15"/>
              </w:rPr>
            </w:pPr>
            <w:r w:rsidRPr="00916FCA">
              <w:rPr>
                <w:color w:val="000000"/>
                <w:sz w:val="15"/>
                <w:szCs w:val="15"/>
              </w:rPr>
              <w:t>2016-2018</w:t>
            </w:r>
          </w:p>
        </w:tc>
        <w:tc>
          <w:tcPr>
            <w:tcW w:w="1633" w:type="pct"/>
            <w:shd w:val="clear" w:color="auto" w:fill="auto"/>
            <w:noWrap/>
          </w:tcPr>
          <w:p w14:paraId="687FD721" w14:textId="77777777" w:rsidR="00F50459" w:rsidRPr="00FF6A42" w:rsidRDefault="00F50459" w:rsidP="00916FCA">
            <w:pPr>
              <w:jc w:val="left"/>
              <w:rPr>
                <w:sz w:val="15"/>
                <w:szCs w:val="15"/>
                <w:lang w:val="de-DE"/>
              </w:rPr>
            </w:pPr>
            <w:r w:rsidRPr="00FF6A42">
              <w:rPr>
                <w:sz w:val="15"/>
                <w:szCs w:val="15"/>
                <w:lang w:val="de-DE"/>
              </w:rPr>
              <w:t>G/MA/QR/N/ARG/1/Rev.1</w:t>
            </w:r>
          </w:p>
        </w:tc>
        <w:tc>
          <w:tcPr>
            <w:tcW w:w="908" w:type="pct"/>
          </w:tcPr>
          <w:p w14:paraId="0B6CF9CA" w14:textId="77777777" w:rsidR="00F50459" w:rsidRPr="00916FCA" w:rsidRDefault="00F50459" w:rsidP="00916FCA">
            <w:pPr>
              <w:jc w:val="center"/>
              <w:rPr>
                <w:color w:val="000000"/>
                <w:sz w:val="15"/>
                <w:szCs w:val="15"/>
              </w:rPr>
            </w:pPr>
            <w:r w:rsidRPr="00916FCA">
              <w:rPr>
                <w:color w:val="000000"/>
                <w:sz w:val="15"/>
                <w:szCs w:val="15"/>
              </w:rPr>
              <w:t>Complete</w:t>
            </w:r>
          </w:p>
        </w:tc>
        <w:tc>
          <w:tcPr>
            <w:tcW w:w="1051" w:type="pct"/>
          </w:tcPr>
          <w:p w14:paraId="6EB763F7" w14:textId="77777777" w:rsidR="00F50459" w:rsidRPr="00916FCA" w:rsidRDefault="00F50459" w:rsidP="00916FCA">
            <w:pPr>
              <w:jc w:val="center"/>
              <w:rPr>
                <w:color w:val="000000"/>
                <w:sz w:val="15"/>
                <w:szCs w:val="15"/>
              </w:rPr>
            </w:pPr>
            <w:r w:rsidRPr="00916FCA">
              <w:rPr>
                <w:sz w:val="15"/>
                <w:szCs w:val="15"/>
              </w:rPr>
              <w:t>16/04/2018</w:t>
            </w:r>
          </w:p>
        </w:tc>
      </w:tr>
      <w:tr w:rsidR="00F50459" w:rsidRPr="00916FCA" w14:paraId="7EE0DA4E" w14:textId="77777777" w:rsidTr="00C260D9">
        <w:trPr>
          <w:cantSplit/>
        </w:trPr>
        <w:tc>
          <w:tcPr>
            <w:tcW w:w="861" w:type="pct"/>
            <w:vMerge/>
            <w:shd w:val="clear" w:color="auto" w:fill="auto"/>
            <w:noWrap/>
          </w:tcPr>
          <w:p w14:paraId="16CAA132" w14:textId="77777777" w:rsidR="00F50459" w:rsidRPr="00916FCA" w:rsidRDefault="00F50459" w:rsidP="00916FCA">
            <w:pPr>
              <w:jc w:val="left"/>
              <w:rPr>
                <w:color w:val="000000"/>
                <w:sz w:val="15"/>
                <w:szCs w:val="15"/>
              </w:rPr>
            </w:pPr>
          </w:p>
        </w:tc>
        <w:tc>
          <w:tcPr>
            <w:tcW w:w="547" w:type="pct"/>
            <w:shd w:val="clear" w:color="auto" w:fill="auto"/>
          </w:tcPr>
          <w:p w14:paraId="7696A5DF" w14:textId="77777777" w:rsidR="00F50459" w:rsidRPr="00916FCA" w:rsidRDefault="00F50459" w:rsidP="00916FCA">
            <w:pPr>
              <w:jc w:val="center"/>
              <w:rPr>
                <w:color w:val="000000"/>
                <w:sz w:val="15"/>
                <w:szCs w:val="15"/>
              </w:rPr>
            </w:pPr>
            <w:r w:rsidRPr="00916FCA">
              <w:rPr>
                <w:color w:val="000000"/>
                <w:sz w:val="15"/>
                <w:szCs w:val="15"/>
              </w:rPr>
              <w:t>2016-2018</w:t>
            </w:r>
          </w:p>
        </w:tc>
        <w:tc>
          <w:tcPr>
            <w:tcW w:w="1633" w:type="pct"/>
            <w:shd w:val="clear" w:color="auto" w:fill="auto"/>
            <w:noWrap/>
          </w:tcPr>
          <w:p w14:paraId="0C664A62" w14:textId="77777777" w:rsidR="00F50459" w:rsidRPr="00FF6A42" w:rsidRDefault="00F50459" w:rsidP="00916FCA">
            <w:pPr>
              <w:jc w:val="left"/>
              <w:rPr>
                <w:sz w:val="15"/>
                <w:szCs w:val="15"/>
                <w:lang w:val="de-DE"/>
              </w:rPr>
            </w:pPr>
            <w:r w:rsidRPr="00FF6A42">
              <w:rPr>
                <w:sz w:val="15"/>
                <w:szCs w:val="15"/>
                <w:lang w:val="de-DE"/>
              </w:rPr>
              <w:t>G/MA/QR/N/ARG/1/Rev.2</w:t>
            </w:r>
          </w:p>
        </w:tc>
        <w:tc>
          <w:tcPr>
            <w:tcW w:w="908" w:type="pct"/>
          </w:tcPr>
          <w:p w14:paraId="4B405A82" w14:textId="77777777" w:rsidR="00F50459" w:rsidRPr="00916FCA" w:rsidRDefault="00F50459" w:rsidP="00916FCA">
            <w:pPr>
              <w:jc w:val="center"/>
              <w:rPr>
                <w:color w:val="000000"/>
                <w:sz w:val="15"/>
                <w:szCs w:val="15"/>
              </w:rPr>
            </w:pPr>
            <w:r w:rsidRPr="00916FCA">
              <w:rPr>
                <w:color w:val="000000"/>
                <w:sz w:val="15"/>
                <w:szCs w:val="15"/>
              </w:rPr>
              <w:t>Complete</w:t>
            </w:r>
          </w:p>
        </w:tc>
        <w:tc>
          <w:tcPr>
            <w:tcW w:w="1051" w:type="pct"/>
          </w:tcPr>
          <w:p w14:paraId="7EDCFCF2" w14:textId="77777777" w:rsidR="00F50459" w:rsidRPr="00916FCA" w:rsidRDefault="00F50459" w:rsidP="00916FCA">
            <w:pPr>
              <w:jc w:val="center"/>
              <w:rPr>
                <w:color w:val="000000"/>
                <w:sz w:val="15"/>
                <w:szCs w:val="15"/>
              </w:rPr>
            </w:pPr>
            <w:r w:rsidRPr="00916FCA">
              <w:rPr>
                <w:sz w:val="15"/>
                <w:szCs w:val="15"/>
              </w:rPr>
              <w:t>18/07/2018</w:t>
            </w:r>
          </w:p>
        </w:tc>
      </w:tr>
      <w:tr w:rsidR="00F50459" w:rsidRPr="00916FCA" w14:paraId="7282EA74" w14:textId="77777777" w:rsidTr="00C260D9">
        <w:trPr>
          <w:cantSplit/>
        </w:trPr>
        <w:tc>
          <w:tcPr>
            <w:tcW w:w="861" w:type="pct"/>
            <w:vMerge/>
            <w:shd w:val="clear" w:color="auto" w:fill="auto"/>
            <w:noWrap/>
          </w:tcPr>
          <w:p w14:paraId="1323CF0F" w14:textId="77777777" w:rsidR="00F50459" w:rsidRPr="00916FCA" w:rsidRDefault="00F50459" w:rsidP="00916FCA">
            <w:pPr>
              <w:jc w:val="left"/>
              <w:rPr>
                <w:color w:val="000000"/>
                <w:sz w:val="15"/>
                <w:szCs w:val="15"/>
              </w:rPr>
            </w:pPr>
          </w:p>
        </w:tc>
        <w:tc>
          <w:tcPr>
            <w:tcW w:w="547" w:type="pct"/>
            <w:shd w:val="clear" w:color="auto" w:fill="auto"/>
          </w:tcPr>
          <w:p w14:paraId="5FCB3B81" w14:textId="77777777" w:rsidR="00F50459" w:rsidRPr="00916FCA" w:rsidRDefault="00F50459" w:rsidP="00916FCA">
            <w:pPr>
              <w:jc w:val="center"/>
              <w:rPr>
                <w:color w:val="000000"/>
                <w:sz w:val="15"/>
                <w:szCs w:val="15"/>
              </w:rPr>
            </w:pPr>
            <w:r w:rsidRPr="00916FCA">
              <w:rPr>
                <w:color w:val="000000"/>
                <w:sz w:val="15"/>
                <w:szCs w:val="15"/>
              </w:rPr>
              <w:t>2018-2020/ 2020-2022</w:t>
            </w:r>
          </w:p>
        </w:tc>
        <w:tc>
          <w:tcPr>
            <w:tcW w:w="1633" w:type="pct"/>
            <w:shd w:val="clear" w:color="auto" w:fill="auto"/>
            <w:noWrap/>
          </w:tcPr>
          <w:p w14:paraId="12B6A187" w14:textId="77777777" w:rsidR="00F50459" w:rsidRPr="00FF6A42" w:rsidRDefault="00F50459" w:rsidP="00916FCA">
            <w:pPr>
              <w:jc w:val="left"/>
              <w:rPr>
                <w:sz w:val="15"/>
                <w:szCs w:val="15"/>
                <w:lang w:val="de-DE"/>
              </w:rPr>
            </w:pPr>
            <w:r w:rsidRPr="00FF6A42">
              <w:rPr>
                <w:sz w:val="15"/>
                <w:szCs w:val="15"/>
              </w:rPr>
              <w:t>G/MA/QR/N/ARG/2</w:t>
            </w:r>
          </w:p>
        </w:tc>
        <w:tc>
          <w:tcPr>
            <w:tcW w:w="908" w:type="pct"/>
          </w:tcPr>
          <w:p w14:paraId="035F6D79" w14:textId="77777777" w:rsidR="00F50459" w:rsidRPr="00916FCA" w:rsidRDefault="00F50459" w:rsidP="00916FCA">
            <w:pPr>
              <w:jc w:val="center"/>
              <w:rPr>
                <w:color w:val="000000"/>
                <w:sz w:val="15"/>
                <w:szCs w:val="15"/>
              </w:rPr>
            </w:pPr>
            <w:r w:rsidRPr="00916FCA">
              <w:rPr>
                <w:color w:val="000000"/>
                <w:sz w:val="15"/>
                <w:szCs w:val="15"/>
              </w:rPr>
              <w:t>Complete</w:t>
            </w:r>
          </w:p>
        </w:tc>
        <w:tc>
          <w:tcPr>
            <w:tcW w:w="1051" w:type="pct"/>
          </w:tcPr>
          <w:p w14:paraId="7EF75B9F" w14:textId="77777777" w:rsidR="00F50459" w:rsidRPr="00916FCA" w:rsidRDefault="00F50459" w:rsidP="00916FCA">
            <w:pPr>
              <w:jc w:val="center"/>
              <w:rPr>
                <w:color w:val="000000"/>
                <w:sz w:val="15"/>
                <w:szCs w:val="15"/>
              </w:rPr>
            </w:pPr>
            <w:r w:rsidRPr="00916FCA">
              <w:rPr>
                <w:sz w:val="15"/>
                <w:szCs w:val="15"/>
              </w:rPr>
              <w:t>21/01/2021</w:t>
            </w:r>
          </w:p>
        </w:tc>
      </w:tr>
      <w:tr w:rsidR="00F50459" w:rsidRPr="00916FCA" w14:paraId="16A1E8B7" w14:textId="77777777" w:rsidTr="00C260D9">
        <w:trPr>
          <w:cantSplit/>
        </w:trPr>
        <w:tc>
          <w:tcPr>
            <w:tcW w:w="861" w:type="pct"/>
            <w:vMerge/>
            <w:shd w:val="clear" w:color="auto" w:fill="auto"/>
            <w:noWrap/>
          </w:tcPr>
          <w:p w14:paraId="217667BA" w14:textId="77777777" w:rsidR="00F50459" w:rsidRPr="00916FCA" w:rsidRDefault="00F50459" w:rsidP="00F50459">
            <w:pPr>
              <w:jc w:val="left"/>
              <w:rPr>
                <w:color w:val="000000"/>
                <w:sz w:val="15"/>
                <w:szCs w:val="15"/>
              </w:rPr>
            </w:pPr>
          </w:p>
        </w:tc>
        <w:tc>
          <w:tcPr>
            <w:tcW w:w="547" w:type="pct"/>
            <w:shd w:val="clear" w:color="auto" w:fill="auto"/>
          </w:tcPr>
          <w:p w14:paraId="56760C82" w14:textId="6540AB5F" w:rsidR="00F50459" w:rsidRPr="00916FCA" w:rsidRDefault="00F50459" w:rsidP="00F50459">
            <w:pPr>
              <w:jc w:val="center"/>
              <w:rPr>
                <w:color w:val="000000"/>
                <w:sz w:val="15"/>
                <w:szCs w:val="15"/>
              </w:rPr>
            </w:pPr>
            <w:r>
              <w:rPr>
                <w:color w:val="000000"/>
                <w:sz w:val="15"/>
                <w:szCs w:val="15"/>
              </w:rPr>
              <w:t>2022-2024</w:t>
            </w:r>
          </w:p>
        </w:tc>
        <w:tc>
          <w:tcPr>
            <w:tcW w:w="1633" w:type="pct"/>
            <w:shd w:val="clear" w:color="auto" w:fill="auto"/>
            <w:noWrap/>
          </w:tcPr>
          <w:p w14:paraId="09CAAB13" w14:textId="695A25B4" w:rsidR="00F50459" w:rsidRPr="00FF6A42" w:rsidRDefault="00F50459" w:rsidP="00F50459">
            <w:pPr>
              <w:jc w:val="left"/>
              <w:rPr>
                <w:sz w:val="15"/>
                <w:szCs w:val="15"/>
              </w:rPr>
            </w:pPr>
            <w:r w:rsidRPr="00FF6A42">
              <w:rPr>
                <w:sz w:val="15"/>
                <w:szCs w:val="15"/>
              </w:rPr>
              <w:t>G/MA/QR/N/ARG/</w:t>
            </w:r>
            <w:r>
              <w:rPr>
                <w:sz w:val="15"/>
                <w:szCs w:val="15"/>
              </w:rPr>
              <w:t>3</w:t>
            </w:r>
          </w:p>
        </w:tc>
        <w:tc>
          <w:tcPr>
            <w:tcW w:w="908" w:type="pct"/>
          </w:tcPr>
          <w:p w14:paraId="3F11B532" w14:textId="485D3ECB" w:rsidR="00F50459" w:rsidRPr="00916FCA" w:rsidRDefault="00F50459" w:rsidP="00F50459">
            <w:pPr>
              <w:jc w:val="center"/>
              <w:rPr>
                <w:color w:val="000000"/>
                <w:sz w:val="15"/>
                <w:szCs w:val="15"/>
              </w:rPr>
            </w:pPr>
            <w:r w:rsidRPr="00916FCA">
              <w:rPr>
                <w:color w:val="000000"/>
                <w:sz w:val="15"/>
                <w:szCs w:val="15"/>
              </w:rPr>
              <w:t>Complete</w:t>
            </w:r>
          </w:p>
        </w:tc>
        <w:tc>
          <w:tcPr>
            <w:tcW w:w="1051" w:type="pct"/>
          </w:tcPr>
          <w:p w14:paraId="256108F8" w14:textId="58CCB673" w:rsidR="00F50459" w:rsidRPr="00916FCA" w:rsidRDefault="00F50459" w:rsidP="00F50459">
            <w:pPr>
              <w:jc w:val="center"/>
              <w:rPr>
                <w:sz w:val="15"/>
                <w:szCs w:val="15"/>
              </w:rPr>
            </w:pPr>
            <w:r>
              <w:rPr>
                <w:sz w:val="15"/>
                <w:szCs w:val="15"/>
              </w:rPr>
              <w:t>14/09/2022</w:t>
            </w:r>
          </w:p>
        </w:tc>
      </w:tr>
      <w:tr w:rsidR="00C04757" w:rsidRPr="00916FCA" w14:paraId="54790C16" w14:textId="77777777" w:rsidTr="00C260D9">
        <w:trPr>
          <w:cantSplit/>
        </w:trPr>
        <w:tc>
          <w:tcPr>
            <w:tcW w:w="861" w:type="pct"/>
            <w:vMerge w:val="restart"/>
            <w:shd w:val="clear" w:color="auto" w:fill="auto"/>
            <w:noWrap/>
            <w:hideMark/>
          </w:tcPr>
          <w:p w14:paraId="2369628C" w14:textId="77777777" w:rsidR="00C04757" w:rsidRPr="00916FCA" w:rsidRDefault="00C04757" w:rsidP="00F50459">
            <w:pPr>
              <w:jc w:val="left"/>
              <w:rPr>
                <w:color w:val="000000"/>
                <w:sz w:val="15"/>
                <w:szCs w:val="15"/>
              </w:rPr>
            </w:pPr>
            <w:r w:rsidRPr="00916FCA">
              <w:rPr>
                <w:color w:val="000000"/>
                <w:sz w:val="15"/>
                <w:szCs w:val="15"/>
              </w:rPr>
              <w:t>Australia</w:t>
            </w:r>
          </w:p>
        </w:tc>
        <w:tc>
          <w:tcPr>
            <w:tcW w:w="547" w:type="pct"/>
            <w:shd w:val="clear" w:color="auto" w:fill="auto"/>
            <w:hideMark/>
          </w:tcPr>
          <w:p w14:paraId="1CF658D2" w14:textId="77777777" w:rsidR="00C04757" w:rsidRPr="00916FCA" w:rsidRDefault="00C04757" w:rsidP="00F50459">
            <w:pPr>
              <w:jc w:val="center"/>
              <w:rPr>
                <w:color w:val="000000"/>
                <w:sz w:val="15"/>
                <w:szCs w:val="15"/>
              </w:rPr>
            </w:pPr>
            <w:r w:rsidRPr="00916FCA">
              <w:rPr>
                <w:color w:val="000000"/>
                <w:sz w:val="15"/>
                <w:szCs w:val="15"/>
              </w:rPr>
              <w:t>2012-2014</w:t>
            </w:r>
          </w:p>
        </w:tc>
        <w:tc>
          <w:tcPr>
            <w:tcW w:w="1633" w:type="pct"/>
            <w:shd w:val="clear" w:color="auto" w:fill="auto"/>
            <w:noWrap/>
            <w:hideMark/>
          </w:tcPr>
          <w:p w14:paraId="31BA4077" w14:textId="77777777" w:rsidR="00C04757" w:rsidRPr="00FF6A42" w:rsidRDefault="00C04757" w:rsidP="00F50459">
            <w:pPr>
              <w:jc w:val="left"/>
              <w:rPr>
                <w:sz w:val="15"/>
                <w:szCs w:val="15"/>
              </w:rPr>
            </w:pPr>
            <w:r w:rsidRPr="00FF6A42">
              <w:rPr>
                <w:sz w:val="15"/>
                <w:szCs w:val="15"/>
              </w:rPr>
              <w:t>G/MA/QR/N/AUS/1</w:t>
            </w:r>
          </w:p>
        </w:tc>
        <w:tc>
          <w:tcPr>
            <w:tcW w:w="908" w:type="pct"/>
          </w:tcPr>
          <w:p w14:paraId="5147D658" w14:textId="77777777" w:rsidR="00C04757" w:rsidRPr="00916FCA" w:rsidRDefault="00C04757" w:rsidP="00F50459">
            <w:pPr>
              <w:jc w:val="center"/>
              <w:rPr>
                <w:color w:val="000000"/>
                <w:sz w:val="15"/>
                <w:szCs w:val="15"/>
              </w:rPr>
            </w:pPr>
            <w:r w:rsidRPr="00916FCA">
              <w:rPr>
                <w:color w:val="000000"/>
                <w:sz w:val="15"/>
                <w:szCs w:val="15"/>
              </w:rPr>
              <w:t>Complete</w:t>
            </w:r>
          </w:p>
        </w:tc>
        <w:tc>
          <w:tcPr>
            <w:tcW w:w="1051" w:type="pct"/>
          </w:tcPr>
          <w:p w14:paraId="4BF6C1E3" w14:textId="77777777" w:rsidR="00C04757" w:rsidRPr="00916FCA" w:rsidRDefault="00C04757" w:rsidP="00F50459">
            <w:pPr>
              <w:jc w:val="center"/>
              <w:rPr>
                <w:color w:val="000000"/>
                <w:sz w:val="15"/>
                <w:szCs w:val="15"/>
              </w:rPr>
            </w:pPr>
            <w:r w:rsidRPr="00916FCA">
              <w:rPr>
                <w:sz w:val="15"/>
                <w:szCs w:val="15"/>
              </w:rPr>
              <w:t>19/10/2012</w:t>
            </w:r>
          </w:p>
        </w:tc>
      </w:tr>
      <w:tr w:rsidR="00C04757" w:rsidRPr="00916FCA" w14:paraId="2181159D" w14:textId="77777777" w:rsidTr="00C260D9">
        <w:trPr>
          <w:cantSplit/>
        </w:trPr>
        <w:tc>
          <w:tcPr>
            <w:tcW w:w="861" w:type="pct"/>
            <w:vMerge/>
            <w:hideMark/>
          </w:tcPr>
          <w:p w14:paraId="42D1940A" w14:textId="77777777" w:rsidR="00C04757" w:rsidRPr="00916FCA" w:rsidRDefault="00C04757" w:rsidP="00F50459">
            <w:pPr>
              <w:jc w:val="left"/>
              <w:rPr>
                <w:color w:val="000000"/>
                <w:sz w:val="15"/>
                <w:szCs w:val="15"/>
              </w:rPr>
            </w:pPr>
          </w:p>
        </w:tc>
        <w:tc>
          <w:tcPr>
            <w:tcW w:w="547" w:type="pct"/>
            <w:shd w:val="clear" w:color="auto" w:fill="auto"/>
            <w:hideMark/>
          </w:tcPr>
          <w:p w14:paraId="7D291A9F" w14:textId="77777777" w:rsidR="00C04757" w:rsidRPr="00916FCA" w:rsidRDefault="00C04757" w:rsidP="00F50459">
            <w:pPr>
              <w:jc w:val="center"/>
              <w:rPr>
                <w:color w:val="000000"/>
                <w:sz w:val="15"/>
                <w:szCs w:val="15"/>
              </w:rPr>
            </w:pPr>
            <w:r w:rsidRPr="00916FCA">
              <w:rPr>
                <w:color w:val="000000"/>
                <w:sz w:val="15"/>
                <w:szCs w:val="15"/>
              </w:rPr>
              <w:t>2014-2016</w:t>
            </w:r>
          </w:p>
        </w:tc>
        <w:tc>
          <w:tcPr>
            <w:tcW w:w="1633" w:type="pct"/>
            <w:shd w:val="clear" w:color="auto" w:fill="auto"/>
            <w:noWrap/>
            <w:hideMark/>
          </w:tcPr>
          <w:p w14:paraId="2CEF418B" w14:textId="77777777" w:rsidR="00C04757" w:rsidRPr="00FF6A42" w:rsidRDefault="00C04757" w:rsidP="00F50459">
            <w:pPr>
              <w:jc w:val="left"/>
              <w:rPr>
                <w:sz w:val="15"/>
                <w:szCs w:val="15"/>
              </w:rPr>
            </w:pPr>
            <w:r w:rsidRPr="00FF6A42">
              <w:rPr>
                <w:sz w:val="15"/>
                <w:szCs w:val="15"/>
              </w:rPr>
              <w:t>G/MA/QR/N/AUS/2</w:t>
            </w:r>
          </w:p>
        </w:tc>
        <w:tc>
          <w:tcPr>
            <w:tcW w:w="908" w:type="pct"/>
          </w:tcPr>
          <w:p w14:paraId="71B24E08" w14:textId="77777777" w:rsidR="00C04757" w:rsidRPr="00916FCA" w:rsidRDefault="00C04757" w:rsidP="00F50459">
            <w:pPr>
              <w:jc w:val="center"/>
              <w:rPr>
                <w:color w:val="000000"/>
                <w:sz w:val="15"/>
                <w:szCs w:val="15"/>
              </w:rPr>
            </w:pPr>
            <w:r w:rsidRPr="00916FCA">
              <w:rPr>
                <w:color w:val="000000"/>
                <w:sz w:val="15"/>
                <w:szCs w:val="15"/>
              </w:rPr>
              <w:t>Complete</w:t>
            </w:r>
          </w:p>
        </w:tc>
        <w:tc>
          <w:tcPr>
            <w:tcW w:w="1051" w:type="pct"/>
          </w:tcPr>
          <w:p w14:paraId="60686F42" w14:textId="77777777" w:rsidR="00C04757" w:rsidRPr="00916FCA" w:rsidRDefault="00C04757" w:rsidP="00F50459">
            <w:pPr>
              <w:jc w:val="center"/>
              <w:rPr>
                <w:color w:val="000000"/>
                <w:sz w:val="15"/>
                <w:szCs w:val="15"/>
              </w:rPr>
            </w:pPr>
            <w:r w:rsidRPr="00916FCA">
              <w:rPr>
                <w:sz w:val="15"/>
                <w:szCs w:val="15"/>
              </w:rPr>
              <w:t>15/01/2015</w:t>
            </w:r>
          </w:p>
        </w:tc>
      </w:tr>
      <w:tr w:rsidR="00C04757" w:rsidRPr="00916FCA" w14:paraId="6028D6BE" w14:textId="77777777" w:rsidTr="00C260D9">
        <w:trPr>
          <w:cantSplit/>
        </w:trPr>
        <w:tc>
          <w:tcPr>
            <w:tcW w:w="861" w:type="pct"/>
            <w:vMerge/>
            <w:hideMark/>
          </w:tcPr>
          <w:p w14:paraId="7026EB51" w14:textId="77777777" w:rsidR="00C04757" w:rsidRPr="00916FCA" w:rsidRDefault="00C04757" w:rsidP="00F50459">
            <w:pPr>
              <w:jc w:val="left"/>
              <w:rPr>
                <w:color w:val="000000"/>
                <w:sz w:val="15"/>
                <w:szCs w:val="15"/>
              </w:rPr>
            </w:pPr>
          </w:p>
        </w:tc>
        <w:tc>
          <w:tcPr>
            <w:tcW w:w="547" w:type="pct"/>
            <w:shd w:val="clear" w:color="auto" w:fill="auto"/>
            <w:hideMark/>
          </w:tcPr>
          <w:p w14:paraId="201E86FA" w14:textId="77777777" w:rsidR="00C04757" w:rsidRPr="00916FCA" w:rsidRDefault="00C04757" w:rsidP="00F50459">
            <w:pPr>
              <w:jc w:val="center"/>
              <w:rPr>
                <w:color w:val="000000"/>
                <w:sz w:val="15"/>
                <w:szCs w:val="15"/>
              </w:rPr>
            </w:pPr>
            <w:r w:rsidRPr="00916FCA">
              <w:rPr>
                <w:color w:val="000000"/>
                <w:sz w:val="15"/>
                <w:szCs w:val="15"/>
              </w:rPr>
              <w:t>2016-2018</w:t>
            </w:r>
          </w:p>
        </w:tc>
        <w:tc>
          <w:tcPr>
            <w:tcW w:w="1633" w:type="pct"/>
            <w:shd w:val="clear" w:color="auto" w:fill="auto"/>
            <w:noWrap/>
            <w:hideMark/>
          </w:tcPr>
          <w:p w14:paraId="4E2CE4BC" w14:textId="77777777" w:rsidR="00C04757" w:rsidRPr="00FF6A42" w:rsidRDefault="00C04757" w:rsidP="00F50459">
            <w:pPr>
              <w:jc w:val="left"/>
              <w:rPr>
                <w:sz w:val="15"/>
                <w:szCs w:val="15"/>
              </w:rPr>
            </w:pPr>
            <w:r w:rsidRPr="00FF6A42">
              <w:rPr>
                <w:sz w:val="15"/>
                <w:szCs w:val="15"/>
              </w:rPr>
              <w:t>G/MA/QR/N/AUS/3</w:t>
            </w:r>
          </w:p>
        </w:tc>
        <w:tc>
          <w:tcPr>
            <w:tcW w:w="908" w:type="pct"/>
          </w:tcPr>
          <w:p w14:paraId="2B4FD7D1" w14:textId="77777777" w:rsidR="00C04757" w:rsidRPr="00916FCA" w:rsidRDefault="00C04757" w:rsidP="00F50459">
            <w:pPr>
              <w:jc w:val="center"/>
              <w:rPr>
                <w:color w:val="000000"/>
                <w:sz w:val="15"/>
                <w:szCs w:val="15"/>
              </w:rPr>
            </w:pPr>
            <w:r w:rsidRPr="00916FCA">
              <w:rPr>
                <w:color w:val="000000"/>
                <w:sz w:val="15"/>
                <w:szCs w:val="15"/>
              </w:rPr>
              <w:t>Complete</w:t>
            </w:r>
          </w:p>
        </w:tc>
        <w:tc>
          <w:tcPr>
            <w:tcW w:w="1051" w:type="pct"/>
          </w:tcPr>
          <w:p w14:paraId="31172666" w14:textId="77777777" w:rsidR="00C04757" w:rsidRPr="00916FCA" w:rsidRDefault="00C04757" w:rsidP="00F50459">
            <w:pPr>
              <w:jc w:val="center"/>
              <w:rPr>
                <w:color w:val="000000"/>
                <w:sz w:val="15"/>
                <w:szCs w:val="15"/>
              </w:rPr>
            </w:pPr>
            <w:r w:rsidRPr="00916FCA">
              <w:rPr>
                <w:sz w:val="15"/>
                <w:szCs w:val="15"/>
              </w:rPr>
              <w:t>28/07/2017</w:t>
            </w:r>
          </w:p>
        </w:tc>
      </w:tr>
      <w:tr w:rsidR="00C04757" w:rsidRPr="00916FCA" w14:paraId="1C569720" w14:textId="77777777" w:rsidTr="00C260D9">
        <w:trPr>
          <w:cantSplit/>
        </w:trPr>
        <w:tc>
          <w:tcPr>
            <w:tcW w:w="861" w:type="pct"/>
            <w:vMerge/>
          </w:tcPr>
          <w:p w14:paraId="19C32000" w14:textId="77777777" w:rsidR="00C04757" w:rsidRPr="00916FCA" w:rsidRDefault="00C04757" w:rsidP="00F50459">
            <w:pPr>
              <w:jc w:val="left"/>
              <w:rPr>
                <w:color w:val="000000"/>
                <w:sz w:val="15"/>
                <w:szCs w:val="15"/>
              </w:rPr>
            </w:pPr>
          </w:p>
        </w:tc>
        <w:tc>
          <w:tcPr>
            <w:tcW w:w="547" w:type="pct"/>
            <w:shd w:val="clear" w:color="auto" w:fill="auto"/>
          </w:tcPr>
          <w:p w14:paraId="6DAF65D5" w14:textId="77777777" w:rsidR="00C04757" w:rsidRPr="00916FCA" w:rsidRDefault="00C04757" w:rsidP="00F50459">
            <w:pPr>
              <w:jc w:val="center"/>
              <w:rPr>
                <w:color w:val="000000"/>
                <w:sz w:val="15"/>
                <w:szCs w:val="15"/>
              </w:rPr>
            </w:pPr>
            <w:r w:rsidRPr="00916FCA">
              <w:rPr>
                <w:color w:val="000000"/>
                <w:sz w:val="15"/>
                <w:szCs w:val="15"/>
              </w:rPr>
              <w:t>2016-2018</w:t>
            </w:r>
          </w:p>
        </w:tc>
        <w:tc>
          <w:tcPr>
            <w:tcW w:w="1633" w:type="pct"/>
            <w:shd w:val="clear" w:color="auto" w:fill="auto"/>
            <w:noWrap/>
          </w:tcPr>
          <w:p w14:paraId="7CE2814E" w14:textId="77777777" w:rsidR="00C04757" w:rsidRPr="00FF6A42" w:rsidRDefault="00C04757" w:rsidP="00F50459">
            <w:pPr>
              <w:jc w:val="left"/>
              <w:rPr>
                <w:sz w:val="15"/>
                <w:szCs w:val="15"/>
                <w:lang w:val="de-DE"/>
              </w:rPr>
            </w:pPr>
            <w:r w:rsidRPr="00FF6A42">
              <w:rPr>
                <w:sz w:val="15"/>
                <w:szCs w:val="15"/>
                <w:lang w:val="de-DE"/>
              </w:rPr>
              <w:t>G/MA/QR/N/AUS/3/Add.1</w:t>
            </w:r>
          </w:p>
          <w:p w14:paraId="188780F4" w14:textId="77777777" w:rsidR="00C04757" w:rsidRPr="00431BE2" w:rsidRDefault="00C04757" w:rsidP="00F50459">
            <w:pPr>
              <w:jc w:val="left"/>
              <w:rPr>
                <w:sz w:val="15"/>
                <w:szCs w:val="15"/>
                <w:lang w:val="de-DE"/>
              </w:rPr>
            </w:pPr>
            <w:r w:rsidRPr="00431BE2">
              <w:rPr>
                <w:sz w:val="15"/>
                <w:szCs w:val="15"/>
                <w:lang w:val="de-DE"/>
              </w:rPr>
              <w:t>G/MA/QR/N/AUS/3/Add.1/Corr.1</w:t>
            </w:r>
          </w:p>
        </w:tc>
        <w:tc>
          <w:tcPr>
            <w:tcW w:w="908" w:type="pct"/>
          </w:tcPr>
          <w:p w14:paraId="216ACE9C" w14:textId="77777777" w:rsidR="00C04757" w:rsidRPr="00916FCA" w:rsidRDefault="00C04757" w:rsidP="00F50459">
            <w:pPr>
              <w:jc w:val="center"/>
              <w:rPr>
                <w:color w:val="000000"/>
                <w:sz w:val="15"/>
                <w:szCs w:val="15"/>
              </w:rPr>
            </w:pPr>
            <w:r w:rsidRPr="00916FCA">
              <w:rPr>
                <w:color w:val="000000"/>
                <w:sz w:val="15"/>
                <w:szCs w:val="15"/>
              </w:rPr>
              <w:t>Changes</w:t>
            </w:r>
          </w:p>
        </w:tc>
        <w:tc>
          <w:tcPr>
            <w:tcW w:w="1051" w:type="pct"/>
          </w:tcPr>
          <w:p w14:paraId="1984F278" w14:textId="77777777" w:rsidR="00C04757" w:rsidRPr="00916FCA" w:rsidRDefault="00C04757" w:rsidP="00F50459">
            <w:pPr>
              <w:jc w:val="center"/>
              <w:rPr>
                <w:color w:val="000000"/>
                <w:sz w:val="15"/>
                <w:szCs w:val="15"/>
              </w:rPr>
            </w:pPr>
            <w:r w:rsidRPr="00916FCA">
              <w:rPr>
                <w:sz w:val="15"/>
                <w:szCs w:val="15"/>
              </w:rPr>
              <w:t>09/04/2020</w:t>
            </w:r>
          </w:p>
        </w:tc>
      </w:tr>
      <w:tr w:rsidR="00C04757" w:rsidRPr="00916FCA" w14:paraId="2AE516FD" w14:textId="77777777" w:rsidTr="00C260D9">
        <w:trPr>
          <w:cantSplit/>
        </w:trPr>
        <w:tc>
          <w:tcPr>
            <w:tcW w:w="861" w:type="pct"/>
            <w:vMerge/>
          </w:tcPr>
          <w:p w14:paraId="40F05C93" w14:textId="77777777" w:rsidR="00C04757" w:rsidRPr="00916FCA" w:rsidRDefault="00C04757" w:rsidP="00F50459">
            <w:pPr>
              <w:jc w:val="left"/>
              <w:rPr>
                <w:color w:val="000000"/>
                <w:sz w:val="15"/>
                <w:szCs w:val="15"/>
              </w:rPr>
            </w:pPr>
          </w:p>
        </w:tc>
        <w:tc>
          <w:tcPr>
            <w:tcW w:w="547" w:type="pct"/>
            <w:shd w:val="clear" w:color="auto" w:fill="auto"/>
          </w:tcPr>
          <w:p w14:paraId="601C44D9" w14:textId="77777777" w:rsidR="00C04757" w:rsidRPr="00916FCA" w:rsidRDefault="00C04757" w:rsidP="00F50459">
            <w:pPr>
              <w:jc w:val="center"/>
              <w:rPr>
                <w:color w:val="000000"/>
                <w:sz w:val="15"/>
                <w:szCs w:val="15"/>
              </w:rPr>
            </w:pPr>
            <w:r w:rsidRPr="00916FCA">
              <w:rPr>
                <w:color w:val="000000"/>
                <w:sz w:val="15"/>
                <w:szCs w:val="15"/>
              </w:rPr>
              <w:t>2018-2020</w:t>
            </w:r>
          </w:p>
        </w:tc>
        <w:tc>
          <w:tcPr>
            <w:tcW w:w="1633" w:type="pct"/>
            <w:shd w:val="clear" w:color="auto" w:fill="auto"/>
            <w:noWrap/>
          </w:tcPr>
          <w:p w14:paraId="378A23AE" w14:textId="77777777" w:rsidR="00C04757" w:rsidRPr="00FF6A42" w:rsidRDefault="00C04757" w:rsidP="00F50459">
            <w:pPr>
              <w:jc w:val="left"/>
              <w:rPr>
                <w:sz w:val="15"/>
                <w:szCs w:val="15"/>
              </w:rPr>
            </w:pPr>
            <w:r w:rsidRPr="00FF6A42">
              <w:rPr>
                <w:sz w:val="15"/>
                <w:szCs w:val="15"/>
              </w:rPr>
              <w:t>G/MA/QR/N/AUS/4</w:t>
            </w:r>
          </w:p>
        </w:tc>
        <w:tc>
          <w:tcPr>
            <w:tcW w:w="908" w:type="pct"/>
          </w:tcPr>
          <w:p w14:paraId="4987A4CD" w14:textId="77777777" w:rsidR="00C04757" w:rsidRPr="00916FCA" w:rsidRDefault="00C04757" w:rsidP="00F50459">
            <w:pPr>
              <w:jc w:val="center"/>
              <w:rPr>
                <w:color w:val="000000"/>
                <w:sz w:val="15"/>
                <w:szCs w:val="15"/>
              </w:rPr>
            </w:pPr>
            <w:r w:rsidRPr="00916FCA">
              <w:rPr>
                <w:color w:val="000000"/>
                <w:sz w:val="15"/>
                <w:szCs w:val="15"/>
              </w:rPr>
              <w:t>Complete</w:t>
            </w:r>
          </w:p>
        </w:tc>
        <w:tc>
          <w:tcPr>
            <w:tcW w:w="1051" w:type="pct"/>
          </w:tcPr>
          <w:p w14:paraId="73CA1719" w14:textId="77777777" w:rsidR="00C04757" w:rsidRPr="00916FCA" w:rsidRDefault="00C04757" w:rsidP="00F50459">
            <w:pPr>
              <w:jc w:val="center"/>
              <w:rPr>
                <w:color w:val="000000"/>
                <w:sz w:val="15"/>
                <w:szCs w:val="15"/>
              </w:rPr>
            </w:pPr>
            <w:r w:rsidRPr="00916FCA">
              <w:rPr>
                <w:sz w:val="15"/>
                <w:szCs w:val="15"/>
              </w:rPr>
              <w:t>07/05/2020</w:t>
            </w:r>
          </w:p>
        </w:tc>
      </w:tr>
      <w:tr w:rsidR="00C04757" w:rsidRPr="00916FCA" w14:paraId="7650258F" w14:textId="77777777" w:rsidTr="00C260D9">
        <w:trPr>
          <w:cantSplit/>
        </w:trPr>
        <w:tc>
          <w:tcPr>
            <w:tcW w:w="861" w:type="pct"/>
            <w:vMerge/>
          </w:tcPr>
          <w:p w14:paraId="31AFB9F5" w14:textId="77777777" w:rsidR="00C04757" w:rsidRPr="00916FCA" w:rsidRDefault="00C04757" w:rsidP="00F50459">
            <w:pPr>
              <w:jc w:val="left"/>
              <w:rPr>
                <w:color w:val="000000"/>
                <w:sz w:val="15"/>
                <w:szCs w:val="15"/>
              </w:rPr>
            </w:pPr>
          </w:p>
        </w:tc>
        <w:tc>
          <w:tcPr>
            <w:tcW w:w="547" w:type="pct"/>
            <w:shd w:val="clear" w:color="auto" w:fill="auto"/>
          </w:tcPr>
          <w:p w14:paraId="3D7DC1DF" w14:textId="77777777" w:rsidR="00C04757" w:rsidRPr="00916FCA" w:rsidRDefault="00C04757" w:rsidP="00F50459">
            <w:pPr>
              <w:jc w:val="center"/>
              <w:rPr>
                <w:color w:val="000000"/>
                <w:sz w:val="15"/>
                <w:szCs w:val="15"/>
              </w:rPr>
            </w:pPr>
            <w:r w:rsidRPr="00916FCA">
              <w:rPr>
                <w:color w:val="000000"/>
                <w:sz w:val="15"/>
                <w:szCs w:val="15"/>
              </w:rPr>
              <w:t>2018-2020</w:t>
            </w:r>
          </w:p>
        </w:tc>
        <w:tc>
          <w:tcPr>
            <w:tcW w:w="1633" w:type="pct"/>
            <w:shd w:val="clear" w:color="auto" w:fill="auto"/>
            <w:noWrap/>
          </w:tcPr>
          <w:p w14:paraId="1C8367FF" w14:textId="77777777" w:rsidR="00C04757" w:rsidRPr="00FF6A42" w:rsidRDefault="00C04757" w:rsidP="00F50459">
            <w:pPr>
              <w:jc w:val="left"/>
              <w:rPr>
                <w:sz w:val="15"/>
                <w:szCs w:val="15"/>
                <w:lang w:val="de-DE"/>
              </w:rPr>
            </w:pPr>
            <w:r w:rsidRPr="00FF6A42">
              <w:rPr>
                <w:sz w:val="15"/>
                <w:szCs w:val="15"/>
                <w:lang w:val="de-DE"/>
              </w:rPr>
              <w:t>G/MA/QR/N/AUS/4/Add.1</w:t>
            </w:r>
          </w:p>
        </w:tc>
        <w:tc>
          <w:tcPr>
            <w:tcW w:w="908" w:type="pct"/>
          </w:tcPr>
          <w:p w14:paraId="78396F42" w14:textId="77777777" w:rsidR="00C04757" w:rsidRPr="00916FCA" w:rsidRDefault="00C04757" w:rsidP="00F50459">
            <w:pPr>
              <w:jc w:val="center"/>
              <w:rPr>
                <w:color w:val="000000"/>
                <w:sz w:val="15"/>
                <w:szCs w:val="15"/>
              </w:rPr>
            </w:pPr>
            <w:r w:rsidRPr="00916FCA">
              <w:rPr>
                <w:color w:val="000000"/>
                <w:sz w:val="15"/>
                <w:szCs w:val="15"/>
              </w:rPr>
              <w:t>Changes</w:t>
            </w:r>
          </w:p>
        </w:tc>
        <w:tc>
          <w:tcPr>
            <w:tcW w:w="1051" w:type="pct"/>
          </w:tcPr>
          <w:p w14:paraId="4E6E3E12" w14:textId="77777777" w:rsidR="00C04757" w:rsidRPr="00916FCA" w:rsidRDefault="00C04757" w:rsidP="00F50459">
            <w:pPr>
              <w:jc w:val="center"/>
              <w:rPr>
                <w:color w:val="000000"/>
                <w:sz w:val="15"/>
                <w:szCs w:val="15"/>
              </w:rPr>
            </w:pPr>
            <w:r w:rsidRPr="00916FCA">
              <w:rPr>
                <w:sz w:val="15"/>
                <w:szCs w:val="15"/>
              </w:rPr>
              <w:t>15/06/2020</w:t>
            </w:r>
          </w:p>
        </w:tc>
      </w:tr>
      <w:tr w:rsidR="00C04757" w:rsidRPr="00916FCA" w14:paraId="4646CA33" w14:textId="77777777" w:rsidTr="00C260D9">
        <w:trPr>
          <w:cantSplit/>
        </w:trPr>
        <w:tc>
          <w:tcPr>
            <w:tcW w:w="861" w:type="pct"/>
            <w:vMerge/>
          </w:tcPr>
          <w:p w14:paraId="7BBDC3CD" w14:textId="77777777" w:rsidR="00C04757" w:rsidRPr="00916FCA" w:rsidRDefault="00C04757" w:rsidP="00F50459">
            <w:pPr>
              <w:jc w:val="left"/>
              <w:rPr>
                <w:color w:val="000000"/>
                <w:sz w:val="15"/>
                <w:szCs w:val="15"/>
              </w:rPr>
            </w:pPr>
          </w:p>
        </w:tc>
        <w:tc>
          <w:tcPr>
            <w:tcW w:w="547" w:type="pct"/>
            <w:shd w:val="clear" w:color="auto" w:fill="auto"/>
          </w:tcPr>
          <w:p w14:paraId="3A0D7C32" w14:textId="77777777" w:rsidR="00C04757" w:rsidRPr="00916FCA" w:rsidRDefault="00C04757" w:rsidP="00F50459">
            <w:pPr>
              <w:jc w:val="center"/>
              <w:rPr>
                <w:color w:val="000000"/>
                <w:sz w:val="15"/>
                <w:szCs w:val="15"/>
              </w:rPr>
            </w:pPr>
            <w:r w:rsidRPr="00916FCA">
              <w:rPr>
                <w:color w:val="000000"/>
                <w:sz w:val="15"/>
                <w:szCs w:val="15"/>
              </w:rPr>
              <w:t>2018-2020</w:t>
            </w:r>
          </w:p>
        </w:tc>
        <w:tc>
          <w:tcPr>
            <w:tcW w:w="1633" w:type="pct"/>
            <w:shd w:val="clear" w:color="auto" w:fill="auto"/>
            <w:noWrap/>
          </w:tcPr>
          <w:p w14:paraId="32625338" w14:textId="77777777" w:rsidR="00C04757" w:rsidRPr="00FF6A42" w:rsidRDefault="00C04757" w:rsidP="00F50459">
            <w:pPr>
              <w:jc w:val="left"/>
              <w:rPr>
                <w:sz w:val="15"/>
                <w:szCs w:val="15"/>
                <w:lang w:val="de-DE"/>
              </w:rPr>
            </w:pPr>
            <w:r w:rsidRPr="00FF6A42">
              <w:rPr>
                <w:sz w:val="15"/>
                <w:szCs w:val="15"/>
                <w:lang w:val="de-DE"/>
              </w:rPr>
              <w:t>G/MA/QR/N/AUS/4/Add.2</w:t>
            </w:r>
          </w:p>
        </w:tc>
        <w:tc>
          <w:tcPr>
            <w:tcW w:w="908" w:type="pct"/>
          </w:tcPr>
          <w:p w14:paraId="011F6902" w14:textId="77777777" w:rsidR="00C04757" w:rsidRPr="00916FCA" w:rsidRDefault="00C04757" w:rsidP="00F50459">
            <w:pPr>
              <w:jc w:val="center"/>
              <w:rPr>
                <w:color w:val="000000"/>
                <w:sz w:val="15"/>
                <w:szCs w:val="15"/>
              </w:rPr>
            </w:pPr>
            <w:r w:rsidRPr="00916FCA">
              <w:rPr>
                <w:color w:val="000000"/>
                <w:sz w:val="15"/>
                <w:szCs w:val="15"/>
              </w:rPr>
              <w:t>Changes</w:t>
            </w:r>
          </w:p>
        </w:tc>
        <w:tc>
          <w:tcPr>
            <w:tcW w:w="1051" w:type="pct"/>
          </w:tcPr>
          <w:p w14:paraId="2D0C2727" w14:textId="77777777" w:rsidR="00C04757" w:rsidRPr="00916FCA" w:rsidRDefault="00C04757" w:rsidP="00F50459">
            <w:pPr>
              <w:jc w:val="center"/>
              <w:rPr>
                <w:color w:val="000000"/>
                <w:sz w:val="15"/>
                <w:szCs w:val="15"/>
              </w:rPr>
            </w:pPr>
            <w:r w:rsidRPr="00916FCA">
              <w:rPr>
                <w:sz w:val="15"/>
                <w:szCs w:val="15"/>
              </w:rPr>
              <w:t>07/09/2020</w:t>
            </w:r>
          </w:p>
        </w:tc>
      </w:tr>
      <w:tr w:rsidR="00C04757" w:rsidRPr="00916FCA" w14:paraId="45A3607F" w14:textId="77777777" w:rsidTr="00C260D9">
        <w:trPr>
          <w:cantSplit/>
        </w:trPr>
        <w:tc>
          <w:tcPr>
            <w:tcW w:w="861" w:type="pct"/>
            <w:vMerge/>
          </w:tcPr>
          <w:p w14:paraId="24C7F35D" w14:textId="77777777" w:rsidR="00C04757" w:rsidRPr="00916FCA" w:rsidRDefault="00C04757" w:rsidP="00F50459">
            <w:pPr>
              <w:jc w:val="left"/>
              <w:rPr>
                <w:color w:val="000000"/>
                <w:sz w:val="15"/>
                <w:szCs w:val="15"/>
              </w:rPr>
            </w:pPr>
          </w:p>
        </w:tc>
        <w:tc>
          <w:tcPr>
            <w:tcW w:w="547" w:type="pct"/>
            <w:shd w:val="clear" w:color="auto" w:fill="auto"/>
          </w:tcPr>
          <w:p w14:paraId="25CFF713" w14:textId="77777777" w:rsidR="00C04757" w:rsidRPr="00916FCA" w:rsidRDefault="00C04757" w:rsidP="00F50459">
            <w:pPr>
              <w:jc w:val="center"/>
              <w:rPr>
                <w:color w:val="000000"/>
                <w:sz w:val="15"/>
                <w:szCs w:val="15"/>
              </w:rPr>
            </w:pPr>
            <w:r w:rsidRPr="00916FCA">
              <w:rPr>
                <w:color w:val="000000"/>
                <w:sz w:val="15"/>
                <w:szCs w:val="15"/>
              </w:rPr>
              <w:t>2018-2020</w:t>
            </w:r>
          </w:p>
        </w:tc>
        <w:tc>
          <w:tcPr>
            <w:tcW w:w="1633" w:type="pct"/>
            <w:shd w:val="clear" w:color="auto" w:fill="auto"/>
            <w:noWrap/>
          </w:tcPr>
          <w:p w14:paraId="364667E6" w14:textId="77777777" w:rsidR="00C04757" w:rsidRPr="00FF6A42" w:rsidRDefault="00C04757" w:rsidP="00F50459">
            <w:pPr>
              <w:jc w:val="left"/>
              <w:rPr>
                <w:sz w:val="15"/>
                <w:szCs w:val="15"/>
                <w:lang w:val="de-DE"/>
              </w:rPr>
            </w:pPr>
            <w:r w:rsidRPr="00FF6A42">
              <w:rPr>
                <w:sz w:val="15"/>
                <w:szCs w:val="15"/>
                <w:lang w:val="de-DE"/>
              </w:rPr>
              <w:t>G/MA/QR/N/AUS/4/Add.3</w:t>
            </w:r>
          </w:p>
        </w:tc>
        <w:tc>
          <w:tcPr>
            <w:tcW w:w="908" w:type="pct"/>
          </w:tcPr>
          <w:p w14:paraId="460CADC8" w14:textId="77777777" w:rsidR="00C04757" w:rsidRPr="00916FCA" w:rsidRDefault="00C04757" w:rsidP="00F50459">
            <w:pPr>
              <w:jc w:val="center"/>
              <w:rPr>
                <w:color w:val="000000"/>
                <w:sz w:val="15"/>
                <w:szCs w:val="15"/>
              </w:rPr>
            </w:pPr>
            <w:r w:rsidRPr="00916FCA">
              <w:rPr>
                <w:color w:val="000000"/>
                <w:sz w:val="15"/>
                <w:szCs w:val="15"/>
              </w:rPr>
              <w:t>Changes</w:t>
            </w:r>
          </w:p>
        </w:tc>
        <w:tc>
          <w:tcPr>
            <w:tcW w:w="1051" w:type="pct"/>
          </w:tcPr>
          <w:p w14:paraId="6F73B994" w14:textId="77777777" w:rsidR="00C04757" w:rsidRPr="00916FCA" w:rsidRDefault="00C04757" w:rsidP="00F50459">
            <w:pPr>
              <w:jc w:val="center"/>
              <w:rPr>
                <w:sz w:val="15"/>
                <w:szCs w:val="15"/>
              </w:rPr>
            </w:pPr>
            <w:r w:rsidRPr="00916FCA">
              <w:rPr>
                <w:sz w:val="15"/>
                <w:szCs w:val="15"/>
                <w:lang w:val="de-DE"/>
              </w:rPr>
              <w:t>18/12/2020</w:t>
            </w:r>
          </w:p>
        </w:tc>
      </w:tr>
      <w:tr w:rsidR="00C04757" w:rsidRPr="00916FCA" w14:paraId="7728F341" w14:textId="77777777" w:rsidTr="00C260D9">
        <w:trPr>
          <w:cantSplit/>
        </w:trPr>
        <w:tc>
          <w:tcPr>
            <w:tcW w:w="861" w:type="pct"/>
            <w:vMerge/>
          </w:tcPr>
          <w:p w14:paraId="27B9BA2F" w14:textId="77777777" w:rsidR="00C04757" w:rsidRPr="00916FCA" w:rsidRDefault="00C04757" w:rsidP="00F50459">
            <w:pPr>
              <w:jc w:val="left"/>
              <w:rPr>
                <w:color w:val="000000"/>
                <w:sz w:val="15"/>
                <w:szCs w:val="15"/>
              </w:rPr>
            </w:pPr>
          </w:p>
        </w:tc>
        <w:tc>
          <w:tcPr>
            <w:tcW w:w="547" w:type="pct"/>
            <w:shd w:val="clear" w:color="auto" w:fill="auto"/>
          </w:tcPr>
          <w:p w14:paraId="1B2872F2" w14:textId="77777777" w:rsidR="00C04757" w:rsidRPr="00916FCA" w:rsidRDefault="00C04757" w:rsidP="00F50459">
            <w:pPr>
              <w:jc w:val="center"/>
              <w:rPr>
                <w:color w:val="000000"/>
                <w:sz w:val="15"/>
                <w:szCs w:val="15"/>
              </w:rPr>
            </w:pPr>
            <w:r w:rsidRPr="00916FCA">
              <w:rPr>
                <w:color w:val="000000"/>
                <w:sz w:val="15"/>
                <w:szCs w:val="15"/>
              </w:rPr>
              <w:t>2020-2022</w:t>
            </w:r>
          </w:p>
        </w:tc>
        <w:tc>
          <w:tcPr>
            <w:tcW w:w="1633" w:type="pct"/>
            <w:shd w:val="clear" w:color="auto" w:fill="auto"/>
            <w:noWrap/>
          </w:tcPr>
          <w:p w14:paraId="79CE6788" w14:textId="77777777" w:rsidR="00C04757" w:rsidRPr="00FF6A42" w:rsidRDefault="00C04757" w:rsidP="00F50459">
            <w:pPr>
              <w:jc w:val="left"/>
              <w:rPr>
                <w:sz w:val="15"/>
                <w:szCs w:val="15"/>
              </w:rPr>
            </w:pPr>
            <w:r w:rsidRPr="00FF6A42">
              <w:rPr>
                <w:sz w:val="15"/>
                <w:szCs w:val="15"/>
              </w:rPr>
              <w:t>G/MA/QR/N/AUS/5</w:t>
            </w:r>
          </w:p>
        </w:tc>
        <w:tc>
          <w:tcPr>
            <w:tcW w:w="908" w:type="pct"/>
          </w:tcPr>
          <w:p w14:paraId="7E66C064" w14:textId="77777777" w:rsidR="00C04757" w:rsidRPr="00916FCA" w:rsidRDefault="00C04757" w:rsidP="00F50459">
            <w:pPr>
              <w:jc w:val="center"/>
              <w:rPr>
                <w:color w:val="000000"/>
                <w:sz w:val="15"/>
                <w:szCs w:val="15"/>
              </w:rPr>
            </w:pPr>
            <w:r w:rsidRPr="00916FCA">
              <w:rPr>
                <w:color w:val="000000"/>
                <w:sz w:val="15"/>
                <w:szCs w:val="15"/>
              </w:rPr>
              <w:t>Complete</w:t>
            </w:r>
          </w:p>
        </w:tc>
        <w:tc>
          <w:tcPr>
            <w:tcW w:w="1051" w:type="pct"/>
          </w:tcPr>
          <w:p w14:paraId="46EFC36C" w14:textId="77777777" w:rsidR="00C04757" w:rsidRPr="00916FCA" w:rsidRDefault="00C04757" w:rsidP="00F50459">
            <w:pPr>
              <w:jc w:val="center"/>
              <w:rPr>
                <w:color w:val="000000"/>
                <w:sz w:val="15"/>
                <w:szCs w:val="15"/>
              </w:rPr>
            </w:pPr>
            <w:r w:rsidRPr="00916FCA">
              <w:rPr>
                <w:sz w:val="15"/>
                <w:szCs w:val="15"/>
              </w:rPr>
              <w:t>30/09/2020</w:t>
            </w:r>
          </w:p>
        </w:tc>
      </w:tr>
      <w:tr w:rsidR="00C04757" w:rsidRPr="00916FCA" w14:paraId="38134053" w14:textId="77777777" w:rsidTr="00C260D9">
        <w:trPr>
          <w:cantSplit/>
        </w:trPr>
        <w:tc>
          <w:tcPr>
            <w:tcW w:w="861" w:type="pct"/>
            <w:vMerge/>
          </w:tcPr>
          <w:p w14:paraId="7908E977" w14:textId="77777777" w:rsidR="00C04757" w:rsidRPr="00916FCA" w:rsidRDefault="00C04757" w:rsidP="00F50459">
            <w:pPr>
              <w:jc w:val="left"/>
              <w:rPr>
                <w:color w:val="000000"/>
                <w:sz w:val="15"/>
                <w:szCs w:val="15"/>
              </w:rPr>
            </w:pPr>
          </w:p>
        </w:tc>
        <w:tc>
          <w:tcPr>
            <w:tcW w:w="547" w:type="pct"/>
            <w:shd w:val="clear" w:color="auto" w:fill="auto"/>
          </w:tcPr>
          <w:p w14:paraId="65F166F3" w14:textId="77777777" w:rsidR="00C04757" w:rsidRPr="00916FCA" w:rsidRDefault="00C04757" w:rsidP="00F50459">
            <w:pPr>
              <w:jc w:val="center"/>
              <w:rPr>
                <w:color w:val="000000"/>
                <w:sz w:val="15"/>
                <w:szCs w:val="15"/>
              </w:rPr>
            </w:pPr>
            <w:r w:rsidRPr="00916FCA">
              <w:rPr>
                <w:color w:val="000000"/>
                <w:sz w:val="15"/>
                <w:szCs w:val="15"/>
              </w:rPr>
              <w:t>2020-2022</w:t>
            </w:r>
          </w:p>
        </w:tc>
        <w:tc>
          <w:tcPr>
            <w:tcW w:w="1633" w:type="pct"/>
            <w:shd w:val="clear" w:color="auto" w:fill="auto"/>
            <w:noWrap/>
          </w:tcPr>
          <w:p w14:paraId="790767B1" w14:textId="77777777" w:rsidR="00C04757" w:rsidRPr="00920BAB" w:rsidRDefault="00C04757" w:rsidP="00F50459">
            <w:pPr>
              <w:jc w:val="left"/>
              <w:rPr>
                <w:sz w:val="15"/>
                <w:szCs w:val="15"/>
                <w:lang w:val="fr-CH"/>
              </w:rPr>
            </w:pPr>
            <w:r w:rsidRPr="00920BAB">
              <w:rPr>
                <w:sz w:val="15"/>
                <w:szCs w:val="15"/>
                <w:lang w:val="fr-CH"/>
              </w:rPr>
              <w:t>G/MA/QR/N/AUS/5/Add.1</w:t>
            </w:r>
          </w:p>
        </w:tc>
        <w:tc>
          <w:tcPr>
            <w:tcW w:w="908" w:type="pct"/>
          </w:tcPr>
          <w:p w14:paraId="2C21F553" w14:textId="77777777" w:rsidR="00C04757" w:rsidRPr="00916FCA" w:rsidRDefault="00C04757" w:rsidP="00F50459">
            <w:pPr>
              <w:jc w:val="center"/>
              <w:rPr>
                <w:color w:val="000000"/>
                <w:sz w:val="15"/>
                <w:szCs w:val="15"/>
                <w:lang w:val="fr-CH"/>
              </w:rPr>
            </w:pPr>
            <w:r w:rsidRPr="00916FCA">
              <w:rPr>
                <w:color w:val="000000"/>
                <w:sz w:val="15"/>
                <w:szCs w:val="15"/>
              </w:rPr>
              <w:t>Changes</w:t>
            </w:r>
          </w:p>
        </w:tc>
        <w:tc>
          <w:tcPr>
            <w:tcW w:w="1051" w:type="pct"/>
          </w:tcPr>
          <w:p w14:paraId="2DCD4D17" w14:textId="77777777" w:rsidR="00C04757" w:rsidRPr="00916FCA" w:rsidRDefault="00C04757" w:rsidP="00F50459">
            <w:pPr>
              <w:jc w:val="center"/>
              <w:rPr>
                <w:sz w:val="15"/>
                <w:szCs w:val="15"/>
                <w:lang w:val="fr-CH"/>
              </w:rPr>
            </w:pPr>
            <w:r w:rsidRPr="00916FCA">
              <w:rPr>
                <w:sz w:val="15"/>
                <w:szCs w:val="15"/>
                <w:lang w:val="fr-CH"/>
              </w:rPr>
              <w:t>17/05/2021</w:t>
            </w:r>
          </w:p>
        </w:tc>
      </w:tr>
      <w:tr w:rsidR="00C04757" w:rsidRPr="00916FCA" w14:paraId="61572002" w14:textId="77777777" w:rsidTr="00C260D9">
        <w:trPr>
          <w:cantSplit/>
        </w:trPr>
        <w:tc>
          <w:tcPr>
            <w:tcW w:w="861" w:type="pct"/>
            <w:vMerge/>
          </w:tcPr>
          <w:p w14:paraId="5597893E" w14:textId="77777777" w:rsidR="00C04757" w:rsidRPr="00916FCA" w:rsidRDefault="00C04757" w:rsidP="00F50459">
            <w:pPr>
              <w:jc w:val="left"/>
              <w:rPr>
                <w:color w:val="000000"/>
                <w:sz w:val="15"/>
                <w:szCs w:val="15"/>
              </w:rPr>
            </w:pPr>
          </w:p>
        </w:tc>
        <w:tc>
          <w:tcPr>
            <w:tcW w:w="547" w:type="pct"/>
            <w:shd w:val="clear" w:color="auto" w:fill="auto"/>
          </w:tcPr>
          <w:p w14:paraId="3178E83D" w14:textId="77777777" w:rsidR="00C04757" w:rsidRPr="00916FCA" w:rsidRDefault="00C04757" w:rsidP="00F50459">
            <w:pPr>
              <w:jc w:val="center"/>
              <w:rPr>
                <w:color w:val="000000"/>
                <w:sz w:val="15"/>
                <w:szCs w:val="15"/>
              </w:rPr>
            </w:pPr>
            <w:r w:rsidRPr="00916FCA">
              <w:rPr>
                <w:color w:val="000000"/>
                <w:sz w:val="15"/>
                <w:szCs w:val="15"/>
              </w:rPr>
              <w:t>2020-2022</w:t>
            </w:r>
          </w:p>
        </w:tc>
        <w:tc>
          <w:tcPr>
            <w:tcW w:w="1633" w:type="pct"/>
            <w:shd w:val="clear" w:color="auto" w:fill="auto"/>
            <w:noWrap/>
          </w:tcPr>
          <w:p w14:paraId="06724867" w14:textId="77777777" w:rsidR="00C04757" w:rsidRPr="00920BAB" w:rsidRDefault="00C04757" w:rsidP="00F50459">
            <w:pPr>
              <w:jc w:val="left"/>
              <w:rPr>
                <w:sz w:val="15"/>
                <w:szCs w:val="15"/>
                <w:lang w:val="fr-CH"/>
              </w:rPr>
            </w:pPr>
            <w:r w:rsidRPr="00920BAB">
              <w:rPr>
                <w:sz w:val="15"/>
                <w:szCs w:val="15"/>
                <w:lang w:val="fr-CH"/>
              </w:rPr>
              <w:t>G/MA/QR/N/AUS/5/Add.2</w:t>
            </w:r>
          </w:p>
          <w:p w14:paraId="4608BF60" w14:textId="7A1F4D76" w:rsidR="00C04757" w:rsidRPr="00920BAB" w:rsidRDefault="00C04757" w:rsidP="00F50459">
            <w:pPr>
              <w:jc w:val="left"/>
              <w:rPr>
                <w:sz w:val="15"/>
                <w:szCs w:val="15"/>
                <w:lang w:val="fr-CH"/>
              </w:rPr>
            </w:pPr>
            <w:r w:rsidRPr="00920BAB">
              <w:rPr>
                <w:bCs/>
                <w:sz w:val="15"/>
                <w:szCs w:val="15"/>
                <w:lang w:val="de-CH"/>
              </w:rPr>
              <w:t>G/MA/QR/N/AUS/5/Add.2/Corr.1</w:t>
            </w:r>
          </w:p>
        </w:tc>
        <w:tc>
          <w:tcPr>
            <w:tcW w:w="908" w:type="pct"/>
          </w:tcPr>
          <w:p w14:paraId="58A2A016" w14:textId="77777777" w:rsidR="00C04757" w:rsidRPr="00916FCA" w:rsidRDefault="00C04757" w:rsidP="00F50459">
            <w:pPr>
              <w:jc w:val="center"/>
              <w:rPr>
                <w:color w:val="000000"/>
                <w:sz w:val="15"/>
                <w:szCs w:val="15"/>
                <w:lang w:val="fr-CH"/>
              </w:rPr>
            </w:pPr>
            <w:r w:rsidRPr="00916FCA">
              <w:rPr>
                <w:color w:val="000000"/>
                <w:sz w:val="15"/>
                <w:szCs w:val="15"/>
              </w:rPr>
              <w:t>Changes</w:t>
            </w:r>
          </w:p>
        </w:tc>
        <w:tc>
          <w:tcPr>
            <w:tcW w:w="1051" w:type="pct"/>
          </w:tcPr>
          <w:p w14:paraId="71E46081" w14:textId="77777777" w:rsidR="00C04757" w:rsidRPr="00916FCA" w:rsidRDefault="00C04757" w:rsidP="00F50459">
            <w:pPr>
              <w:jc w:val="center"/>
              <w:rPr>
                <w:sz w:val="15"/>
                <w:szCs w:val="15"/>
                <w:lang w:val="fr-CH"/>
              </w:rPr>
            </w:pPr>
            <w:r w:rsidRPr="00916FCA">
              <w:rPr>
                <w:sz w:val="15"/>
                <w:szCs w:val="15"/>
                <w:lang w:val="fr-CH"/>
              </w:rPr>
              <w:t>20/07/2021</w:t>
            </w:r>
          </w:p>
        </w:tc>
      </w:tr>
      <w:tr w:rsidR="00C04757" w:rsidRPr="00916FCA" w14:paraId="12EC77DF" w14:textId="77777777" w:rsidTr="00C260D9">
        <w:trPr>
          <w:cantSplit/>
        </w:trPr>
        <w:tc>
          <w:tcPr>
            <w:tcW w:w="861" w:type="pct"/>
            <w:vMerge/>
          </w:tcPr>
          <w:p w14:paraId="6673E356" w14:textId="77777777" w:rsidR="00C04757" w:rsidRPr="00916FCA" w:rsidRDefault="00C04757" w:rsidP="00F50459">
            <w:pPr>
              <w:jc w:val="left"/>
              <w:rPr>
                <w:color w:val="000000"/>
                <w:sz w:val="15"/>
                <w:szCs w:val="15"/>
              </w:rPr>
            </w:pPr>
          </w:p>
        </w:tc>
        <w:tc>
          <w:tcPr>
            <w:tcW w:w="547" w:type="pct"/>
            <w:shd w:val="clear" w:color="auto" w:fill="auto"/>
          </w:tcPr>
          <w:p w14:paraId="06E548B1" w14:textId="77777777" w:rsidR="00C04757" w:rsidRPr="00916FCA" w:rsidRDefault="00C04757" w:rsidP="00F50459">
            <w:pPr>
              <w:jc w:val="center"/>
              <w:rPr>
                <w:color w:val="000000"/>
                <w:sz w:val="15"/>
                <w:szCs w:val="15"/>
              </w:rPr>
            </w:pPr>
            <w:r w:rsidRPr="00916FCA">
              <w:rPr>
                <w:color w:val="000000"/>
                <w:sz w:val="15"/>
                <w:szCs w:val="15"/>
              </w:rPr>
              <w:t>2020-2022</w:t>
            </w:r>
          </w:p>
        </w:tc>
        <w:tc>
          <w:tcPr>
            <w:tcW w:w="1633" w:type="pct"/>
            <w:shd w:val="clear" w:color="auto" w:fill="auto"/>
            <w:noWrap/>
          </w:tcPr>
          <w:p w14:paraId="318CB24C" w14:textId="1DEBAAEB" w:rsidR="00C04757" w:rsidRPr="00920BAB" w:rsidRDefault="00C04757" w:rsidP="00F50459">
            <w:pPr>
              <w:jc w:val="left"/>
              <w:rPr>
                <w:sz w:val="15"/>
                <w:szCs w:val="15"/>
                <w:lang w:val="de-DE"/>
              </w:rPr>
            </w:pPr>
            <w:r w:rsidRPr="00920BAB">
              <w:rPr>
                <w:bCs/>
                <w:sz w:val="15"/>
                <w:szCs w:val="15"/>
                <w:lang w:val="de-DE"/>
              </w:rPr>
              <w:t>G/MA/QR/N/AUS/5/Add.3</w:t>
            </w:r>
          </w:p>
        </w:tc>
        <w:tc>
          <w:tcPr>
            <w:tcW w:w="908" w:type="pct"/>
          </w:tcPr>
          <w:p w14:paraId="7DA0CFC5" w14:textId="77777777" w:rsidR="00C04757" w:rsidRPr="00916FCA" w:rsidRDefault="00C04757" w:rsidP="00F50459">
            <w:pPr>
              <w:jc w:val="center"/>
              <w:rPr>
                <w:color w:val="000000"/>
                <w:sz w:val="15"/>
                <w:szCs w:val="15"/>
                <w:lang w:val="fr-CH"/>
              </w:rPr>
            </w:pPr>
            <w:r w:rsidRPr="00916FCA">
              <w:rPr>
                <w:color w:val="000000"/>
                <w:sz w:val="15"/>
                <w:szCs w:val="15"/>
                <w:lang w:val="fr-CH"/>
              </w:rPr>
              <w:t>Changes</w:t>
            </w:r>
          </w:p>
        </w:tc>
        <w:tc>
          <w:tcPr>
            <w:tcW w:w="1051" w:type="pct"/>
          </w:tcPr>
          <w:p w14:paraId="1D4FA152" w14:textId="77777777" w:rsidR="00C04757" w:rsidRPr="00916FCA" w:rsidRDefault="00C04757" w:rsidP="00F50459">
            <w:pPr>
              <w:jc w:val="center"/>
              <w:rPr>
                <w:sz w:val="15"/>
                <w:szCs w:val="15"/>
                <w:lang w:val="fr-CH"/>
              </w:rPr>
            </w:pPr>
            <w:r w:rsidRPr="00916FCA">
              <w:rPr>
                <w:sz w:val="15"/>
                <w:szCs w:val="15"/>
                <w:lang w:val="fr-CH"/>
              </w:rPr>
              <w:t>17/02/2022</w:t>
            </w:r>
          </w:p>
        </w:tc>
      </w:tr>
      <w:tr w:rsidR="00C04757" w:rsidRPr="00916FCA" w14:paraId="440518AC" w14:textId="77777777" w:rsidTr="00C260D9">
        <w:trPr>
          <w:cantSplit/>
        </w:trPr>
        <w:tc>
          <w:tcPr>
            <w:tcW w:w="861" w:type="pct"/>
            <w:vMerge/>
          </w:tcPr>
          <w:p w14:paraId="31F56B7A" w14:textId="77777777" w:rsidR="00C04757" w:rsidRPr="00916FCA" w:rsidRDefault="00C04757" w:rsidP="00C04757">
            <w:pPr>
              <w:jc w:val="left"/>
              <w:rPr>
                <w:color w:val="000000"/>
                <w:sz w:val="15"/>
                <w:szCs w:val="15"/>
              </w:rPr>
            </w:pPr>
          </w:p>
        </w:tc>
        <w:tc>
          <w:tcPr>
            <w:tcW w:w="547" w:type="pct"/>
            <w:shd w:val="clear" w:color="auto" w:fill="auto"/>
          </w:tcPr>
          <w:p w14:paraId="2F28F001" w14:textId="146C559E" w:rsidR="00C04757" w:rsidRPr="00916FCA" w:rsidRDefault="00C04757" w:rsidP="00C04757">
            <w:pPr>
              <w:jc w:val="center"/>
              <w:rPr>
                <w:color w:val="000000"/>
                <w:sz w:val="15"/>
                <w:szCs w:val="15"/>
              </w:rPr>
            </w:pPr>
            <w:r w:rsidRPr="00916FCA">
              <w:rPr>
                <w:color w:val="000000"/>
                <w:sz w:val="15"/>
                <w:szCs w:val="15"/>
              </w:rPr>
              <w:t>2020-2022</w:t>
            </w:r>
          </w:p>
        </w:tc>
        <w:tc>
          <w:tcPr>
            <w:tcW w:w="1633" w:type="pct"/>
            <w:shd w:val="clear" w:color="auto" w:fill="auto"/>
            <w:noWrap/>
          </w:tcPr>
          <w:p w14:paraId="508C112E" w14:textId="7508C75E" w:rsidR="00C04757" w:rsidRPr="00920BAB" w:rsidRDefault="00C04757" w:rsidP="00C04757">
            <w:pPr>
              <w:jc w:val="left"/>
              <w:rPr>
                <w:bCs/>
                <w:sz w:val="15"/>
                <w:szCs w:val="15"/>
                <w:lang w:val="de-DE"/>
              </w:rPr>
            </w:pPr>
            <w:r w:rsidRPr="00920BAB">
              <w:rPr>
                <w:bCs/>
                <w:sz w:val="15"/>
                <w:szCs w:val="15"/>
                <w:lang w:val="de-DE"/>
              </w:rPr>
              <w:t>G/MA/QR/N/AUS/5/Add.</w:t>
            </w:r>
            <w:r>
              <w:rPr>
                <w:bCs/>
                <w:sz w:val="15"/>
                <w:szCs w:val="15"/>
                <w:lang w:val="de-DE"/>
              </w:rPr>
              <w:t>4</w:t>
            </w:r>
          </w:p>
        </w:tc>
        <w:tc>
          <w:tcPr>
            <w:tcW w:w="908" w:type="pct"/>
          </w:tcPr>
          <w:p w14:paraId="287C021B" w14:textId="4FE0A4A4" w:rsidR="00C04757" w:rsidRPr="00916FCA" w:rsidRDefault="00C04757" w:rsidP="00C04757">
            <w:pPr>
              <w:jc w:val="center"/>
              <w:rPr>
                <w:color w:val="000000"/>
                <w:sz w:val="15"/>
                <w:szCs w:val="15"/>
                <w:lang w:val="fr-CH"/>
              </w:rPr>
            </w:pPr>
            <w:r w:rsidRPr="00916FCA">
              <w:rPr>
                <w:color w:val="000000"/>
                <w:sz w:val="15"/>
                <w:szCs w:val="15"/>
                <w:lang w:val="fr-CH"/>
              </w:rPr>
              <w:t>Changes</w:t>
            </w:r>
          </w:p>
        </w:tc>
        <w:tc>
          <w:tcPr>
            <w:tcW w:w="1051" w:type="pct"/>
          </w:tcPr>
          <w:p w14:paraId="38698AF8" w14:textId="3F08057E" w:rsidR="00C04757" w:rsidRPr="00916FCA" w:rsidRDefault="00C04757" w:rsidP="00C04757">
            <w:pPr>
              <w:jc w:val="center"/>
              <w:rPr>
                <w:sz w:val="15"/>
                <w:szCs w:val="15"/>
                <w:lang w:val="fr-CH"/>
              </w:rPr>
            </w:pPr>
            <w:r>
              <w:rPr>
                <w:sz w:val="15"/>
                <w:szCs w:val="15"/>
                <w:lang w:val="fr-CH"/>
              </w:rPr>
              <w:t>06/07/2022</w:t>
            </w:r>
          </w:p>
        </w:tc>
      </w:tr>
      <w:tr w:rsidR="00C04757" w:rsidRPr="00916FCA" w14:paraId="723533BC" w14:textId="77777777" w:rsidTr="00C260D9">
        <w:trPr>
          <w:cantSplit/>
        </w:trPr>
        <w:tc>
          <w:tcPr>
            <w:tcW w:w="861" w:type="pct"/>
            <w:vMerge/>
          </w:tcPr>
          <w:p w14:paraId="1F38D025" w14:textId="77777777" w:rsidR="00C04757" w:rsidRPr="00916FCA" w:rsidRDefault="00C04757" w:rsidP="00C04757">
            <w:pPr>
              <w:jc w:val="left"/>
              <w:rPr>
                <w:color w:val="000000"/>
                <w:sz w:val="15"/>
                <w:szCs w:val="15"/>
              </w:rPr>
            </w:pPr>
          </w:p>
        </w:tc>
        <w:tc>
          <w:tcPr>
            <w:tcW w:w="547" w:type="pct"/>
            <w:shd w:val="clear" w:color="auto" w:fill="auto"/>
          </w:tcPr>
          <w:p w14:paraId="6195D91B" w14:textId="309FBEAC" w:rsidR="00C04757" w:rsidRPr="00916FCA" w:rsidRDefault="00C04757" w:rsidP="00C04757">
            <w:pPr>
              <w:jc w:val="center"/>
              <w:rPr>
                <w:color w:val="000000"/>
                <w:sz w:val="15"/>
                <w:szCs w:val="15"/>
              </w:rPr>
            </w:pPr>
            <w:r w:rsidRPr="00916FCA">
              <w:rPr>
                <w:color w:val="000000"/>
                <w:sz w:val="15"/>
                <w:szCs w:val="15"/>
              </w:rPr>
              <w:t>2020-2022</w:t>
            </w:r>
          </w:p>
        </w:tc>
        <w:tc>
          <w:tcPr>
            <w:tcW w:w="1633" w:type="pct"/>
            <w:shd w:val="clear" w:color="auto" w:fill="auto"/>
            <w:noWrap/>
          </w:tcPr>
          <w:p w14:paraId="4CB6CD74" w14:textId="6CD564B8" w:rsidR="00C04757" w:rsidRPr="00920BAB" w:rsidRDefault="00C04757" w:rsidP="00C04757">
            <w:pPr>
              <w:jc w:val="left"/>
              <w:rPr>
                <w:bCs/>
                <w:sz w:val="15"/>
                <w:szCs w:val="15"/>
                <w:lang w:val="de-DE"/>
              </w:rPr>
            </w:pPr>
            <w:r w:rsidRPr="00920BAB">
              <w:rPr>
                <w:bCs/>
                <w:sz w:val="15"/>
                <w:szCs w:val="15"/>
                <w:lang w:val="de-DE"/>
              </w:rPr>
              <w:t>G/MA/QR/N/AUS/5/Add.</w:t>
            </w:r>
            <w:r>
              <w:rPr>
                <w:bCs/>
                <w:sz w:val="15"/>
                <w:szCs w:val="15"/>
                <w:lang w:val="de-DE"/>
              </w:rPr>
              <w:t>5</w:t>
            </w:r>
          </w:p>
        </w:tc>
        <w:tc>
          <w:tcPr>
            <w:tcW w:w="908" w:type="pct"/>
          </w:tcPr>
          <w:p w14:paraId="1BF4C385" w14:textId="0E636011" w:rsidR="00C04757" w:rsidRPr="00916FCA" w:rsidRDefault="00C04757" w:rsidP="00C04757">
            <w:pPr>
              <w:jc w:val="center"/>
              <w:rPr>
                <w:color w:val="000000"/>
                <w:sz w:val="15"/>
                <w:szCs w:val="15"/>
                <w:lang w:val="fr-CH"/>
              </w:rPr>
            </w:pPr>
            <w:r w:rsidRPr="00916FCA">
              <w:rPr>
                <w:color w:val="000000"/>
                <w:sz w:val="15"/>
                <w:szCs w:val="15"/>
                <w:lang w:val="fr-CH"/>
              </w:rPr>
              <w:t>Changes</w:t>
            </w:r>
          </w:p>
        </w:tc>
        <w:tc>
          <w:tcPr>
            <w:tcW w:w="1051" w:type="pct"/>
          </w:tcPr>
          <w:p w14:paraId="17FD79C5" w14:textId="0D2B0142" w:rsidR="00C04757" w:rsidRDefault="00C04757" w:rsidP="00C04757">
            <w:pPr>
              <w:jc w:val="center"/>
              <w:rPr>
                <w:sz w:val="15"/>
                <w:szCs w:val="15"/>
                <w:lang w:val="fr-CH"/>
              </w:rPr>
            </w:pPr>
            <w:r>
              <w:rPr>
                <w:sz w:val="15"/>
                <w:szCs w:val="15"/>
                <w:lang w:val="fr-CH"/>
              </w:rPr>
              <w:t>22/02/2023</w:t>
            </w:r>
          </w:p>
        </w:tc>
      </w:tr>
      <w:tr w:rsidR="00C04757" w:rsidRPr="00916FCA" w14:paraId="21EB6540" w14:textId="77777777" w:rsidTr="00C260D9">
        <w:trPr>
          <w:cantSplit/>
        </w:trPr>
        <w:tc>
          <w:tcPr>
            <w:tcW w:w="861" w:type="pct"/>
            <w:vMerge/>
          </w:tcPr>
          <w:p w14:paraId="08D5B098" w14:textId="77777777" w:rsidR="00C04757" w:rsidRPr="00916FCA" w:rsidRDefault="00C04757" w:rsidP="00C04757">
            <w:pPr>
              <w:jc w:val="left"/>
              <w:rPr>
                <w:color w:val="000000"/>
                <w:sz w:val="15"/>
                <w:szCs w:val="15"/>
              </w:rPr>
            </w:pPr>
          </w:p>
        </w:tc>
        <w:tc>
          <w:tcPr>
            <w:tcW w:w="547" w:type="pct"/>
            <w:shd w:val="clear" w:color="auto" w:fill="auto"/>
          </w:tcPr>
          <w:p w14:paraId="08E46647" w14:textId="78A0F8E4" w:rsidR="00C04757" w:rsidRPr="00916FCA" w:rsidRDefault="00C04757" w:rsidP="00C04757">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shd w:val="clear" w:color="auto" w:fill="auto"/>
            <w:noWrap/>
          </w:tcPr>
          <w:p w14:paraId="3D3467F7" w14:textId="5185E58C" w:rsidR="00C04757" w:rsidRPr="00920BAB" w:rsidRDefault="00C04757" w:rsidP="00C04757">
            <w:pPr>
              <w:jc w:val="left"/>
              <w:rPr>
                <w:bCs/>
                <w:sz w:val="15"/>
                <w:szCs w:val="15"/>
                <w:lang w:val="de-DE"/>
              </w:rPr>
            </w:pPr>
            <w:r w:rsidRPr="00920BAB">
              <w:rPr>
                <w:bCs/>
                <w:sz w:val="15"/>
                <w:szCs w:val="15"/>
                <w:lang w:val="de-DE"/>
              </w:rPr>
              <w:t>G/MA/QR/N/AUS/</w:t>
            </w:r>
            <w:r>
              <w:rPr>
                <w:bCs/>
                <w:sz w:val="15"/>
                <w:szCs w:val="15"/>
                <w:lang w:val="de-DE"/>
              </w:rPr>
              <w:t>6</w:t>
            </w:r>
          </w:p>
        </w:tc>
        <w:tc>
          <w:tcPr>
            <w:tcW w:w="908" w:type="pct"/>
          </w:tcPr>
          <w:p w14:paraId="1E855516" w14:textId="72468A9B" w:rsidR="00C04757" w:rsidRPr="00916FCA" w:rsidRDefault="00C04757" w:rsidP="00C04757">
            <w:pPr>
              <w:jc w:val="center"/>
              <w:rPr>
                <w:color w:val="000000"/>
                <w:sz w:val="15"/>
                <w:szCs w:val="15"/>
                <w:lang w:val="fr-CH"/>
              </w:rPr>
            </w:pPr>
            <w:r w:rsidRPr="00916FCA">
              <w:rPr>
                <w:color w:val="000000"/>
                <w:sz w:val="15"/>
                <w:szCs w:val="15"/>
                <w:lang w:val="fr-CH"/>
              </w:rPr>
              <w:t>C</w:t>
            </w:r>
            <w:r>
              <w:rPr>
                <w:color w:val="000000"/>
                <w:sz w:val="15"/>
                <w:szCs w:val="15"/>
                <w:lang w:val="fr-CH"/>
              </w:rPr>
              <w:t>omplete</w:t>
            </w:r>
          </w:p>
        </w:tc>
        <w:tc>
          <w:tcPr>
            <w:tcW w:w="1051" w:type="pct"/>
          </w:tcPr>
          <w:p w14:paraId="7C1DE51C" w14:textId="4F2F1443" w:rsidR="00C04757" w:rsidRDefault="00C04757" w:rsidP="00C04757">
            <w:pPr>
              <w:jc w:val="center"/>
              <w:rPr>
                <w:sz w:val="15"/>
                <w:szCs w:val="15"/>
                <w:lang w:val="fr-CH"/>
              </w:rPr>
            </w:pPr>
            <w:r>
              <w:rPr>
                <w:sz w:val="15"/>
                <w:szCs w:val="15"/>
                <w:lang w:val="fr-CH"/>
              </w:rPr>
              <w:t>28/09/2022</w:t>
            </w:r>
          </w:p>
        </w:tc>
      </w:tr>
      <w:tr w:rsidR="00C04757" w:rsidRPr="00916FCA" w14:paraId="2D2E3DD0" w14:textId="77777777" w:rsidTr="00C260D9">
        <w:trPr>
          <w:cantSplit/>
        </w:trPr>
        <w:tc>
          <w:tcPr>
            <w:tcW w:w="861" w:type="pct"/>
            <w:vMerge w:val="restart"/>
          </w:tcPr>
          <w:p w14:paraId="14BF5884" w14:textId="77777777" w:rsidR="00C04757" w:rsidRPr="00916FCA" w:rsidRDefault="00C04757" w:rsidP="00C04757">
            <w:pPr>
              <w:jc w:val="left"/>
              <w:rPr>
                <w:color w:val="000000"/>
                <w:sz w:val="15"/>
                <w:szCs w:val="15"/>
              </w:rPr>
            </w:pPr>
            <w:r w:rsidRPr="00916FCA">
              <w:rPr>
                <w:color w:val="000000"/>
                <w:sz w:val="15"/>
                <w:szCs w:val="15"/>
              </w:rPr>
              <w:t>Bahrain, Kingdom of</w:t>
            </w:r>
          </w:p>
        </w:tc>
        <w:tc>
          <w:tcPr>
            <w:tcW w:w="547" w:type="pct"/>
            <w:shd w:val="clear" w:color="auto" w:fill="auto"/>
          </w:tcPr>
          <w:p w14:paraId="0BB383C4" w14:textId="77777777" w:rsidR="00C04757" w:rsidRPr="00916FCA" w:rsidRDefault="00C04757" w:rsidP="00C04757">
            <w:pPr>
              <w:jc w:val="center"/>
              <w:rPr>
                <w:color w:val="000000"/>
                <w:sz w:val="15"/>
                <w:szCs w:val="15"/>
              </w:rPr>
            </w:pPr>
            <w:r w:rsidRPr="00916FCA">
              <w:rPr>
                <w:color w:val="000000"/>
                <w:sz w:val="15"/>
                <w:szCs w:val="15"/>
              </w:rPr>
              <w:t>2018-2020</w:t>
            </w:r>
          </w:p>
        </w:tc>
        <w:tc>
          <w:tcPr>
            <w:tcW w:w="1633" w:type="pct"/>
            <w:shd w:val="clear" w:color="auto" w:fill="auto"/>
            <w:noWrap/>
          </w:tcPr>
          <w:p w14:paraId="00D2B872" w14:textId="77777777" w:rsidR="00C04757" w:rsidRPr="00FF6A42" w:rsidRDefault="00C04757" w:rsidP="00C04757">
            <w:pPr>
              <w:jc w:val="left"/>
              <w:rPr>
                <w:sz w:val="15"/>
                <w:szCs w:val="15"/>
                <w:lang w:val="de-DE"/>
              </w:rPr>
            </w:pPr>
            <w:r w:rsidRPr="00FF6A42">
              <w:rPr>
                <w:sz w:val="15"/>
                <w:szCs w:val="15"/>
                <w:lang w:val="de-DE"/>
              </w:rPr>
              <w:t>G/MA/QR/N/BHR/1/Rev.1</w:t>
            </w:r>
          </w:p>
          <w:p w14:paraId="5D82B8F4" w14:textId="069E6EA6" w:rsidR="00C04757" w:rsidRPr="007F1503" w:rsidRDefault="00C04757" w:rsidP="007F1503">
            <w:pPr>
              <w:jc w:val="left"/>
              <w:rPr>
                <w:bCs/>
                <w:sz w:val="15"/>
                <w:szCs w:val="15"/>
                <w:lang w:val="de-DE"/>
              </w:rPr>
            </w:pPr>
            <w:r w:rsidRPr="00920BAB">
              <w:rPr>
                <w:bCs/>
                <w:sz w:val="15"/>
                <w:szCs w:val="15"/>
                <w:lang w:val="de-DE"/>
              </w:rPr>
              <w:t>G/MA/QR/N/BHR/1/Rev.1/Corr.1</w:t>
            </w:r>
          </w:p>
        </w:tc>
        <w:tc>
          <w:tcPr>
            <w:tcW w:w="908" w:type="pct"/>
          </w:tcPr>
          <w:p w14:paraId="7AFE3F71" w14:textId="77777777" w:rsidR="00C04757" w:rsidRPr="00916FCA" w:rsidRDefault="00C04757" w:rsidP="00C04757">
            <w:pPr>
              <w:jc w:val="center"/>
              <w:rPr>
                <w:color w:val="000000"/>
                <w:sz w:val="15"/>
                <w:szCs w:val="15"/>
                <w:lang w:val="de-DE"/>
              </w:rPr>
            </w:pPr>
            <w:r w:rsidRPr="00916FCA">
              <w:rPr>
                <w:color w:val="000000"/>
                <w:sz w:val="15"/>
                <w:szCs w:val="15"/>
              </w:rPr>
              <w:t>Complete</w:t>
            </w:r>
          </w:p>
        </w:tc>
        <w:tc>
          <w:tcPr>
            <w:tcW w:w="1051" w:type="pct"/>
          </w:tcPr>
          <w:p w14:paraId="06D4CFA2" w14:textId="77777777" w:rsidR="00C04757" w:rsidRPr="00916FCA" w:rsidRDefault="00C04757" w:rsidP="00C04757">
            <w:pPr>
              <w:jc w:val="center"/>
              <w:rPr>
                <w:color w:val="000000"/>
                <w:sz w:val="15"/>
                <w:szCs w:val="15"/>
              </w:rPr>
            </w:pPr>
            <w:r w:rsidRPr="00916FCA">
              <w:rPr>
                <w:color w:val="000000"/>
                <w:sz w:val="15"/>
                <w:szCs w:val="15"/>
                <w:lang w:val="de-DE"/>
              </w:rPr>
              <w:t>24/09/2019</w:t>
            </w:r>
          </w:p>
        </w:tc>
      </w:tr>
      <w:tr w:rsidR="00C04757" w:rsidRPr="00916FCA" w14:paraId="5CA5B760" w14:textId="77777777" w:rsidTr="00C260D9">
        <w:trPr>
          <w:cantSplit/>
        </w:trPr>
        <w:tc>
          <w:tcPr>
            <w:tcW w:w="861" w:type="pct"/>
            <w:vMerge/>
          </w:tcPr>
          <w:p w14:paraId="620624BC" w14:textId="77777777" w:rsidR="00C04757" w:rsidRPr="00916FCA" w:rsidRDefault="00C04757" w:rsidP="00C04757">
            <w:pPr>
              <w:jc w:val="left"/>
              <w:rPr>
                <w:color w:val="000000"/>
                <w:sz w:val="15"/>
                <w:szCs w:val="15"/>
              </w:rPr>
            </w:pPr>
          </w:p>
        </w:tc>
        <w:tc>
          <w:tcPr>
            <w:tcW w:w="547" w:type="pct"/>
            <w:shd w:val="clear" w:color="auto" w:fill="auto"/>
          </w:tcPr>
          <w:p w14:paraId="20BC27C6" w14:textId="77777777" w:rsidR="00C04757" w:rsidRPr="00916FCA" w:rsidRDefault="00C04757" w:rsidP="00C04757">
            <w:pPr>
              <w:jc w:val="center"/>
              <w:rPr>
                <w:color w:val="000000"/>
                <w:sz w:val="15"/>
                <w:szCs w:val="15"/>
              </w:rPr>
            </w:pPr>
            <w:r w:rsidRPr="00916FCA">
              <w:rPr>
                <w:color w:val="000000"/>
                <w:sz w:val="15"/>
                <w:szCs w:val="15"/>
              </w:rPr>
              <w:t>2020-2022</w:t>
            </w:r>
          </w:p>
        </w:tc>
        <w:tc>
          <w:tcPr>
            <w:tcW w:w="1633" w:type="pct"/>
            <w:shd w:val="clear" w:color="auto" w:fill="auto"/>
            <w:noWrap/>
          </w:tcPr>
          <w:p w14:paraId="6D4EAAD9" w14:textId="77777777" w:rsidR="00C04757" w:rsidRPr="00916FCA" w:rsidRDefault="00C04757" w:rsidP="00C04757">
            <w:pPr>
              <w:jc w:val="left"/>
              <w:rPr>
                <w:sz w:val="15"/>
                <w:szCs w:val="15"/>
                <w:lang w:val="de-DE"/>
              </w:rPr>
            </w:pPr>
            <w:r w:rsidRPr="00916FCA">
              <w:rPr>
                <w:sz w:val="15"/>
                <w:szCs w:val="15"/>
                <w:lang w:val="de-DE"/>
              </w:rPr>
              <w:t>G/MA/QR/N/BHR/1/Rev.1/Add.1</w:t>
            </w:r>
          </w:p>
        </w:tc>
        <w:tc>
          <w:tcPr>
            <w:tcW w:w="908" w:type="pct"/>
          </w:tcPr>
          <w:p w14:paraId="7DFD3174" w14:textId="77777777" w:rsidR="00C04757" w:rsidRPr="00916FCA" w:rsidRDefault="00C04757" w:rsidP="00C04757">
            <w:pPr>
              <w:jc w:val="center"/>
              <w:rPr>
                <w:color w:val="000000"/>
                <w:sz w:val="15"/>
                <w:szCs w:val="15"/>
                <w:lang w:val="de-DE"/>
              </w:rPr>
            </w:pPr>
            <w:r w:rsidRPr="00916FCA">
              <w:rPr>
                <w:color w:val="000000"/>
                <w:sz w:val="15"/>
                <w:szCs w:val="15"/>
              </w:rPr>
              <w:t>Changes</w:t>
            </w:r>
          </w:p>
        </w:tc>
        <w:tc>
          <w:tcPr>
            <w:tcW w:w="1051" w:type="pct"/>
          </w:tcPr>
          <w:p w14:paraId="755F1B42" w14:textId="77777777" w:rsidR="00C04757" w:rsidRPr="00916FCA" w:rsidRDefault="00C04757" w:rsidP="00C04757">
            <w:pPr>
              <w:jc w:val="center"/>
              <w:rPr>
                <w:color w:val="000000"/>
                <w:sz w:val="15"/>
                <w:szCs w:val="15"/>
                <w:lang w:val="de-DE"/>
              </w:rPr>
            </w:pPr>
            <w:r w:rsidRPr="00916FCA">
              <w:rPr>
                <w:color w:val="000000"/>
                <w:sz w:val="15"/>
                <w:szCs w:val="15"/>
                <w:lang w:val="de-DE"/>
              </w:rPr>
              <w:t>24/03/2021</w:t>
            </w:r>
          </w:p>
        </w:tc>
      </w:tr>
      <w:tr w:rsidR="00C04757" w:rsidRPr="00916FCA" w14:paraId="4D6D334B" w14:textId="77777777" w:rsidTr="00C260D9">
        <w:trPr>
          <w:cantSplit/>
        </w:trPr>
        <w:tc>
          <w:tcPr>
            <w:tcW w:w="861" w:type="pct"/>
            <w:vMerge/>
          </w:tcPr>
          <w:p w14:paraId="5C78B637" w14:textId="77777777" w:rsidR="00C04757" w:rsidRPr="00916FCA" w:rsidRDefault="00C04757" w:rsidP="00C04757">
            <w:pPr>
              <w:jc w:val="left"/>
              <w:rPr>
                <w:color w:val="000000"/>
                <w:sz w:val="15"/>
                <w:szCs w:val="15"/>
              </w:rPr>
            </w:pPr>
          </w:p>
        </w:tc>
        <w:tc>
          <w:tcPr>
            <w:tcW w:w="547" w:type="pct"/>
            <w:shd w:val="clear" w:color="auto" w:fill="auto"/>
          </w:tcPr>
          <w:p w14:paraId="1DF33BBE" w14:textId="77777777" w:rsidR="00C04757" w:rsidRPr="00916FCA" w:rsidRDefault="00C04757" w:rsidP="00C04757">
            <w:pPr>
              <w:jc w:val="center"/>
              <w:rPr>
                <w:color w:val="000000"/>
                <w:sz w:val="15"/>
                <w:szCs w:val="15"/>
              </w:rPr>
            </w:pPr>
            <w:r w:rsidRPr="00916FCA">
              <w:rPr>
                <w:color w:val="000000"/>
                <w:sz w:val="15"/>
                <w:szCs w:val="15"/>
              </w:rPr>
              <w:t>2020-2022</w:t>
            </w:r>
          </w:p>
        </w:tc>
        <w:tc>
          <w:tcPr>
            <w:tcW w:w="1633" w:type="pct"/>
            <w:shd w:val="clear" w:color="auto" w:fill="auto"/>
            <w:noWrap/>
          </w:tcPr>
          <w:p w14:paraId="1747A0BF" w14:textId="77777777" w:rsidR="00C04757" w:rsidRPr="00920BAB" w:rsidRDefault="00C04757" w:rsidP="00C04757">
            <w:pPr>
              <w:jc w:val="left"/>
              <w:rPr>
                <w:sz w:val="15"/>
                <w:szCs w:val="15"/>
                <w:lang w:val="de-DE"/>
              </w:rPr>
            </w:pPr>
            <w:r w:rsidRPr="00920BAB">
              <w:rPr>
                <w:sz w:val="15"/>
                <w:szCs w:val="15"/>
                <w:lang w:val="de-DE"/>
              </w:rPr>
              <w:t>G/MA/QR/N/BHR/1/Rev.1/Add.2</w:t>
            </w:r>
          </w:p>
        </w:tc>
        <w:tc>
          <w:tcPr>
            <w:tcW w:w="908" w:type="pct"/>
          </w:tcPr>
          <w:p w14:paraId="31EE861F" w14:textId="77777777" w:rsidR="00C04757" w:rsidRPr="00916FCA" w:rsidRDefault="00C04757" w:rsidP="00C04757">
            <w:pPr>
              <w:jc w:val="center"/>
              <w:rPr>
                <w:color w:val="000000"/>
                <w:sz w:val="15"/>
                <w:szCs w:val="15"/>
              </w:rPr>
            </w:pPr>
            <w:r w:rsidRPr="00916FCA">
              <w:rPr>
                <w:color w:val="000000"/>
                <w:sz w:val="15"/>
                <w:szCs w:val="15"/>
              </w:rPr>
              <w:t>Changes</w:t>
            </w:r>
          </w:p>
        </w:tc>
        <w:tc>
          <w:tcPr>
            <w:tcW w:w="1051" w:type="pct"/>
          </w:tcPr>
          <w:p w14:paraId="269C18B9" w14:textId="77777777" w:rsidR="00C04757" w:rsidRPr="00916FCA" w:rsidRDefault="00C04757" w:rsidP="00C04757">
            <w:pPr>
              <w:jc w:val="center"/>
              <w:rPr>
                <w:color w:val="000000"/>
                <w:sz w:val="15"/>
                <w:szCs w:val="15"/>
                <w:lang w:val="de-DE"/>
              </w:rPr>
            </w:pPr>
            <w:r w:rsidRPr="00916FCA">
              <w:rPr>
                <w:color w:val="000000"/>
                <w:sz w:val="15"/>
                <w:szCs w:val="15"/>
                <w:lang w:val="de-DE"/>
              </w:rPr>
              <w:t>19/04/2021</w:t>
            </w:r>
          </w:p>
        </w:tc>
      </w:tr>
      <w:tr w:rsidR="00C04757" w:rsidRPr="00916FCA" w14:paraId="3DDD606E" w14:textId="77777777" w:rsidTr="00C260D9">
        <w:trPr>
          <w:cantSplit/>
        </w:trPr>
        <w:tc>
          <w:tcPr>
            <w:tcW w:w="861" w:type="pct"/>
          </w:tcPr>
          <w:p w14:paraId="7155A606" w14:textId="77777777" w:rsidR="00C04757" w:rsidRPr="00916FCA" w:rsidRDefault="00C04757" w:rsidP="00C04757">
            <w:pPr>
              <w:jc w:val="left"/>
              <w:rPr>
                <w:color w:val="000000"/>
                <w:sz w:val="15"/>
                <w:szCs w:val="15"/>
              </w:rPr>
            </w:pPr>
            <w:r w:rsidRPr="00916FCA">
              <w:rPr>
                <w:rFonts w:eastAsia="Times New Roman" w:cs="Calibri"/>
                <w:color w:val="000000"/>
                <w:sz w:val="15"/>
                <w:szCs w:val="15"/>
                <w:lang w:eastAsia="en-GB"/>
              </w:rPr>
              <w:t>Bangladesh</w:t>
            </w:r>
          </w:p>
        </w:tc>
        <w:tc>
          <w:tcPr>
            <w:tcW w:w="547" w:type="pct"/>
            <w:shd w:val="clear" w:color="auto" w:fill="auto"/>
          </w:tcPr>
          <w:p w14:paraId="7DCF35F4" w14:textId="77777777" w:rsidR="00C04757" w:rsidRPr="00916FCA" w:rsidRDefault="00C04757" w:rsidP="00C04757">
            <w:pPr>
              <w:jc w:val="center"/>
              <w:rPr>
                <w:color w:val="000000"/>
                <w:sz w:val="15"/>
                <w:szCs w:val="15"/>
              </w:rPr>
            </w:pPr>
            <w:r w:rsidRPr="00916FCA">
              <w:rPr>
                <w:color w:val="000000"/>
                <w:sz w:val="15"/>
                <w:szCs w:val="15"/>
              </w:rPr>
              <w:t>2018-2020</w:t>
            </w:r>
          </w:p>
        </w:tc>
        <w:tc>
          <w:tcPr>
            <w:tcW w:w="1633" w:type="pct"/>
            <w:shd w:val="clear" w:color="auto" w:fill="auto"/>
            <w:noWrap/>
          </w:tcPr>
          <w:p w14:paraId="1155C290" w14:textId="77777777" w:rsidR="00C04757" w:rsidRPr="00FF6A42" w:rsidRDefault="00C04757" w:rsidP="00C04757">
            <w:pPr>
              <w:jc w:val="left"/>
              <w:rPr>
                <w:sz w:val="15"/>
                <w:szCs w:val="15"/>
                <w:lang w:val="de-DE"/>
              </w:rPr>
            </w:pPr>
            <w:r w:rsidRPr="00FF6A42">
              <w:rPr>
                <w:sz w:val="15"/>
                <w:szCs w:val="15"/>
                <w:lang w:val="de-DE"/>
              </w:rPr>
              <w:t>G/MA/QR/N/BGD/1</w:t>
            </w:r>
          </w:p>
          <w:p w14:paraId="363145A5" w14:textId="07079818" w:rsidR="00C04757" w:rsidRPr="00523A67" w:rsidRDefault="00C04757" w:rsidP="007F1503">
            <w:pPr>
              <w:jc w:val="left"/>
              <w:rPr>
                <w:sz w:val="15"/>
                <w:szCs w:val="15"/>
                <w:lang w:val="de-DE"/>
              </w:rPr>
            </w:pPr>
            <w:r w:rsidRPr="00431BE2">
              <w:rPr>
                <w:sz w:val="15"/>
                <w:szCs w:val="15"/>
                <w:lang w:val="de-DE"/>
              </w:rPr>
              <w:t>G/MA/QR/N/BGD/1/Corr.1</w:t>
            </w:r>
          </w:p>
        </w:tc>
        <w:tc>
          <w:tcPr>
            <w:tcW w:w="908" w:type="pct"/>
          </w:tcPr>
          <w:p w14:paraId="1B499559" w14:textId="77777777" w:rsidR="00C04757" w:rsidRPr="00916FCA" w:rsidRDefault="00C04757" w:rsidP="00C04757">
            <w:pPr>
              <w:jc w:val="center"/>
              <w:rPr>
                <w:color w:val="000000"/>
                <w:sz w:val="15"/>
                <w:szCs w:val="15"/>
              </w:rPr>
            </w:pPr>
            <w:r w:rsidRPr="00916FCA">
              <w:rPr>
                <w:color w:val="000000"/>
                <w:sz w:val="15"/>
                <w:szCs w:val="15"/>
              </w:rPr>
              <w:t>Complete</w:t>
            </w:r>
          </w:p>
        </w:tc>
        <w:tc>
          <w:tcPr>
            <w:tcW w:w="1051" w:type="pct"/>
          </w:tcPr>
          <w:p w14:paraId="70F338F7" w14:textId="77777777" w:rsidR="00C04757" w:rsidRPr="00916FCA" w:rsidRDefault="00C04757" w:rsidP="00C04757">
            <w:pPr>
              <w:jc w:val="center"/>
              <w:rPr>
                <w:color w:val="000000"/>
                <w:sz w:val="15"/>
                <w:szCs w:val="15"/>
              </w:rPr>
            </w:pPr>
            <w:r w:rsidRPr="00916FCA">
              <w:rPr>
                <w:sz w:val="15"/>
                <w:szCs w:val="15"/>
              </w:rPr>
              <w:t>14/04/2020</w:t>
            </w:r>
          </w:p>
        </w:tc>
      </w:tr>
      <w:tr w:rsidR="00C04757" w:rsidRPr="00916FCA" w14:paraId="5E70890E" w14:textId="77777777" w:rsidTr="00C260D9">
        <w:trPr>
          <w:cantSplit/>
        </w:trPr>
        <w:tc>
          <w:tcPr>
            <w:tcW w:w="861" w:type="pct"/>
            <w:vMerge w:val="restart"/>
            <w:shd w:val="clear" w:color="auto" w:fill="auto"/>
            <w:noWrap/>
            <w:hideMark/>
          </w:tcPr>
          <w:p w14:paraId="70C929CF" w14:textId="77777777" w:rsidR="00C04757" w:rsidRPr="00916FCA" w:rsidRDefault="00C04757" w:rsidP="00C04757">
            <w:pPr>
              <w:jc w:val="left"/>
              <w:rPr>
                <w:color w:val="000000"/>
                <w:sz w:val="15"/>
                <w:szCs w:val="15"/>
              </w:rPr>
            </w:pPr>
            <w:r w:rsidRPr="00916FCA">
              <w:rPr>
                <w:color w:val="000000"/>
                <w:sz w:val="15"/>
                <w:szCs w:val="15"/>
              </w:rPr>
              <w:t>Brazil</w:t>
            </w:r>
          </w:p>
        </w:tc>
        <w:tc>
          <w:tcPr>
            <w:tcW w:w="547" w:type="pct"/>
            <w:shd w:val="clear" w:color="auto" w:fill="auto"/>
            <w:hideMark/>
          </w:tcPr>
          <w:p w14:paraId="7055DFD6" w14:textId="77777777" w:rsidR="00C04757" w:rsidRPr="00916FCA" w:rsidRDefault="00C04757" w:rsidP="00C04757">
            <w:pPr>
              <w:jc w:val="center"/>
              <w:rPr>
                <w:color w:val="000000"/>
                <w:sz w:val="15"/>
                <w:szCs w:val="15"/>
              </w:rPr>
            </w:pPr>
            <w:r w:rsidRPr="00916FCA">
              <w:rPr>
                <w:color w:val="000000"/>
                <w:sz w:val="15"/>
                <w:szCs w:val="15"/>
              </w:rPr>
              <w:t>2012-2014/ 2014-2016</w:t>
            </w:r>
          </w:p>
        </w:tc>
        <w:tc>
          <w:tcPr>
            <w:tcW w:w="1633" w:type="pct"/>
            <w:shd w:val="clear" w:color="auto" w:fill="auto"/>
            <w:noWrap/>
            <w:hideMark/>
          </w:tcPr>
          <w:p w14:paraId="2978F57A" w14:textId="77777777" w:rsidR="00C04757" w:rsidRPr="00FF6A42" w:rsidRDefault="00C04757" w:rsidP="00C04757">
            <w:pPr>
              <w:jc w:val="left"/>
              <w:rPr>
                <w:sz w:val="15"/>
                <w:szCs w:val="15"/>
              </w:rPr>
            </w:pPr>
            <w:r w:rsidRPr="00FF6A42">
              <w:rPr>
                <w:sz w:val="15"/>
                <w:szCs w:val="15"/>
              </w:rPr>
              <w:t>G/MA/QR/N/BRA/1</w:t>
            </w:r>
          </w:p>
        </w:tc>
        <w:tc>
          <w:tcPr>
            <w:tcW w:w="908" w:type="pct"/>
          </w:tcPr>
          <w:p w14:paraId="206E0FFB" w14:textId="77777777" w:rsidR="00C04757" w:rsidRPr="00916FCA" w:rsidRDefault="00C04757" w:rsidP="00C04757">
            <w:pPr>
              <w:jc w:val="center"/>
              <w:rPr>
                <w:color w:val="000000"/>
                <w:sz w:val="15"/>
                <w:szCs w:val="15"/>
              </w:rPr>
            </w:pPr>
            <w:r w:rsidRPr="00916FCA">
              <w:rPr>
                <w:color w:val="000000"/>
                <w:sz w:val="15"/>
                <w:szCs w:val="15"/>
              </w:rPr>
              <w:t>Complete</w:t>
            </w:r>
          </w:p>
        </w:tc>
        <w:tc>
          <w:tcPr>
            <w:tcW w:w="1051" w:type="pct"/>
          </w:tcPr>
          <w:p w14:paraId="3967CEAD" w14:textId="77777777" w:rsidR="00C04757" w:rsidRPr="00916FCA" w:rsidRDefault="00C04757" w:rsidP="00C04757">
            <w:pPr>
              <w:jc w:val="center"/>
              <w:rPr>
                <w:color w:val="000000"/>
                <w:sz w:val="15"/>
                <w:szCs w:val="15"/>
              </w:rPr>
            </w:pPr>
            <w:r w:rsidRPr="00916FCA">
              <w:rPr>
                <w:sz w:val="15"/>
                <w:szCs w:val="15"/>
              </w:rPr>
              <w:t>22/08/2016</w:t>
            </w:r>
          </w:p>
        </w:tc>
      </w:tr>
      <w:tr w:rsidR="00C04757" w:rsidRPr="00916FCA" w14:paraId="1454ACF8" w14:textId="77777777" w:rsidTr="00C260D9">
        <w:trPr>
          <w:cantSplit/>
        </w:trPr>
        <w:tc>
          <w:tcPr>
            <w:tcW w:w="861" w:type="pct"/>
            <w:vMerge/>
            <w:shd w:val="clear" w:color="auto" w:fill="auto"/>
            <w:noWrap/>
          </w:tcPr>
          <w:p w14:paraId="1E46BF7F" w14:textId="77777777" w:rsidR="00C04757" w:rsidRPr="00916FCA" w:rsidRDefault="00C04757" w:rsidP="00C04757">
            <w:pPr>
              <w:jc w:val="left"/>
              <w:rPr>
                <w:color w:val="000000"/>
                <w:sz w:val="15"/>
                <w:szCs w:val="15"/>
              </w:rPr>
            </w:pPr>
          </w:p>
        </w:tc>
        <w:tc>
          <w:tcPr>
            <w:tcW w:w="547" w:type="pct"/>
            <w:shd w:val="clear" w:color="auto" w:fill="auto"/>
          </w:tcPr>
          <w:p w14:paraId="1B2D23B6" w14:textId="77777777" w:rsidR="00C04757" w:rsidRPr="00916FCA" w:rsidRDefault="00C04757" w:rsidP="00C04757">
            <w:pPr>
              <w:jc w:val="center"/>
              <w:rPr>
                <w:color w:val="000000"/>
                <w:sz w:val="15"/>
                <w:szCs w:val="15"/>
              </w:rPr>
            </w:pPr>
            <w:r w:rsidRPr="00916FCA">
              <w:rPr>
                <w:color w:val="000000"/>
                <w:sz w:val="15"/>
                <w:szCs w:val="15"/>
              </w:rPr>
              <w:t>2016-2018</w:t>
            </w:r>
          </w:p>
        </w:tc>
        <w:tc>
          <w:tcPr>
            <w:tcW w:w="1633" w:type="pct"/>
            <w:shd w:val="clear" w:color="auto" w:fill="auto"/>
            <w:noWrap/>
          </w:tcPr>
          <w:p w14:paraId="2DBFB5EA" w14:textId="77777777" w:rsidR="00C04757" w:rsidRPr="00FF6A42" w:rsidRDefault="00C04757" w:rsidP="00C04757">
            <w:pPr>
              <w:jc w:val="left"/>
              <w:rPr>
                <w:sz w:val="15"/>
                <w:szCs w:val="15"/>
              </w:rPr>
            </w:pPr>
            <w:r w:rsidRPr="00FF6A42">
              <w:rPr>
                <w:sz w:val="15"/>
                <w:szCs w:val="15"/>
              </w:rPr>
              <w:t>G/MA/QR/N/BRA/2</w:t>
            </w:r>
          </w:p>
        </w:tc>
        <w:tc>
          <w:tcPr>
            <w:tcW w:w="908" w:type="pct"/>
          </w:tcPr>
          <w:p w14:paraId="2EB29FB6" w14:textId="77777777" w:rsidR="00C04757" w:rsidRPr="00916FCA" w:rsidRDefault="00C04757" w:rsidP="00C04757">
            <w:pPr>
              <w:jc w:val="center"/>
              <w:rPr>
                <w:color w:val="000000"/>
                <w:sz w:val="15"/>
                <w:szCs w:val="15"/>
              </w:rPr>
            </w:pPr>
            <w:r w:rsidRPr="00916FCA">
              <w:rPr>
                <w:color w:val="000000"/>
                <w:sz w:val="15"/>
                <w:szCs w:val="15"/>
              </w:rPr>
              <w:t>Complete</w:t>
            </w:r>
          </w:p>
        </w:tc>
        <w:tc>
          <w:tcPr>
            <w:tcW w:w="1051" w:type="pct"/>
          </w:tcPr>
          <w:p w14:paraId="15A5CA75" w14:textId="77777777" w:rsidR="00C04757" w:rsidRPr="00916FCA" w:rsidRDefault="00C04757" w:rsidP="00C04757">
            <w:pPr>
              <w:jc w:val="center"/>
              <w:rPr>
                <w:color w:val="000000"/>
                <w:sz w:val="15"/>
                <w:szCs w:val="15"/>
              </w:rPr>
            </w:pPr>
            <w:r w:rsidRPr="00916FCA">
              <w:rPr>
                <w:sz w:val="15"/>
                <w:szCs w:val="15"/>
              </w:rPr>
              <w:t>21/09/2018</w:t>
            </w:r>
          </w:p>
        </w:tc>
      </w:tr>
      <w:tr w:rsidR="00C04757" w:rsidRPr="00916FCA" w14:paraId="280F84A7" w14:textId="77777777" w:rsidTr="00C260D9">
        <w:trPr>
          <w:cantSplit/>
        </w:trPr>
        <w:tc>
          <w:tcPr>
            <w:tcW w:w="861" w:type="pct"/>
            <w:vMerge/>
            <w:shd w:val="clear" w:color="auto" w:fill="auto"/>
            <w:noWrap/>
          </w:tcPr>
          <w:p w14:paraId="0F7C5DFE" w14:textId="77777777" w:rsidR="00C04757" w:rsidRPr="00916FCA" w:rsidRDefault="00C04757" w:rsidP="00C04757">
            <w:pPr>
              <w:jc w:val="left"/>
              <w:rPr>
                <w:color w:val="000000"/>
                <w:sz w:val="15"/>
                <w:szCs w:val="15"/>
              </w:rPr>
            </w:pPr>
          </w:p>
        </w:tc>
        <w:tc>
          <w:tcPr>
            <w:tcW w:w="547" w:type="pct"/>
            <w:shd w:val="clear" w:color="auto" w:fill="auto"/>
          </w:tcPr>
          <w:p w14:paraId="312EA015" w14:textId="77777777" w:rsidR="00C04757" w:rsidRPr="00916FCA" w:rsidRDefault="00C04757" w:rsidP="00C04757">
            <w:pPr>
              <w:jc w:val="center"/>
              <w:rPr>
                <w:color w:val="000000"/>
                <w:sz w:val="15"/>
                <w:szCs w:val="15"/>
              </w:rPr>
            </w:pPr>
            <w:r w:rsidRPr="00916FCA">
              <w:rPr>
                <w:color w:val="000000"/>
                <w:sz w:val="15"/>
                <w:szCs w:val="15"/>
              </w:rPr>
              <w:t>2018-2020</w:t>
            </w:r>
          </w:p>
        </w:tc>
        <w:tc>
          <w:tcPr>
            <w:tcW w:w="1633" w:type="pct"/>
            <w:shd w:val="clear" w:color="auto" w:fill="auto"/>
            <w:noWrap/>
          </w:tcPr>
          <w:p w14:paraId="64C0120E" w14:textId="77777777" w:rsidR="00C04757" w:rsidRPr="007F1503" w:rsidRDefault="00C04757" w:rsidP="00C04757">
            <w:pPr>
              <w:jc w:val="left"/>
              <w:rPr>
                <w:sz w:val="15"/>
                <w:szCs w:val="15"/>
                <w:lang w:val="pt-PT"/>
              </w:rPr>
            </w:pPr>
            <w:r w:rsidRPr="007F1503">
              <w:rPr>
                <w:sz w:val="15"/>
                <w:szCs w:val="15"/>
                <w:lang w:val="pt-PT"/>
              </w:rPr>
              <w:t>G/MA/QR/N/BRA/2/Add.1</w:t>
            </w:r>
          </w:p>
        </w:tc>
        <w:tc>
          <w:tcPr>
            <w:tcW w:w="908" w:type="pct"/>
          </w:tcPr>
          <w:p w14:paraId="3781876A" w14:textId="77777777" w:rsidR="00C04757" w:rsidRPr="00916FCA" w:rsidRDefault="00C04757" w:rsidP="00C04757">
            <w:pPr>
              <w:jc w:val="center"/>
              <w:rPr>
                <w:color w:val="000000"/>
                <w:sz w:val="15"/>
                <w:szCs w:val="15"/>
              </w:rPr>
            </w:pPr>
            <w:r w:rsidRPr="00916FCA">
              <w:rPr>
                <w:color w:val="000000"/>
                <w:sz w:val="15"/>
                <w:szCs w:val="15"/>
              </w:rPr>
              <w:t>Changes</w:t>
            </w:r>
          </w:p>
        </w:tc>
        <w:tc>
          <w:tcPr>
            <w:tcW w:w="1051" w:type="pct"/>
          </w:tcPr>
          <w:p w14:paraId="7F34CFA9" w14:textId="77777777" w:rsidR="00C04757" w:rsidRPr="00916FCA" w:rsidRDefault="00C04757" w:rsidP="00C04757">
            <w:pPr>
              <w:jc w:val="center"/>
              <w:rPr>
                <w:color w:val="000000"/>
                <w:sz w:val="15"/>
                <w:szCs w:val="15"/>
              </w:rPr>
            </w:pPr>
            <w:r w:rsidRPr="00916FCA">
              <w:rPr>
                <w:sz w:val="15"/>
                <w:szCs w:val="15"/>
              </w:rPr>
              <w:t>27/05/2020</w:t>
            </w:r>
          </w:p>
        </w:tc>
      </w:tr>
      <w:tr w:rsidR="00C04757" w:rsidRPr="00916FCA" w14:paraId="42C485D7" w14:textId="77777777" w:rsidTr="00C260D9">
        <w:trPr>
          <w:cantSplit/>
        </w:trPr>
        <w:tc>
          <w:tcPr>
            <w:tcW w:w="861" w:type="pct"/>
            <w:vMerge/>
            <w:shd w:val="clear" w:color="auto" w:fill="auto"/>
            <w:noWrap/>
          </w:tcPr>
          <w:p w14:paraId="7660B0B0" w14:textId="77777777" w:rsidR="00C04757" w:rsidRPr="00916FCA" w:rsidRDefault="00C04757" w:rsidP="00C04757">
            <w:pPr>
              <w:jc w:val="left"/>
              <w:rPr>
                <w:color w:val="000000"/>
                <w:sz w:val="15"/>
                <w:szCs w:val="15"/>
              </w:rPr>
            </w:pPr>
          </w:p>
        </w:tc>
        <w:tc>
          <w:tcPr>
            <w:tcW w:w="547" w:type="pct"/>
            <w:shd w:val="clear" w:color="auto" w:fill="auto"/>
          </w:tcPr>
          <w:p w14:paraId="76674EB7" w14:textId="77777777" w:rsidR="00C04757" w:rsidRPr="00916FCA" w:rsidRDefault="00C04757" w:rsidP="00C04757">
            <w:pPr>
              <w:jc w:val="center"/>
              <w:rPr>
                <w:color w:val="000000"/>
                <w:sz w:val="15"/>
                <w:szCs w:val="15"/>
              </w:rPr>
            </w:pPr>
            <w:r w:rsidRPr="00916FCA">
              <w:rPr>
                <w:color w:val="000000"/>
                <w:sz w:val="15"/>
                <w:szCs w:val="15"/>
              </w:rPr>
              <w:t>2018-2020</w:t>
            </w:r>
          </w:p>
        </w:tc>
        <w:tc>
          <w:tcPr>
            <w:tcW w:w="1633" w:type="pct"/>
            <w:shd w:val="clear" w:color="auto" w:fill="auto"/>
            <w:noWrap/>
          </w:tcPr>
          <w:p w14:paraId="7443A934" w14:textId="77777777" w:rsidR="00C04757" w:rsidRPr="007F1503" w:rsidRDefault="00C04757" w:rsidP="00C04757">
            <w:pPr>
              <w:jc w:val="left"/>
              <w:rPr>
                <w:sz w:val="15"/>
                <w:szCs w:val="15"/>
                <w:lang w:val="pt-PT"/>
              </w:rPr>
            </w:pPr>
            <w:r w:rsidRPr="007F1503">
              <w:rPr>
                <w:sz w:val="15"/>
                <w:szCs w:val="15"/>
                <w:lang w:val="pt-PT"/>
              </w:rPr>
              <w:t>G/MA/QR/N/BRA/2/Add.2</w:t>
            </w:r>
          </w:p>
        </w:tc>
        <w:tc>
          <w:tcPr>
            <w:tcW w:w="908" w:type="pct"/>
          </w:tcPr>
          <w:p w14:paraId="62BF314A" w14:textId="77777777" w:rsidR="00C04757" w:rsidRPr="00916FCA" w:rsidRDefault="00C04757" w:rsidP="00C04757">
            <w:pPr>
              <w:jc w:val="center"/>
              <w:rPr>
                <w:color w:val="000000"/>
                <w:sz w:val="15"/>
                <w:szCs w:val="15"/>
              </w:rPr>
            </w:pPr>
            <w:r w:rsidRPr="00916FCA">
              <w:rPr>
                <w:color w:val="000000"/>
                <w:sz w:val="15"/>
                <w:szCs w:val="15"/>
              </w:rPr>
              <w:t>Changes</w:t>
            </w:r>
          </w:p>
        </w:tc>
        <w:tc>
          <w:tcPr>
            <w:tcW w:w="1051" w:type="pct"/>
          </w:tcPr>
          <w:p w14:paraId="5BD2D865" w14:textId="77777777" w:rsidR="00C04757" w:rsidRPr="00916FCA" w:rsidRDefault="00C04757" w:rsidP="00C04757">
            <w:pPr>
              <w:jc w:val="center"/>
              <w:rPr>
                <w:color w:val="000000"/>
                <w:sz w:val="15"/>
                <w:szCs w:val="15"/>
              </w:rPr>
            </w:pPr>
            <w:r w:rsidRPr="00916FCA">
              <w:rPr>
                <w:sz w:val="15"/>
                <w:szCs w:val="15"/>
              </w:rPr>
              <w:t>11/01/2021</w:t>
            </w:r>
          </w:p>
        </w:tc>
      </w:tr>
      <w:tr w:rsidR="008D11B9" w:rsidRPr="00916FCA" w14:paraId="23E3BC4E" w14:textId="77777777" w:rsidTr="00C260D9">
        <w:trPr>
          <w:cantSplit/>
        </w:trPr>
        <w:tc>
          <w:tcPr>
            <w:tcW w:w="861" w:type="pct"/>
            <w:vMerge w:val="restart"/>
            <w:noWrap/>
          </w:tcPr>
          <w:p w14:paraId="2150A8AE" w14:textId="1E8D1D1D" w:rsidR="008D11B9" w:rsidRPr="00916FCA" w:rsidRDefault="008D11B9" w:rsidP="00C04757">
            <w:pPr>
              <w:jc w:val="left"/>
              <w:rPr>
                <w:color w:val="000000"/>
                <w:sz w:val="15"/>
                <w:szCs w:val="15"/>
              </w:rPr>
            </w:pPr>
            <w:r>
              <w:rPr>
                <w:rFonts w:eastAsia="Times New Roman" w:cs="Calibri"/>
                <w:color w:val="000000"/>
                <w:sz w:val="15"/>
                <w:szCs w:val="15"/>
                <w:lang w:eastAsia="en-GB"/>
              </w:rPr>
              <w:t>Cambodia</w:t>
            </w:r>
          </w:p>
        </w:tc>
        <w:tc>
          <w:tcPr>
            <w:tcW w:w="547" w:type="pct"/>
            <w:shd w:val="clear" w:color="auto" w:fill="auto"/>
          </w:tcPr>
          <w:p w14:paraId="2E63D55B" w14:textId="26A2971C" w:rsidR="008D11B9" w:rsidRPr="00916FCA" w:rsidRDefault="008D11B9" w:rsidP="00C04757">
            <w:pPr>
              <w:jc w:val="center"/>
              <w:rPr>
                <w:color w:val="000000"/>
                <w:sz w:val="15"/>
                <w:szCs w:val="15"/>
              </w:rPr>
            </w:pPr>
            <w:r>
              <w:rPr>
                <w:color w:val="000000"/>
                <w:sz w:val="15"/>
                <w:szCs w:val="15"/>
              </w:rPr>
              <w:t>2020-2022</w:t>
            </w:r>
          </w:p>
        </w:tc>
        <w:tc>
          <w:tcPr>
            <w:tcW w:w="1633" w:type="pct"/>
            <w:shd w:val="clear" w:color="auto" w:fill="auto"/>
            <w:noWrap/>
          </w:tcPr>
          <w:p w14:paraId="46FCDC19" w14:textId="468BE224" w:rsidR="008D11B9" w:rsidRPr="00FF6A42" w:rsidRDefault="008D11B9" w:rsidP="00C04757">
            <w:pPr>
              <w:jc w:val="left"/>
              <w:rPr>
                <w:sz w:val="15"/>
                <w:szCs w:val="15"/>
              </w:rPr>
            </w:pPr>
            <w:r w:rsidRPr="00A26FF4">
              <w:rPr>
                <w:sz w:val="15"/>
                <w:szCs w:val="15"/>
              </w:rPr>
              <w:t>G/MA/QR/N/KHM/1</w:t>
            </w:r>
          </w:p>
        </w:tc>
        <w:tc>
          <w:tcPr>
            <w:tcW w:w="908" w:type="pct"/>
          </w:tcPr>
          <w:p w14:paraId="6D949554" w14:textId="7F6F582A" w:rsidR="008D11B9" w:rsidRPr="00916FCA" w:rsidRDefault="008D11B9" w:rsidP="00C04757">
            <w:pPr>
              <w:jc w:val="center"/>
              <w:rPr>
                <w:color w:val="000000"/>
                <w:sz w:val="15"/>
                <w:szCs w:val="15"/>
              </w:rPr>
            </w:pPr>
            <w:r>
              <w:rPr>
                <w:color w:val="000000"/>
                <w:sz w:val="15"/>
                <w:szCs w:val="15"/>
              </w:rPr>
              <w:t>Complete*</w:t>
            </w:r>
          </w:p>
        </w:tc>
        <w:tc>
          <w:tcPr>
            <w:tcW w:w="1051" w:type="pct"/>
          </w:tcPr>
          <w:p w14:paraId="7831A715" w14:textId="6D964255" w:rsidR="008D11B9" w:rsidRPr="00916FCA" w:rsidRDefault="008D11B9" w:rsidP="00C04757">
            <w:pPr>
              <w:jc w:val="center"/>
              <w:rPr>
                <w:sz w:val="15"/>
                <w:szCs w:val="15"/>
              </w:rPr>
            </w:pPr>
            <w:r>
              <w:rPr>
                <w:sz w:val="15"/>
                <w:szCs w:val="15"/>
              </w:rPr>
              <w:t>22/07/2021</w:t>
            </w:r>
          </w:p>
        </w:tc>
      </w:tr>
      <w:tr w:rsidR="008D11B9" w:rsidRPr="00916FCA" w14:paraId="536AB5FC" w14:textId="77777777" w:rsidTr="00C260D9">
        <w:trPr>
          <w:cantSplit/>
        </w:trPr>
        <w:tc>
          <w:tcPr>
            <w:tcW w:w="861" w:type="pct"/>
            <w:vMerge/>
            <w:noWrap/>
          </w:tcPr>
          <w:p w14:paraId="7976CC49" w14:textId="77777777" w:rsidR="008D11B9" w:rsidRDefault="008D11B9" w:rsidP="00C04757">
            <w:pPr>
              <w:jc w:val="left"/>
              <w:rPr>
                <w:rFonts w:eastAsia="Times New Roman" w:cs="Calibri"/>
                <w:color w:val="000000"/>
                <w:sz w:val="15"/>
                <w:szCs w:val="15"/>
                <w:lang w:eastAsia="en-GB"/>
              </w:rPr>
            </w:pPr>
          </w:p>
        </w:tc>
        <w:tc>
          <w:tcPr>
            <w:tcW w:w="547" w:type="pct"/>
            <w:shd w:val="clear" w:color="auto" w:fill="auto"/>
          </w:tcPr>
          <w:p w14:paraId="5D880C1F" w14:textId="43BC3959" w:rsidR="008D11B9" w:rsidRDefault="008D11B9" w:rsidP="00C04757">
            <w:pPr>
              <w:jc w:val="center"/>
              <w:rPr>
                <w:color w:val="000000"/>
                <w:sz w:val="15"/>
                <w:szCs w:val="15"/>
              </w:rPr>
            </w:pPr>
            <w:r w:rsidRPr="008D11B9">
              <w:rPr>
                <w:color w:val="000000"/>
                <w:sz w:val="15"/>
                <w:szCs w:val="15"/>
              </w:rPr>
              <w:t>2020-2022</w:t>
            </w:r>
          </w:p>
        </w:tc>
        <w:tc>
          <w:tcPr>
            <w:tcW w:w="1633" w:type="pct"/>
            <w:shd w:val="clear" w:color="auto" w:fill="auto"/>
            <w:noWrap/>
          </w:tcPr>
          <w:p w14:paraId="4745E7FD" w14:textId="15F6B8CD" w:rsidR="008D11B9" w:rsidRPr="007F1503" w:rsidRDefault="008D11B9" w:rsidP="00C04757">
            <w:pPr>
              <w:jc w:val="left"/>
              <w:rPr>
                <w:sz w:val="15"/>
                <w:szCs w:val="15"/>
                <w:lang w:val="pt-PT"/>
              </w:rPr>
            </w:pPr>
            <w:r w:rsidRPr="007F1503">
              <w:rPr>
                <w:sz w:val="15"/>
                <w:szCs w:val="15"/>
                <w:lang w:val="pt-PT"/>
              </w:rPr>
              <w:t>G/MA/QR/N/KHM/1/Add.1</w:t>
            </w:r>
          </w:p>
        </w:tc>
        <w:tc>
          <w:tcPr>
            <w:tcW w:w="908" w:type="pct"/>
          </w:tcPr>
          <w:p w14:paraId="5FE1AFDF" w14:textId="119C3963" w:rsidR="008D11B9" w:rsidRDefault="008D11B9" w:rsidP="00C04757">
            <w:pPr>
              <w:jc w:val="center"/>
              <w:rPr>
                <w:color w:val="000000"/>
                <w:sz w:val="15"/>
                <w:szCs w:val="15"/>
              </w:rPr>
            </w:pPr>
            <w:r>
              <w:rPr>
                <w:color w:val="000000"/>
                <w:sz w:val="15"/>
                <w:szCs w:val="15"/>
              </w:rPr>
              <w:t>Changes</w:t>
            </w:r>
          </w:p>
        </w:tc>
        <w:tc>
          <w:tcPr>
            <w:tcW w:w="1051" w:type="pct"/>
          </w:tcPr>
          <w:p w14:paraId="7024EB7B" w14:textId="27F5D7C5" w:rsidR="008D11B9" w:rsidRDefault="008D11B9" w:rsidP="00C04757">
            <w:pPr>
              <w:jc w:val="center"/>
              <w:rPr>
                <w:sz w:val="15"/>
                <w:szCs w:val="15"/>
              </w:rPr>
            </w:pPr>
            <w:r>
              <w:rPr>
                <w:sz w:val="15"/>
                <w:szCs w:val="15"/>
              </w:rPr>
              <w:t>30/05/2022</w:t>
            </w:r>
          </w:p>
        </w:tc>
      </w:tr>
      <w:tr w:rsidR="008D11B9" w:rsidRPr="00916FCA" w14:paraId="4A124D35" w14:textId="77777777" w:rsidTr="00C260D9">
        <w:trPr>
          <w:cantSplit/>
        </w:trPr>
        <w:tc>
          <w:tcPr>
            <w:tcW w:w="861" w:type="pct"/>
            <w:vMerge w:val="restart"/>
            <w:shd w:val="clear" w:color="auto" w:fill="auto"/>
            <w:noWrap/>
            <w:hideMark/>
          </w:tcPr>
          <w:p w14:paraId="084F5935" w14:textId="77777777" w:rsidR="008D11B9" w:rsidRPr="00916FCA" w:rsidRDefault="008D11B9" w:rsidP="00C04757">
            <w:pPr>
              <w:jc w:val="left"/>
              <w:rPr>
                <w:color w:val="000000"/>
                <w:sz w:val="15"/>
                <w:szCs w:val="15"/>
              </w:rPr>
            </w:pPr>
            <w:r w:rsidRPr="00916FCA">
              <w:rPr>
                <w:color w:val="000000"/>
                <w:sz w:val="15"/>
                <w:szCs w:val="15"/>
              </w:rPr>
              <w:t>Canada</w:t>
            </w:r>
          </w:p>
        </w:tc>
        <w:tc>
          <w:tcPr>
            <w:tcW w:w="547" w:type="pct"/>
            <w:shd w:val="clear" w:color="auto" w:fill="auto"/>
            <w:hideMark/>
          </w:tcPr>
          <w:p w14:paraId="671E0065" w14:textId="77777777" w:rsidR="008D11B9" w:rsidRPr="00916FCA" w:rsidRDefault="008D11B9" w:rsidP="00C04757">
            <w:pPr>
              <w:jc w:val="center"/>
              <w:rPr>
                <w:color w:val="000000"/>
                <w:sz w:val="15"/>
                <w:szCs w:val="15"/>
              </w:rPr>
            </w:pPr>
            <w:r w:rsidRPr="00916FCA">
              <w:rPr>
                <w:color w:val="000000"/>
                <w:sz w:val="15"/>
                <w:szCs w:val="15"/>
              </w:rPr>
              <w:t>2012-2014</w:t>
            </w:r>
          </w:p>
        </w:tc>
        <w:tc>
          <w:tcPr>
            <w:tcW w:w="1633" w:type="pct"/>
            <w:shd w:val="clear" w:color="auto" w:fill="auto"/>
            <w:noWrap/>
            <w:hideMark/>
          </w:tcPr>
          <w:p w14:paraId="05022119" w14:textId="77777777" w:rsidR="008D11B9" w:rsidRPr="00FF6A42" w:rsidRDefault="008D11B9" w:rsidP="00C04757">
            <w:pPr>
              <w:jc w:val="left"/>
              <w:rPr>
                <w:sz w:val="15"/>
                <w:szCs w:val="15"/>
              </w:rPr>
            </w:pPr>
            <w:r w:rsidRPr="00FF6A42">
              <w:rPr>
                <w:sz w:val="15"/>
                <w:szCs w:val="15"/>
              </w:rPr>
              <w:t>G/MA/QR/N/CAN/1</w:t>
            </w:r>
          </w:p>
        </w:tc>
        <w:tc>
          <w:tcPr>
            <w:tcW w:w="908" w:type="pct"/>
          </w:tcPr>
          <w:p w14:paraId="3DBC7FF8" w14:textId="77777777" w:rsidR="008D11B9" w:rsidRPr="00916FCA" w:rsidRDefault="008D11B9" w:rsidP="00C04757">
            <w:pPr>
              <w:jc w:val="center"/>
              <w:rPr>
                <w:color w:val="000000"/>
                <w:sz w:val="15"/>
                <w:szCs w:val="15"/>
              </w:rPr>
            </w:pPr>
            <w:r w:rsidRPr="00916FCA">
              <w:rPr>
                <w:color w:val="000000"/>
                <w:sz w:val="15"/>
                <w:szCs w:val="15"/>
              </w:rPr>
              <w:t>Complete</w:t>
            </w:r>
          </w:p>
        </w:tc>
        <w:tc>
          <w:tcPr>
            <w:tcW w:w="1051" w:type="pct"/>
          </w:tcPr>
          <w:p w14:paraId="0386164D" w14:textId="77777777" w:rsidR="008D11B9" w:rsidRPr="00916FCA" w:rsidRDefault="008D11B9" w:rsidP="00C04757">
            <w:pPr>
              <w:jc w:val="center"/>
              <w:rPr>
                <w:color w:val="000000"/>
                <w:sz w:val="15"/>
                <w:szCs w:val="15"/>
              </w:rPr>
            </w:pPr>
            <w:r w:rsidRPr="00916FCA">
              <w:rPr>
                <w:sz w:val="15"/>
                <w:szCs w:val="15"/>
              </w:rPr>
              <w:t>07/11/2012</w:t>
            </w:r>
          </w:p>
        </w:tc>
      </w:tr>
      <w:tr w:rsidR="008D11B9" w:rsidRPr="00916FCA" w14:paraId="30DD2B16" w14:textId="77777777" w:rsidTr="00C260D9">
        <w:trPr>
          <w:cantSplit/>
        </w:trPr>
        <w:tc>
          <w:tcPr>
            <w:tcW w:w="861" w:type="pct"/>
            <w:vMerge/>
            <w:hideMark/>
          </w:tcPr>
          <w:p w14:paraId="3B28BDCD" w14:textId="77777777" w:rsidR="008D11B9" w:rsidRPr="00916FCA" w:rsidRDefault="008D11B9" w:rsidP="00C04757">
            <w:pPr>
              <w:jc w:val="left"/>
              <w:rPr>
                <w:color w:val="000000"/>
                <w:sz w:val="15"/>
                <w:szCs w:val="15"/>
              </w:rPr>
            </w:pPr>
          </w:p>
        </w:tc>
        <w:tc>
          <w:tcPr>
            <w:tcW w:w="547" w:type="pct"/>
            <w:shd w:val="clear" w:color="auto" w:fill="auto"/>
            <w:hideMark/>
          </w:tcPr>
          <w:p w14:paraId="25062942" w14:textId="77777777" w:rsidR="008D11B9" w:rsidRPr="00916FCA" w:rsidRDefault="008D11B9" w:rsidP="00C04757">
            <w:pPr>
              <w:jc w:val="center"/>
              <w:rPr>
                <w:color w:val="000000"/>
                <w:sz w:val="15"/>
                <w:szCs w:val="15"/>
              </w:rPr>
            </w:pPr>
            <w:r w:rsidRPr="00916FCA">
              <w:rPr>
                <w:color w:val="000000"/>
                <w:sz w:val="15"/>
                <w:szCs w:val="15"/>
              </w:rPr>
              <w:t>2014-2016</w:t>
            </w:r>
          </w:p>
        </w:tc>
        <w:tc>
          <w:tcPr>
            <w:tcW w:w="1633" w:type="pct"/>
            <w:shd w:val="clear" w:color="auto" w:fill="auto"/>
            <w:noWrap/>
            <w:hideMark/>
          </w:tcPr>
          <w:p w14:paraId="78697CE6" w14:textId="77777777" w:rsidR="008D11B9" w:rsidRPr="00FF6A42" w:rsidRDefault="008D11B9" w:rsidP="00C04757">
            <w:pPr>
              <w:jc w:val="left"/>
              <w:rPr>
                <w:sz w:val="15"/>
                <w:szCs w:val="15"/>
              </w:rPr>
            </w:pPr>
            <w:r w:rsidRPr="00FF6A42">
              <w:rPr>
                <w:sz w:val="15"/>
                <w:szCs w:val="15"/>
              </w:rPr>
              <w:t>G/MA/QR/N/CAN/2</w:t>
            </w:r>
          </w:p>
        </w:tc>
        <w:tc>
          <w:tcPr>
            <w:tcW w:w="908" w:type="pct"/>
          </w:tcPr>
          <w:p w14:paraId="01E97F0A" w14:textId="77777777" w:rsidR="008D11B9" w:rsidRPr="00916FCA" w:rsidRDefault="008D11B9" w:rsidP="00C04757">
            <w:pPr>
              <w:jc w:val="center"/>
              <w:rPr>
                <w:color w:val="000000"/>
                <w:sz w:val="15"/>
                <w:szCs w:val="15"/>
              </w:rPr>
            </w:pPr>
            <w:r w:rsidRPr="00916FCA">
              <w:rPr>
                <w:color w:val="000000"/>
                <w:sz w:val="15"/>
                <w:szCs w:val="15"/>
              </w:rPr>
              <w:t>Complete</w:t>
            </w:r>
          </w:p>
        </w:tc>
        <w:tc>
          <w:tcPr>
            <w:tcW w:w="1051" w:type="pct"/>
          </w:tcPr>
          <w:p w14:paraId="75BB634B" w14:textId="77777777" w:rsidR="008D11B9" w:rsidRPr="00916FCA" w:rsidRDefault="008D11B9" w:rsidP="00C04757">
            <w:pPr>
              <w:jc w:val="center"/>
              <w:rPr>
                <w:color w:val="000000"/>
                <w:sz w:val="15"/>
                <w:szCs w:val="15"/>
              </w:rPr>
            </w:pPr>
            <w:r w:rsidRPr="00916FCA">
              <w:rPr>
                <w:sz w:val="15"/>
                <w:szCs w:val="15"/>
              </w:rPr>
              <w:t>23/10/2014</w:t>
            </w:r>
          </w:p>
        </w:tc>
      </w:tr>
      <w:tr w:rsidR="008D11B9" w:rsidRPr="00916FCA" w14:paraId="11B0435B" w14:textId="77777777" w:rsidTr="00C260D9">
        <w:trPr>
          <w:cantSplit/>
        </w:trPr>
        <w:tc>
          <w:tcPr>
            <w:tcW w:w="861" w:type="pct"/>
            <w:vMerge/>
            <w:hideMark/>
          </w:tcPr>
          <w:p w14:paraId="2FCAB8B2" w14:textId="77777777" w:rsidR="008D11B9" w:rsidRPr="00916FCA" w:rsidRDefault="008D11B9" w:rsidP="00C04757">
            <w:pPr>
              <w:jc w:val="left"/>
              <w:rPr>
                <w:color w:val="000000"/>
                <w:sz w:val="15"/>
                <w:szCs w:val="15"/>
              </w:rPr>
            </w:pPr>
          </w:p>
        </w:tc>
        <w:tc>
          <w:tcPr>
            <w:tcW w:w="547" w:type="pct"/>
            <w:shd w:val="clear" w:color="auto" w:fill="auto"/>
            <w:hideMark/>
          </w:tcPr>
          <w:p w14:paraId="0F1C4601" w14:textId="77777777" w:rsidR="008D11B9" w:rsidRPr="00916FCA" w:rsidRDefault="008D11B9" w:rsidP="00C04757">
            <w:pPr>
              <w:jc w:val="center"/>
              <w:rPr>
                <w:color w:val="000000"/>
                <w:sz w:val="15"/>
                <w:szCs w:val="15"/>
              </w:rPr>
            </w:pPr>
            <w:r w:rsidRPr="00916FCA">
              <w:rPr>
                <w:color w:val="000000"/>
                <w:sz w:val="15"/>
                <w:szCs w:val="15"/>
              </w:rPr>
              <w:t>2016-2018</w:t>
            </w:r>
          </w:p>
        </w:tc>
        <w:tc>
          <w:tcPr>
            <w:tcW w:w="1633" w:type="pct"/>
            <w:shd w:val="clear" w:color="auto" w:fill="auto"/>
            <w:noWrap/>
            <w:hideMark/>
          </w:tcPr>
          <w:p w14:paraId="4AB656D3" w14:textId="77777777" w:rsidR="008D11B9" w:rsidRPr="00FF6A42" w:rsidRDefault="008D11B9" w:rsidP="00C04757">
            <w:pPr>
              <w:jc w:val="left"/>
              <w:rPr>
                <w:sz w:val="15"/>
                <w:szCs w:val="15"/>
              </w:rPr>
            </w:pPr>
            <w:r w:rsidRPr="00FF6A42">
              <w:rPr>
                <w:sz w:val="15"/>
                <w:szCs w:val="15"/>
              </w:rPr>
              <w:t>G/MA/QR/N/CAN/3</w:t>
            </w:r>
          </w:p>
        </w:tc>
        <w:tc>
          <w:tcPr>
            <w:tcW w:w="908" w:type="pct"/>
          </w:tcPr>
          <w:p w14:paraId="502DBAE9" w14:textId="77777777" w:rsidR="008D11B9" w:rsidRPr="00916FCA" w:rsidRDefault="008D11B9" w:rsidP="00C04757">
            <w:pPr>
              <w:jc w:val="center"/>
              <w:rPr>
                <w:color w:val="000000"/>
                <w:sz w:val="15"/>
                <w:szCs w:val="15"/>
              </w:rPr>
            </w:pPr>
            <w:r w:rsidRPr="00916FCA">
              <w:rPr>
                <w:color w:val="000000"/>
                <w:sz w:val="15"/>
                <w:szCs w:val="15"/>
              </w:rPr>
              <w:t>Complete</w:t>
            </w:r>
          </w:p>
        </w:tc>
        <w:tc>
          <w:tcPr>
            <w:tcW w:w="1051" w:type="pct"/>
          </w:tcPr>
          <w:p w14:paraId="056869D2" w14:textId="77777777" w:rsidR="008D11B9" w:rsidRPr="00916FCA" w:rsidRDefault="008D11B9" w:rsidP="00C04757">
            <w:pPr>
              <w:jc w:val="center"/>
              <w:rPr>
                <w:color w:val="000000"/>
                <w:sz w:val="15"/>
                <w:szCs w:val="15"/>
              </w:rPr>
            </w:pPr>
            <w:r w:rsidRPr="00916FCA">
              <w:rPr>
                <w:sz w:val="15"/>
                <w:szCs w:val="15"/>
              </w:rPr>
              <w:t>30/09/2016</w:t>
            </w:r>
          </w:p>
        </w:tc>
      </w:tr>
      <w:tr w:rsidR="008D11B9" w:rsidRPr="00916FCA" w14:paraId="3DFBCFBD" w14:textId="77777777" w:rsidTr="00C260D9">
        <w:trPr>
          <w:cantSplit/>
        </w:trPr>
        <w:tc>
          <w:tcPr>
            <w:tcW w:w="861" w:type="pct"/>
            <w:vMerge/>
            <w:shd w:val="clear" w:color="auto" w:fill="auto"/>
            <w:noWrap/>
          </w:tcPr>
          <w:p w14:paraId="3214B807" w14:textId="77777777" w:rsidR="008D11B9" w:rsidRPr="00916FCA" w:rsidRDefault="008D11B9" w:rsidP="00C04757">
            <w:pPr>
              <w:jc w:val="left"/>
              <w:rPr>
                <w:rFonts w:eastAsia="Times New Roman" w:cs="Calibri"/>
                <w:color w:val="000000"/>
                <w:sz w:val="15"/>
                <w:szCs w:val="15"/>
                <w:lang w:eastAsia="en-GB"/>
              </w:rPr>
            </w:pPr>
          </w:p>
        </w:tc>
        <w:tc>
          <w:tcPr>
            <w:tcW w:w="547" w:type="pct"/>
            <w:shd w:val="clear" w:color="auto" w:fill="auto"/>
          </w:tcPr>
          <w:p w14:paraId="5FE4A056" w14:textId="77777777" w:rsidR="008D11B9" w:rsidRPr="00916FCA" w:rsidRDefault="008D11B9" w:rsidP="00C04757">
            <w:pPr>
              <w:jc w:val="center"/>
              <w:rPr>
                <w:color w:val="000000"/>
                <w:sz w:val="15"/>
                <w:szCs w:val="15"/>
              </w:rPr>
            </w:pPr>
            <w:r w:rsidRPr="00916FCA">
              <w:rPr>
                <w:color w:val="000000"/>
                <w:sz w:val="15"/>
                <w:szCs w:val="15"/>
              </w:rPr>
              <w:t>2018-2020/ 2020-2022</w:t>
            </w:r>
          </w:p>
        </w:tc>
        <w:tc>
          <w:tcPr>
            <w:tcW w:w="1633" w:type="pct"/>
            <w:shd w:val="clear" w:color="auto" w:fill="auto"/>
            <w:noWrap/>
          </w:tcPr>
          <w:p w14:paraId="60E7DB22" w14:textId="77777777" w:rsidR="008D11B9" w:rsidRPr="00FF6A42" w:rsidRDefault="008D11B9" w:rsidP="00C04757">
            <w:pPr>
              <w:jc w:val="left"/>
              <w:rPr>
                <w:sz w:val="15"/>
                <w:szCs w:val="15"/>
              </w:rPr>
            </w:pPr>
            <w:r w:rsidRPr="00FF6A42">
              <w:rPr>
                <w:sz w:val="15"/>
                <w:szCs w:val="15"/>
              </w:rPr>
              <w:t>G/MA/QR/N/CAN/4</w:t>
            </w:r>
          </w:p>
        </w:tc>
        <w:tc>
          <w:tcPr>
            <w:tcW w:w="908" w:type="pct"/>
          </w:tcPr>
          <w:p w14:paraId="39CE83AA" w14:textId="77777777" w:rsidR="008D11B9" w:rsidRPr="00916FCA" w:rsidRDefault="008D11B9" w:rsidP="00C04757">
            <w:pPr>
              <w:jc w:val="center"/>
              <w:rPr>
                <w:color w:val="000000"/>
                <w:sz w:val="15"/>
                <w:szCs w:val="15"/>
              </w:rPr>
            </w:pPr>
            <w:r w:rsidRPr="00916FCA">
              <w:rPr>
                <w:color w:val="000000"/>
                <w:sz w:val="15"/>
                <w:szCs w:val="15"/>
              </w:rPr>
              <w:t>Complete</w:t>
            </w:r>
          </w:p>
        </w:tc>
        <w:tc>
          <w:tcPr>
            <w:tcW w:w="1051" w:type="pct"/>
          </w:tcPr>
          <w:p w14:paraId="429DE234" w14:textId="77777777" w:rsidR="008D11B9" w:rsidRPr="00916FCA" w:rsidRDefault="008D11B9" w:rsidP="00C04757">
            <w:pPr>
              <w:jc w:val="center"/>
              <w:rPr>
                <w:color w:val="000000"/>
                <w:sz w:val="15"/>
                <w:szCs w:val="15"/>
              </w:rPr>
            </w:pPr>
            <w:r w:rsidRPr="00916FCA">
              <w:rPr>
                <w:sz w:val="15"/>
                <w:szCs w:val="15"/>
              </w:rPr>
              <w:t>30/09/2020</w:t>
            </w:r>
          </w:p>
        </w:tc>
      </w:tr>
      <w:tr w:rsidR="008D11B9" w:rsidRPr="00916FCA" w14:paraId="1C2C8413" w14:textId="77777777" w:rsidTr="00C260D9">
        <w:trPr>
          <w:cantSplit/>
        </w:trPr>
        <w:tc>
          <w:tcPr>
            <w:tcW w:w="861" w:type="pct"/>
            <w:vMerge/>
            <w:shd w:val="clear" w:color="auto" w:fill="auto"/>
            <w:noWrap/>
          </w:tcPr>
          <w:p w14:paraId="005D6041" w14:textId="77777777" w:rsidR="008D11B9" w:rsidRPr="00916FCA" w:rsidRDefault="008D11B9" w:rsidP="00C04757">
            <w:pPr>
              <w:jc w:val="left"/>
              <w:rPr>
                <w:rFonts w:eastAsia="Times New Roman" w:cs="Calibri"/>
                <w:color w:val="000000"/>
                <w:sz w:val="15"/>
                <w:szCs w:val="15"/>
                <w:lang w:eastAsia="en-GB"/>
              </w:rPr>
            </w:pPr>
          </w:p>
        </w:tc>
        <w:tc>
          <w:tcPr>
            <w:tcW w:w="547" w:type="pct"/>
            <w:shd w:val="clear" w:color="auto" w:fill="auto"/>
          </w:tcPr>
          <w:p w14:paraId="194241E2" w14:textId="77777777" w:rsidR="008D11B9" w:rsidRPr="00916FCA" w:rsidRDefault="008D11B9" w:rsidP="00C04757">
            <w:pPr>
              <w:jc w:val="center"/>
              <w:rPr>
                <w:color w:val="000000"/>
                <w:sz w:val="15"/>
                <w:szCs w:val="15"/>
              </w:rPr>
            </w:pPr>
            <w:r w:rsidRPr="00916FCA">
              <w:rPr>
                <w:color w:val="000000"/>
                <w:sz w:val="15"/>
                <w:szCs w:val="15"/>
              </w:rPr>
              <w:t>2020-2022</w:t>
            </w:r>
          </w:p>
        </w:tc>
        <w:tc>
          <w:tcPr>
            <w:tcW w:w="1633" w:type="pct"/>
            <w:shd w:val="clear" w:color="auto" w:fill="auto"/>
            <w:noWrap/>
          </w:tcPr>
          <w:p w14:paraId="1DE62B49" w14:textId="77777777" w:rsidR="008D11B9" w:rsidRPr="00FF6A42" w:rsidRDefault="008D11B9" w:rsidP="00C04757">
            <w:pPr>
              <w:jc w:val="left"/>
              <w:rPr>
                <w:sz w:val="15"/>
                <w:szCs w:val="15"/>
              </w:rPr>
            </w:pPr>
            <w:r w:rsidRPr="00FF6A42">
              <w:rPr>
                <w:sz w:val="15"/>
                <w:szCs w:val="15"/>
              </w:rPr>
              <w:t>G/MA/QR/N/CAN/4/Add.1</w:t>
            </w:r>
          </w:p>
        </w:tc>
        <w:tc>
          <w:tcPr>
            <w:tcW w:w="908" w:type="pct"/>
          </w:tcPr>
          <w:p w14:paraId="2217497F" w14:textId="77777777" w:rsidR="008D11B9" w:rsidRPr="00916FCA" w:rsidRDefault="008D11B9" w:rsidP="00C04757">
            <w:pPr>
              <w:jc w:val="center"/>
              <w:rPr>
                <w:color w:val="000000"/>
                <w:sz w:val="15"/>
                <w:szCs w:val="15"/>
              </w:rPr>
            </w:pPr>
            <w:r w:rsidRPr="00916FCA">
              <w:rPr>
                <w:color w:val="000000"/>
                <w:sz w:val="15"/>
                <w:szCs w:val="15"/>
              </w:rPr>
              <w:t>Changes</w:t>
            </w:r>
          </w:p>
        </w:tc>
        <w:tc>
          <w:tcPr>
            <w:tcW w:w="1051" w:type="pct"/>
          </w:tcPr>
          <w:p w14:paraId="726B5F1B" w14:textId="77777777" w:rsidR="008D11B9" w:rsidRPr="00916FCA" w:rsidRDefault="008D11B9" w:rsidP="00C04757">
            <w:pPr>
              <w:jc w:val="center"/>
              <w:rPr>
                <w:color w:val="000000"/>
                <w:sz w:val="15"/>
                <w:szCs w:val="15"/>
              </w:rPr>
            </w:pPr>
            <w:r w:rsidRPr="00916FCA">
              <w:rPr>
                <w:sz w:val="15"/>
                <w:szCs w:val="15"/>
              </w:rPr>
              <w:t>15/12/2020</w:t>
            </w:r>
          </w:p>
        </w:tc>
      </w:tr>
      <w:tr w:rsidR="008D11B9" w:rsidRPr="00916FCA" w14:paraId="677F1BF8" w14:textId="77777777" w:rsidTr="00C260D9">
        <w:trPr>
          <w:cantSplit/>
        </w:trPr>
        <w:tc>
          <w:tcPr>
            <w:tcW w:w="861" w:type="pct"/>
            <w:vMerge/>
            <w:shd w:val="clear" w:color="auto" w:fill="auto"/>
            <w:noWrap/>
          </w:tcPr>
          <w:p w14:paraId="72D38AB7" w14:textId="77777777" w:rsidR="008D11B9" w:rsidRPr="00916FCA" w:rsidRDefault="008D11B9" w:rsidP="00C04757">
            <w:pPr>
              <w:jc w:val="left"/>
              <w:rPr>
                <w:rFonts w:eastAsia="Times New Roman" w:cs="Calibri"/>
                <w:color w:val="000000"/>
                <w:sz w:val="15"/>
                <w:szCs w:val="15"/>
                <w:lang w:eastAsia="en-GB"/>
              </w:rPr>
            </w:pPr>
          </w:p>
        </w:tc>
        <w:tc>
          <w:tcPr>
            <w:tcW w:w="547" w:type="pct"/>
            <w:shd w:val="clear" w:color="auto" w:fill="auto"/>
          </w:tcPr>
          <w:p w14:paraId="387D8910" w14:textId="77777777" w:rsidR="008D11B9" w:rsidRPr="00916FCA" w:rsidRDefault="008D11B9" w:rsidP="00C04757">
            <w:pPr>
              <w:jc w:val="center"/>
              <w:rPr>
                <w:color w:val="000000"/>
                <w:sz w:val="15"/>
                <w:szCs w:val="15"/>
              </w:rPr>
            </w:pPr>
            <w:r w:rsidRPr="00916FCA">
              <w:rPr>
                <w:color w:val="000000"/>
                <w:sz w:val="15"/>
                <w:szCs w:val="15"/>
              </w:rPr>
              <w:t>2020-2022</w:t>
            </w:r>
          </w:p>
        </w:tc>
        <w:tc>
          <w:tcPr>
            <w:tcW w:w="1633" w:type="pct"/>
            <w:shd w:val="clear" w:color="auto" w:fill="auto"/>
            <w:noWrap/>
          </w:tcPr>
          <w:p w14:paraId="43000AF2" w14:textId="77777777" w:rsidR="008D11B9" w:rsidRPr="00920BAB" w:rsidRDefault="008D11B9" w:rsidP="00C04757">
            <w:pPr>
              <w:jc w:val="left"/>
              <w:rPr>
                <w:sz w:val="15"/>
                <w:szCs w:val="15"/>
              </w:rPr>
            </w:pPr>
            <w:r w:rsidRPr="00920BAB">
              <w:rPr>
                <w:sz w:val="15"/>
                <w:szCs w:val="15"/>
              </w:rPr>
              <w:t>G/MA/QR/N/CAN/4/Add.2</w:t>
            </w:r>
          </w:p>
        </w:tc>
        <w:tc>
          <w:tcPr>
            <w:tcW w:w="908" w:type="pct"/>
          </w:tcPr>
          <w:p w14:paraId="73B0C179" w14:textId="77777777" w:rsidR="008D11B9" w:rsidRPr="00916FCA" w:rsidRDefault="008D11B9" w:rsidP="00C04757">
            <w:pPr>
              <w:jc w:val="center"/>
              <w:rPr>
                <w:color w:val="000000"/>
                <w:sz w:val="15"/>
                <w:szCs w:val="15"/>
              </w:rPr>
            </w:pPr>
            <w:r w:rsidRPr="00916FCA">
              <w:rPr>
                <w:color w:val="000000"/>
                <w:sz w:val="15"/>
                <w:szCs w:val="15"/>
              </w:rPr>
              <w:t>Changes</w:t>
            </w:r>
          </w:p>
        </w:tc>
        <w:tc>
          <w:tcPr>
            <w:tcW w:w="1051" w:type="pct"/>
          </w:tcPr>
          <w:p w14:paraId="5EFB3DCF" w14:textId="77777777" w:rsidR="008D11B9" w:rsidRPr="00916FCA" w:rsidRDefault="008D11B9" w:rsidP="00C04757">
            <w:pPr>
              <w:jc w:val="center"/>
              <w:rPr>
                <w:sz w:val="15"/>
                <w:szCs w:val="15"/>
              </w:rPr>
            </w:pPr>
            <w:r w:rsidRPr="00916FCA">
              <w:rPr>
                <w:sz w:val="15"/>
                <w:szCs w:val="15"/>
              </w:rPr>
              <w:t>13/12/2021</w:t>
            </w:r>
          </w:p>
        </w:tc>
      </w:tr>
      <w:tr w:rsidR="008D11B9" w:rsidRPr="00916FCA" w14:paraId="44F969FF" w14:textId="77777777" w:rsidTr="00C260D9">
        <w:trPr>
          <w:cantSplit/>
        </w:trPr>
        <w:tc>
          <w:tcPr>
            <w:tcW w:w="861" w:type="pct"/>
            <w:vMerge/>
            <w:shd w:val="clear" w:color="auto" w:fill="auto"/>
            <w:noWrap/>
          </w:tcPr>
          <w:p w14:paraId="39185A05" w14:textId="77777777" w:rsidR="008D11B9" w:rsidRPr="00916FCA" w:rsidRDefault="008D11B9" w:rsidP="008D11B9">
            <w:pPr>
              <w:jc w:val="left"/>
              <w:rPr>
                <w:rFonts w:eastAsia="Times New Roman" w:cs="Calibri"/>
                <w:color w:val="000000"/>
                <w:sz w:val="15"/>
                <w:szCs w:val="15"/>
                <w:lang w:eastAsia="en-GB"/>
              </w:rPr>
            </w:pPr>
          </w:p>
        </w:tc>
        <w:tc>
          <w:tcPr>
            <w:tcW w:w="547" w:type="pct"/>
            <w:shd w:val="clear" w:color="auto" w:fill="auto"/>
          </w:tcPr>
          <w:p w14:paraId="76424A14" w14:textId="3F77E5CF" w:rsidR="008D11B9" w:rsidRPr="00916FCA" w:rsidRDefault="008D11B9" w:rsidP="008D11B9">
            <w:pPr>
              <w:jc w:val="center"/>
              <w:rPr>
                <w:color w:val="000000"/>
                <w:sz w:val="15"/>
                <w:szCs w:val="15"/>
              </w:rPr>
            </w:pPr>
            <w:r w:rsidRPr="00916FCA">
              <w:rPr>
                <w:color w:val="000000"/>
                <w:sz w:val="15"/>
                <w:szCs w:val="15"/>
              </w:rPr>
              <w:t>2020-2022</w:t>
            </w:r>
          </w:p>
        </w:tc>
        <w:tc>
          <w:tcPr>
            <w:tcW w:w="1633" w:type="pct"/>
            <w:shd w:val="clear" w:color="auto" w:fill="auto"/>
            <w:noWrap/>
          </w:tcPr>
          <w:p w14:paraId="6820E06B" w14:textId="78158FCD" w:rsidR="008D11B9" w:rsidRPr="00920BAB" w:rsidRDefault="008D11B9" w:rsidP="008D11B9">
            <w:pPr>
              <w:jc w:val="left"/>
              <w:rPr>
                <w:sz w:val="15"/>
                <w:szCs w:val="15"/>
              </w:rPr>
            </w:pPr>
            <w:r w:rsidRPr="00920BAB">
              <w:rPr>
                <w:sz w:val="15"/>
                <w:szCs w:val="15"/>
              </w:rPr>
              <w:t>G/MA/QR/N/CAN/4/Add.</w:t>
            </w:r>
            <w:r>
              <w:rPr>
                <w:sz w:val="15"/>
                <w:szCs w:val="15"/>
              </w:rPr>
              <w:t>3</w:t>
            </w:r>
          </w:p>
        </w:tc>
        <w:tc>
          <w:tcPr>
            <w:tcW w:w="908" w:type="pct"/>
          </w:tcPr>
          <w:p w14:paraId="504E4C27" w14:textId="2E8BF7FE" w:rsidR="008D11B9" w:rsidRPr="00916FCA" w:rsidRDefault="008D11B9" w:rsidP="008D11B9">
            <w:pPr>
              <w:jc w:val="center"/>
              <w:rPr>
                <w:color w:val="000000"/>
                <w:sz w:val="15"/>
                <w:szCs w:val="15"/>
              </w:rPr>
            </w:pPr>
            <w:r w:rsidRPr="00916FCA">
              <w:rPr>
                <w:color w:val="000000"/>
                <w:sz w:val="15"/>
                <w:szCs w:val="15"/>
              </w:rPr>
              <w:t>Changes</w:t>
            </w:r>
          </w:p>
        </w:tc>
        <w:tc>
          <w:tcPr>
            <w:tcW w:w="1051" w:type="pct"/>
          </w:tcPr>
          <w:p w14:paraId="66CC417E" w14:textId="6FA2126C" w:rsidR="008D11B9" w:rsidRPr="00916FCA" w:rsidRDefault="008D11B9" w:rsidP="008D11B9">
            <w:pPr>
              <w:jc w:val="center"/>
              <w:rPr>
                <w:sz w:val="15"/>
                <w:szCs w:val="15"/>
              </w:rPr>
            </w:pPr>
            <w:r>
              <w:rPr>
                <w:sz w:val="15"/>
                <w:szCs w:val="15"/>
              </w:rPr>
              <w:t>01/04/2022</w:t>
            </w:r>
          </w:p>
        </w:tc>
      </w:tr>
      <w:tr w:rsidR="008D11B9" w:rsidRPr="00916FCA" w14:paraId="7BBAC450" w14:textId="77777777" w:rsidTr="00C260D9">
        <w:trPr>
          <w:cantSplit/>
        </w:trPr>
        <w:tc>
          <w:tcPr>
            <w:tcW w:w="861" w:type="pct"/>
            <w:vMerge/>
            <w:shd w:val="clear" w:color="auto" w:fill="auto"/>
            <w:noWrap/>
          </w:tcPr>
          <w:p w14:paraId="1EDE8A5C" w14:textId="77777777" w:rsidR="008D11B9" w:rsidRPr="00916FCA" w:rsidRDefault="008D11B9" w:rsidP="008D11B9">
            <w:pPr>
              <w:jc w:val="left"/>
              <w:rPr>
                <w:rFonts w:eastAsia="Times New Roman" w:cs="Calibri"/>
                <w:color w:val="000000"/>
                <w:sz w:val="15"/>
                <w:szCs w:val="15"/>
                <w:lang w:eastAsia="en-GB"/>
              </w:rPr>
            </w:pPr>
          </w:p>
        </w:tc>
        <w:tc>
          <w:tcPr>
            <w:tcW w:w="547" w:type="pct"/>
            <w:shd w:val="clear" w:color="auto" w:fill="auto"/>
          </w:tcPr>
          <w:p w14:paraId="5A6EB394" w14:textId="5D3673B6" w:rsidR="008D11B9" w:rsidRPr="00916FCA" w:rsidRDefault="008D11B9" w:rsidP="008D11B9">
            <w:pPr>
              <w:jc w:val="center"/>
              <w:rPr>
                <w:color w:val="000000"/>
                <w:sz w:val="15"/>
                <w:szCs w:val="15"/>
              </w:rPr>
            </w:pPr>
            <w:r>
              <w:rPr>
                <w:color w:val="000000"/>
                <w:sz w:val="15"/>
                <w:szCs w:val="15"/>
              </w:rPr>
              <w:t>2022-2024</w:t>
            </w:r>
          </w:p>
        </w:tc>
        <w:tc>
          <w:tcPr>
            <w:tcW w:w="1633" w:type="pct"/>
            <w:shd w:val="clear" w:color="auto" w:fill="auto"/>
            <w:noWrap/>
          </w:tcPr>
          <w:p w14:paraId="63EC0B88" w14:textId="26AE87D1" w:rsidR="008D11B9" w:rsidRPr="00920BAB" w:rsidRDefault="008D11B9" w:rsidP="008D11B9">
            <w:pPr>
              <w:jc w:val="left"/>
              <w:rPr>
                <w:sz w:val="15"/>
                <w:szCs w:val="15"/>
              </w:rPr>
            </w:pPr>
            <w:r w:rsidRPr="00FF6A42">
              <w:rPr>
                <w:sz w:val="15"/>
                <w:szCs w:val="15"/>
              </w:rPr>
              <w:t>G/MA/QR/N/CAN/</w:t>
            </w:r>
            <w:r>
              <w:rPr>
                <w:sz w:val="15"/>
                <w:szCs w:val="15"/>
              </w:rPr>
              <w:t>5</w:t>
            </w:r>
          </w:p>
        </w:tc>
        <w:tc>
          <w:tcPr>
            <w:tcW w:w="908" w:type="pct"/>
          </w:tcPr>
          <w:p w14:paraId="71834748" w14:textId="5E96FEB8"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54527E0E" w14:textId="7F7655DC" w:rsidR="008D11B9" w:rsidRDefault="008D11B9" w:rsidP="008D11B9">
            <w:pPr>
              <w:jc w:val="center"/>
              <w:rPr>
                <w:sz w:val="15"/>
                <w:szCs w:val="15"/>
              </w:rPr>
            </w:pPr>
            <w:r>
              <w:rPr>
                <w:sz w:val="15"/>
                <w:szCs w:val="15"/>
              </w:rPr>
              <w:t>30/09/2022</w:t>
            </w:r>
          </w:p>
        </w:tc>
      </w:tr>
      <w:tr w:rsidR="008D11B9" w:rsidRPr="00916FCA" w14:paraId="06849A50" w14:textId="77777777" w:rsidTr="00C260D9">
        <w:trPr>
          <w:cantSplit/>
        </w:trPr>
        <w:tc>
          <w:tcPr>
            <w:tcW w:w="861" w:type="pct"/>
            <w:vMerge w:val="restart"/>
            <w:shd w:val="clear" w:color="auto" w:fill="auto"/>
            <w:noWrap/>
            <w:hideMark/>
          </w:tcPr>
          <w:p w14:paraId="1260D6E8" w14:textId="77777777" w:rsidR="008D11B9" w:rsidRPr="00916FCA" w:rsidRDefault="008D11B9" w:rsidP="008D11B9">
            <w:pPr>
              <w:jc w:val="left"/>
              <w:rPr>
                <w:color w:val="000000"/>
                <w:sz w:val="15"/>
                <w:szCs w:val="15"/>
              </w:rPr>
            </w:pPr>
            <w:r w:rsidRPr="00916FCA">
              <w:rPr>
                <w:color w:val="000000"/>
                <w:sz w:val="15"/>
                <w:szCs w:val="15"/>
              </w:rPr>
              <w:t>China</w:t>
            </w:r>
          </w:p>
        </w:tc>
        <w:tc>
          <w:tcPr>
            <w:tcW w:w="547" w:type="pct"/>
            <w:shd w:val="clear" w:color="auto" w:fill="auto"/>
            <w:hideMark/>
          </w:tcPr>
          <w:p w14:paraId="282145A5" w14:textId="77777777" w:rsidR="008D11B9" w:rsidRPr="00916FCA" w:rsidRDefault="008D11B9" w:rsidP="008D11B9">
            <w:pPr>
              <w:jc w:val="center"/>
              <w:rPr>
                <w:color w:val="000000"/>
                <w:sz w:val="15"/>
                <w:szCs w:val="15"/>
              </w:rPr>
            </w:pPr>
            <w:r w:rsidRPr="00916FCA">
              <w:rPr>
                <w:color w:val="000000"/>
                <w:sz w:val="15"/>
                <w:szCs w:val="15"/>
              </w:rPr>
              <w:t>2012-2014</w:t>
            </w:r>
          </w:p>
        </w:tc>
        <w:tc>
          <w:tcPr>
            <w:tcW w:w="1633" w:type="pct"/>
            <w:shd w:val="clear" w:color="auto" w:fill="auto"/>
            <w:noWrap/>
            <w:hideMark/>
          </w:tcPr>
          <w:p w14:paraId="1F7989BC" w14:textId="77777777" w:rsidR="008D11B9" w:rsidRPr="00FF6A42" w:rsidRDefault="008D11B9" w:rsidP="008D11B9">
            <w:pPr>
              <w:jc w:val="left"/>
              <w:rPr>
                <w:sz w:val="15"/>
                <w:szCs w:val="15"/>
              </w:rPr>
            </w:pPr>
            <w:r w:rsidRPr="00FF6A42">
              <w:rPr>
                <w:sz w:val="15"/>
                <w:szCs w:val="15"/>
              </w:rPr>
              <w:t>G/MA/QR/N/CHN/1</w:t>
            </w:r>
          </w:p>
        </w:tc>
        <w:tc>
          <w:tcPr>
            <w:tcW w:w="908" w:type="pct"/>
          </w:tcPr>
          <w:p w14:paraId="14A5AD05"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32EB4360" w14:textId="77777777" w:rsidR="008D11B9" w:rsidRPr="00916FCA" w:rsidRDefault="008D11B9" w:rsidP="008D11B9">
            <w:pPr>
              <w:jc w:val="center"/>
              <w:rPr>
                <w:color w:val="000000"/>
                <w:sz w:val="15"/>
                <w:szCs w:val="15"/>
              </w:rPr>
            </w:pPr>
            <w:r w:rsidRPr="00916FCA">
              <w:rPr>
                <w:sz w:val="15"/>
                <w:szCs w:val="15"/>
              </w:rPr>
              <w:t>08/04/2015</w:t>
            </w:r>
          </w:p>
        </w:tc>
      </w:tr>
      <w:tr w:rsidR="008D11B9" w:rsidRPr="00916FCA" w14:paraId="67FF4115" w14:textId="77777777" w:rsidTr="00C260D9">
        <w:trPr>
          <w:cantSplit/>
        </w:trPr>
        <w:tc>
          <w:tcPr>
            <w:tcW w:w="861" w:type="pct"/>
            <w:vMerge/>
            <w:hideMark/>
          </w:tcPr>
          <w:p w14:paraId="282099C6" w14:textId="77777777" w:rsidR="008D11B9" w:rsidRPr="00916FCA" w:rsidRDefault="008D11B9" w:rsidP="008D11B9">
            <w:pPr>
              <w:jc w:val="left"/>
              <w:rPr>
                <w:color w:val="000000"/>
                <w:sz w:val="15"/>
                <w:szCs w:val="15"/>
              </w:rPr>
            </w:pPr>
          </w:p>
        </w:tc>
        <w:tc>
          <w:tcPr>
            <w:tcW w:w="547" w:type="pct"/>
            <w:shd w:val="clear" w:color="auto" w:fill="auto"/>
            <w:hideMark/>
          </w:tcPr>
          <w:p w14:paraId="05B808F1" w14:textId="77777777" w:rsidR="008D11B9" w:rsidRPr="00916FCA" w:rsidRDefault="008D11B9" w:rsidP="008D11B9">
            <w:pPr>
              <w:jc w:val="center"/>
              <w:rPr>
                <w:color w:val="000000"/>
                <w:sz w:val="15"/>
                <w:szCs w:val="15"/>
              </w:rPr>
            </w:pPr>
            <w:r w:rsidRPr="00916FCA">
              <w:rPr>
                <w:color w:val="000000"/>
                <w:sz w:val="15"/>
                <w:szCs w:val="15"/>
              </w:rPr>
              <w:t>2012-2014</w:t>
            </w:r>
          </w:p>
        </w:tc>
        <w:tc>
          <w:tcPr>
            <w:tcW w:w="1633" w:type="pct"/>
            <w:shd w:val="clear" w:color="auto" w:fill="auto"/>
            <w:noWrap/>
            <w:hideMark/>
          </w:tcPr>
          <w:p w14:paraId="003BA806" w14:textId="77777777" w:rsidR="008D11B9" w:rsidRPr="00FF6A42" w:rsidRDefault="008D11B9" w:rsidP="008D11B9">
            <w:pPr>
              <w:jc w:val="left"/>
              <w:rPr>
                <w:sz w:val="15"/>
                <w:szCs w:val="15"/>
              </w:rPr>
            </w:pPr>
            <w:r w:rsidRPr="00FF6A42">
              <w:rPr>
                <w:sz w:val="15"/>
                <w:szCs w:val="15"/>
              </w:rPr>
              <w:t>G/MA/QR/N/CHN/2</w:t>
            </w:r>
          </w:p>
        </w:tc>
        <w:tc>
          <w:tcPr>
            <w:tcW w:w="908" w:type="pct"/>
          </w:tcPr>
          <w:p w14:paraId="0BA99093"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031C1932" w14:textId="77777777" w:rsidR="008D11B9" w:rsidRPr="00916FCA" w:rsidRDefault="008D11B9" w:rsidP="008D11B9">
            <w:pPr>
              <w:jc w:val="center"/>
              <w:rPr>
                <w:color w:val="000000"/>
                <w:sz w:val="15"/>
                <w:szCs w:val="15"/>
              </w:rPr>
            </w:pPr>
            <w:r w:rsidRPr="00916FCA">
              <w:rPr>
                <w:sz w:val="15"/>
                <w:szCs w:val="15"/>
              </w:rPr>
              <w:t>08/04/2015</w:t>
            </w:r>
          </w:p>
        </w:tc>
      </w:tr>
      <w:tr w:rsidR="008D11B9" w:rsidRPr="00916FCA" w14:paraId="10B14BE4" w14:textId="77777777" w:rsidTr="00C260D9">
        <w:trPr>
          <w:cantSplit/>
        </w:trPr>
        <w:tc>
          <w:tcPr>
            <w:tcW w:w="861" w:type="pct"/>
            <w:vMerge/>
          </w:tcPr>
          <w:p w14:paraId="4670C0D7" w14:textId="77777777" w:rsidR="008D11B9" w:rsidRPr="00916FCA" w:rsidRDefault="008D11B9" w:rsidP="008D11B9">
            <w:pPr>
              <w:jc w:val="left"/>
              <w:rPr>
                <w:color w:val="000000"/>
                <w:sz w:val="15"/>
                <w:szCs w:val="15"/>
              </w:rPr>
            </w:pPr>
          </w:p>
        </w:tc>
        <w:tc>
          <w:tcPr>
            <w:tcW w:w="547" w:type="pct"/>
            <w:shd w:val="clear" w:color="auto" w:fill="auto"/>
          </w:tcPr>
          <w:p w14:paraId="6EA2C581" w14:textId="77777777" w:rsidR="008D11B9" w:rsidRPr="00916FCA" w:rsidRDefault="008D11B9" w:rsidP="008D11B9">
            <w:pPr>
              <w:jc w:val="center"/>
              <w:rPr>
                <w:color w:val="000000"/>
                <w:sz w:val="15"/>
                <w:szCs w:val="15"/>
              </w:rPr>
            </w:pPr>
            <w:r w:rsidRPr="00916FCA">
              <w:rPr>
                <w:color w:val="000000"/>
                <w:sz w:val="15"/>
                <w:szCs w:val="15"/>
              </w:rPr>
              <w:t>2014-2016</w:t>
            </w:r>
          </w:p>
        </w:tc>
        <w:tc>
          <w:tcPr>
            <w:tcW w:w="1633" w:type="pct"/>
            <w:shd w:val="clear" w:color="auto" w:fill="auto"/>
            <w:noWrap/>
          </w:tcPr>
          <w:p w14:paraId="757FD80D" w14:textId="77777777" w:rsidR="008D11B9" w:rsidRPr="00916FCA" w:rsidRDefault="008D11B9" w:rsidP="008D11B9">
            <w:pPr>
              <w:jc w:val="left"/>
              <w:rPr>
                <w:sz w:val="15"/>
                <w:szCs w:val="15"/>
              </w:rPr>
            </w:pPr>
            <w:r w:rsidRPr="00916FCA">
              <w:rPr>
                <w:sz w:val="15"/>
                <w:szCs w:val="15"/>
              </w:rPr>
              <w:t>G/MA/QR/N/CHN/3</w:t>
            </w:r>
          </w:p>
        </w:tc>
        <w:tc>
          <w:tcPr>
            <w:tcW w:w="908" w:type="pct"/>
          </w:tcPr>
          <w:p w14:paraId="44906408"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725A63BD" w14:textId="77777777" w:rsidR="008D11B9" w:rsidRPr="00916FCA" w:rsidRDefault="008D11B9" w:rsidP="008D11B9">
            <w:pPr>
              <w:jc w:val="center"/>
              <w:rPr>
                <w:color w:val="000000"/>
                <w:sz w:val="15"/>
                <w:szCs w:val="15"/>
              </w:rPr>
            </w:pPr>
            <w:r w:rsidRPr="00916FCA">
              <w:rPr>
                <w:sz w:val="15"/>
                <w:szCs w:val="15"/>
              </w:rPr>
              <w:t>08/04/2015</w:t>
            </w:r>
          </w:p>
        </w:tc>
      </w:tr>
      <w:tr w:rsidR="008D11B9" w:rsidRPr="00916FCA" w14:paraId="678D3937" w14:textId="77777777" w:rsidTr="00C260D9">
        <w:trPr>
          <w:cantSplit/>
        </w:trPr>
        <w:tc>
          <w:tcPr>
            <w:tcW w:w="861" w:type="pct"/>
            <w:vMerge/>
          </w:tcPr>
          <w:p w14:paraId="7CB9119D" w14:textId="77777777" w:rsidR="008D11B9" w:rsidRPr="00916FCA" w:rsidRDefault="008D11B9" w:rsidP="008D11B9">
            <w:pPr>
              <w:jc w:val="left"/>
              <w:rPr>
                <w:color w:val="000000"/>
                <w:sz w:val="15"/>
                <w:szCs w:val="15"/>
              </w:rPr>
            </w:pPr>
          </w:p>
        </w:tc>
        <w:tc>
          <w:tcPr>
            <w:tcW w:w="547" w:type="pct"/>
            <w:shd w:val="clear" w:color="auto" w:fill="auto"/>
          </w:tcPr>
          <w:p w14:paraId="62E59F2E" w14:textId="77777777" w:rsidR="008D11B9" w:rsidRPr="00916FCA" w:rsidRDefault="008D11B9" w:rsidP="008D11B9">
            <w:pPr>
              <w:jc w:val="center"/>
              <w:rPr>
                <w:color w:val="000000"/>
                <w:sz w:val="15"/>
                <w:szCs w:val="15"/>
              </w:rPr>
            </w:pPr>
            <w:r w:rsidRPr="00916FCA">
              <w:rPr>
                <w:color w:val="000000"/>
                <w:sz w:val="15"/>
                <w:szCs w:val="15"/>
              </w:rPr>
              <w:t>2016-2018</w:t>
            </w:r>
          </w:p>
        </w:tc>
        <w:tc>
          <w:tcPr>
            <w:tcW w:w="1633" w:type="pct"/>
            <w:shd w:val="clear" w:color="auto" w:fill="auto"/>
            <w:noWrap/>
          </w:tcPr>
          <w:p w14:paraId="1E189E53" w14:textId="77777777" w:rsidR="008D11B9" w:rsidRPr="00916FCA" w:rsidRDefault="008D11B9" w:rsidP="008D11B9">
            <w:pPr>
              <w:jc w:val="left"/>
              <w:rPr>
                <w:sz w:val="15"/>
                <w:szCs w:val="15"/>
              </w:rPr>
            </w:pPr>
            <w:r w:rsidRPr="00916FCA">
              <w:rPr>
                <w:sz w:val="15"/>
                <w:szCs w:val="15"/>
              </w:rPr>
              <w:t>G/MA/QR/N/CHN/4</w:t>
            </w:r>
          </w:p>
        </w:tc>
        <w:tc>
          <w:tcPr>
            <w:tcW w:w="908" w:type="pct"/>
          </w:tcPr>
          <w:p w14:paraId="317E9E3C"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61893398" w14:textId="77777777" w:rsidR="008D11B9" w:rsidRPr="00916FCA" w:rsidRDefault="008D11B9" w:rsidP="008D11B9">
            <w:pPr>
              <w:jc w:val="center"/>
              <w:rPr>
                <w:color w:val="000000"/>
                <w:sz w:val="15"/>
                <w:szCs w:val="15"/>
              </w:rPr>
            </w:pPr>
            <w:r w:rsidRPr="00916FCA">
              <w:rPr>
                <w:sz w:val="15"/>
                <w:szCs w:val="15"/>
              </w:rPr>
              <w:t>29/01/2019</w:t>
            </w:r>
          </w:p>
        </w:tc>
      </w:tr>
      <w:tr w:rsidR="008D11B9" w:rsidRPr="00916FCA" w14:paraId="56830514" w14:textId="77777777" w:rsidTr="00C260D9">
        <w:trPr>
          <w:cantSplit/>
        </w:trPr>
        <w:tc>
          <w:tcPr>
            <w:tcW w:w="861" w:type="pct"/>
            <w:vMerge/>
          </w:tcPr>
          <w:p w14:paraId="2FD8DB82" w14:textId="77777777" w:rsidR="008D11B9" w:rsidRPr="00916FCA" w:rsidRDefault="008D11B9" w:rsidP="008D11B9">
            <w:pPr>
              <w:jc w:val="left"/>
              <w:rPr>
                <w:color w:val="000000"/>
                <w:sz w:val="15"/>
                <w:szCs w:val="15"/>
              </w:rPr>
            </w:pPr>
          </w:p>
        </w:tc>
        <w:tc>
          <w:tcPr>
            <w:tcW w:w="547" w:type="pct"/>
            <w:shd w:val="clear" w:color="auto" w:fill="auto"/>
          </w:tcPr>
          <w:p w14:paraId="2D69CC9D" w14:textId="77777777" w:rsidR="008D11B9" w:rsidRPr="00916FCA" w:rsidRDefault="008D11B9" w:rsidP="008D11B9">
            <w:pPr>
              <w:jc w:val="center"/>
              <w:rPr>
                <w:color w:val="000000"/>
                <w:sz w:val="15"/>
                <w:szCs w:val="15"/>
              </w:rPr>
            </w:pPr>
            <w:r w:rsidRPr="00916FCA">
              <w:rPr>
                <w:color w:val="000000"/>
                <w:sz w:val="15"/>
                <w:szCs w:val="15"/>
              </w:rPr>
              <w:t>2016-2018</w:t>
            </w:r>
          </w:p>
        </w:tc>
        <w:tc>
          <w:tcPr>
            <w:tcW w:w="1633" w:type="pct"/>
            <w:shd w:val="clear" w:color="auto" w:fill="auto"/>
            <w:noWrap/>
          </w:tcPr>
          <w:p w14:paraId="4EDB7A53" w14:textId="77777777" w:rsidR="008D11B9" w:rsidRPr="00916FCA" w:rsidRDefault="008D11B9" w:rsidP="008D11B9">
            <w:pPr>
              <w:jc w:val="left"/>
              <w:rPr>
                <w:sz w:val="15"/>
                <w:szCs w:val="15"/>
                <w:lang w:val="de-DE"/>
              </w:rPr>
            </w:pPr>
            <w:r w:rsidRPr="00916FCA">
              <w:rPr>
                <w:sz w:val="15"/>
                <w:szCs w:val="15"/>
                <w:lang w:val="de-DE"/>
              </w:rPr>
              <w:t>G/MA/QR/N/CHN/4/Rev.1</w:t>
            </w:r>
          </w:p>
        </w:tc>
        <w:tc>
          <w:tcPr>
            <w:tcW w:w="908" w:type="pct"/>
          </w:tcPr>
          <w:p w14:paraId="54F0B371"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3120E878" w14:textId="77777777" w:rsidR="008D11B9" w:rsidRPr="00916FCA" w:rsidRDefault="008D11B9" w:rsidP="008D11B9">
            <w:pPr>
              <w:jc w:val="center"/>
              <w:rPr>
                <w:color w:val="000000"/>
                <w:sz w:val="15"/>
                <w:szCs w:val="15"/>
              </w:rPr>
            </w:pPr>
            <w:r w:rsidRPr="00916FCA">
              <w:rPr>
                <w:sz w:val="15"/>
                <w:szCs w:val="15"/>
              </w:rPr>
              <w:t>29/01/2019</w:t>
            </w:r>
          </w:p>
        </w:tc>
      </w:tr>
      <w:tr w:rsidR="008D11B9" w:rsidRPr="00916FCA" w14:paraId="23DE25E4" w14:textId="77777777" w:rsidTr="00C260D9">
        <w:trPr>
          <w:cantSplit/>
        </w:trPr>
        <w:tc>
          <w:tcPr>
            <w:tcW w:w="861" w:type="pct"/>
            <w:vMerge/>
          </w:tcPr>
          <w:p w14:paraId="7B66C706" w14:textId="77777777" w:rsidR="008D11B9" w:rsidRPr="00916FCA" w:rsidRDefault="008D11B9" w:rsidP="008D11B9">
            <w:pPr>
              <w:jc w:val="left"/>
              <w:rPr>
                <w:color w:val="000000"/>
                <w:sz w:val="15"/>
                <w:szCs w:val="15"/>
              </w:rPr>
            </w:pPr>
          </w:p>
        </w:tc>
        <w:tc>
          <w:tcPr>
            <w:tcW w:w="547" w:type="pct"/>
            <w:shd w:val="clear" w:color="auto" w:fill="auto"/>
          </w:tcPr>
          <w:p w14:paraId="30EE2D90" w14:textId="77777777" w:rsidR="008D11B9" w:rsidRPr="00916FCA" w:rsidRDefault="008D11B9" w:rsidP="008D11B9">
            <w:pPr>
              <w:jc w:val="center"/>
              <w:rPr>
                <w:color w:val="000000"/>
                <w:sz w:val="15"/>
                <w:szCs w:val="15"/>
              </w:rPr>
            </w:pPr>
            <w:r w:rsidRPr="00916FCA">
              <w:rPr>
                <w:color w:val="000000"/>
                <w:sz w:val="15"/>
                <w:szCs w:val="15"/>
              </w:rPr>
              <w:t>2018-2020</w:t>
            </w:r>
          </w:p>
        </w:tc>
        <w:tc>
          <w:tcPr>
            <w:tcW w:w="1633" w:type="pct"/>
            <w:shd w:val="clear" w:color="auto" w:fill="auto"/>
            <w:noWrap/>
          </w:tcPr>
          <w:p w14:paraId="3C56B4DF" w14:textId="77777777" w:rsidR="008D11B9" w:rsidRPr="00916FCA" w:rsidRDefault="008D11B9" w:rsidP="008D11B9">
            <w:pPr>
              <w:jc w:val="left"/>
              <w:rPr>
                <w:sz w:val="15"/>
                <w:szCs w:val="15"/>
              </w:rPr>
            </w:pPr>
            <w:r w:rsidRPr="00916FCA">
              <w:rPr>
                <w:sz w:val="15"/>
                <w:szCs w:val="15"/>
              </w:rPr>
              <w:t>G/MA/QR/N/CHN/5</w:t>
            </w:r>
          </w:p>
        </w:tc>
        <w:tc>
          <w:tcPr>
            <w:tcW w:w="908" w:type="pct"/>
          </w:tcPr>
          <w:p w14:paraId="65659465"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04FAC82D" w14:textId="77777777" w:rsidR="008D11B9" w:rsidRPr="00916FCA" w:rsidRDefault="008D11B9" w:rsidP="008D11B9">
            <w:pPr>
              <w:jc w:val="center"/>
              <w:rPr>
                <w:color w:val="000000"/>
                <w:sz w:val="15"/>
                <w:szCs w:val="15"/>
              </w:rPr>
            </w:pPr>
            <w:r w:rsidRPr="00916FCA">
              <w:rPr>
                <w:sz w:val="15"/>
                <w:szCs w:val="15"/>
              </w:rPr>
              <w:t>29/01/2019</w:t>
            </w:r>
          </w:p>
        </w:tc>
      </w:tr>
      <w:tr w:rsidR="008D11B9" w:rsidRPr="00916FCA" w14:paraId="182AD6B9" w14:textId="77777777" w:rsidTr="00C260D9">
        <w:trPr>
          <w:cantSplit/>
        </w:trPr>
        <w:tc>
          <w:tcPr>
            <w:tcW w:w="861" w:type="pct"/>
            <w:vMerge/>
            <w:tcBorders>
              <w:bottom w:val="single" w:sz="4" w:space="0" w:color="FFFFFF" w:themeColor="background1"/>
            </w:tcBorders>
            <w:hideMark/>
          </w:tcPr>
          <w:p w14:paraId="1C605081" w14:textId="77777777" w:rsidR="008D11B9" w:rsidRPr="00916FCA" w:rsidRDefault="008D11B9" w:rsidP="008D11B9">
            <w:pPr>
              <w:jc w:val="left"/>
              <w:rPr>
                <w:color w:val="000000"/>
                <w:sz w:val="15"/>
                <w:szCs w:val="15"/>
              </w:rPr>
            </w:pPr>
          </w:p>
        </w:tc>
        <w:tc>
          <w:tcPr>
            <w:tcW w:w="547" w:type="pct"/>
            <w:shd w:val="clear" w:color="auto" w:fill="auto"/>
          </w:tcPr>
          <w:p w14:paraId="35FD32F1" w14:textId="77777777" w:rsidR="008D11B9" w:rsidRPr="00916FCA" w:rsidRDefault="008D11B9" w:rsidP="008D11B9">
            <w:pPr>
              <w:jc w:val="center"/>
              <w:rPr>
                <w:color w:val="000000"/>
                <w:sz w:val="15"/>
                <w:szCs w:val="15"/>
              </w:rPr>
            </w:pPr>
            <w:r w:rsidRPr="00916FCA">
              <w:rPr>
                <w:color w:val="000000"/>
                <w:sz w:val="15"/>
                <w:szCs w:val="15"/>
              </w:rPr>
              <w:t>2018-2020</w:t>
            </w:r>
          </w:p>
        </w:tc>
        <w:tc>
          <w:tcPr>
            <w:tcW w:w="1633" w:type="pct"/>
            <w:shd w:val="clear" w:color="auto" w:fill="auto"/>
            <w:noWrap/>
          </w:tcPr>
          <w:p w14:paraId="4D98055E" w14:textId="77777777" w:rsidR="008D11B9" w:rsidRPr="00916FCA" w:rsidRDefault="008D11B9" w:rsidP="008D11B9">
            <w:pPr>
              <w:jc w:val="left"/>
              <w:rPr>
                <w:sz w:val="15"/>
                <w:szCs w:val="15"/>
                <w:lang w:val="de-DE"/>
              </w:rPr>
            </w:pPr>
            <w:r w:rsidRPr="00916FCA">
              <w:rPr>
                <w:sz w:val="15"/>
                <w:szCs w:val="15"/>
                <w:lang w:val="de-DE"/>
              </w:rPr>
              <w:t>G/MA/QR/N/CHN/5/Rev.1</w:t>
            </w:r>
          </w:p>
        </w:tc>
        <w:tc>
          <w:tcPr>
            <w:tcW w:w="908" w:type="pct"/>
          </w:tcPr>
          <w:p w14:paraId="5C12BB5E"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55AAE548" w14:textId="77777777" w:rsidR="008D11B9" w:rsidRPr="00916FCA" w:rsidRDefault="008D11B9" w:rsidP="008D11B9">
            <w:pPr>
              <w:jc w:val="center"/>
              <w:rPr>
                <w:color w:val="000000"/>
                <w:sz w:val="15"/>
                <w:szCs w:val="15"/>
              </w:rPr>
            </w:pPr>
            <w:r w:rsidRPr="00916FCA">
              <w:rPr>
                <w:sz w:val="15"/>
                <w:szCs w:val="15"/>
              </w:rPr>
              <w:t>29/01/2019</w:t>
            </w:r>
          </w:p>
        </w:tc>
      </w:tr>
      <w:tr w:rsidR="008D11B9" w:rsidRPr="00916FCA" w14:paraId="62B06B72" w14:textId="77777777" w:rsidTr="007F1503">
        <w:trPr>
          <w:cantSplit/>
        </w:trPr>
        <w:tc>
          <w:tcPr>
            <w:tcW w:w="861" w:type="pct"/>
            <w:tcBorders>
              <w:top w:val="single" w:sz="4" w:space="0" w:color="FFFFFF" w:themeColor="background1"/>
              <w:bottom w:val="single" w:sz="4" w:space="0" w:color="auto"/>
            </w:tcBorders>
          </w:tcPr>
          <w:p w14:paraId="525505D5" w14:textId="18C40BB2" w:rsidR="008D11B9" w:rsidRPr="00916FCA" w:rsidRDefault="008D11B9" w:rsidP="008D11B9">
            <w:pPr>
              <w:jc w:val="left"/>
              <w:rPr>
                <w:rFonts w:eastAsia="Times New Roman" w:cs="Calibri"/>
                <w:color w:val="000000"/>
                <w:sz w:val="15"/>
                <w:szCs w:val="15"/>
                <w:lang w:eastAsia="en-GB"/>
              </w:rPr>
            </w:pPr>
          </w:p>
        </w:tc>
        <w:tc>
          <w:tcPr>
            <w:tcW w:w="547" w:type="pct"/>
            <w:tcBorders>
              <w:bottom w:val="single" w:sz="4" w:space="0" w:color="auto"/>
            </w:tcBorders>
            <w:shd w:val="clear" w:color="auto" w:fill="auto"/>
          </w:tcPr>
          <w:p w14:paraId="22CDAECC" w14:textId="34016B5B" w:rsidR="008D11B9" w:rsidRPr="00916FCA" w:rsidRDefault="008D11B9" w:rsidP="008D11B9">
            <w:pPr>
              <w:jc w:val="center"/>
              <w:rPr>
                <w:color w:val="000000"/>
                <w:sz w:val="15"/>
                <w:szCs w:val="15"/>
              </w:rPr>
            </w:pPr>
            <w:r>
              <w:rPr>
                <w:color w:val="000000"/>
                <w:sz w:val="15"/>
                <w:szCs w:val="15"/>
              </w:rPr>
              <w:t>2020-2022</w:t>
            </w:r>
          </w:p>
        </w:tc>
        <w:tc>
          <w:tcPr>
            <w:tcW w:w="1633" w:type="pct"/>
            <w:tcBorders>
              <w:bottom w:val="single" w:sz="4" w:space="0" w:color="auto"/>
            </w:tcBorders>
            <w:shd w:val="clear" w:color="auto" w:fill="auto"/>
            <w:noWrap/>
          </w:tcPr>
          <w:p w14:paraId="47B78999" w14:textId="358044AC" w:rsidR="008D11B9" w:rsidRPr="00916FCA" w:rsidRDefault="008D11B9" w:rsidP="008D11B9">
            <w:pPr>
              <w:jc w:val="left"/>
              <w:rPr>
                <w:sz w:val="15"/>
                <w:szCs w:val="15"/>
              </w:rPr>
            </w:pPr>
            <w:r w:rsidRPr="008D11B9">
              <w:rPr>
                <w:sz w:val="15"/>
                <w:szCs w:val="15"/>
              </w:rPr>
              <w:t>G/MA/QR/N/CHN/6</w:t>
            </w:r>
          </w:p>
        </w:tc>
        <w:tc>
          <w:tcPr>
            <w:tcW w:w="908" w:type="pct"/>
            <w:tcBorders>
              <w:bottom w:val="single" w:sz="4" w:space="0" w:color="auto"/>
            </w:tcBorders>
          </w:tcPr>
          <w:p w14:paraId="672682FA" w14:textId="14D74052" w:rsidR="008D11B9" w:rsidRPr="00916FCA" w:rsidRDefault="008D11B9" w:rsidP="008D11B9">
            <w:pPr>
              <w:jc w:val="center"/>
              <w:rPr>
                <w:color w:val="000000"/>
                <w:sz w:val="15"/>
                <w:szCs w:val="15"/>
              </w:rPr>
            </w:pPr>
            <w:r>
              <w:rPr>
                <w:color w:val="000000"/>
                <w:sz w:val="15"/>
                <w:szCs w:val="15"/>
              </w:rPr>
              <w:t>Complete</w:t>
            </w:r>
          </w:p>
        </w:tc>
        <w:tc>
          <w:tcPr>
            <w:tcW w:w="1051" w:type="pct"/>
            <w:tcBorders>
              <w:bottom w:val="single" w:sz="4" w:space="0" w:color="auto"/>
            </w:tcBorders>
          </w:tcPr>
          <w:p w14:paraId="4B7BAD33" w14:textId="20CB485B" w:rsidR="008D11B9" w:rsidRPr="00916FCA" w:rsidRDefault="008D11B9" w:rsidP="008D11B9">
            <w:pPr>
              <w:jc w:val="center"/>
              <w:rPr>
                <w:sz w:val="15"/>
                <w:szCs w:val="15"/>
              </w:rPr>
            </w:pPr>
            <w:r>
              <w:rPr>
                <w:sz w:val="15"/>
                <w:szCs w:val="15"/>
              </w:rPr>
              <w:t>15/10/2021</w:t>
            </w:r>
          </w:p>
        </w:tc>
      </w:tr>
      <w:tr w:rsidR="008D11B9" w:rsidRPr="00916FCA" w14:paraId="406948B3" w14:textId="77777777" w:rsidTr="007F1503">
        <w:trPr>
          <w:cantSplit/>
        </w:trPr>
        <w:tc>
          <w:tcPr>
            <w:tcW w:w="861" w:type="pct"/>
            <w:vMerge w:val="restart"/>
            <w:tcBorders>
              <w:top w:val="single" w:sz="4" w:space="0" w:color="auto"/>
              <w:bottom w:val="single" w:sz="4" w:space="0" w:color="auto"/>
            </w:tcBorders>
          </w:tcPr>
          <w:p w14:paraId="3E7C2956" w14:textId="496296A0" w:rsidR="008D11B9" w:rsidRPr="00916FCA" w:rsidRDefault="008D11B9" w:rsidP="008D11B9">
            <w:pPr>
              <w:jc w:val="left"/>
              <w:rPr>
                <w:color w:val="000000"/>
                <w:sz w:val="15"/>
                <w:szCs w:val="15"/>
              </w:rPr>
            </w:pPr>
            <w:r w:rsidRPr="00916FCA">
              <w:rPr>
                <w:rFonts w:eastAsia="Times New Roman" w:cs="Calibri"/>
                <w:color w:val="000000"/>
                <w:sz w:val="15"/>
                <w:szCs w:val="15"/>
                <w:lang w:eastAsia="en-GB"/>
              </w:rPr>
              <w:t>Colombia</w:t>
            </w:r>
          </w:p>
        </w:tc>
        <w:tc>
          <w:tcPr>
            <w:tcW w:w="547" w:type="pct"/>
            <w:tcBorders>
              <w:top w:val="single" w:sz="4" w:space="0" w:color="auto"/>
              <w:bottom w:val="single" w:sz="4" w:space="0" w:color="auto"/>
            </w:tcBorders>
            <w:shd w:val="clear" w:color="auto" w:fill="auto"/>
          </w:tcPr>
          <w:p w14:paraId="3C4A8F93" w14:textId="77777777" w:rsidR="008D11B9" w:rsidRPr="00916FCA" w:rsidRDefault="008D11B9" w:rsidP="008D11B9">
            <w:pPr>
              <w:jc w:val="center"/>
              <w:rPr>
                <w:color w:val="000000"/>
                <w:sz w:val="15"/>
                <w:szCs w:val="15"/>
              </w:rPr>
            </w:pPr>
            <w:r w:rsidRPr="00916FCA">
              <w:rPr>
                <w:color w:val="000000"/>
                <w:sz w:val="15"/>
                <w:szCs w:val="15"/>
              </w:rPr>
              <w:t>2018-2020</w:t>
            </w:r>
          </w:p>
        </w:tc>
        <w:tc>
          <w:tcPr>
            <w:tcW w:w="1633" w:type="pct"/>
            <w:tcBorders>
              <w:top w:val="single" w:sz="4" w:space="0" w:color="auto"/>
              <w:bottom w:val="single" w:sz="4" w:space="0" w:color="auto"/>
            </w:tcBorders>
            <w:shd w:val="clear" w:color="auto" w:fill="auto"/>
            <w:noWrap/>
          </w:tcPr>
          <w:p w14:paraId="1372D13F" w14:textId="77777777" w:rsidR="008D11B9" w:rsidRPr="00916FCA" w:rsidRDefault="008D11B9" w:rsidP="008D11B9">
            <w:pPr>
              <w:jc w:val="left"/>
              <w:rPr>
                <w:sz w:val="15"/>
                <w:szCs w:val="15"/>
              </w:rPr>
            </w:pPr>
            <w:r w:rsidRPr="00916FCA">
              <w:rPr>
                <w:sz w:val="15"/>
                <w:szCs w:val="15"/>
              </w:rPr>
              <w:t>G/MA/QR/N/COL/1</w:t>
            </w:r>
          </w:p>
        </w:tc>
        <w:tc>
          <w:tcPr>
            <w:tcW w:w="908" w:type="pct"/>
            <w:tcBorders>
              <w:top w:val="single" w:sz="4" w:space="0" w:color="auto"/>
              <w:bottom w:val="single" w:sz="4" w:space="0" w:color="auto"/>
            </w:tcBorders>
          </w:tcPr>
          <w:p w14:paraId="36D2255F" w14:textId="436C25D8" w:rsidR="008D11B9" w:rsidRPr="00916FCA" w:rsidRDefault="008D11B9" w:rsidP="008D11B9">
            <w:pPr>
              <w:jc w:val="center"/>
              <w:rPr>
                <w:color w:val="000000"/>
                <w:sz w:val="15"/>
                <w:szCs w:val="15"/>
              </w:rPr>
            </w:pPr>
            <w:r w:rsidRPr="00916FCA">
              <w:rPr>
                <w:color w:val="000000"/>
                <w:sz w:val="15"/>
                <w:szCs w:val="15"/>
              </w:rPr>
              <w:t>Complete</w:t>
            </w:r>
            <w:r>
              <w:rPr>
                <w:color w:val="000000"/>
                <w:sz w:val="15"/>
                <w:szCs w:val="15"/>
              </w:rPr>
              <w:t>*</w:t>
            </w:r>
          </w:p>
        </w:tc>
        <w:tc>
          <w:tcPr>
            <w:tcW w:w="1051" w:type="pct"/>
            <w:tcBorders>
              <w:top w:val="single" w:sz="4" w:space="0" w:color="auto"/>
              <w:bottom w:val="single" w:sz="4" w:space="0" w:color="auto"/>
            </w:tcBorders>
          </w:tcPr>
          <w:p w14:paraId="36F06BEE" w14:textId="77777777" w:rsidR="008D11B9" w:rsidRPr="00916FCA" w:rsidRDefault="008D11B9" w:rsidP="008D11B9">
            <w:pPr>
              <w:jc w:val="center"/>
              <w:rPr>
                <w:color w:val="000000"/>
                <w:sz w:val="15"/>
                <w:szCs w:val="15"/>
              </w:rPr>
            </w:pPr>
            <w:r w:rsidRPr="00916FCA">
              <w:rPr>
                <w:sz w:val="15"/>
                <w:szCs w:val="15"/>
              </w:rPr>
              <w:t>01/04/2020</w:t>
            </w:r>
          </w:p>
        </w:tc>
      </w:tr>
      <w:tr w:rsidR="008D11B9" w:rsidRPr="00916FCA" w14:paraId="5C06D3EE" w14:textId="77777777" w:rsidTr="007F1503">
        <w:trPr>
          <w:cantSplit/>
        </w:trPr>
        <w:tc>
          <w:tcPr>
            <w:tcW w:w="861" w:type="pct"/>
            <w:vMerge/>
            <w:tcBorders>
              <w:top w:val="single" w:sz="4" w:space="0" w:color="auto"/>
              <w:bottom w:val="single" w:sz="4" w:space="0" w:color="auto"/>
            </w:tcBorders>
          </w:tcPr>
          <w:p w14:paraId="2216E08F" w14:textId="77777777" w:rsidR="008D11B9" w:rsidRPr="00916FCA" w:rsidRDefault="008D11B9" w:rsidP="008D11B9">
            <w:pPr>
              <w:jc w:val="left"/>
              <w:rPr>
                <w:rFonts w:eastAsia="Times New Roman" w:cs="Calibri"/>
                <w:color w:val="000000"/>
                <w:sz w:val="15"/>
                <w:szCs w:val="15"/>
                <w:lang w:eastAsia="en-GB"/>
              </w:rPr>
            </w:pPr>
          </w:p>
        </w:tc>
        <w:tc>
          <w:tcPr>
            <w:tcW w:w="547" w:type="pct"/>
            <w:tcBorders>
              <w:top w:val="single" w:sz="4" w:space="0" w:color="auto"/>
              <w:bottom w:val="single" w:sz="4" w:space="0" w:color="auto"/>
            </w:tcBorders>
            <w:shd w:val="clear" w:color="auto" w:fill="auto"/>
          </w:tcPr>
          <w:p w14:paraId="62B18625" w14:textId="77777777" w:rsidR="008D11B9" w:rsidRPr="00916FCA" w:rsidRDefault="008D11B9" w:rsidP="008D11B9">
            <w:pPr>
              <w:jc w:val="center"/>
              <w:rPr>
                <w:color w:val="000000"/>
                <w:sz w:val="15"/>
                <w:szCs w:val="15"/>
              </w:rPr>
            </w:pPr>
            <w:r w:rsidRPr="00916FCA">
              <w:rPr>
                <w:color w:val="000000"/>
                <w:sz w:val="15"/>
                <w:szCs w:val="15"/>
              </w:rPr>
              <w:t>2018-2020</w:t>
            </w:r>
          </w:p>
        </w:tc>
        <w:tc>
          <w:tcPr>
            <w:tcW w:w="1633" w:type="pct"/>
            <w:tcBorders>
              <w:top w:val="single" w:sz="4" w:space="0" w:color="auto"/>
              <w:bottom w:val="single" w:sz="4" w:space="0" w:color="auto"/>
            </w:tcBorders>
            <w:shd w:val="clear" w:color="auto" w:fill="auto"/>
            <w:noWrap/>
          </w:tcPr>
          <w:p w14:paraId="4F741C1F" w14:textId="2DC9E09C" w:rsidR="008D11B9" w:rsidRPr="00916FCA" w:rsidRDefault="008D11B9" w:rsidP="008D11B9">
            <w:pPr>
              <w:jc w:val="left"/>
              <w:rPr>
                <w:sz w:val="15"/>
                <w:szCs w:val="15"/>
              </w:rPr>
            </w:pPr>
            <w:r w:rsidRPr="00916FCA">
              <w:rPr>
                <w:sz w:val="15"/>
                <w:szCs w:val="15"/>
              </w:rPr>
              <w:t>G/MA/QR/N/COL/</w:t>
            </w:r>
            <w:r>
              <w:rPr>
                <w:sz w:val="15"/>
                <w:szCs w:val="15"/>
              </w:rPr>
              <w:t>1/</w:t>
            </w:r>
            <w:r w:rsidRPr="00916FCA">
              <w:rPr>
                <w:sz w:val="15"/>
                <w:szCs w:val="15"/>
              </w:rPr>
              <w:t>Add.1</w:t>
            </w:r>
          </w:p>
        </w:tc>
        <w:tc>
          <w:tcPr>
            <w:tcW w:w="908" w:type="pct"/>
            <w:tcBorders>
              <w:top w:val="single" w:sz="4" w:space="0" w:color="auto"/>
              <w:bottom w:val="single" w:sz="4" w:space="0" w:color="auto"/>
            </w:tcBorders>
          </w:tcPr>
          <w:p w14:paraId="3467B392" w14:textId="77777777" w:rsidR="008D11B9" w:rsidRPr="00916FCA" w:rsidRDefault="008D11B9" w:rsidP="008D11B9">
            <w:pPr>
              <w:jc w:val="center"/>
              <w:rPr>
                <w:color w:val="000000"/>
                <w:sz w:val="15"/>
                <w:szCs w:val="15"/>
              </w:rPr>
            </w:pPr>
            <w:r w:rsidRPr="00916FCA">
              <w:rPr>
                <w:color w:val="000000"/>
                <w:sz w:val="15"/>
                <w:szCs w:val="15"/>
              </w:rPr>
              <w:t>Changes</w:t>
            </w:r>
          </w:p>
        </w:tc>
        <w:tc>
          <w:tcPr>
            <w:tcW w:w="1051" w:type="pct"/>
            <w:tcBorders>
              <w:top w:val="single" w:sz="4" w:space="0" w:color="auto"/>
              <w:bottom w:val="single" w:sz="4" w:space="0" w:color="auto"/>
            </w:tcBorders>
          </w:tcPr>
          <w:p w14:paraId="0960A782" w14:textId="77777777" w:rsidR="008D11B9" w:rsidRPr="00916FCA" w:rsidRDefault="008D11B9" w:rsidP="008D11B9">
            <w:pPr>
              <w:jc w:val="center"/>
              <w:rPr>
                <w:color w:val="000000"/>
                <w:sz w:val="15"/>
                <w:szCs w:val="15"/>
              </w:rPr>
            </w:pPr>
            <w:r w:rsidRPr="00916FCA">
              <w:rPr>
                <w:sz w:val="15"/>
                <w:szCs w:val="15"/>
              </w:rPr>
              <w:t>03/06/2020</w:t>
            </w:r>
          </w:p>
        </w:tc>
      </w:tr>
      <w:tr w:rsidR="008D11B9" w:rsidRPr="00916FCA" w14:paraId="2CED28F9" w14:textId="77777777" w:rsidTr="007F1503">
        <w:trPr>
          <w:cantSplit/>
        </w:trPr>
        <w:tc>
          <w:tcPr>
            <w:tcW w:w="861" w:type="pct"/>
            <w:vMerge/>
            <w:tcBorders>
              <w:top w:val="single" w:sz="4" w:space="0" w:color="auto"/>
            </w:tcBorders>
          </w:tcPr>
          <w:p w14:paraId="0CFD4A06" w14:textId="77777777" w:rsidR="008D11B9" w:rsidRPr="00916FCA" w:rsidRDefault="008D11B9" w:rsidP="008D11B9">
            <w:pPr>
              <w:jc w:val="left"/>
              <w:rPr>
                <w:rFonts w:eastAsia="Times New Roman" w:cs="Calibri"/>
                <w:color w:val="000000"/>
                <w:sz w:val="15"/>
                <w:szCs w:val="15"/>
                <w:lang w:eastAsia="en-GB"/>
              </w:rPr>
            </w:pPr>
          </w:p>
        </w:tc>
        <w:tc>
          <w:tcPr>
            <w:tcW w:w="547" w:type="pct"/>
            <w:tcBorders>
              <w:top w:val="single" w:sz="4" w:space="0" w:color="auto"/>
            </w:tcBorders>
            <w:shd w:val="clear" w:color="auto" w:fill="auto"/>
          </w:tcPr>
          <w:p w14:paraId="6C0D859E" w14:textId="77777777" w:rsidR="008D11B9" w:rsidRPr="00916FCA" w:rsidRDefault="008D11B9" w:rsidP="008D11B9">
            <w:pPr>
              <w:jc w:val="center"/>
              <w:rPr>
                <w:color w:val="000000"/>
                <w:sz w:val="15"/>
                <w:szCs w:val="15"/>
              </w:rPr>
            </w:pPr>
            <w:r w:rsidRPr="00916FCA">
              <w:rPr>
                <w:color w:val="000000"/>
                <w:sz w:val="15"/>
                <w:szCs w:val="15"/>
              </w:rPr>
              <w:t>2018-2020/ 2020-2022</w:t>
            </w:r>
          </w:p>
        </w:tc>
        <w:tc>
          <w:tcPr>
            <w:tcW w:w="1633" w:type="pct"/>
            <w:tcBorders>
              <w:top w:val="single" w:sz="4" w:space="0" w:color="auto"/>
            </w:tcBorders>
            <w:shd w:val="clear" w:color="auto" w:fill="auto"/>
            <w:noWrap/>
          </w:tcPr>
          <w:p w14:paraId="5DCBFC80" w14:textId="741178EB" w:rsidR="008D11B9" w:rsidRPr="00916FCA" w:rsidRDefault="008D11B9" w:rsidP="008D11B9">
            <w:pPr>
              <w:jc w:val="left"/>
              <w:rPr>
                <w:sz w:val="15"/>
                <w:szCs w:val="15"/>
              </w:rPr>
            </w:pPr>
            <w:r w:rsidRPr="00916FCA">
              <w:rPr>
                <w:sz w:val="15"/>
                <w:szCs w:val="15"/>
              </w:rPr>
              <w:t>G/MA/QR/N/COL/</w:t>
            </w:r>
            <w:r>
              <w:rPr>
                <w:sz w:val="15"/>
                <w:szCs w:val="15"/>
              </w:rPr>
              <w:t>1/</w:t>
            </w:r>
            <w:r w:rsidRPr="00916FCA">
              <w:rPr>
                <w:sz w:val="15"/>
                <w:szCs w:val="15"/>
              </w:rPr>
              <w:t>Add.2</w:t>
            </w:r>
          </w:p>
        </w:tc>
        <w:tc>
          <w:tcPr>
            <w:tcW w:w="908" w:type="pct"/>
            <w:tcBorders>
              <w:top w:val="single" w:sz="4" w:space="0" w:color="auto"/>
            </w:tcBorders>
          </w:tcPr>
          <w:p w14:paraId="75A2AF4F"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Borders>
              <w:top w:val="single" w:sz="4" w:space="0" w:color="auto"/>
            </w:tcBorders>
          </w:tcPr>
          <w:p w14:paraId="7D2C70B7" w14:textId="77777777" w:rsidR="008D11B9" w:rsidRPr="00916FCA" w:rsidRDefault="008D11B9" w:rsidP="008D11B9">
            <w:pPr>
              <w:jc w:val="center"/>
              <w:rPr>
                <w:color w:val="000000"/>
                <w:sz w:val="15"/>
                <w:szCs w:val="15"/>
              </w:rPr>
            </w:pPr>
            <w:r w:rsidRPr="00916FCA">
              <w:rPr>
                <w:sz w:val="15"/>
                <w:szCs w:val="15"/>
              </w:rPr>
              <w:t>15/01/2021</w:t>
            </w:r>
          </w:p>
        </w:tc>
      </w:tr>
      <w:tr w:rsidR="008D11B9" w:rsidRPr="00916FCA" w14:paraId="58B7836F" w14:textId="77777777" w:rsidTr="00C260D9">
        <w:trPr>
          <w:cantSplit/>
        </w:trPr>
        <w:tc>
          <w:tcPr>
            <w:tcW w:w="861" w:type="pct"/>
            <w:vMerge/>
          </w:tcPr>
          <w:p w14:paraId="74BF725B" w14:textId="77777777" w:rsidR="008D11B9" w:rsidRPr="00916FCA" w:rsidRDefault="008D11B9" w:rsidP="008D11B9">
            <w:pPr>
              <w:jc w:val="left"/>
              <w:rPr>
                <w:rFonts w:eastAsia="Times New Roman" w:cs="Calibri"/>
                <w:color w:val="000000"/>
                <w:sz w:val="15"/>
                <w:szCs w:val="15"/>
                <w:lang w:eastAsia="en-GB"/>
              </w:rPr>
            </w:pPr>
          </w:p>
        </w:tc>
        <w:tc>
          <w:tcPr>
            <w:tcW w:w="547" w:type="pct"/>
            <w:shd w:val="clear" w:color="auto" w:fill="auto"/>
          </w:tcPr>
          <w:p w14:paraId="6F930A30" w14:textId="2CE03B57" w:rsidR="008D11B9" w:rsidRPr="00916FCA" w:rsidRDefault="008D11B9" w:rsidP="008D11B9">
            <w:pPr>
              <w:jc w:val="center"/>
              <w:rPr>
                <w:color w:val="000000"/>
                <w:sz w:val="15"/>
                <w:szCs w:val="15"/>
              </w:rPr>
            </w:pPr>
            <w:r>
              <w:rPr>
                <w:color w:val="000000"/>
                <w:sz w:val="15"/>
                <w:szCs w:val="15"/>
              </w:rPr>
              <w:t>2020-2022</w:t>
            </w:r>
          </w:p>
        </w:tc>
        <w:tc>
          <w:tcPr>
            <w:tcW w:w="1633" w:type="pct"/>
            <w:shd w:val="clear" w:color="auto" w:fill="auto"/>
            <w:noWrap/>
          </w:tcPr>
          <w:p w14:paraId="76FABA76" w14:textId="05C9B3F9" w:rsidR="008D11B9" w:rsidRPr="00916FCA" w:rsidRDefault="008D11B9" w:rsidP="008D11B9">
            <w:pPr>
              <w:jc w:val="left"/>
              <w:rPr>
                <w:sz w:val="15"/>
                <w:szCs w:val="15"/>
              </w:rPr>
            </w:pPr>
            <w:r w:rsidRPr="00922712">
              <w:rPr>
                <w:sz w:val="15"/>
                <w:szCs w:val="15"/>
              </w:rPr>
              <w:t>G/MA/QR/N/COL/1/Add.3</w:t>
            </w:r>
          </w:p>
        </w:tc>
        <w:tc>
          <w:tcPr>
            <w:tcW w:w="908" w:type="pct"/>
          </w:tcPr>
          <w:p w14:paraId="0BD037C8" w14:textId="2C6531A6" w:rsidR="008D11B9" w:rsidRPr="00916FCA" w:rsidRDefault="008D11B9" w:rsidP="008D11B9">
            <w:pPr>
              <w:jc w:val="center"/>
              <w:rPr>
                <w:color w:val="000000"/>
                <w:sz w:val="15"/>
                <w:szCs w:val="15"/>
              </w:rPr>
            </w:pPr>
            <w:r>
              <w:rPr>
                <w:color w:val="000000"/>
                <w:sz w:val="15"/>
                <w:szCs w:val="15"/>
              </w:rPr>
              <w:t>Changes</w:t>
            </w:r>
          </w:p>
        </w:tc>
        <w:tc>
          <w:tcPr>
            <w:tcW w:w="1051" w:type="pct"/>
          </w:tcPr>
          <w:p w14:paraId="4DF8B152" w14:textId="6AB12A27" w:rsidR="008D11B9" w:rsidRPr="00916FCA" w:rsidRDefault="008D11B9" w:rsidP="008D11B9">
            <w:pPr>
              <w:jc w:val="center"/>
              <w:rPr>
                <w:sz w:val="15"/>
                <w:szCs w:val="15"/>
              </w:rPr>
            </w:pPr>
            <w:r>
              <w:rPr>
                <w:sz w:val="15"/>
                <w:szCs w:val="15"/>
              </w:rPr>
              <w:t>25/01/2022</w:t>
            </w:r>
          </w:p>
        </w:tc>
      </w:tr>
      <w:tr w:rsidR="008D11B9" w:rsidRPr="00916FCA" w14:paraId="24DD1075" w14:textId="77777777" w:rsidTr="00C260D9">
        <w:trPr>
          <w:cantSplit/>
        </w:trPr>
        <w:tc>
          <w:tcPr>
            <w:tcW w:w="861" w:type="pct"/>
            <w:vMerge w:val="restart"/>
            <w:shd w:val="clear" w:color="auto" w:fill="auto"/>
            <w:noWrap/>
            <w:hideMark/>
          </w:tcPr>
          <w:p w14:paraId="2149A21D" w14:textId="77777777" w:rsidR="008D11B9" w:rsidRPr="00916FCA" w:rsidRDefault="008D11B9" w:rsidP="008D11B9">
            <w:pPr>
              <w:jc w:val="left"/>
              <w:rPr>
                <w:color w:val="000000"/>
                <w:sz w:val="15"/>
                <w:szCs w:val="15"/>
              </w:rPr>
            </w:pPr>
            <w:r w:rsidRPr="00916FCA">
              <w:rPr>
                <w:color w:val="000000"/>
                <w:sz w:val="15"/>
                <w:szCs w:val="15"/>
              </w:rPr>
              <w:t>Costa Rica</w:t>
            </w:r>
          </w:p>
        </w:tc>
        <w:tc>
          <w:tcPr>
            <w:tcW w:w="547" w:type="pct"/>
            <w:shd w:val="clear" w:color="auto" w:fill="auto"/>
            <w:hideMark/>
          </w:tcPr>
          <w:p w14:paraId="20DCFB38" w14:textId="77777777" w:rsidR="008D11B9" w:rsidRPr="00916FCA" w:rsidRDefault="008D11B9" w:rsidP="008D11B9">
            <w:pPr>
              <w:jc w:val="center"/>
              <w:rPr>
                <w:color w:val="000000"/>
                <w:sz w:val="15"/>
                <w:szCs w:val="15"/>
              </w:rPr>
            </w:pPr>
            <w:r w:rsidRPr="00916FCA">
              <w:rPr>
                <w:color w:val="000000"/>
                <w:sz w:val="15"/>
                <w:szCs w:val="15"/>
              </w:rPr>
              <w:t>2012-2014</w:t>
            </w:r>
          </w:p>
        </w:tc>
        <w:tc>
          <w:tcPr>
            <w:tcW w:w="1633" w:type="pct"/>
            <w:shd w:val="clear" w:color="auto" w:fill="auto"/>
            <w:noWrap/>
            <w:hideMark/>
          </w:tcPr>
          <w:p w14:paraId="589E4E29" w14:textId="77777777" w:rsidR="008D11B9" w:rsidRPr="00916FCA" w:rsidRDefault="008D11B9" w:rsidP="008D11B9">
            <w:pPr>
              <w:jc w:val="left"/>
              <w:rPr>
                <w:sz w:val="15"/>
                <w:szCs w:val="15"/>
                <w:lang w:val="fr-CH"/>
              </w:rPr>
            </w:pPr>
            <w:r w:rsidRPr="00916FCA">
              <w:rPr>
                <w:sz w:val="15"/>
                <w:szCs w:val="15"/>
                <w:lang w:val="fr-CH"/>
              </w:rPr>
              <w:t xml:space="preserve">G/MA/QR/N/CRI/1 </w:t>
            </w:r>
          </w:p>
          <w:p w14:paraId="4C296B49" w14:textId="77777777" w:rsidR="008D11B9" w:rsidRPr="00916FCA" w:rsidRDefault="008D11B9" w:rsidP="008D11B9">
            <w:pPr>
              <w:jc w:val="left"/>
              <w:rPr>
                <w:sz w:val="15"/>
                <w:szCs w:val="15"/>
                <w:lang w:val="fr-CH"/>
              </w:rPr>
            </w:pPr>
            <w:r w:rsidRPr="00916FCA">
              <w:rPr>
                <w:sz w:val="15"/>
                <w:szCs w:val="15"/>
                <w:lang w:val="fr-CH"/>
              </w:rPr>
              <w:t>G/MA/QR/N/CRI/1/Corr.1</w:t>
            </w:r>
          </w:p>
        </w:tc>
        <w:tc>
          <w:tcPr>
            <w:tcW w:w="908" w:type="pct"/>
          </w:tcPr>
          <w:p w14:paraId="6C05BB0A"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32E56193" w14:textId="77777777" w:rsidR="008D11B9" w:rsidRPr="00916FCA" w:rsidRDefault="008D11B9" w:rsidP="008D11B9">
            <w:pPr>
              <w:jc w:val="center"/>
              <w:rPr>
                <w:color w:val="000000"/>
                <w:sz w:val="15"/>
                <w:szCs w:val="15"/>
              </w:rPr>
            </w:pPr>
            <w:r w:rsidRPr="00916FCA">
              <w:rPr>
                <w:sz w:val="15"/>
                <w:szCs w:val="15"/>
              </w:rPr>
              <w:t>30/09/2012</w:t>
            </w:r>
          </w:p>
        </w:tc>
      </w:tr>
      <w:tr w:rsidR="008D11B9" w:rsidRPr="00916FCA" w14:paraId="15493FE2" w14:textId="77777777" w:rsidTr="00C260D9">
        <w:trPr>
          <w:cantSplit/>
        </w:trPr>
        <w:tc>
          <w:tcPr>
            <w:tcW w:w="861" w:type="pct"/>
            <w:vMerge/>
            <w:hideMark/>
          </w:tcPr>
          <w:p w14:paraId="4FCD19FE" w14:textId="77777777" w:rsidR="008D11B9" w:rsidRPr="00916FCA" w:rsidRDefault="008D11B9" w:rsidP="008D11B9">
            <w:pPr>
              <w:jc w:val="left"/>
              <w:rPr>
                <w:color w:val="000000"/>
                <w:sz w:val="15"/>
                <w:szCs w:val="15"/>
              </w:rPr>
            </w:pPr>
          </w:p>
        </w:tc>
        <w:tc>
          <w:tcPr>
            <w:tcW w:w="547" w:type="pct"/>
            <w:shd w:val="clear" w:color="auto" w:fill="auto"/>
            <w:hideMark/>
          </w:tcPr>
          <w:p w14:paraId="0A6AF5AD" w14:textId="77777777" w:rsidR="008D11B9" w:rsidRPr="00916FCA" w:rsidRDefault="008D11B9" w:rsidP="008D11B9">
            <w:pPr>
              <w:jc w:val="center"/>
              <w:rPr>
                <w:color w:val="000000"/>
                <w:sz w:val="15"/>
                <w:szCs w:val="15"/>
              </w:rPr>
            </w:pPr>
            <w:r w:rsidRPr="00916FCA">
              <w:rPr>
                <w:color w:val="000000"/>
                <w:sz w:val="15"/>
                <w:szCs w:val="15"/>
              </w:rPr>
              <w:t>2014-2016</w:t>
            </w:r>
          </w:p>
        </w:tc>
        <w:tc>
          <w:tcPr>
            <w:tcW w:w="1633" w:type="pct"/>
            <w:shd w:val="clear" w:color="auto" w:fill="auto"/>
            <w:noWrap/>
            <w:hideMark/>
          </w:tcPr>
          <w:p w14:paraId="445F9D81" w14:textId="77777777" w:rsidR="008D11B9" w:rsidRPr="00916FCA" w:rsidRDefault="008D11B9" w:rsidP="008D11B9">
            <w:pPr>
              <w:jc w:val="left"/>
              <w:rPr>
                <w:sz w:val="15"/>
                <w:szCs w:val="15"/>
              </w:rPr>
            </w:pPr>
            <w:r w:rsidRPr="00916FCA">
              <w:rPr>
                <w:sz w:val="15"/>
                <w:szCs w:val="15"/>
              </w:rPr>
              <w:t>G/MA/QR/N/CRI/2</w:t>
            </w:r>
          </w:p>
        </w:tc>
        <w:tc>
          <w:tcPr>
            <w:tcW w:w="908" w:type="pct"/>
          </w:tcPr>
          <w:p w14:paraId="232A256C"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22EA659F" w14:textId="77777777" w:rsidR="008D11B9" w:rsidRPr="00916FCA" w:rsidRDefault="008D11B9" w:rsidP="008D11B9">
            <w:pPr>
              <w:jc w:val="center"/>
              <w:rPr>
                <w:color w:val="000000"/>
                <w:sz w:val="15"/>
                <w:szCs w:val="15"/>
              </w:rPr>
            </w:pPr>
            <w:r w:rsidRPr="00916FCA">
              <w:rPr>
                <w:sz w:val="15"/>
                <w:szCs w:val="15"/>
              </w:rPr>
              <w:t>23/10/2014</w:t>
            </w:r>
          </w:p>
        </w:tc>
      </w:tr>
      <w:tr w:rsidR="008D11B9" w:rsidRPr="00916FCA" w14:paraId="1BA385E8" w14:textId="77777777" w:rsidTr="00C260D9">
        <w:trPr>
          <w:cantSplit/>
        </w:trPr>
        <w:tc>
          <w:tcPr>
            <w:tcW w:w="861" w:type="pct"/>
            <w:vMerge/>
            <w:shd w:val="clear" w:color="auto" w:fill="auto"/>
            <w:noWrap/>
          </w:tcPr>
          <w:p w14:paraId="362480A4" w14:textId="77777777" w:rsidR="008D11B9" w:rsidRPr="00916FCA" w:rsidRDefault="008D11B9" w:rsidP="008D11B9">
            <w:pPr>
              <w:jc w:val="left"/>
              <w:rPr>
                <w:sz w:val="15"/>
                <w:szCs w:val="15"/>
              </w:rPr>
            </w:pPr>
          </w:p>
        </w:tc>
        <w:tc>
          <w:tcPr>
            <w:tcW w:w="547" w:type="pct"/>
            <w:shd w:val="clear" w:color="auto" w:fill="auto"/>
          </w:tcPr>
          <w:p w14:paraId="3167EE9E" w14:textId="77777777" w:rsidR="008D11B9" w:rsidRPr="00916FCA" w:rsidRDefault="008D11B9" w:rsidP="008D11B9">
            <w:pPr>
              <w:jc w:val="center"/>
              <w:rPr>
                <w:color w:val="000000"/>
                <w:sz w:val="15"/>
                <w:szCs w:val="15"/>
              </w:rPr>
            </w:pPr>
            <w:r w:rsidRPr="00916FCA">
              <w:rPr>
                <w:color w:val="000000"/>
                <w:sz w:val="15"/>
                <w:szCs w:val="15"/>
              </w:rPr>
              <w:t>2016-2018/ 2018-2020</w:t>
            </w:r>
          </w:p>
        </w:tc>
        <w:tc>
          <w:tcPr>
            <w:tcW w:w="1633" w:type="pct"/>
            <w:shd w:val="clear" w:color="auto" w:fill="auto"/>
            <w:noWrap/>
          </w:tcPr>
          <w:p w14:paraId="7B39F178" w14:textId="77777777" w:rsidR="008D11B9" w:rsidRPr="00916FCA" w:rsidRDefault="008D11B9" w:rsidP="008D11B9">
            <w:pPr>
              <w:jc w:val="left"/>
              <w:rPr>
                <w:sz w:val="15"/>
                <w:szCs w:val="15"/>
              </w:rPr>
            </w:pPr>
            <w:r w:rsidRPr="00916FCA">
              <w:rPr>
                <w:sz w:val="15"/>
                <w:szCs w:val="15"/>
              </w:rPr>
              <w:t>G/MA/QR/N/CRI/3</w:t>
            </w:r>
          </w:p>
        </w:tc>
        <w:tc>
          <w:tcPr>
            <w:tcW w:w="908" w:type="pct"/>
          </w:tcPr>
          <w:p w14:paraId="78F19322"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66A67A02" w14:textId="77777777" w:rsidR="008D11B9" w:rsidRPr="00916FCA" w:rsidRDefault="008D11B9" w:rsidP="008D11B9">
            <w:pPr>
              <w:jc w:val="center"/>
              <w:rPr>
                <w:color w:val="000000"/>
                <w:sz w:val="15"/>
                <w:szCs w:val="15"/>
              </w:rPr>
            </w:pPr>
            <w:r w:rsidRPr="00916FCA">
              <w:rPr>
                <w:sz w:val="15"/>
                <w:szCs w:val="15"/>
              </w:rPr>
              <w:t>22/10/2018</w:t>
            </w:r>
          </w:p>
        </w:tc>
      </w:tr>
      <w:tr w:rsidR="008D11B9" w:rsidRPr="00916FCA" w14:paraId="77CE8A19" w14:textId="77777777" w:rsidTr="00C260D9">
        <w:trPr>
          <w:cantSplit/>
        </w:trPr>
        <w:tc>
          <w:tcPr>
            <w:tcW w:w="861" w:type="pct"/>
            <w:vMerge/>
            <w:shd w:val="clear" w:color="auto" w:fill="auto"/>
            <w:noWrap/>
          </w:tcPr>
          <w:p w14:paraId="6B54CD53" w14:textId="77777777" w:rsidR="008D11B9" w:rsidRPr="00916FCA" w:rsidRDefault="008D11B9" w:rsidP="008D11B9">
            <w:pPr>
              <w:jc w:val="left"/>
              <w:rPr>
                <w:sz w:val="15"/>
                <w:szCs w:val="15"/>
              </w:rPr>
            </w:pPr>
          </w:p>
        </w:tc>
        <w:tc>
          <w:tcPr>
            <w:tcW w:w="547" w:type="pct"/>
            <w:shd w:val="clear" w:color="auto" w:fill="auto"/>
          </w:tcPr>
          <w:p w14:paraId="2F55E443" w14:textId="77777777" w:rsidR="008D11B9" w:rsidRPr="00916FCA" w:rsidRDefault="008D11B9" w:rsidP="008D11B9">
            <w:pPr>
              <w:jc w:val="center"/>
              <w:rPr>
                <w:color w:val="000000"/>
                <w:sz w:val="15"/>
                <w:szCs w:val="15"/>
              </w:rPr>
            </w:pPr>
            <w:r w:rsidRPr="00916FCA">
              <w:rPr>
                <w:color w:val="000000"/>
                <w:sz w:val="15"/>
                <w:szCs w:val="15"/>
              </w:rPr>
              <w:t>2018-2020</w:t>
            </w:r>
          </w:p>
        </w:tc>
        <w:tc>
          <w:tcPr>
            <w:tcW w:w="1633" w:type="pct"/>
            <w:shd w:val="clear" w:color="auto" w:fill="auto"/>
            <w:noWrap/>
          </w:tcPr>
          <w:p w14:paraId="0D22A29A" w14:textId="77777777" w:rsidR="008D11B9" w:rsidRPr="00916FCA" w:rsidRDefault="008D11B9" w:rsidP="008D11B9">
            <w:pPr>
              <w:jc w:val="left"/>
              <w:rPr>
                <w:sz w:val="15"/>
                <w:szCs w:val="15"/>
                <w:lang w:val="fr-CH"/>
              </w:rPr>
            </w:pPr>
            <w:r w:rsidRPr="00916FCA">
              <w:rPr>
                <w:sz w:val="15"/>
                <w:szCs w:val="15"/>
                <w:lang w:val="fr-CH"/>
              </w:rPr>
              <w:t>G/MA/QR/N/CRI/3/Add.1</w:t>
            </w:r>
          </w:p>
        </w:tc>
        <w:tc>
          <w:tcPr>
            <w:tcW w:w="908" w:type="pct"/>
          </w:tcPr>
          <w:p w14:paraId="04C4B3A2" w14:textId="77777777" w:rsidR="008D11B9" w:rsidRPr="00916FCA" w:rsidRDefault="008D11B9" w:rsidP="008D11B9">
            <w:pPr>
              <w:jc w:val="center"/>
              <w:rPr>
                <w:color w:val="000000"/>
                <w:sz w:val="15"/>
                <w:szCs w:val="15"/>
              </w:rPr>
            </w:pPr>
            <w:r w:rsidRPr="00916FCA">
              <w:rPr>
                <w:color w:val="000000"/>
                <w:sz w:val="15"/>
                <w:szCs w:val="15"/>
              </w:rPr>
              <w:t>Changes</w:t>
            </w:r>
          </w:p>
        </w:tc>
        <w:tc>
          <w:tcPr>
            <w:tcW w:w="1051" w:type="pct"/>
          </w:tcPr>
          <w:p w14:paraId="092BFE7C" w14:textId="77777777" w:rsidR="008D11B9" w:rsidRPr="00916FCA" w:rsidRDefault="008D11B9" w:rsidP="008D11B9">
            <w:pPr>
              <w:jc w:val="center"/>
              <w:rPr>
                <w:color w:val="000000"/>
                <w:sz w:val="15"/>
                <w:szCs w:val="15"/>
              </w:rPr>
            </w:pPr>
            <w:r w:rsidRPr="00916FCA">
              <w:rPr>
                <w:sz w:val="15"/>
                <w:szCs w:val="15"/>
              </w:rPr>
              <w:t>15/04/2020</w:t>
            </w:r>
          </w:p>
        </w:tc>
      </w:tr>
      <w:tr w:rsidR="008D11B9" w:rsidRPr="00916FCA" w14:paraId="0BCF355F" w14:textId="77777777" w:rsidTr="00C260D9">
        <w:trPr>
          <w:cantSplit/>
        </w:trPr>
        <w:tc>
          <w:tcPr>
            <w:tcW w:w="861" w:type="pct"/>
            <w:vMerge/>
            <w:shd w:val="clear" w:color="auto" w:fill="auto"/>
            <w:noWrap/>
          </w:tcPr>
          <w:p w14:paraId="4994E3FB" w14:textId="77777777" w:rsidR="008D11B9" w:rsidRPr="00916FCA" w:rsidRDefault="008D11B9" w:rsidP="008D11B9">
            <w:pPr>
              <w:jc w:val="left"/>
              <w:rPr>
                <w:sz w:val="15"/>
                <w:szCs w:val="15"/>
              </w:rPr>
            </w:pPr>
          </w:p>
        </w:tc>
        <w:tc>
          <w:tcPr>
            <w:tcW w:w="547" w:type="pct"/>
            <w:shd w:val="clear" w:color="auto" w:fill="auto"/>
          </w:tcPr>
          <w:p w14:paraId="6FFAFA9C" w14:textId="77777777" w:rsidR="008D11B9" w:rsidRPr="00916FCA" w:rsidRDefault="008D11B9" w:rsidP="008D11B9">
            <w:pPr>
              <w:jc w:val="center"/>
              <w:rPr>
                <w:color w:val="000000"/>
                <w:sz w:val="15"/>
                <w:szCs w:val="15"/>
              </w:rPr>
            </w:pPr>
            <w:r w:rsidRPr="00916FCA">
              <w:rPr>
                <w:color w:val="000000"/>
                <w:sz w:val="15"/>
                <w:szCs w:val="15"/>
              </w:rPr>
              <w:t>2018-2020</w:t>
            </w:r>
          </w:p>
        </w:tc>
        <w:tc>
          <w:tcPr>
            <w:tcW w:w="1633" w:type="pct"/>
            <w:shd w:val="clear" w:color="auto" w:fill="auto"/>
            <w:noWrap/>
          </w:tcPr>
          <w:p w14:paraId="0A6D1821" w14:textId="77777777" w:rsidR="008D11B9" w:rsidRPr="00916FCA" w:rsidRDefault="008D11B9" w:rsidP="008D11B9">
            <w:pPr>
              <w:jc w:val="left"/>
              <w:rPr>
                <w:sz w:val="15"/>
                <w:szCs w:val="15"/>
                <w:lang w:val="fr-CH"/>
              </w:rPr>
            </w:pPr>
            <w:r w:rsidRPr="00916FCA">
              <w:rPr>
                <w:sz w:val="15"/>
                <w:szCs w:val="15"/>
                <w:lang w:val="fr-CH"/>
              </w:rPr>
              <w:t>G/MA/QR/N/CRI/3/Add.2</w:t>
            </w:r>
          </w:p>
        </w:tc>
        <w:tc>
          <w:tcPr>
            <w:tcW w:w="908" w:type="pct"/>
          </w:tcPr>
          <w:p w14:paraId="16435B5E" w14:textId="77777777" w:rsidR="008D11B9" w:rsidRPr="00916FCA" w:rsidRDefault="008D11B9" w:rsidP="008D11B9">
            <w:pPr>
              <w:jc w:val="center"/>
              <w:rPr>
                <w:color w:val="000000"/>
                <w:sz w:val="15"/>
                <w:szCs w:val="15"/>
              </w:rPr>
            </w:pPr>
            <w:r w:rsidRPr="00916FCA">
              <w:rPr>
                <w:color w:val="000000"/>
                <w:sz w:val="15"/>
                <w:szCs w:val="15"/>
              </w:rPr>
              <w:t>Changes</w:t>
            </w:r>
          </w:p>
        </w:tc>
        <w:tc>
          <w:tcPr>
            <w:tcW w:w="1051" w:type="pct"/>
          </w:tcPr>
          <w:p w14:paraId="3114F386" w14:textId="77777777" w:rsidR="008D11B9" w:rsidRPr="00916FCA" w:rsidRDefault="008D11B9" w:rsidP="008D11B9">
            <w:pPr>
              <w:jc w:val="center"/>
              <w:rPr>
                <w:color w:val="000000"/>
                <w:sz w:val="15"/>
                <w:szCs w:val="15"/>
              </w:rPr>
            </w:pPr>
            <w:r w:rsidRPr="00916FCA">
              <w:rPr>
                <w:sz w:val="15"/>
                <w:szCs w:val="15"/>
              </w:rPr>
              <w:t>01/07/2020</w:t>
            </w:r>
          </w:p>
        </w:tc>
      </w:tr>
      <w:tr w:rsidR="008D11B9" w:rsidRPr="00916FCA" w14:paraId="027AD1EE" w14:textId="77777777" w:rsidTr="00C260D9">
        <w:trPr>
          <w:cantSplit/>
        </w:trPr>
        <w:tc>
          <w:tcPr>
            <w:tcW w:w="861" w:type="pct"/>
            <w:vMerge/>
            <w:tcBorders>
              <w:bottom w:val="single" w:sz="4" w:space="0" w:color="FFFFFF" w:themeColor="background1"/>
            </w:tcBorders>
            <w:shd w:val="clear" w:color="auto" w:fill="auto"/>
            <w:noWrap/>
          </w:tcPr>
          <w:p w14:paraId="273F4140" w14:textId="77777777" w:rsidR="008D11B9" w:rsidRPr="00916FCA" w:rsidRDefault="008D11B9" w:rsidP="008D11B9">
            <w:pPr>
              <w:jc w:val="left"/>
              <w:rPr>
                <w:sz w:val="15"/>
                <w:szCs w:val="15"/>
              </w:rPr>
            </w:pPr>
          </w:p>
        </w:tc>
        <w:tc>
          <w:tcPr>
            <w:tcW w:w="547" w:type="pct"/>
            <w:shd w:val="clear" w:color="auto" w:fill="auto"/>
          </w:tcPr>
          <w:p w14:paraId="40B6EF85" w14:textId="77777777" w:rsidR="008D11B9" w:rsidRPr="00916FCA" w:rsidRDefault="008D11B9" w:rsidP="008D11B9">
            <w:pPr>
              <w:jc w:val="center"/>
              <w:rPr>
                <w:color w:val="000000"/>
                <w:sz w:val="15"/>
                <w:szCs w:val="15"/>
              </w:rPr>
            </w:pPr>
            <w:r w:rsidRPr="00916FCA">
              <w:rPr>
                <w:color w:val="000000"/>
                <w:sz w:val="15"/>
                <w:szCs w:val="15"/>
              </w:rPr>
              <w:t>2020-2022</w:t>
            </w:r>
          </w:p>
        </w:tc>
        <w:tc>
          <w:tcPr>
            <w:tcW w:w="1633" w:type="pct"/>
            <w:shd w:val="clear" w:color="auto" w:fill="auto"/>
            <w:noWrap/>
          </w:tcPr>
          <w:p w14:paraId="450F8ECB" w14:textId="77777777" w:rsidR="008D11B9" w:rsidRPr="00916FCA" w:rsidRDefault="008D11B9" w:rsidP="008D11B9">
            <w:pPr>
              <w:jc w:val="left"/>
              <w:rPr>
                <w:sz w:val="15"/>
                <w:szCs w:val="15"/>
              </w:rPr>
            </w:pPr>
            <w:r w:rsidRPr="00916FCA">
              <w:rPr>
                <w:sz w:val="15"/>
                <w:szCs w:val="15"/>
              </w:rPr>
              <w:t>G/MA/QR/N/CRI/4</w:t>
            </w:r>
          </w:p>
        </w:tc>
        <w:tc>
          <w:tcPr>
            <w:tcW w:w="908" w:type="pct"/>
          </w:tcPr>
          <w:p w14:paraId="00E5D48C"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0C17A753" w14:textId="77777777" w:rsidR="008D11B9" w:rsidRPr="00916FCA" w:rsidRDefault="008D11B9" w:rsidP="008D11B9">
            <w:pPr>
              <w:jc w:val="center"/>
              <w:rPr>
                <w:color w:val="000000"/>
                <w:sz w:val="15"/>
                <w:szCs w:val="15"/>
              </w:rPr>
            </w:pPr>
            <w:r w:rsidRPr="00916FCA">
              <w:rPr>
                <w:sz w:val="15"/>
                <w:szCs w:val="15"/>
              </w:rPr>
              <w:t>30/09/2020</w:t>
            </w:r>
          </w:p>
        </w:tc>
      </w:tr>
      <w:tr w:rsidR="008D11B9" w:rsidRPr="00916FCA" w14:paraId="6180FB23" w14:textId="77777777" w:rsidTr="0033094E">
        <w:trPr>
          <w:cantSplit/>
        </w:trPr>
        <w:tc>
          <w:tcPr>
            <w:tcW w:w="861" w:type="pct"/>
            <w:tcBorders>
              <w:top w:val="single" w:sz="4" w:space="0" w:color="FFFFFF" w:themeColor="background1"/>
            </w:tcBorders>
            <w:shd w:val="clear" w:color="auto" w:fill="auto"/>
            <w:noWrap/>
          </w:tcPr>
          <w:p w14:paraId="03A5F10A" w14:textId="77777777" w:rsidR="008D11B9" w:rsidRPr="00916FCA" w:rsidRDefault="008D11B9" w:rsidP="008D11B9">
            <w:pPr>
              <w:jc w:val="left"/>
              <w:rPr>
                <w:sz w:val="15"/>
                <w:szCs w:val="15"/>
              </w:rPr>
            </w:pPr>
          </w:p>
        </w:tc>
        <w:tc>
          <w:tcPr>
            <w:tcW w:w="547" w:type="pct"/>
            <w:shd w:val="clear" w:color="auto" w:fill="auto"/>
          </w:tcPr>
          <w:p w14:paraId="101CB2A0" w14:textId="020F2338" w:rsidR="008D11B9" w:rsidRPr="00916FCA" w:rsidRDefault="008D11B9" w:rsidP="008D11B9">
            <w:pPr>
              <w:jc w:val="center"/>
              <w:rPr>
                <w:color w:val="000000"/>
                <w:sz w:val="15"/>
                <w:szCs w:val="15"/>
              </w:rPr>
            </w:pPr>
            <w:r w:rsidRPr="008D11B9">
              <w:rPr>
                <w:color w:val="000000"/>
                <w:sz w:val="15"/>
                <w:szCs w:val="15"/>
              </w:rPr>
              <w:t>2022-2024</w:t>
            </w:r>
          </w:p>
        </w:tc>
        <w:tc>
          <w:tcPr>
            <w:tcW w:w="1633" w:type="pct"/>
            <w:shd w:val="clear" w:color="auto" w:fill="auto"/>
            <w:noWrap/>
          </w:tcPr>
          <w:p w14:paraId="37FD5B20" w14:textId="3DA1354E" w:rsidR="008D11B9" w:rsidRPr="00916FCA" w:rsidRDefault="008D11B9" w:rsidP="008D11B9">
            <w:pPr>
              <w:jc w:val="left"/>
              <w:rPr>
                <w:sz w:val="15"/>
                <w:szCs w:val="15"/>
              </w:rPr>
            </w:pPr>
            <w:r w:rsidRPr="00916FCA">
              <w:rPr>
                <w:sz w:val="15"/>
                <w:szCs w:val="15"/>
              </w:rPr>
              <w:t>G/MA/QR/N/CRI/</w:t>
            </w:r>
            <w:r>
              <w:rPr>
                <w:sz w:val="15"/>
                <w:szCs w:val="15"/>
              </w:rPr>
              <w:t>5</w:t>
            </w:r>
          </w:p>
        </w:tc>
        <w:tc>
          <w:tcPr>
            <w:tcW w:w="908" w:type="pct"/>
          </w:tcPr>
          <w:p w14:paraId="0D9D9A8B" w14:textId="4581BE24" w:rsidR="008D11B9" w:rsidRPr="00916FCA" w:rsidRDefault="008D11B9" w:rsidP="008D11B9">
            <w:pPr>
              <w:jc w:val="center"/>
              <w:rPr>
                <w:color w:val="000000"/>
                <w:sz w:val="15"/>
                <w:szCs w:val="15"/>
              </w:rPr>
            </w:pPr>
            <w:r w:rsidRPr="00916FCA">
              <w:rPr>
                <w:color w:val="000000"/>
                <w:sz w:val="15"/>
                <w:szCs w:val="15"/>
              </w:rPr>
              <w:t>Complete</w:t>
            </w:r>
          </w:p>
        </w:tc>
        <w:tc>
          <w:tcPr>
            <w:tcW w:w="1051" w:type="pct"/>
          </w:tcPr>
          <w:p w14:paraId="723E77A5" w14:textId="127A8E72" w:rsidR="008D11B9" w:rsidRPr="00916FCA" w:rsidRDefault="008D11B9" w:rsidP="008D11B9">
            <w:pPr>
              <w:jc w:val="center"/>
              <w:rPr>
                <w:sz w:val="15"/>
                <w:szCs w:val="15"/>
              </w:rPr>
            </w:pPr>
            <w:r>
              <w:rPr>
                <w:sz w:val="15"/>
                <w:szCs w:val="15"/>
              </w:rPr>
              <w:t>31/01/2023</w:t>
            </w:r>
          </w:p>
        </w:tc>
      </w:tr>
      <w:tr w:rsidR="008D11B9" w:rsidRPr="00916FCA" w14:paraId="1B19310E" w14:textId="77777777" w:rsidTr="00C260D9">
        <w:trPr>
          <w:cantSplit/>
        </w:trPr>
        <w:tc>
          <w:tcPr>
            <w:tcW w:w="861" w:type="pct"/>
            <w:tcBorders>
              <w:bottom w:val="single" w:sz="4" w:space="0" w:color="auto"/>
            </w:tcBorders>
            <w:shd w:val="clear" w:color="auto" w:fill="auto"/>
            <w:noWrap/>
            <w:hideMark/>
          </w:tcPr>
          <w:p w14:paraId="3CD44DF9" w14:textId="77777777" w:rsidR="008D11B9" w:rsidRPr="00916FCA" w:rsidRDefault="008D11B9" w:rsidP="008D11B9">
            <w:pPr>
              <w:jc w:val="left"/>
              <w:rPr>
                <w:sz w:val="15"/>
                <w:szCs w:val="15"/>
              </w:rPr>
            </w:pPr>
            <w:r w:rsidRPr="00916FCA">
              <w:rPr>
                <w:sz w:val="15"/>
                <w:szCs w:val="15"/>
              </w:rPr>
              <w:t>Côte d'Ivoire</w:t>
            </w:r>
          </w:p>
        </w:tc>
        <w:tc>
          <w:tcPr>
            <w:tcW w:w="547" w:type="pct"/>
            <w:tcBorders>
              <w:bottom w:val="single" w:sz="4" w:space="0" w:color="auto"/>
            </w:tcBorders>
            <w:shd w:val="clear" w:color="auto" w:fill="auto"/>
            <w:hideMark/>
          </w:tcPr>
          <w:p w14:paraId="37C015A0" w14:textId="77777777" w:rsidR="008D11B9" w:rsidRPr="00916FCA" w:rsidRDefault="008D11B9" w:rsidP="008D11B9">
            <w:pPr>
              <w:jc w:val="center"/>
              <w:rPr>
                <w:color w:val="000000"/>
                <w:sz w:val="15"/>
                <w:szCs w:val="15"/>
              </w:rPr>
            </w:pPr>
            <w:r w:rsidRPr="00916FCA">
              <w:rPr>
                <w:color w:val="000000"/>
                <w:sz w:val="15"/>
                <w:szCs w:val="15"/>
              </w:rPr>
              <w:t>2014-2016</w:t>
            </w:r>
          </w:p>
        </w:tc>
        <w:tc>
          <w:tcPr>
            <w:tcW w:w="1633" w:type="pct"/>
            <w:tcBorders>
              <w:bottom w:val="single" w:sz="4" w:space="0" w:color="auto"/>
            </w:tcBorders>
            <w:shd w:val="clear" w:color="auto" w:fill="auto"/>
            <w:noWrap/>
            <w:hideMark/>
          </w:tcPr>
          <w:p w14:paraId="5F0A6AD9" w14:textId="77777777" w:rsidR="008D11B9" w:rsidRPr="00916FCA" w:rsidRDefault="008D11B9" w:rsidP="008D11B9">
            <w:pPr>
              <w:jc w:val="left"/>
              <w:rPr>
                <w:sz w:val="15"/>
                <w:szCs w:val="15"/>
              </w:rPr>
            </w:pPr>
            <w:r w:rsidRPr="00916FCA">
              <w:rPr>
                <w:sz w:val="15"/>
                <w:szCs w:val="15"/>
              </w:rPr>
              <w:t>G/MA/QR/N/CIV/1</w:t>
            </w:r>
          </w:p>
        </w:tc>
        <w:tc>
          <w:tcPr>
            <w:tcW w:w="908" w:type="pct"/>
            <w:tcBorders>
              <w:bottom w:val="single" w:sz="4" w:space="0" w:color="auto"/>
            </w:tcBorders>
          </w:tcPr>
          <w:p w14:paraId="2DB1EADD"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Borders>
              <w:bottom w:val="single" w:sz="4" w:space="0" w:color="auto"/>
            </w:tcBorders>
          </w:tcPr>
          <w:p w14:paraId="1D8BE692" w14:textId="77777777" w:rsidR="008D11B9" w:rsidRPr="00916FCA" w:rsidRDefault="008D11B9" w:rsidP="008D11B9">
            <w:pPr>
              <w:jc w:val="center"/>
              <w:rPr>
                <w:color w:val="000000"/>
                <w:sz w:val="15"/>
                <w:szCs w:val="15"/>
              </w:rPr>
            </w:pPr>
            <w:r w:rsidRPr="00916FCA">
              <w:rPr>
                <w:sz w:val="15"/>
                <w:szCs w:val="15"/>
              </w:rPr>
              <w:t>18/08/2014</w:t>
            </w:r>
          </w:p>
        </w:tc>
      </w:tr>
      <w:tr w:rsidR="008D11B9" w:rsidRPr="00916FCA" w14:paraId="21A0451A" w14:textId="77777777" w:rsidTr="00C260D9">
        <w:trPr>
          <w:cantSplit/>
        </w:trPr>
        <w:tc>
          <w:tcPr>
            <w:tcW w:w="861" w:type="pct"/>
            <w:vMerge w:val="restart"/>
            <w:tcBorders>
              <w:top w:val="single" w:sz="4" w:space="0" w:color="auto"/>
              <w:bottom w:val="single" w:sz="4" w:space="0" w:color="auto"/>
            </w:tcBorders>
            <w:shd w:val="clear" w:color="auto" w:fill="auto"/>
            <w:noWrap/>
            <w:hideMark/>
          </w:tcPr>
          <w:p w14:paraId="307B9A89" w14:textId="77777777" w:rsidR="008D11B9" w:rsidRPr="00916FCA" w:rsidRDefault="008D11B9" w:rsidP="008D11B9">
            <w:pPr>
              <w:jc w:val="left"/>
              <w:rPr>
                <w:color w:val="000000"/>
                <w:sz w:val="15"/>
                <w:szCs w:val="15"/>
              </w:rPr>
            </w:pPr>
            <w:r w:rsidRPr="00916FCA">
              <w:rPr>
                <w:color w:val="000000"/>
                <w:sz w:val="15"/>
                <w:szCs w:val="15"/>
              </w:rPr>
              <w:t>Cuba</w:t>
            </w:r>
          </w:p>
        </w:tc>
        <w:tc>
          <w:tcPr>
            <w:tcW w:w="547" w:type="pct"/>
            <w:tcBorders>
              <w:top w:val="single" w:sz="4" w:space="0" w:color="auto"/>
              <w:bottom w:val="single" w:sz="4" w:space="0" w:color="auto"/>
            </w:tcBorders>
            <w:shd w:val="clear" w:color="auto" w:fill="auto"/>
            <w:hideMark/>
          </w:tcPr>
          <w:p w14:paraId="10E4594E" w14:textId="77777777" w:rsidR="008D11B9" w:rsidRPr="00916FCA" w:rsidRDefault="008D11B9" w:rsidP="008D11B9">
            <w:pPr>
              <w:jc w:val="center"/>
              <w:rPr>
                <w:color w:val="000000"/>
                <w:sz w:val="15"/>
                <w:szCs w:val="15"/>
              </w:rPr>
            </w:pPr>
            <w:r w:rsidRPr="00916FCA">
              <w:rPr>
                <w:color w:val="000000"/>
                <w:sz w:val="15"/>
                <w:szCs w:val="15"/>
              </w:rPr>
              <w:t>2012-2014</w:t>
            </w:r>
          </w:p>
        </w:tc>
        <w:tc>
          <w:tcPr>
            <w:tcW w:w="1633" w:type="pct"/>
            <w:tcBorders>
              <w:top w:val="single" w:sz="4" w:space="0" w:color="auto"/>
              <w:bottom w:val="single" w:sz="4" w:space="0" w:color="auto"/>
            </w:tcBorders>
            <w:shd w:val="clear" w:color="auto" w:fill="auto"/>
            <w:noWrap/>
            <w:hideMark/>
          </w:tcPr>
          <w:p w14:paraId="2342CF84" w14:textId="77777777" w:rsidR="008D11B9" w:rsidRPr="00916FCA" w:rsidRDefault="008D11B9" w:rsidP="008D11B9">
            <w:pPr>
              <w:jc w:val="left"/>
              <w:rPr>
                <w:sz w:val="15"/>
                <w:szCs w:val="15"/>
              </w:rPr>
            </w:pPr>
            <w:r w:rsidRPr="00916FCA">
              <w:rPr>
                <w:sz w:val="15"/>
                <w:szCs w:val="15"/>
              </w:rPr>
              <w:t>G/MA/QR/N/CUB/1</w:t>
            </w:r>
          </w:p>
        </w:tc>
        <w:tc>
          <w:tcPr>
            <w:tcW w:w="908" w:type="pct"/>
            <w:tcBorders>
              <w:top w:val="single" w:sz="4" w:space="0" w:color="auto"/>
              <w:bottom w:val="single" w:sz="4" w:space="0" w:color="auto"/>
            </w:tcBorders>
          </w:tcPr>
          <w:p w14:paraId="551FCE0C"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40308D0F" w14:textId="77777777" w:rsidR="008D11B9" w:rsidRPr="00916FCA" w:rsidRDefault="008D11B9" w:rsidP="008D11B9">
            <w:pPr>
              <w:jc w:val="center"/>
              <w:rPr>
                <w:color w:val="000000"/>
                <w:sz w:val="15"/>
                <w:szCs w:val="15"/>
              </w:rPr>
            </w:pPr>
            <w:r w:rsidRPr="00916FCA">
              <w:rPr>
                <w:sz w:val="15"/>
                <w:szCs w:val="15"/>
              </w:rPr>
              <w:t>07/01/2013</w:t>
            </w:r>
          </w:p>
        </w:tc>
      </w:tr>
      <w:tr w:rsidR="008D11B9" w:rsidRPr="00916FCA" w14:paraId="51851649" w14:textId="77777777" w:rsidTr="00C260D9">
        <w:trPr>
          <w:cantSplit/>
        </w:trPr>
        <w:tc>
          <w:tcPr>
            <w:tcW w:w="861" w:type="pct"/>
            <w:vMerge/>
            <w:tcBorders>
              <w:top w:val="single" w:sz="4" w:space="0" w:color="auto"/>
              <w:bottom w:val="single" w:sz="4" w:space="0" w:color="auto"/>
            </w:tcBorders>
            <w:hideMark/>
          </w:tcPr>
          <w:p w14:paraId="1C87C952" w14:textId="77777777" w:rsidR="008D11B9" w:rsidRPr="00916FCA" w:rsidRDefault="008D11B9" w:rsidP="008D11B9">
            <w:pPr>
              <w:jc w:val="left"/>
              <w:rPr>
                <w:color w:val="000000"/>
                <w:sz w:val="15"/>
                <w:szCs w:val="15"/>
              </w:rPr>
            </w:pPr>
          </w:p>
        </w:tc>
        <w:tc>
          <w:tcPr>
            <w:tcW w:w="547" w:type="pct"/>
            <w:tcBorders>
              <w:top w:val="single" w:sz="4" w:space="0" w:color="auto"/>
              <w:bottom w:val="single" w:sz="4" w:space="0" w:color="auto"/>
            </w:tcBorders>
            <w:shd w:val="clear" w:color="auto" w:fill="auto"/>
            <w:hideMark/>
          </w:tcPr>
          <w:p w14:paraId="2042FE39" w14:textId="77777777" w:rsidR="008D11B9" w:rsidRPr="00916FCA" w:rsidRDefault="008D11B9" w:rsidP="008D11B9">
            <w:pPr>
              <w:jc w:val="center"/>
              <w:rPr>
                <w:color w:val="000000"/>
                <w:sz w:val="15"/>
                <w:szCs w:val="15"/>
              </w:rPr>
            </w:pPr>
            <w:r w:rsidRPr="00916FCA">
              <w:rPr>
                <w:color w:val="000000"/>
                <w:sz w:val="15"/>
                <w:szCs w:val="15"/>
              </w:rPr>
              <w:t>2014-2016</w:t>
            </w:r>
          </w:p>
        </w:tc>
        <w:tc>
          <w:tcPr>
            <w:tcW w:w="1633" w:type="pct"/>
            <w:tcBorders>
              <w:top w:val="single" w:sz="4" w:space="0" w:color="auto"/>
              <w:bottom w:val="single" w:sz="4" w:space="0" w:color="auto"/>
            </w:tcBorders>
            <w:shd w:val="clear" w:color="auto" w:fill="auto"/>
            <w:noWrap/>
            <w:hideMark/>
          </w:tcPr>
          <w:p w14:paraId="451F835C" w14:textId="77777777" w:rsidR="008D11B9" w:rsidRPr="00916FCA" w:rsidRDefault="008D11B9" w:rsidP="008D11B9">
            <w:pPr>
              <w:jc w:val="left"/>
              <w:rPr>
                <w:sz w:val="15"/>
                <w:szCs w:val="15"/>
              </w:rPr>
            </w:pPr>
            <w:r w:rsidRPr="00916FCA">
              <w:rPr>
                <w:sz w:val="15"/>
                <w:szCs w:val="15"/>
              </w:rPr>
              <w:t>G/MA/QR/N/CUB/2</w:t>
            </w:r>
          </w:p>
        </w:tc>
        <w:tc>
          <w:tcPr>
            <w:tcW w:w="908" w:type="pct"/>
            <w:tcBorders>
              <w:top w:val="single" w:sz="4" w:space="0" w:color="auto"/>
              <w:bottom w:val="single" w:sz="4" w:space="0" w:color="auto"/>
            </w:tcBorders>
          </w:tcPr>
          <w:p w14:paraId="64FF322B"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2D347BFB" w14:textId="77777777" w:rsidR="008D11B9" w:rsidRPr="00916FCA" w:rsidRDefault="008D11B9" w:rsidP="008D11B9">
            <w:pPr>
              <w:jc w:val="center"/>
              <w:rPr>
                <w:color w:val="000000"/>
                <w:sz w:val="15"/>
                <w:szCs w:val="15"/>
              </w:rPr>
            </w:pPr>
            <w:r w:rsidRPr="00916FCA">
              <w:rPr>
                <w:sz w:val="15"/>
                <w:szCs w:val="15"/>
              </w:rPr>
              <w:t>24/09/2014</w:t>
            </w:r>
          </w:p>
        </w:tc>
      </w:tr>
      <w:tr w:rsidR="008D11B9" w:rsidRPr="00916FCA" w14:paraId="661D4E99" w14:textId="77777777" w:rsidTr="00C260D9">
        <w:trPr>
          <w:cantSplit/>
        </w:trPr>
        <w:tc>
          <w:tcPr>
            <w:tcW w:w="861" w:type="pct"/>
            <w:vMerge/>
            <w:tcBorders>
              <w:top w:val="single" w:sz="4" w:space="0" w:color="auto"/>
              <w:bottom w:val="single" w:sz="4" w:space="0" w:color="auto"/>
            </w:tcBorders>
            <w:hideMark/>
          </w:tcPr>
          <w:p w14:paraId="79B4E102" w14:textId="77777777" w:rsidR="008D11B9" w:rsidRPr="00916FCA" w:rsidRDefault="008D11B9" w:rsidP="008D11B9">
            <w:pPr>
              <w:jc w:val="left"/>
              <w:rPr>
                <w:color w:val="000000"/>
                <w:sz w:val="15"/>
                <w:szCs w:val="15"/>
              </w:rPr>
            </w:pPr>
          </w:p>
        </w:tc>
        <w:tc>
          <w:tcPr>
            <w:tcW w:w="547" w:type="pct"/>
            <w:tcBorders>
              <w:top w:val="single" w:sz="4" w:space="0" w:color="auto"/>
              <w:bottom w:val="single" w:sz="4" w:space="0" w:color="auto"/>
            </w:tcBorders>
            <w:shd w:val="clear" w:color="auto" w:fill="auto"/>
            <w:hideMark/>
          </w:tcPr>
          <w:p w14:paraId="2B28F88C" w14:textId="77777777" w:rsidR="008D11B9" w:rsidRPr="00916FCA" w:rsidRDefault="008D11B9" w:rsidP="008D11B9">
            <w:pPr>
              <w:jc w:val="center"/>
              <w:rPr>
                <w:color w:val="000000"/>
                <w:sz w:val="15"/>
                <w:szCs w:val="15"/>
              </w:rPr>
            </w:pPr>
            <w:r w:rsidRPr="00916FCA">
              <w:rPr>
                <w:color w:val="000000"/>
                <w:sz w:val="15"/>
                <w:szCs w:val="15"/>
              </w:rPr>
              <w:t>2016-2018</w:t>
            </w:r>
          </w:p>
        </w:tc>
        <w:tc>
          <w:tcPr>
            <w:tcW w:w="1633" w:type="pct"/>
            <w:tcBorders>
              <w:top w:val="single" w:sz="4" w:space="0" w:color="auto"/>
              <w:bottom w:val="single" w:sz="4" w:space="0" w:color="auto"/>
            </w:tcBorders>
            <w:shd w:val="clear" w:color="auto" w:fill="auto"/>
            <w:noWrap/>
            <w:hideMark/>
          </w:tcPr>
          <w:p w14:paraId="5DD3DF36" w14:textId="77777777" w:rsidR="008D11B9" w:rsidRPr="00916FCA" w:rsidRDefault="008D11B9" w:rsidP="008D11B9">
            <w:pPr>
              <w:jc w:val="left"/>
              <w:rPr>
                <w:sz w:val="15"/>
                <w:szCs w:val="15"/>
              </w:rPr>
            </w:pPr>
            <w:r w:rsidRPr="00916FCA">
              <w:rPr>
                <w:sz w:val="15"/>
                <w:szCs w:val="15"/>
              </w:rPr>
              <w:t>G/MA/QR/N/CUB/3</w:t>
            </w:r>
          </w:p>
        </w:tc>
        <w:tc>
          <w:tcPr>
            <w:tcW w:w="908" w:type="pct"/>
            <w:tcBorders>
              <w:top w:val="single" w:sz="4" w:space="0" w:color="auto"/>
              <w:bottom w:val="single" w:sz="4" w:space="0" w:color="auto"/>
            </w:tcBorders>
          </w:tcPr>
          <w:p w14:paraId="2426F7FB"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0604181A" w14:textId="77777777" w:rsidR="008D11B9" w:rsidRPr="00916FCA" w:rsidRDefault="008D11B9" w:rsidP="008D11B9">
            <w:pPr>
              <w:jc w:val="center"/>
              <w:rPr>
                <w:color w:val="000000"/>
                <w:sz w:val="15"/>
                <w:szCs w:val="15"/>
              </w:rPr>
            </w:pPr>
            <w:r w:rsidRPr="00916FCA">
              <w:rPr>
                <w:sz w:val="15"/>
                <w:szCs w:val="15"/>
              </w:rPr>
              <w:t>01/09/2016</w:t>
            </w:r>
          </w:p>
        </w:tc>
      </w:tr>
      <w:tr w:rsidR="008D11B9" w:rsidRPr="00916FCA" w14:paraId="29886A82" w14:textId="77777777" w:rsidTr="00C260D9">
        <w:trPr>
          <w:cantSplit/>
        </w:trPr>
        <w:tc>
          <w:tcPr>
            <w:tcW w:w="861" w:type="pct"/>
            <w:vMerge/>
            <w:tcBorders>
              <w:top w:val="single" w:sz="4" w:space="0" w:color="auto"/>
              <w:bottom w:val="single" w:sz="4" w:space="0" w:color="auto"/>
            </w:tcBorders>
            <w:hideMark/>
          </w:tcPr>
          <w:p w14:paraId="0D5D236B" w14:textId="77777777" w:rsidR="008D11B9" w:rsidRPr="00916FCA" w:rsidRDefault="008D11B9" w:rsidP="008D11B9">
            <w:pPr>
              <w:jc w:val="left"/>
              <w:rPr>
                <w:color w:val="000000"/>
                <w:sz w:val="15"/>
                <w:szCs w:val="15"/>
              </w:rPr>
            </w:pPr>
          </w:p>
        </w:tc>
        <w:tc>
          <w:tcPr>
            <w:tcW w:w="547" w:type="pct"/>
            <w:tcBorders>
              <w:top w:val="single" w:sz="4" w:space="0" w:color="auto"/>
              <w:bottom w:val="single" w:sz="4" w:space="0" w:color="auto"/>
            </w:tcBorders>
            <w:shd w:val="clear" w:color="auto" w:fill="auto"/>
            <w:hideMark/>
          </w:tcPr>
          <w:p w14:paraId="49247F8F" w14:textId="77777777" w:rsidR="008D11B9" w:rsidRPr="00916FCA" w:rsidRDefault="008D11B9" w:rsidP="008D11B9">
            <w:pPr>
              <w:jc w:val="center"/>
              <w:rPr>
                <w:color w:val="000000"/>
                <w:sz w:val="15"/>
                <w:szCs w:val="15"/>
              </w:rPr>
            </w:pPr>
            <w:r w:rsidRPr="00916FCA">
              <w:rPr>
                <w:color w:val="000000"/>
                <w:sz w:val="15"/>
                <w:szCs w:val="15"/>
              </w:rPr>
              <w:t>2016-2018</w:t>
            </w:r>
          </w:p>
        </w:tc>
        <w:tc>
          <w:tcPr>
            <w:tcW w:w="1633" w:type="pct"/>
            <w:tcBorders>
              <w:top w:val="single" w:sz="4" w:space="0" w:color="auto"/>
              <w:bottom w:val="single" w:sz="4" w:space="0" w:color="auto"/>
            </w:tcBorders>
            <w:shd w:val="clear" w:color="auto" w:fill="auto"/>
            <w:noWrap/>
            <w:hideMark/>
          </w:tcPr>
          <w:p w14:paraId="183E79ED" w14:textId="77777777" w:rsidR="008D11B9" w:rsidRPr="00916FCA" w:rsidRDefault="008D11B9" w:rsidP="008D11B9">
            <w:pPr>
              <w:jc w:val="left"/>
              <w:rPr>
                <w:sz w:val="15"/>
                <w:szCs w:val="15"/>
              </w:rPr>
            </w:pPr>
            <w:r w:rsidRPr="00916FCA">
              <w:rPr>
                <w:sz w:val="15"/>
                <w:szCs w:val="15"/>
              </w:rPr>
              <w:t>G/MA/QR/N/CUB/3/Rev.1</w:t>
            </w:r>
          </w:p>
        </w:tc>
        <w:tc>
          <w:tcPr>
            <w:tcW w:w="908" w:type="pct"/>
            <w:tcBorders>
              <w:top w:val="single" w:sz="4" w:space="0" w:color="auto"/>
              <w:bottom w:val="single" w:sz="4" w:space="0" w:color="auto"/>
            </w:tcBorders>
          </w:tcPr>
          <w:p w14:paraId="2FD83EEF"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15F31564" w14:textId="77777777" w:rsidR="008D11B9" w:rsidRPr="00916FCA" w:rsidRDefault="008D11B9" w:rsidP="008D11B9">
            <w:pPr>
              <w:jc w:val="center"/>
              <w:rPr>
                <w:color w:val="000000"/>
                <w:sz w:val="15"/>
                <w:szCs w:val="15"/>
              </w:rPr>
            </w:pPr>
            <w:r w:rsidRPr="00916FCA">
              <w:rPr>
                <w:sz w:val="15"/>
                <w:szCs w:val="15"/>
              </w:rPr>
              <w:t>14/07/2017</w:t>
            </w:r>
          </w:p>
        </w:tc>
      </w:tr>
      <w:tr w:rsidR="008D11B9" w:rsidRPr="00916FCA" w14:paraId="079DC158" w14:textId="77777777" w:rsidTr="00C260D9">
        <w:trPr>
          <w:cantSplit/>
        </w:trPr>
        <w:tc>
          <w:tcPr>
            <w:tcW w:w="861" w:type="pct"/>
            <w:vMerge/>
            <w:tcBorders>
              <w:top w:val="single" w:sz="4" w:space="0" w:color="auto"/>
              <w:bottom w:val="single" w:sz="4" w:space="0" w:color="auto"/>
            </w:tcBorders>
          </w:tcPr>
          <w:p w14:paraId="716AB425" w14:textId="77777777" w:rsidR="008D11B9" w:rsidRPr="00916FCA" w:rsidRDefault="008D11B9" w:rsidP="008D11B9">
            <w:pPr>
              <w:jc w:val="left"/>
              <w:rPr>
                <w:color w:val="000000"/>
                <w:sz w:val="15"/>
                <w:szCs w:val="15"/>
              </w:rPr>
            </w:pPr>
          </w:p>
        </w:tc>
        <w:tc>
          <w:tcPr>
            <w:tcW w:w="547" w:type="pct"/>
            <w:tcBorders>
              <w:top w:val="single" w:sz="4" w:space="0" w:color="auto"/>
              <w:bottom w:val="single" w:sz="4" w:space="0" w:color="auto"/>
            </w:tcBorders>
            <w:shd w:val="clear" w:color="auto" w:fill="auto"/>
          </w:tcPr>
          <w:p w14:paraId="258DF51E" w14:textId="77777777" w:rsidR="008D11B9" w:rsidRPr="00916FCA" w:rsidRDefault="008D11B9" w:rsidP="008D11B9">
            <w:pPr>
              <w:jc w:val="center"/>
              <w:rPr>
                <w:color w:val="000000"/>
                <w:sz w:val="15"/>
                <w:szCs w:val="15"/>
              </w:rPr>
            </w:pPr>
            <w:r w:rsidRPr="00916FCA">
              <w:rPr>
                <w:color w:val="000000"/>
                <w:sz w:val="15"/>
                <w:szCs w:val="15"/>
              </w:rPr>
              <w:t>2018-2020</w:t>
            </w:r>
          </w:p>
        </w:tc>
        <w:tc>
          <w:tcPr>
            <w:tcW w:w="1633" w:type="pct"/>
            <w:tcBorders>
              <w:top w:val="single" w:sz="4" w:space="0" w:color="auto"/>
              <w:bottom w:val="single" w:sz="4" w:space="0" w:color="auto"/>
            </w:tcBorders>
            <w:shd w:val="clear" w:color="auto" w:fill="auto"/>
            <w:noWrap/>
          </w:tcPr>
          <w:p w14:paraId="5201352C" w14:textId="77777777" w:rsidR="008D11B9" w:rsidRPr="00916FCA" w:rsidRDefault="008D11B9" w:rsidP="008D11B9">
            <w:pPr>
              <w:rPr>
                <w:sz w:val="15"/>
                <w:szCs w:val="15"/>
              </w:rPr>
            </w:pPr>
            <w:r w:rsidRPr="00916FCA">
              <w:rPr>
                <w:sz w:val="15"/>
                <w:szCs w:val="15"/>
              </w:rPr>
              <w:t>G/MA/QR/N/CUB/4</w:t>
            </w:r>
          </w:p>
        </w:tc>
        <w:tc>
          <w:tcPr>
            <w:tcW w:w="908" w:type="pct"/>
            <w:tcBorders>
              <w:top w:val="single" w:sz="4" w:space="0" w:color="auto"/>
              <w:bottom w:val="single" w:sz="4" w:space="0" w:color="auto"/>
            </w:tcBorders>
          </w:tcPr>
          <w:p w14:paraId="1361B872"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26EDB0A0" w14:textId="77777777" w:rsidR="008D11B9" w:rsidRPr="00916FCA" w:rsidRDefault="008D11B9" w:rsidP="008D11B9">
            <w:pPr>
              <w:jc w:val="center"/>
              <w:rPr>
                <w:color w:val="000000"/>
                <w:sz w:val="15"/>
                <w:szCs w:val="15"/>
              </w:rPr>
            </w:pPr>
            <w:r w:rsidRPr="00916FCA">
              <w:rPr>
                <w:sz w:val="15"/>
                <w:szCs w:val="15"/>
              </w:rPr>
              <w:t>04/09/2018</w:t>
            </w:r>
          </w:p>
        </w:tc>
      </w:tr>
      <w:tr w:rsidR="008D11B9" w:rsidRPr="00916FCA" w14:paraId="68F095F5" w14:textId="77777777" w:rsidTr="00C260D9">
        <w:trPr>
          <w:cantSplit/>
        </w:trPr>
        <w:tc>
          <w:tcPr>
            <w:tcW w:w="861" w:type="pct"/>
            <w:vMerge/>
            <w:tcBorders>
              <w:top w:val="single" w:sz="4" w:space="0" w:color="auto"/>
              <w:bottom w:val="single" w:sz="4" w:space="0" w:color="auto"/>
            </w:tcBorders>
          </w:tcPr>
          <w:p w14:paraId="4A0F10EE" w14:textId="77777777" w:rsidR="008D11B9" w:rsidRPr="00916FCA" w:rsidRDefault="008D11B9" w:rsidP="008D11B9">
            <w:pPr>
              <w:jc w:val="left"/>
              <w:rPr>
                <w:rFonts w:eastAsia="Times New Roman" w:cs="Calibri"/>
                <w:color w:val="000000"/>
                <w:sz w:val="15"/>
                <w:szCs w:val="15"/>
                <w:lang w:eastAsia="en-GB"/>
              </w:rPr>
            </w:pPr>
          </w:p>
        </w:tc>
        <w:tc>
          <w:tcPr>
            <w:tcW w:w="547" w:type="pct"/>
            <w:tcBorders>
              <w:top w:val="single" w:sz="4" w:space="0" w:color="auto"/>
              <w:bottom w:val="single" w:sz="4" w:space="0" w:color="auto"/>
            </w:tcBorders>
            <w:shd w:val="clear" w:color="auto" w:fill="auto"/>
          </w:tcPr>
          <w:p w14:paraId="3F094AA2" w14:textId="77777777" w:rsidR="008D11B9" w:rsidRPr="00916FCA" w:rsidRDefault="008D11B9" w:rsidP="008D11B9">
            <w:pPr>
              <w:jc w:val="center"/>
              <w:rPr>
                <w:color w:val="000000"/>
                <w:sz w:val="15"/>
                <w:szCs w:val="15"/>
              </w:rPr>
            </w:pPr>
            <w:r w:rsidRPr="00916FCA">
              <w:rPr>
                <w:color w:val="000000"/>
                <w:sz w:val="15"/>
                <w:szCs w:val="15"/>
              </w:rPr>
              <w:t>2020-2022</w:t>
            </w:r>
          </w:p>
        </w:tc>
        <w:tc>
          <w:tcPr>
            <w:tcW w:w="1633" w:type="pct"/>
            <w:tcBorders>
              <w:top w:val="single" w:sz="4" w:space="0" w:color="auto"/>
              <w:bottom w:val="single" w:sz="4" w:space="0" w:color="auto"/>
            </w:tcBorders>
            <w:shd w:val="clear" w:color="auto" w:fill="auto"/>
            <w:noWrap/>
          </w:tcPr>
          <w:p w14:paraId="62811053" w14:textId="77777777" w:rsidR="008D11B9" w:rsidRPr="00916FCA" w:rsidRDefault="008D11B9" w:rsidP="008D11B9">
            <w:pPr>
              <w:rPr>
                <w:sz w:val="15"/>
                <w:szCs w:val="15"/>
              </w:rPr>
            </w:pPr>
            <w:r w:rsidRPr="00916FCA">
              <w:rPr>
                <w:sz w:val="15"/>
                <w:szCs w:val="15"/>
              </w:rPr>
              <w:t>G/MA/QR/N/CUB/5</w:t>
            </w:r>
          </w:p>
        </w:tc>
        <w:tc>
          <w:tcPr>
            <w:tcW w:w="908" w:type="pct"/>
            <w:tcBorders>
              <w:top w:val="single" w:sz="4" w:space="0" w:color="auto"/>
              <w:bottom w:val="single" w:sz="4" w:space="0" w:color="auto"/>
            </w:tcBorders>
          </w:tcPr>
          <w:p w14:paraId="0C5C3A70" w14:textId="77777777" w:rsidR="008D11B9" w:rsidRPr="00916FCA" w:rsidRDefault="008D11B9" w:rsidP="008D11B9">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493A9EF2" w14:textId="77777777" w:rsidR="008D11B9" w:rsidRPr="00916FCA" w:rsidRDefault="008D11B9" w:rsidP="008D11B9">
            <w:pPr>
              <w:jc w:val="center"/>
              <w:rPr>
                <w:color w:val="000000"/>
                <w:sz w:val="15"/>
                <w:szCs w:val="15"/>
              </w:rPr>
            </w:pPr>
            <w:r w:rsidRPr="00916FCA">
              <w:rPr>
                <w:sz w:val="15"/>
                <w:szCs w:val="15"/>
              </w:rPr>
              <w:t>12/10/2020</w:t>
            </w:r>
          </w:p>
        </w:tc>
      </w:tr>
      <w:tr w:rsidR="008D11B9" w:rsidRPr="00916FCA" w14:paraId="75C73A36" w14:textId="77777777" w:rsidTr="00C260D9">
        <w:trPr>
          <w:cantSplit/>
        </w:trPr>
        <w:tc>
          <w:tcPr>
            <w:tcW w:w="861" w:type="pct"/>
            <w:vMerge w:val="restart"/>
            <w:tcBorders>
              <w:top w:val="single" w:sz="4" w:space="0" w:color="auto"/>
            </w:tcBorders>
          </w:tcPr>
          <w:p w14:paraId="705BA065" w14:textId="7977BA3B" w:rsidR="008D11B9" w:rsidRPr="00916FCA" w:rsidRDefault="008D11B9" w:rsidP="007F1503">
            <w:pPr>
              <w:jc w:val="left"/>
              <w:rPr>
                <w:rFonts w:eastAsia="Times New Roman" w:cs="Calibri"/>
                <w:color w:val="000000"/>
                <w:sz w:val="15"/>
                <w:szCs w:val="15"/>
                <w:lang w:eastAsia="en-GB"/>
              </w:rPr>
            </w:pPr>
            <w:r>
              <w:rPr>
                <w:rFonts w:eastAsia="Times New Roman" w:cs="Calibri"/>
                <w:color w:val="000000"/>
                <w:sz w:val="15"/>
                <w:szCs w:val="15"/>
                <w:lang w:eastAsia="en-GB"/>
              </w:rPr>
              <w:t xml:space="preserve">Ecuador </w:t>
            </w:r>
          </w:p>
        </w:tc>
        <w:tc>
          <w:tcPr>
            <w:tcW w:w="547" w:type="pct"/>
            <w:tcBorders>
              <w:top w:val="single" w:sz="4" w:space="0" w:color="auto"/>
            </w:tcBorders>
            <w:shd w:val="clear" w:color="auto" w:fill="auto"/>
          </w:tcPr>
          <w:p w14:paraId="6BBC4AF8" w14:textId="77777777" w:rsidR="008D11B9" w:rsidRDefault="008D11B9" w:rsidP="008D11B9">
            <w:pPr>
              <w:keepNext/>
              <w:pageBreakBefore/>
              <w:jc w:val="center"/>
              <w:rPr>
                <w:color w:val="000000"/>
                <w:sz w:val="15"/>
                <w:szCs w:val="15"/>
              </w:rPr>
            </w:pPr>
            <w:r>
              <w:rPr>
                <w:color w:val="000000"/>
                <w:sz w:val="15"/>
                <w:szCs w:val="15"/>
              </w:rPr>
              <w:t>2018-2020</w:t>
            </w:r>
          </w:p>
          <w:p w14:paraId="0625418D" w14:textId="5108DC4F" w:rsidR="008D11B9" w:rsidRPr="00916FCA" w:rsidRDefault="008D11B9" w:rsidP="008D11B9">
            <w:pPr>
              <w:keepNext/>
              <w:pageBreakBefore/>
              <w:jc w:val="center"/>
              <w:rPr>
                <w:color w:val="000000"/>
                <w:sz w:val="15"/>
                <w:szCs w:val="15"/>
              </w:rPr>
            </w:pPr>
            <w:r>
              <w:rPr>
                <w:color w:val="000000"/>
                <w:sz w:val="15"/>
                <w:szCs w:val="15"/>
              </w:rPr>
              <w:t>2020-2022</w:t>
            </w:r>
          </w:p>
        </w:tc>
        <w:tc>
          <w:tcPr>
            <w:tcW w:w="1633" w:type="pct"/>
            <w:tcBorders>
              <w:top w:val="single" w:sz="4" w:space="0" w:color="auto"/>
            </w:tcBorders>
            <w:shd w:val="clear" w:color="auto" w:fill="auto"/>
            <w:noWrap/>
          </w:tcPr>
          <w:p w14:paraId="5E505F44" w14:textId="68E4B905" w:rsidR="008D11B9" w:rsidRPr="00916FCA" w:rsidRDefault="008D11B9" w:rsidP="008D11B9">
            <w:pPr>
              <w:keepNext/>
              <w:pageBreakBefore/>
              <w:rPr>
                <w:sz w:val="15"/>
                <w:szCs w:val="15"/>
              </w:rPr>
            </w:pPr>
            <w:r w:rsidRPr="00AC338D">
              <w:rPr>
                <w:sz w:val="15"/>
                <w:szCs w:val="15"/>
              </w:rPr>
              <w:t>G/MA/QR/N/ECU/</w:t>
            </w:r>
            <w:r>
              <w:rPr>
                <w:sz w:val="15"/>
                <w:szCs w:val="15"/>
              </w:rPr>
              <w:t>1</w:t>
            </w:r>
          </w:p>
        </w:tc>
        <w:tc>
          <w:tcPr>
            <w:tcW w:w="908" w:type="pct"/>
            <w:tcBorders>
              <w:top w:val="single" w:sz="4" w:space="0" w:color="auto"/>
            </w:tcBorders>
          </w:tcPr>
          <w:p w14:paraId="4C639183" w14:textId="26F4A5A3" w:rsidR="008D11B9" w:rsidRPr="00916FCA" w:rsidRDefault="008D11B9" w:rsidP="008D11B9">
            <w:pPr>
              <w:keepNext/>
              <w:pageBreakBefore/>
              <w:jc w:val="center"/>
              <w:rPr>
                <w:color w:val="000000"/>
                <w:sz w:val="15"/>
                <w:szCs w:val="15"/>
              </w:rPr>
            </w:pPr>
            <w:r>
              <w:rPr>
                <w:color w:val="000000"/>
                <w:sz w:val="15"/>
                <w:szCs w:val="15"/>
              </w:rPr>
              <w:t>Complete*</w:t>
            </w:r>
          </w:p>
        </w:tc>
        <w:tc>
          <w:tcPr>
            <w:tcW w:w="1051" w:type="pct"/>
            <w:tcBorders>
              <w:top w:val="single" w:sz="4" w:space="0" w:color="auto"/>
            </w:tcBorders>
          </w:tcPr>
          <w:p w14:paraId="22D23851" w14:textId="5235370F" w:rsidR="008D11B9" w:rsidRPr="00916FCA" w:rsidRDefault="008D11B9" w:rsidP="008D11B9">
            <w:pPr>
              <w:keepNext/>
              <w:pageBreakBefore/>
              <w:jc w:val="center"/>
              <w:rPr>
                <w:sz w:val="15"/>
                <w:szCs w:val="15"/>
              </w:rPr>
            </w:pPr>
            <w:r>
              <w:rPr>
                <w:sz w:val="15"/>
                <w:szCs w:val="15"/>
              </w:rPr>
              <w:t>13/04/2021</w:t>
            </w:r>
          </w:p>
        </w:tc>
      </w:tr>
      <w:tr w:rsidR="008D11B9" w:rsidRPr="00A26FF4" w14:paraId="2980BBB8" w14:textId="77777777" w:rsidTr="00C260D9">
        <w:trPr>
          <w:cantSplit/>
        </w:trPr>
        <w:tc>
          <w:tcPr>
            <w:tcW w:w="861" w:type="pct"/>
            <w:vMerge/>
          </w:tcPr>
          <w:p w14:paraId="7EEDFDF3" w14:textId="77777777" w:rsidR="008D11B9" w:rsidRDefault="008D11B9" w:rsidP="008D11B9">
            <w:pPr>
              <w:keepNext/>
              <w:jc w:val="left"/>
              <w:rPr>
                <w:rFonts w:eastAsia="Times New Roman" w:cs="Calibri"/>
                <w:color w:val="000000"/>
                <w:sz w:val="15"/>
                <w:szCs w:val="15"/>
                <w:lang w:eastAsia="en-GB"/>
              </w:rPr>
            </w:pPr>
          </w:p>
        </w:tc>
        <w:tc>
          <w:tcPr>
            <w:tcW w:w="547" w:type="pct"/>
            <w:tcBorders>
              <w:top w:val="single" w:sz="4" w:space="0" w:color="auto"/>
            </w:tcBorders>
            <w:shd w:val="clear" w:color="auto" w:fill="auto"/>
          </w:tcPr>
          <w:p w14:paraId="0B343CA1" w14:textId="1F81CF04" w:rsidR="008D11B9" w:rsidRDefault="008D11B9" w:rsidP="008D11B9">
            <w:pPr>
              <w:keepNext/>
              <w:pageBreakBefore/>
              <w:jc w:val="center"/>
              <w:rPr>
                <w:color w:val="000000"/>
                <w:sz w:val="15"/>
                <w:szCs w:val="15"/>
              </w:rPr>
            </w:pPr>
            <w:r>
              <w:rPr>
                <w:color w:val="000000"/>
                <w:sz w:val="15"/>
                <w:szCs w:val="15"/>
              </w:rPr>
              <w:t>2020-2022</w:t>
            </w:r>
          </w:p>
        </w:tc>
        <w:tc>
          <w:tcPr>
            <w:tcW w:w="1633" w:type="pct"/>
            <w:tcBorders>
              <w:top w:val="single" w:sz="4" w:space="0" w:color="auto"/>
            </w:tcBorders>
            <w:shd w:val="clear" w:color="auto" w:fill="auto"/>
            <w:noWrap/>
          </w:tcPr>
          <w:p w14:paraId="6E06AEF2" w14:textId="389E7544" w:rsidR="008D11B9" w:rsidRPr="007F1503" w:rsidRDefault="008D11B9" w:rsidP="008D11B9">
            <w:pPr>
              <w:keepNext/>
              <w:pageBreakBefore/>
              <w:rPr>
                <w:sz w:val="15"/>
                <w:szCs w:val="15"/>
                <w:lang w:val="pt-PT"/>
              </w:rPr>
            </w:pPr>
            <w:r w:rsidRPr="007F1503">
              <w:rPr>
                <w:sz w:val="15"/>
                <w:szCs w:val="15"/>
                <w:lang w:val="pt-PT"/>
              </w:rPr>
              <w:t>G/MA/QR/N/ECU/1/Add.1</w:t>
            </w:r>
          </w:p>
        </w:tc>
        <w:tc>
          <w:tcPr>
            <w:tcW w:w="908" w:type="pct"/>
            <w:tcBorders>
              <w:top w:val="single" w:sz="4" w:space="0" w:color="auto"/>
            </w:tcBorders>
          </w:tcPr>
          <w:p w14:paraId="11727E8A" w14:textId="650E7433" w:rsidR="008D11B9" w:rsidRPr="00920BAB" w:rsidRDefault="008D11B9" w:rsidP="008D11B9">
            <w:pPr>
              <w:keepNext/>
              <w:pageBreakBefore/>
              <w:jc w:val="center"/>
              <w:rPr>
                <w:color w:val="000000"/>
                <w:sz w:val="15"/>
                <w:szCs w:val="15"/>
                <w:lang w:val="es-ES"/>
              </w:rPr>
            </w:pPr>
            <w:proofErr w:type="spellStart"/>
            <w:r>
              <w:rPr>
                <w:color w:val="000000"/>
                <w:sz w:val="15"/>
                <w:szCs w:val="15"/>
                <w:lang w:val="es-ES"/>
              </w:rPr>
              <w:t>Changes</w:t>
            </w:r>
            <w:proofErr w:type="spellEnd"/>
            <w:r>
              <w:rPr>
                <w:color w:val="000000"/>
                <w:sz w:val="15"/>
                <w:szCs w:val="15"/>
                <w:lang w:val="es-ES"/>
              </w:rPr>
              <w:t xml:space="preserve"> </w:t>
            </w:r>
          </w:p>
        </w:tc>
        <w:tc>
          <w:tcPr>
            <w:tcW w:w="1051" w:type="pct"/>
            <w:tcBorders>
              <w:top w:val="single" w:sz="4" w:space="0" w:color="auto"/>
            </w:tcBorders>
          </w:tcPr>
          <w:p w14:paraId="706D3B16" w14:textId="4D0C2637" w:rsidR="008D11B9" w:rsidRPr="00920BAB" w:rsidRDefault="008D11B9" w:rsidP="008D11B9">
            <w:pPr>
              <w:keepNext/>
              <w:pageBreakBefore/>
              <w:jc w:val="center"/>
              <w:rPr>
                <w:sz w:val="15"/>
                <w:szCs w:val="15"/>
                <w:lang w:val="es-ES"/>
              </w:rPr>
            </w:pPr>
            <w:r>
              <w:rPr>
                <w:sz w:val="15"/>
                <w:szCs w:val="15"/>
                <w:lang w:val="es-ES"/>
              </w:rPr>
              <w:t>15/06/2021</w:t>
            </w:r>
          </w:p>
        </w:tc>
      </w:tr>
      <w:tr w:rsidR="008D11B9" w:rsidRPr="00916FCA" w14:paraId="6A541BA0" w14:textId="77777777" w:rsidTr="00C260D9">
        <w:trPr>
          <w:cantSplit/>
        </w:trPr>
        <w:tc>
          <w:tcPr>
            <w:tcW w:w="861" w:type="pct"/>
            <w:vMerge w:val="restart"/>
            <w:tcBorders>
              <w:top w:val="single" w:sz="4" w:space="0" w:color="auto"/>
            </w:tcBorders>
          </w:tcPr>
          <w:p w14:paraId="70B5D55B" w14:textId="77777777" w:rsidR="008D11B9" w:rsidRPr="00916FCA" w:rsidRDefault="008D11B9" w:rsidP="007F1503">
            <w:pPr>
              <w:jc w:val="left"/>
              <w:rPr>
                <w:rFonts w:eastAsia="Times New Roman" w:cs="Calibri"/>
                <w:color w:val="000000"/>
                <w:sz w:val="15"/>
                <w:szCs w:val="15"/>
                <w:lang w:eastAsia="en-GB"/>
              </w:rPr>
            </w:pPr>
            <w:r w:rsidRPr="00916FCA">
              <w:rPr>
                <w:rFonts w:eastAsia="Times New Roman" w:cs="Calibri"/>
                <w:color w:val="000000"/>
                <w:sz w:val="15"/>
                <w:szCs w:val="15"/>
                <w:lang w:eastAsia="en-GB"/>
              </w:rPr>
              <w:t>Egypt</w:t>
            </w:r>
          </w:p>
        </w:tc>
        <w:tc>
          <w:tcPr>
            <w:tcW w:w="547" w:type="pct"/>
            <w:tcBorders>
              <w:top w:val="single" w:sz="4" w:space="0" w:color="auto"/>
            </w:tcBorders>
            <w:shd w:val="clear" w:color="auto" w:fill="auto"/>
          </w:tcPr>
          <w:p w14:paraId="0AC6FFD8" w14:textId="77777777" w:rsidR="008D11B9" w:rsidRPr="00916FCA" w:rsidRDefault="008D11B9" w:rsidP="008D11B9">
            <w:pPr>
              <w:keepNext/>
              <w:pageBreakBefore/>
              <w:jc w:val="center"/>
              <w:rPr>
                <w:color w:val="000000"/>
                <w:sz w:val="15"/>
                <w:szCs w:val="15"/>
              </w:rPr>
            </w:pPr>
            <w:r w:rsidRPr="00916FCA">
              <w:rPr>
                <w:color w:val="000000"/>
                <w:sz w:val="15"/>
                <w:szCs w:val="15"/>
              </w:rPr>
              <w:t>2018-2020</w:t>
            </w:r>
          </w:p>
        </w:tc>
        <w:tc>
          <w:tcPr>
            <w:tcW w:w="1633" w:type="pct"/>
            <w:tcBorders>
              <w:top w:val="single" w:sz="4" w:space="0" w:color="auto"/>
            </w:tcBorders>
            <w:shd w:val="clear" w:color="auto" w:fill="auto"/>
            <w:noWrap/>
          </w:tcPr>
          <w:p w14:paraId="0F51B7A5" w14:textId="77777777" w:rsidR="008D11B9" w:rsidRPr="00916FCA" w:rsidRDefault="008D11B9" w:rsidP="008D11B9">
            <w:pPr>
              <w:keepNext/>
              <w:pageBreakBefore/>
              <w:rPr>
                <w:sz w:val="15"/>
                <w:szCs w:val="15"/>
              </w:rPr>
            </w:pPr>
            <w:r w:rsidRPr="00916FCA">
              <w:rPr>
                <w:sz w:val="15"/>
                <w:szCs w:val="15"/>
              </w:rPr>
              <w:t>G/MA/QR/N/EGY/1</w:t>
            </w:r>
          </w:p>
        </w:tc>
        <w:tc>
          <w:tcPr>
            <w:tcW w:w="908" w:type="pct"/>
            <w:tcBorders>
              <w:top w:val="single" w:sz="4" w:space="0" w:color="auto"/>
            </w:tcBorders>
          </w:tcPr>
          <w:p w14:paraId="4CFEF4EE" w14:textId="77777777" w:rsidR="008D11B9" w:rsidRPr="00916FCA" w:rsidRDefault="008D11B9" w:rsidP="008D11B9">
            <w:pPr>
              <w:keepNext/>
              <w:pageBreakBefore/>
              <w:jc w:val="center"/>
              <w:rPr>
                <w:color w:val="000000"/>
                <w:sz w:val="15"/>
                <w:szCs w:val="15"/>
              </w:rPr>
            </w:pPr>
            <w:r w:rsidRPr="00916FCA">
              <w:rPr>
                <w:color w:val="000000"/>
                <w:sz w:val="15"/>
                <w:szCs w:val="15"/>
              </w:rPr>
              <w:t>Complete</w:t>
            </w:r>
          </w:p>
        </w:tc>
        <w:tc>
          <w:tcPr>
            <w:tcW w:w="1051" w:type="pct"/>
            <w:tcBorders>
              <w:top w:val="single" w:sz="4" w:space="0" w:color="auto"/>
            </w:tcBorders>
          </w:tcPr>
          <w:p w14:paraId="6C072CF1" w14:textId="77777777" w:rsidR="008D11B9" w:rsidRPr="00916FCA" w:rsidRDefault="008D11B9" w:rsidP="008D11B9">
            <w:pPr>
              <w:keepNext/>
              <w:pageBreakBefore/>
              <w:jc w:val="center"/>
              <w:rPr>
                <w:color w:val="000000"/>
                <w:sz w:val="15"/>
                <w:szCs w:val="15"/>
              </w:rPr>
            </w:pPr>
            <w:r w:rsidRPr="00916FCA">
              <w:rPr>
                <w:sz w:val="15"/>
                <w:szCs w:val="15"/>
              </w:rPr>
              <w:t>13/04/2020</w:t>
            </w:r>
          </w:p>
        </w:tc>
      </w:tr>
      <w:tr w:rsidR="008D11B9" w:rsidRPr="00916FCA" w14:paraId="15421FF5" w14:textId="77777777" w:rsidTr="00C260D9">
        <w:trPr>
          <w:cantSplit/>
        </w:trPr>
        <w:tc>
          <w:tcPr>
            <w:tcW w:w="861" w:type="pct"/>
            <w:vMerge/>
          </w:tcPr>
          <w:p w14:paraId="37B4AF8E" w14:textId="77777777" w:rsidR="008D11B9" w:rsidRPr="00916FCA" w:rsidRDefault="008D11B9" w:rsidP="008D11B9">
            <w:pPr>
              <w:keepNext/>
              <w:jc w:val="left"/>
              <w:rPr>
                <w:rFonts w:eastAsia="Times New Roman" w:cs="Calibri"/>
                <w:color w:val="000000"/>
                <w:sz w:val="15"/>
                <w:szCs w:val="15"/>
                <w:lang w:eastAsia="en-GB"/>
              </w:rPr>
            </w:pPr>
          </w:p>
        </w:tc>
        <w:tc>
          <w:tcPr>
            <w:tcW w:w="547" w:type="pct"/>
            <w:shd w:val="clear" w:color="auto" w:fill="auto"/>
          </w:tcPr>
          <w:p w14:paraId="29BF99AD" w14:textId="77777777" w:rsidR="008D11B9" w:rsidRPr="00916FCA" w:rsidRDefault="008D11B9" w:rsidP="008D11B9">
            <w:pPr>
              <w:keepNext/>
              <w:jc w:val="center"/>
              <w:rPr>
                <w:color w:val="000000"/>
                <w:sz w:val="15"/>
                <w:szCs w:val="15"/>
              </w:rPr>
            </w:pPr>
            <w:r w:rsidRPr="00916FCA">
              <w:rPr>
                <w:color w:val="000000"/>
                <w:sz w:val="15"/>
                <w:szCs w:val="15"/>
              </w:rPr>
              <w:t>2018-2020</w:t>
            </w:r>
          </w:p>
        </w:tc>
        <w:tc>
          <w:tcPr>
            <w:tcW w:w="1633" w:type="pct"/>
            <w:shd w:val="clear" w:color="auto" w:fill="auto"/>
            <w:noWrap/>
          </w:tcPr>
          <w:p w14:paraId="36775971" w14:textId="77777777" w:rsidR="008D11B9" w:rsidRPr="00916FCA" w:rsidRDefault="008D11B9" w:rsidP="008D11B9">
            <w:pPr>
              <w:keepNext/>
              <w:rPr>
                <w:sz w:val="15"/>
                <w:szCs w:val="15"/>
              </w:rPr>
            </w:pPr>
            <w:r w:rsidRPr="00916FCA">
              <w:rPr>
                <w:sz w:val="15"/>
                <w:szCs w:val="15"/>
              </w:rPr>
              <w:t>G/MA/QR/N/EGY/1/Rev.1</w:t>
            </w:r>
          </w:p>
        </w:tc>
        <w:tc>
          <w:tcPr>
            <w:tcW w:w="908" w:type="pct"/>
          </w:tcPr>
          <w:p w14:paraId="1BAF047E" w14:textId="77777777" w:rsidR="008D11B9" w:rsidRPr="00916FCA" w:rsidRDefault="008D11B9" w:rsidP="008D11B9">
            <w:pPr>
              <w:keepNext/>
              <w:jc w:val="center"/>
              <w:rPr>
                <w:color w:val="000000"/>
                <w:sz w:val="15"/>
                <w:szCs w:val="15"/>
              </w:rPr>
            </w:pPr>
            <w:r w:rsidRPr="00916FCA">
              <w:rPr>
                <w:color w:val="000000"/>
                <w:sz w:val="15"/>
                <w:szCs w:val="15"/>
              </w:rPr>
              <w:t>Complete</w:t>
            </w:r>
          </w:p>
        </w:tc>
        <w:tc>
          <w:tcPr>
            <w:tcW w:w="1051" w:type="pct"/>
          </w:tcPr>
          <w:p w14:paraId="244C1158" w14:textId="77777777" w:rsidR="008D11B9" w:rsidRPr="00916FCA" w:rsidRDefault="008D11B9" w:rsidP="008D11B9">
            <w:pPr>
              <w:keepNext/>
              <w:jc w:val="center"/>
              <w:rPr>
                <w:color w:val="000000"/>
                <w:sz w:val="15"/>
                <w:szCs w:val="15"/>
              </w:rPr>
            </w:pPr>
            <w:r w:rsidRPr="00916FCA">
              <w:rPr>
                <w:sz w:val="15"/>
                <w:szCs w:val="15"/>
              </w:rPr>
              <w:t>22/04/2020</w:t>
            </w:r>
          </w:p>
        </w:tc>
      </w:tr>
      <w:tr w:rsidR="008D11B9" w:rsidRPr="00916FCA" w14:paraId="43EDED1D" w14:textId="77777777" w:rsidTr="00C260D9">
        <w:trPr>
          <w:cantSplit/>
        </w:trPr>
        <w:tc>
          <w:tcPr>
            <w:tcW w:w="861" w:type="pct"/>
            <w:vMerge/>
          </w:tcPr>
          <w:p w14:paraId="24D0BC51" w14:textId="77777777" w:rsidR="008D11B9" w:rsidRPr="00916FCA" w:rsidRDefault="008D11B9" w:rsidP="008D11B9">
            <w:pPr>
              <w:keepNext/>
              <w:jc w:val="left"/>
              <w:rPr>
                <w:rFonts w:eastAsia="Times New Roman" w:cs="Calibri"/>
                <w:color w:val="000000"/>
                <w:sz w:val="15"/>
                <w:szCs w:val="15"/>
                <w:lang w:eastAsia="en-GB"/>
              </w:rPr>
            </w:pPr>
          </w:p>
        </w:tc>
        <w:tc>
          <w:tcPr>
            <w:tcW w:w="547" w:type="pct"/>
            <w:shd w:val="clear" w:color="auto" w:fill="auto"/>
          </w:tcPr>
          <w:p w14:paraId="76D53FBF" w14:textId="77777777" w:rsidR="008D11B9" w:rsidRPr="00916FCA" w:rsidRDefault="008D11B9" w:rsidP="008D11B9">
            <w:pPr>
              <w:keepNext/>
              <w:jc w:val="center"/>
              <w:rPr>
                <w:color w:val="000000"/>
                <w:sz w:val="15"/>
                <w:szCs w:val="15"/>
              </w:rPr>
            </w:pPr>
            <w:r w:rsidRPr="00916FCA">
              <w:rPr>
                <w:color w:val="000000"/>
                <w:sz w:val="15"/>
                <w:szCs w:val="15"/>
              </w:rPr>
              <w:t>2018-2020</w:t>
            </w:r>
          </w:p>
        </w:tc>
        <w:tc>
          <w:tcPr>
            <w:tcW w:w="1633" w:type="pct"/>
            <w:shd w:val="clear" w:color="auto" w:fill="auto"/>
            <w:noWrap/>
          </w:tcPr>
          <w:p w14:paraId="6DFB77CC" w14:textId="77777777" w:rsidR="008D11B9" w:rsidRPr="00916FCA" w:rsidRDefault="008D11B9" w:rsidP="008D11B9">
            <w:pPr>
              <w:keepNext/>
              <w:rPr>
                <w:sz w:val="15"/>
                <w:szCs w:val="15"/>
              </w:rPr>
            </w:pPr>
            <w:r w:rsidRPr="00916FCA">
              <w:rPr>
                <w:sz w:val="15"/>
                <w:szCs w:val="15"/>
              </w:rPr>
              <w:t>G/MA/QR/N/EGY/1/Rev.1/Add.1</w:t>
            </w:r>
          </w:p>
        </w:tc>
        <w:tc>
          <w:tcPr>
            <w:tcW w:w="908" w:type="pct"/>
          </w:tcPr>
          <w:p w14:paraId="632FBF39" w14:textId="77777777" w:rsidR="008D11B9" w:rsidRPr="00916FCA" w:rsidRDefault="008D11B9" w:rsidP="008D11B9">
            <w:pPr>
              <w:keepNext/>
              <w:jc w:val="center"/>
              <w:rPr>
                <w:color w:val="000000"/>
                <w:sz w:val="15"/>
                <w:szCs w:val="15"/>
              </w:rPr>
            </w:pPr>
            <w:r w:rsidRPr="00916FCA">
              <w:rPr>
                <w:color w:val="000000"/>
                <w:sz w:val="15"/>
                <w:szCs w:val="15"/>
              </w:rPr>
              <w:t>Changes</w:t>
            </w:r>
          </w:p>
        </w:tc>
        <w:tc>
          <w:tcPr>
            <w:tcW w:w="1051" w:type="pct"/>
          </w:tcPr>
          <w:p w14:paraId="39C7E020" w14:textId="77777777" w:rsidR="008D11B9" w:rsidRPr="00916FCA" w:rsidRDefault="008D11B9" w:rsidP="008D11B9">
            <w:pPr>
              <w:keepNext/>
              <w:jc w:val="center"/>
              <w:rPr>
                <w:color w:val="000000"/>
                <w:sz w:val="15"/>
                <w:szCs w:val="15"/>
              </w:rPr>
            </w:pPr>
            <w:r w:rsidRPr="00916FCA">
              <w:rPr>
                <w:sz w:val="15"/>
                <w:szCs w:val="15"/>
              </w:rPr>
              <w:t>22/06/2020</w:t>
            </w:r>
          </w:p>
        </w:tc>
      </w:tr>
      <w:tr w:rsidR="008D11B9" w:rsidRPr="00916FCA" w14:paraId="1BFD65AB" w14:textId="77777777" w:rsidTr="00C260D9">
        <w:trPr>
          <w:cantSplit/>
        </w:trPr>
        <w:tc>
          <w:tcPr>
            <w:tcW w:w="861" w:type="pct"/>
            <w:vMerge/>
          </w:tcPr>
          <w:p w14:paraId="19AE41F0" w14:textId="77777777" w:rsidR="008D11B9" w:rsidRPr="00916FCA" w:rsidRDefault="008D11B9" w:rsidP="008D11B9">
            <w:pPr>
              <w:keepNext/>
              <w:jc w:val="left"/>
              <w:rPr>
                <w:rFonts w:eastAsia="Times New Roman" w:cs="Calibri"/>
                <w:color w:val="000000"/>
                <w:sz w:val="15"/>
                <w:szCs w:val="15"/>
                <w:lang w:eastAsia="en-GB"/>
              </w:rPr>
            </w:pPr>
          </w:p>
        </w:tc>
        <w:tc>
          <w:tcPr>
            <w:tcW w:w="547" w:type="pct"/>
            <w:shd w:val="clear" w:color="auto" w:fill="auto"/>
          </w:tcPr>
          <w:p w14:paraId="4D2443D7" w14:textId="77777777" w:rsidR="008D11B9" w:rsidRPr="00916FCA" w:rsidRDefault="008D11B9" w:rsidP="008D11B9">
            <w:pPr>
              <w:keepNext/>
              <w:jc w:val="center"/>
              <w:rPr>
                <w:color w:val="000000"/>
                <w:sz w:val="15"/>
                <w:szCs w:val="15"/>
              </w:rPr>
            </w:pPr>
            <w:r w:rsidRPr="00916FCA">
              <w:rPr>
                <w:color w:val="000000"/>
                <w:sz w:val="15"/>
                <w:szCs w:val="15"/>
              </w:rPr>
              <w:t>2018-2020</w:t>
            </w:r>
          </w:p>
        </w:tc>
        <w:tc>
          <w:tcPr>
            <w:tcW w:w="1633" w:type="pct"/>
            <w:shd w:val="clear" w:color="auto" w:fill="auto"/>
            <w:noWrap/>
          </w:tcPr>
          <w:p w14:paraId="034B7D08" w14:textId="77777777" w:rsidR="008D11B9" w:rsidRPr="00916FCA" w:rsidRDefault="008D11B9" w:rsidP="008D11B9">
            <w:pPr>
              <w:keepNext/>
              <w:rPr>
                <w:sz w:val="15"/>
                <w:szCs w:val="15"/>
              </w:rPr>
            </w:pPr>
            <w:r w:rsidRPr="00916FCA">
              <w:rPr>
                <w:sz w:val="15"/>
                <w:szCs w:val="15"/>
              </w:rPr>
              <w:t>G/MA/QR/N/EGY/1/Rev.1/Add.2</w:t>
            </w:r>
          </w:p>
        </w:tc>
        <w:tc>
          <w:tcPr>
            <w:tcW w:w="908" w:type="pct"/>
          </w:tcPr>
          <w:p w14:paraId="02083AEE" w14:textId="77777777" w:rsidR="008D11B9" w:rsidRPr="00916FCA" w:rsidRDefault="008D11B9" w:rsidP="008D11B9">
            <w:pPr>
              <w:keepNext/>
              <w:jc w:val="center"/>
              <w:rPr>
                <w:color w:val="000000"/>
                <w:sz w:val="15"/>
                <w:szCs w:val="15"/>
              </w:rPr>
            </w:pPr>
            <w:r w:rsidRPr="00916FCA">
              <w:rPr>
                <w:color w:val="000000"/>
                <w:sz w:val="15"/>
                <w:szCs w:val="15"/>
              </w:rPr>
              <w:t>Changes</w:t>
            </w:r>
          </w:p>
        </w:tc>
        <w:tc>
          <w:tcPr>
            <w:tcW w:w="1051" w:type="pct"/>
          </w:tcPr>
          <w:p w14:paraId="10C97796" w14:textId="77777777" w:rsidR="008D11B9" w:rsidRPr="00916FCA" w:rsidRDefault="008D11B9" w:rsidP="008D11B9">
            <w:pPr>
              <w:keepNext/>
              <w:jc w:val="center"/>
              <w:rPr>
                <w:color w:val="000000"/>
                <w:sz w:val="15"/>
                <w:szCs w:val="15"/>
              </w:rPr>
            </w:pPr>
            <w:r w:rsidRPr="00916FCA">
              <w:rPr>
                <w:sz w:val="15"/>
                <w:szCs w:val="15"/>
              </w:rPr>
              <w:t>07/12/2020</w:t>
            </w:r>
          </w:p>
        </w:tc>
      </w:tr>
      <w:tr w:rsidR="008D11B9" w:rsidRPr="00916FCA" w14:paraId="2919D0BB" w14:textId="77777777" w:rsidTr="00C260D9">
        <w:trPr>
          <w:cantSplit/>
        </w:trPr>
        <w:tc>
          <w:tcPr>
            <w:tcW w:w="861" w:type="pct"/>
            <w:shd w:val="clear" w:color="auto" w:fill="auto"/>
            <w:noWrap/>
          </w:tcPr>
          <w:p w14:paraId="30DB7C9C" w14:textId="67FCEDD0" w:rsidR="008D11B9" w:rsidRPr="00916FCA" w:rsidRDefault="008D11B9" w:rsidP="008D11B9">
            <w:pPr>
              <w:jc w:val="left"/>
              <w:rPr>
                <w:color w:val="000000"/>
                <w:sz w:val="15"/>
                <w:szCs w:val="15"/>
              </w:rPr>
            </w:pPr>
            <w:r>
              <w:rPr>
                <w:color w:val="000000"/>
                <w:sz w:val="15"/>
                <w:szCs w:val="15"/>
              </w:rPr>
              <w:t>El Salvador</w:t>
            </w:r>
          </w:p>
        </w:tc>
        <w:tc>
          <w:tcPr>
            <w:tcW w:w="547" w:type="pct"/>
            <w:shd w:val="clear" w:color="auto" w:fill="auto"/>
          </w:tcPr>
          <w:p w14:paraId="6F4835E0" w14:textId="0386B5B7" w:rsidR="008D11B9" w:rsidRPr="00916FCA" w:rsidRDefault="008D11B9" w:rsidP="008D11B9">
            <w:pPr>
              <w:jc w:val="center"/>
              <w:rPr>
                <w:color w:val="000000"/>
                <w:sz w:val="15"/>
                <w:szCs w:val="15"/>
              </w:rPr>
            </w:pPr>
            <w:r>
              <w:rPr>
                <w:color w:val="000000"/>
                <w:sz w:val="15"/>
                <w:szCs w:val="15"/>
              </w:rPr>
              <w:t>2020-2022</w:t>
            </w:r>
          </w:p>
        </w:tc>
        <w:tc>
          <w:tcPr>
            <w:tcW w:w="1633" w:type="pct"/>
            <w:shd w:val="clear" w:color="auto" w:fill="auto"/>
            <w:noWrap/>
          </w:tcPr>
          <w:p w14:paraId="4047BDF9" w14:textId="72E5CCEC" w:rsidR="008D11B9" w:rsidRPr="00916FCA" w:rsidRDefault="008D11B9" w:rsidP="008D11B9">
            <w:pPr>
              <w:rPr>
                <w:sz w:val="15"/>
                <w:szCs w:val="15"/>
              </w:rPr>
            </w:pPr>
            <w:r w:rsidRPr="00A26FF4">
              <w:rPr>
                <w:sz w:val="15"/>
                <w:szCs w:val="15"/>
              </w:rPr>
              <w:t>G/MA/QR/N/SLV/1</w:t>
            </w:r>
          </w:p>
        </w:tc>
        <w:tc>
          <w:tcPr>
            <w:tcW w:w="908" w:type="pct"/>
          </w:tcPr>
          <w:p w14:paraId="1B4FCD01" w14:textId="128333B6" w:rsidR="008D11B9" w:rsidRPr="00916FCA" w:rsidRDefault="008D11B9" w:rsidP="008D11B9">
            <w:pPr>
              <w:jc w:val="center"/>
              <w:rPr>
                <w:color w:val="000000"/>
                <w:sz w:val="15"/>
                <w:szCs w:val="15"/>
              </w:rPr>
            </w:pPr>
            <w:r>
              <w:rPr>
                <w:color w:val="000000"/>
                <w:sz w:val="15"/>
                <w:szCs w:val="15"/>
              </w:rPr>
              <w:t>Complete*</w:t>
            </w:r>
          </w:p>
        </w:tc>
        <w:tc>
          <w:tcPr>
            <w:tcW w:w="1051" w:type="pct"/>
          </w:tcPr>
          <w:p w14:paraId="5F786725" w14:textId="7279D449" w:rsidR="008D11B9" w:rsidRPr="00916FCA" w:rsidRDefault="008D11B9" w:rsidP="008D11B9">
            <w:pPr>
              <w:jc w:val="center"/>
              <w:rPr>
                <w:sz w:val="15"/>
                <w:szCs w:val="15"/>
              </w:rPr>
            </w:pPr>
            <w:r>
              <w:rPr>
                <w:sz w:val="15"/>
                <w:szCs w:val="15"/>
              </w:rPr>
              <w:t>23/09/2021</w:t>
            </w:r>
          </w:p>
        </w:tc>
      </w:tr>
      <w:tr w:rsidR="004C7138" w:rsidRPr="00916FCA" w14:paraId="394FA400" w14:textId="77777777" w:rsidTr="00815829">
        <w:trPr>
          <w:cantSplit/>
        </w:trPr>
        <w:tc>
          <w:tcPr>
            <w:tcW w:w="861" w:type="pct"/>
            <w:vMerge w:val="restart"/>
            <w:shd w:val="clear" w:color="auto" w:fill="auto"/>
            <w:noWrap/>
            <w:hideMark/>
          </w:tcPr>
          <w:p w14:paraId="63321B78" w14:textId="77777777" w:rsidR="004C7138" w:rsidRPr="00916FCA" w:rsidRDefault="004C7138" w:rsidP="008D11B9">
            <w:pPr>
              <w:jc w:val="left"/>
              <w:rPr>
                <w:color w:val="000000"/>
                <w:sz w:val="15"/>
                <w:szCs w:val="15"/>
              </w:rPr>
            </w:pPr>
            <w:r w:rsidRPr="00916FCA">
              <w:rPr>
                <w:color w:val="000000"/>
                <w:sz w:val="15"/>
                <w:szCs w:val="15"/>
              </w:rPr>
              <w:t>European Union</w:t>
            </w:r>
          </w:p>
        </w:tc>
        <w:tc>
          <w:tcPr>
            <w:tcW w:w="547" w:type="pct"/>
            <w:shd w:val="clear" w:color="auto" w:fill="auto"/>
            <w:hideMark/>
          </w:tcPr>
          <w:p w14:paraId="1454A3C3" w14:textId="77777777" w:rsidR="004C7138" w:rsidRPr="00916FCA" w:rsidRDefault="004C7138" w:rsidP="008D11B9">
            <w:pPr>
              <w:jc w:val="center"/>
              <w:rPr>
                <w:color w:val="000000"/>
                <w:sz w:val="15"/>
                <w:szCs w:val="15"/>
              </w:rPr>
            </w:pPr>
            <w:r w:rsidRPr="00916FCA">
              <w:rPr>
                <w:color w:val="000000"/>
                <w:sz w:val="15"/>
                <w:szCs w:val="15"/>
              </w:rPr>
              <w:t>2012-2014</w:t>
            </w:r>
          </w:p>
        </w:tc>
        <w:tc>
          <w:tcPr>
            <w:tcW w:w="1633" w:type="pct"/>
            <w:shd w:val="clear" w:color="auto" w:fill="auto"/>
            <w:noWrap/>
            <w:hideMark/>
          </w:tcPr>
          <w:p w14:paraId="0E1B292A" w14:textId="77777777" w:rsidR="004C7138" w:rsidRPr="00916FCA" w:rsidRDefault="004C7138" w:rsidP="008D11B9">
            <w:pPr>
              <w:rPr>
                <w:sz w:val="15"/>
                <w:szCs w:val="15"/>
              </w:rPr>
            </w:pPr>
            <w:r w:rsidRPr="00916FCA">
              <w:rPr>
                <w:sz w:val="15"/>
                <w:szCs w:val="15"/>
              </w:rPr>
              <w:t>G/MA/QR/N/EU/1</w:t>
            </w:r>
          </w:p>
        </w:tc>
        <w:tc>
          <w:tcPr>
            <w:tcW w:w="908" w:type="pct"/>
          </w:tcPr>
          <w:p w14:paraId="4306E203" w14:textId="77777777" w:rsidR="004C7138" w:rsidRPr="00916FCA" w:rsidRDefault="004C7138" w:rsidP="008D11B9">
            <w:pPr>
              <w:jc w:val="center"/>
              <w:rPr>
                <w:color w:val="000000"/>
                <w:sz w:val="15"/>
                <w:szCs w:val="15"/>
              </w:rPr>
            </w:pPr>
            <w:r w:rsidRPr="00916FCA">
              <w:rPr>
                <w:color w:val="000000"/>
                <w:sz w:val="15"/>
                <w:szCs w:val="15"/>
              </w:rPr>
              <w:t>Complete</w:t>
            </w:r>
          </w:p>
        </w:tc>
        <w:tc>
          <w:tcPr>
            <w:tcW w:w="1051" w:type="pct"/>
          </w:tcPr>
          <w:p w14:paraId="7A1957F1" w14:textId="77777777" w:rsidR="004C7138" w:rsidRPr="00916FCA" w:rsidRDefault="004C7138" w:rsidP="008D11B9">
            <w:pPr>
              <w:jc w:val="center"/>
              <w:rPr>
                <w:color w:val="000000"/>
                <w:sz w:val="15"/>
                <w:szCs w:val="15"/>
              </w:rPr>
            </w:pPr>
            <w:r w:rsidRPr="00916FCA">
              <w:rPr>
                <w:sz w:val="15"/>
                <w:szCs w:val="15"/>
              </w:rPr>
              <w:t>24/04/2013</w:t>
            </w:r>
          </w:p>
        </w:tc>
      </w:tr>
      <w:tr w:rsidR="004C7138" w:rsidRPr="00916FCA" w14:paraId="249CE804" w14:textId="77777777" w:rsidTr="00815829">
        <w:trPr>
          <w:cantSplit/>
        </w:trPr>
        <w:tc>
          <w:tcPr>
            <w:tcW w:w="861" w:type="pct"/>
            <w:vMerge/>
            <w:hideMark/>
          </w:tcPr>
          <w:p w14:paraId="3F5359C2" w14:textId="77777777" w:rsidR="004C7138" w:rsidRPr="00916FCA" w:rsidRDefault="004C7138" w:rsidP="008D11B9">
            <w:pPr>
              <w:jc w:val="left"/>
              <w:rPr>
                <w:color w:val="000000"/>
                <w:sz w:val="15"/>
                <w:szCs w:val="15"/>
              </w:rPr>
            </w:pPr>
          </w:p>
        </w:tc>
        <w:tc>
          <w:tcPr>
            <w:tcW w:w="547" w:type="pct"/>
            <w:shd w:val="clear" w:color="auto" w:fill="auto"/>
            <w:hideMark/>
          </w:tcPr>
          <w:p w14:paraId="7BA7456F" w14:textId="77777777" w:rsidR="004C7138" w:rsidRPr="00916FCA" w:rsidRDefault="004C7138" w:rsidP="008D11B9">
            <w:pPr>
              <w:jc w:val="center"/>
              <w:rPr>
                <w:color w:val="000000"/>
                <w:sz w:val="15"/>
                <w:szCs w:val="15"/>
              </w:rPr>
            </w:pPr>
            <w:r w:rsidRPr="00916FCA">
              <w:rPr>
                <w:color w:val="000000"/>
                <w:sz w:val="15"/>
                <w:szCs w:val="15"/>
              </w:rPr>
              <w:t>2014-2016</w:t>
            </w:r>
          </w:p>
        </w:tc>
        <w:tc>
          <w:tcPr>
            <w:tcW w:w="1633" w:type="pct"/>
            <w:shd w:val="clear" w:color="auto" w:fill="auto"/>
            <w:noWrap/>
            <w:hideMark/>
          </w:tcPr>
          <w:p w14:paraId="5B1FAAFC" w14:textId="77777777" w:rsidR="004C7138" w:rsidRPr="00916FCA" w:rsidRDefault="004C7138" w:rsidP="008D11B9">
            <w:pPr>
              <w:rPr>
                <w:sz w:val="15"/>
                <w:szCs w:val="15"/>
              </w:rPr>
            </w:pPr>
            <w:r w:rsidRPr="00916FCA">
              <w:rPr>
                <w:sz w:val="15"/>
                <w:szCs w:val="15"/>
              </w:rPr>
              <w:t>G/MA/QR/N/EU/2</w:t>
            </w:r>
          </w:p>
        </w:tc>
        <w:tc>
          <w:tcPr>
            <w:tcW w:w="908" w:type="pct"/>
          </w:tcPr>
          <w:p w14:paraId="68EF6288" w14:textId="77777777" w:rsidR="004C7138" w:rsidRPr="00916FCA" w:rsidRDefault="004C7138" w:rsidP="008D11B9">
            <w:pPr>
              <w:jc w:val="center"/>
              <w:rPr>
                <w:color w:val="000000"/>
                <w:sz w:val="15"/>
                <w:szCs w:val="15"/>
              </w:rPr>
            </w:pPr>
            <w:r w:rsidRPr="00916FCA">
              <w:rPr>
                <w:color w:val="000000"/>
                <w:sz w:val="15"/>
                <w:szCs w:val="15"/>
              </w:rPr>
              <w:t>Complete</w:t>
            </w:r>
          </w:p>
        </w:tc>
        <w:tc>
          <w:tcPr>
            <w:tcW w:w="1051" w:type="pct"/>
          </w:tcPr>
          <w:p w14:paraId="42A3E535" w14:textId="77777777" w:rsidR="004C7138" w:rsidRPr="00916FCA" w:rsidRDefault="004C7138" w:rsidP="008D11B9">
            <w:pPr>
              <w:jc w:val="center"/>
              <w:rPr>
                <w:color w:val="000000"/>
                <w:sz w:val="15"/>
                <w:szCs w:val="15"/>
              </w:rPr>
            </w:pPr>
            <w:r w:rsidRPr="00916FCA">
              <w:rPr>
                <w:sz w:val="15"/>
                <w:szCs w:val="15"/>
              </w:rPr>
              <w:t>09/10/2014</w:t>
            </w:r>
          </w:p>
        </w:tc>
      </w:tr>
      <w:tr w:rsidR="004C7138" w:rsidRPr="00916FCA" w14:paraId="0AB9FD33" w14:textId="77777777" w:rsidTr="00815829">
        <w:trPr>
          <w:cantSplit/>
        </w:trPr>
        <w:tc>
          <w:tcPr>
            <w:tcW w:w="861" w:type="pct"/>
            <w:vMerge/>
            <w:hideMark/>
          </w:tcPr>
          <w:p w14:paraId="327D990D" w14:textId="77777777" w:rsidR="004C7138" w:rsidRPr="00916FCA" w:rsidRDefault="004C7138" w:rsidP="008D11B9">
            <w:pPr>
              <w:jc w:val="left"/>
              <w:rPr>
                <w:color w:val="000000"/>
                <w:sz w:val="15"/>
                <w:szCs w:val="15"/>
              </w:rPr>
            </w:pPr>
          </w:p>
        </w:tc>
        <w:tc>
          <w:tcPr>
            <w:tcW w:w="547" w:type="pct"/>
            <w:shd w:val="clear" w:color="auto" w:fill="auto"/>
            <w:hideMark/>
          </w:tcPr>
          <w:p w14:paraId="17655906" w14:textId="77777777" w:rsidR="004C7138" w:rsidRPr="00916FCA" w:rsidRDefault="004C7138" w:rsidP="008D11B9">
            <w:pPr>
              <w:jc w:val="center"/>
              <w:rPr>
                <w:color w:val="000000"/>
                <w:sz w:val="15"/>
                <w:szCs w:val="15"/>
              </w:rPr>
            </w:pPr>
            <w:r w:rsidRPr="00916FCA">
              <w:rPr>
                <w:color w:val="000000"/>
                <w:sz w:val="15"/>
                <w:szCs w:val="15"/>
              </w:rPr>
              <w:t>2016-2018</w:t>
            </w:r>
          </w:p>
        </w:tc>
        <w:tc>
          <w:tcPr>
            <w:tcW w:w="1633" w:type="pct"/>
            <w:shd w:val="clear" w:color="auto" w:fill="auto"/>
            <w:noWrap/>
            <w:hideMark/>
          </w:tcPr>
          <w:p w14:paraId="2614F1BB" w14:textId="77777777" w:rsidR="004C7138" w:rsidRPr="00916FCA" w:rsidRDefault="004C7138" w:rsidP="008D11B9">
            <w:pPr>
              <w:rPr>
                <w:sz w:val="15"/>
                <w:szCs w:val="15"/>
              </w:rPr>
            </w:pPr>
            <w:r w:rsidRPr="00916FCA">
              <w:rPr>
                <w:sz w:val="15"/>
                <w:szCs w:val="15"/>
              </w:rPr>
              <w:t>G/MA/QR/N/EU/3</w:t>
            </w:r>
          </w:p>
        </w:tc>
        <w:tc>
          <w:tcPr>
            <w:tcW w:w="908" w:type="pct"/>
          </w:tcPr>
          <w:p w14:paraId="0C8A4F67" w14:textId="77777777" w:rsidR="004C7138" w:rsidRPr="00916FCA" w:rsidRDefault="004C7138" w:rsidP="008D11B9">
            <w:pPr>
              <w:jc w:val="center"/>
              <w:rPr>
                <w:color w:val="000000"/>
                <w:sz w:val="15"/>
                <w:szCs w:val="15"/>
              </w:rPr>
            </w:pPr>
            <w:r w:rsidRPr="00916FCA">
              <w:rPr>
                <w:color w:val="000000"/>
                <w:sz w:val="15"/>
                <w:szCs w:val="15"/>
              </w:rPr>
              <w:t>Complete</w:t>
            </w:r>
          </w:p>
        </w:tc>
        <w:tc>
          <w:tcPr>
            <w:tcW w:w="1051" w:type="pct"/>
          </w:tcPr>
          <w:p w14:paraId="3114EC4C" w14:textId="77777777" w:rsidR="004C7138" w:rsidRPr="00916FCA" w:rsidRDefault="004C7138" w:rsidP="008D11B9">
            <w:pPr>
              <w:jc w:val="center"/>
              <w:rPr>
                <w:color w:val="000000"/>
                <w:sz w:val="15"/>
                <w:szCs w:val="15"/>
              </w:rPr>
            </w:pPr>
            <w:r w:rsidRPr="00916FCA">
              <w:rPr>
                <w:sz w:val="15"/>
                <w:szCs w:val="15"/>
              </w:rPr>
              <w:t>17/01/2017</w:t>
            </w:r>
          </w:p>
        </w:tc>
      </w:tr>
      <w:tr w:rsidR="004C7138" w:rsidRPr="00916FCA" w14:paraId="76060FD9" w14:textId="77777777" w:rsidTr="00815829">
        <w:trPr>
          <w:cantSplit/>
        </w:trPr>
        <w:tc>
          <w:tcPr>
            <w:tcW w:w="861" w:type="pct"/>
            <w:vMerge/>
            <w:shd w:val="clear" w:color="auto" w:fill="auto"/>
            <w:noWrap/>
          </w:tcPr>
          <w:p w14:paraId="1C333BFC" w14:textId="77777777" w:rsidR="004C7138" w:rsidRPr="00916FCA" w:rsidRDefault="004C7138" w:rsidP="008D11B9">
            <w:pPr>
              <w:jc w:val="left"/>
              <w:rPr>
                <w:color w:val="000000"/>
                <w:sz w:val="15"/>
                <w:szCs w:val="15"/>
              </w:rPr>
            </w:pPr>
          </w:p>
        </w:tc>
        <w:tc>
          <w:tcPr>
            <w:tcW w:w="547" w:type="pct"/>
            <w:shd w:val="clear" w:color="auto" w:fill="auto"/>
          </w:tcPr>
          <w:p w14:paraId="7490FDB2" w14:textId="77777777" w:rsidR="004C7138" w:rsidRPr="00916FCA" w:rsidRDefault="004C7138" w:rsidP="008D11B9">
            <w:pPr>
              <w:jc w:val="center"/>
              <w:rPr>
                <w:color w:val="000000"/>
                <w:sz w:val="15"/>
                <w:szCs w:val="15"/>
              </w:rPr>
            </w:pPr>
            <w:r w:rsidRPr="00916FCA">
              <w:rPr>
                <w:color w:val="000000"/>
                <w:sz w:val="15"/>
                <w:szCs w:val="15"/>
              </w:rPr>
              <w:t>2018-2020</w:t>
            </w:r>
          </w:p>
        </w:tc>
        <w:tc>
          <w:tcPr>
            <w:tcW w:w="1633" w:type="pct"/>
            <w:shd w:val="clear" w:color="auto" w:fill="auto"/>
            <w:noWrap/>
          </w:tcPr>
          <w:p w14:paraId="79619CFB" w14:textId="77777777" w:rsidR="004C7138" w:rsidRPr="00916FCA" w:rsidRDefault="004C7138" w:rsidP="008D11B9">
            <w:pPr>
              <w:rPr>
                <w:sz w:val="15"/>
                <w:szCs w:val="15"/>
              </w:rPr>
            </w:pPr>
            <w:r w:rsidRPr="00916FCA">
              <w:rPr>
                <w:sz w:val="15"/>
                <w:szCs w:val="15"/>
              </w:rPr>
              <w:t>G/MA/QR/N/EU/4</w:t>
            </w:r>
          </w:p>
        </w:tc>
        <w:tc>
          <w:tcPr>
            <w:tcW w:w="908" w:type="pct"/>
          </w:tcPr>
          <w:p w14:paraId="30D04B2F" w14:textId="77777777" w:rsidR="004C7138" w:rsidRPr="00916FCA" w:rsidRDefault="004C7138" w:rsidP="008D11B9">
            <w:pPr>
              <w:jc w:val="center"/>
              <w:rPr>
                <w:color w:val="000000"/>
                <w:sz w:val="15"/>
                <w:szCs w:val="15"/>
              </w:rPr>
            </w:pPr>
            <w:r w:rsidRPr="00916FCA">
              <w:rPr>
                <w:color w:val="000000"/>
                <w:sz w:val="15"/>
                <w:szCs w:val="15"/>
              </w:rPr>
              <w:t>Complete</w:t>
            </w:r>
          </w:p>
        </w:tc>
        <w:tc>
          <w:tcPr>
            <w:tcW w:w="1051" w:type="pct"/>
          </w:tcPr>
          <w:p w14:paraId="41E1299C" w14:textId="77777777" w:rsidR="004C7138" w:rsidRPr="00916FCA" w:rsidRDefault="004C7138" w:rsidP="008D11B9">
            <w:pPr>
              <w:jc w:val="center"/>
              <w:rPr>
                <w:color w:val="000000"/>
                <w:sz w:val="15"/>
                <w:szCs w:val="15"/>
              </w:rPr>
            </w:pPr>
            <w:r w:rsidRPr="00916FCA">
              <w:rPr>
                <w:sz w:val="15"/>
                <w:szCs w:val="15"/>
              </w:rPr>
              <w:t>28/09/2018</w:t>
            </w:r>
          </w:p>
        </w:tc>
      </w:tr>
      <w:tr w:rsidR="004C7138" w:rsidRPr="00916FCA" w14:paraId="79C58346" w14:textId="77777777" w:rsidTr="00815829">
        <w:trPr>
          <w:cantSplit/>
        </w:trPr>
        <w:tc>
          <w:tcPr>
            <w:tcW w:w="861" w:type="pct"/>
            <w:vMerge/>
            <w:shd w:val="clear" w:color="auto" w:fill="auto"/>
            <w:noWrap/>
          </w:tcPr>
          <w:p w14:paraId="619AF14A" w14:textId="77777777" w:rsidR="004C7138" w:rsidRPr="00916FCA" w:rsidRDefault="004C7138" w:rsidP="008D11B9">
            <w:pPr>
              <w:jc w:val="left"/>
              <w:rPr>
                <w:rFonts w:eastAsia="Times New Roman" w:cs="Calibri"/>
                <w:color w:val="000000"/>
                <w:sz w:val="15"/>
                <w:szCs w:val="15"/>
                <w:lang w:eastAsia="en-GB"/>
              </w:rPr>
            </w:pPr>
          </w:p>
        </w:tc>
        <w:tc>
          <w:tcPr>
            <w:tcW w:w="547" w:type="pct"/>
            <w:shd w:val="clear" w:color="auto" w:fill="auto"/>
          </w:tcPr>
          <w:p w14:paraId="10278EA9" w14:textId="4E638A42" w:rsidR="004C7138" w:rsidRPr="00916FCA" w:rsidRDefault="004C7138" w:rsidP="008D11B9">
            <w:pPr>
              <w:jc w:val="center"/>
              <w:rPr>
                <w:color w:val="000000"/>
                <w:sz w:val="15"/>
                <w:szCs w:val="15"/>
              </w:rPr>
            </w:pPr>
            <w:r w:rsidRPr="00916FCA">
              <w:rPr>
                <w:color w:val="000000"/>
                <w:sz w:val="15"/>
                <w:szCs w:val="15"/>
              </w:rPr>
              <w:t>2018-2020</w:t>
            </w:r>
          </w:p>
        </w:tc>
        <w:tc>
          <w:tcPr>
            <w:tcW w:w="1633" w:type="pct"/>
            <w:shd w:val="clear" w:color="auto" w:fill="auto"/>
            <w:noWrap/>
          </w:tcPr>
          <w:p w14:paraId="589896A6" w14:textId="77777777" w:rsidR="004C7138" w:rsidRPr="00916FCA" w:rsidRDefault="004C7138" w:rsidP="008D11B9">
            <w:pPr>
              <w:rPr>
                <w:sz w:val="15"/>
                <w:szCs w:val="15"/>
                <w:lang w:val="de-DE"/>
              </w:rPr>
            </w:pPr>
            <w:r w:rsidRPr="00916FCA">
              <w:rPr>
                <w:sz w:val="15"/>
                <w:szCs w:val="15"/>
                <w:lang w:val="de-DE"/>
              </w:rPr>
              <w:t>G/MA/QR/N/EU/4/Add.1</w:t>
            </w:r>
          </w:p>
        </w:tc>
        <w:tc>
          <w:tcPr>
            <w:tcW w:w="908" w:type="pct"/>
          </w:tcPr>
          <w:p w14:paraId="70D8536A" w14:textId="77777777" w:rsidR="004C7138" w:rsidRPr="00916FCA" w:rsidRDefault="004C7138" w:rsidP="008D11B9">
            <w:pPr>
              <w:jc w:val="center"/>
              <w:rPr>
                <w:color w:val="000000"/>
                <w:sz w:val="15"/>
                <w:szCs w:val="15"/>
              </w:rPr>
            </w:pPr>
            <w:r w:rsidRPr="00916FCA">
              <w:rPr>
                <w:color w:val="000000"/>
                <w:sz w:val="15"/>
                <w:szCs w:val="15"/>
              </w:rPr>
              <w:t>Changes</w:t>
            </w:r>
          </w:p>
        </w:tc>
        <w:tc>
          <w:tcPr>
            <w:tcW w:w="1051" w:type="pct"/>
          </w:tcPr>
          <w:p w14:paraId="3605060A" w14:textId="77777777" w:rsidR="004C7138" w:rsidRPr="00916FCA" w:rsidRDefault="004C7138" w:rsidP="008D11B9">
            <w:pPr>
              <w:jc w:val="center"/>
              <w:rPr>
                <w:color w:val="000000"/>
                <w:sz w:val="15"/>
                <w:szCs w:val="15"/>
              </w:rPr>
            </w:pPr>
            <w:r w:rsidRPr="00916FCA">
              <w:rPr>
                <w:sz w:val="15"/>
                <w:szCs w:val="15"/>
              </w:rPr>
              <w:t>07/04/2020</w:t>
            </w:r>
          </w:p>
        </w:tc>
      </w:tr>
      <w:tr w:rsidR="004C7138" w:rsidRPr="00916FCA" w14:paraId="7CC43926" w14:textId="77777777" w:rsidTr="00815829">
        <w:trPr>
          <w:cantSplit/>
        </w:trPr>
        <w:tc>
          <w:tcPr>
            <w:tcW w:w="861" w:type="pct"/>
            <w:vMerge/>
            <w:shd w:val="clear" w:color="auto" w:fill="auto"/>
            <w:noWrap/>
          </w:tcPr>
          <w:p w14:paraId="294A05DF" w14:textId="77777777" w:rsidR="004C7138" w:rsidRPr="00916FCA" w:rsidRDefault="004C7138" w:rsidP="008D11B9">
            <w:pPr>
              <w:jc w:val="left"/>
              <w:rPr>
                <w:rFonts w:eastAsia="Times New Roman" w:cs="Calibri"/>
                <w:color w:val="000000"/>
                <w:sz w:val="15"/>
                <w:szCs w:val="15"/>
                <w:lang w:eastAsia="en-GB"/>
              </w:rPr>
            </w:pPr>
          </w:p>
        </w:tc>
        <w:tc>
          <w:tcPr>
            <w:tcW w:w="547" w:type="pct"/>
            <w:shd w:val="clear" w:color="auto" w:fill="auto"/>
          </w:tcPr>
          <w:p w14:paraId="17D01627" w14:textId="52C8181D" w:rsidR="004C7138" w:rsidRPr="00916FCA" w:rsidRDefault="004C7138" w:rsidP="008D11B9">
            <w:pPr>
              <w:jc w:val="center"/>
              <w:rPr>
                <w:color w:val="000000"/>
                <w:sz w:val="15"/>
                <w:szCs w:val="15"/>
              </w:rPr>
            </w:pPr>
            <w:r w:rsidRPr="00916FCA">
              <w:rPr>
                <w:color w:val="000000"/>
                <w:sz w:val="15"/>
                <w:szCs w:val="15"/>
              </w:rPr>
              <w:t>2018-</w:t>
            </w:r>
            <w:r w:rsidRPr="008B7703">
              <w:rPr>
                <w:color w:val="000000"/>
                <w:sz w:val="15"/>
                <w:szCs w:val="15"/>
              </w:rPr>
              <w:t>20</w:t>
            </w:r>
            <w:r w:rsidRPr="00920BAB">
              <w:rPr>
                <w:color w:val="000000"/>
                <w:sz w:val="15"/>
                <w:szCs w:val="15"/>
              </w:rPr>
              <w:t>20</w:t>
            </w:r>
          </w:p>
        </w:tc>
        <w:tc>
          <w:tcPr>
            <w:tcW w:w="1633" w:type="pct"/>
            <w:shd w:val="clear" w:color="auto" w:fill="auto"/>
            <w:noWrap/>
          </w:tcPr>
          <w:p w14:paraId="24EE9D5A" w14:textId="77777777" w:rsidR="004C7138" w:rsidRPr="00916FCA" w:rsidRDefault="004C7138" w:rsidP="008D11B9">
            <w:pPr>
              <w:rPr>
                <w:sz w:val="15"/>
                <w:szCs w:val="15"/>
                <w:lang w:val="de-DE"/>
              </w:rPr>
            </w:pPr>
            <w:r w:rsidRPr="00916FCA">
              <w:rPr>
                <w:sz w:val="15"/>
                <w:szCs w:val="15"/>
                <w:lang w:val="de-DE"/>
              </w:rPr>
              <w:t>G/MA/QR/N/EU/4/Add.2</w:t>
            </w:r>
          </w:p>
        </w:tc>
        <w:tc>
          <w:tcPr>
            <w:tcW w:w="908" w:type="pct"/>
          </w:tcPr>
          <w:p w14:paraId="71174E99" w14:textId="77777777" w:rsidR="004C7138" w:rsidRPr="00916FCA" w:rsidRDefault="004C7138" w:rsidP="008D11B9">
            <w:pPr>
              <w:jc w:val="center"/>
              <w:rPr>
                <w:color w:val="000000"/>
                <w:sz w:val="15"/>
                <w:szCs w:val="15"/>
              </w:rPr>
            </w:pPr>
            <w:r w:rsidRPr="00916FCA">
              <w:rPr>
                <w:color w:val="000000"/>
                <w:sz w:val="15"/>
                <w:szCs w:val="15"/>
              </w:rPr>
              <w:t>Changes</w:t>
            </w:r>
          </w:p>
        </w:tc>
        <w:tc>
          <w:tcPr>
            <w:tcW w:w="1051" w:type="pct"/>
          </w:tcPr>
          <w:p w14:paraId="262F39AC" w14:textId="77777777" w:rsidR="004C7138" w:rsidRPr="00916FCA" w:rsidRDefault="004C7138" w:rsidP="008D11B9">
            <w:pPr>
              <w:jc w:val="center"/>
              <w:rPr>
                <w:color w:val="000000"/>
                <w:sz w:val="15"/>
                <w:szCs w:val="15"/>
              </w:rPr>
            </w:pPr>
            <w:r w:rsidRPr="00916FCA">
              <w:rPr>
                <w:sz w:val="15"/>
                <w:szCs w:val="15"/>
              </w:rPr>
              <w:t>05/05/2020</w:t>
            </w:r>
          </w:p>
        </w:tc>
      </w:tr>
      <w:tr w:rsidR="004C7138" w:rsidRPr="00916FCA" w14:paraId="1F394204" w14:textId="77777777" w:rsidTr="00815829">
        <w:trPr>
          <w:cantSplit/>
        </w:trPr>
        <w:tc>
          <w:tcPr>
            <w:tcW w:w="861" w:type="pct"/>
            <w:vMerge/>
            <w:shd w:val="clear" w:color="auto" w:fill="auto"/>
            <w:noWrap/>
          </w:tcPr>
          <w:p w14:paraId="0ED15374" w14:textId="77777777" w:rsidR="004C7138" w:rsidRPr="00916FCA" w:rsidRDefault="004C7138" w:rsidP="008D11B9">
            <w:pPr>
              <w:jc w:val="left"/>
              <w:rPr>
                <w:rFonts w:eastAsia="Times New Roman" w:cs="Calibri"/>
                <w:color w:val="000000"/>
                <w:sz w:val="15"/>
                <w:szCs w:val="15"/>
                <w:lang w:eastAsia="en-GB"/>
              </w:rPr>
            </w:pPr>
          </w:p>
        </w:tc>
        <w:tc>
          <w:tcPr>
            <w:tcW w:w="547" w:type="pct"/>
            <w:shd w:val="clear" w:color="auto" w:fill="auto"/>
          </w:tcPr>
          <w:p w14:paraId="0F7B4B4E" w14:textId="6151E8B9" w:rsidR="004C7138" w:rsidRPr="00916FCA" w:rsidRDefault="004C7138" w:rsidP="008D11B9">
            <w:pPr>
              <w:jc w:val="center"/>
              <w:rPr>
                <w:color w:val="000000"/>
                <w:sz w:val="15"/>
                <w:szCs w:val="15"/>
              </w:rPr>
            </w:pPr>
            <w:r w:rsidRPr="00916FCA">
              <w:rPr>
                <w:color w:val="000000"/>
                <w:sz w:val="15"/>
                <w:szCs w:val="15"/>
              </w:rPr>
              <w:t>2018-2020</w:t>
            </w:r>
          </w:p>
        </w:tc>
        <w:tc>
          <w:tcPr>
            <w:tcW w:w="1633" w:type="pct"/>
            <w:shd w:val="clear" w:color="auto" w:fill="auto"/>
            <w:noWrap/>
          </w:tcPr>
          <w:p w14:paraId="0804B1BA" w14:textId="77777777" w:rsidR="004C7138" w:rsidRPr="00916FCA" w:rsidRDefault="004C7138" w:rsidP="008D11B9">
            <w:pPr>
              <w:rPr>
                <w:sz w:val="15"/>
                <w:szCs w:val="15"/>
                <w:lang w:val="de-DE"/>
              </w:rPr>
            </w:pPr>
            <w:r w:rsidRPr="00916FCA">
              <w:rPr>
                <w:sz w:val="15"/>
                <w:szCs w:val="15"/>
                <w:lang w:val="de-DE"/>
              </w:rPr>
              <w:t>G/MA/QR/N/EU/4/Add.3</w:t>
            </w:r>
          </w:p>
        </w:tc>
        <w:tc>
          <w:tcPr>
            <w:tcW w:w="908" w:type="pct"/>
          </w:tcPr>
          <w:p w14:paraId="3722DD80" w14:textId="77777777" w:rsidR="004C7138" w:rsidRPr="00916FCA" w:rsidRDefault="004C7138" w:rsidP="008D11B9">
            <w:pPr>
              <w:jc w:val="center"/>
              <w:rPr>
                <w:color w:val="000000"/>
                <w:sz w:val="15"/>
                <w:szCs w:val="15"/>
              </w:rPr>
            </w:pPr>
            <w:r w:rsidRPr="00916FCA">
              <w:rPr>
                <w:color w:val="000000"/>
                <w:sz w:val="15"/>
                <w:szCs w:val="15"/>
              </w:rPr>
              <w:t>Changes</w:t>
            </w:r>
          </w:p>
        </w:tc>
        <w:tc>
          <w:tcPr>
            <w:tcW w:w="1051" w:type="pct"/>
          </w:tcPr>
          <w:p w14:paraId="4F98426D" w14:textId="77777777" w:rsidR="004C7138" w:rsidRPr="00916FCA" w:rsidRDefault="004C7138" w:rsidP="008D11B9">
            <w:pPr>
              <w:jc w:val="center"/>
              <w:rPr>
                <w:color w:val="000000"/>
                <w:sz w:val="15"/>
                <w:szCs w:val="15"/>
              </w:rPr>
            </w:pPr>
            <w:r w:rsidRPr="00916FCA">
              <w:rPr>
                <w:sz w:val="15"/>
                <w:szCs w:val="15"/>
              </w:rPr>
              <w:t>10/06/2020</w:t>
            </w:r>
          </w:p>
        </w:tc>
      </w:tr>
      <w:tr w:rsidR="004C7138" w:rsidRPr="00916FCA" w14:paraId="156C00F2" w14:textId="77777777" w:rsidTr="00815829">
        <w:trPr>
          <w:cantSplit/>
        </w:trPr>
        <w:tc>
          <w:tcPr>
            <w:tcW w:w="861" w:type="pct"/>
            <w:vMerge/>
            <w:shd w:val="clear" w:color="auto" w:fill="auto"/>
            <w:noWrap/>
          </w:tcPr>
          <w:p w14:paraId="72A654F0" w14:textId="77777777" w:rsidR="004C7138" w:rsidRPr="00916FCA" w:rsidRDefault="004C7138" w:rsidP="008D11B9">
            <w:pPr>
              <w:jc w:val="left"/>
              <w:rPr>
                <w:rFonts w:eastAsia="Times New Roman" w:cs="Calibri"/>
                <w:color w:val="000000"/>
                <w:sz w:val="15"/>
                <w:szCs w:val="15"/>
                <w:lang w:eastAsia="en-GB"/>
              </w:rPr>
            </w:pPr>
          </w:p>
        </w:tc>
        <w:tc>
          <w:tcPr>
            <w:tcW w:w="547" w:type="pct"/>
            <w:shd w:val="clear" w:color="auto" w:fill="auto"/>
          </w:tcPr>
          <w:p w14:paraId="721571F2" w14:textId="1E59F965" w:rsidR="004C7138" w:rsidRPr="00916FCA" w:rsidRDefault="004C7138" w:rsidP="008D11B9">
            <w:pPr>
              <w:jc w:val="center"/>
              <w:rPr>
                <w:color w:val="000000"/>
                <w:sz w:val="15"/>
                <w:szCs w:val="15"/>
              </w:rPr>
            </w:pPr>
            <w:r w:rsidRPr="00916FCA">
              <w:rPr>
                <w:color w:val="000000"/>
                <w:sz w:val="15"/>
                <w:szCs w:val="15"/>
              </w:rPr>
              <w:t>2020-2022</w:t>
            </w:r>
          </w:p>
        </w:tc>
        <w:tc>
          <w:tcPr>
            <w:tcW w:w="1633" w:type="pct"/>
            <w:shd w:val="clear" w:color="auto" w:fill="auto"/>
            <w:noWrap/>
          </w:tcPr>
          <w:p w14:paraId="3BC14D5F" w14:textId="77777777" w:rsidR="004C7138" w:rsidRPr="00916FCA" w:rsidRDefault="004C7138" w:rsidP="008D11B9">
            <w:pPr>
              <w:rPr>
                <w:sz w:val="15"/>
                <w:szCs w:val="15"/>
              </w:rPr>
            </w:pPr>
            <w:r w:rsidRPr="00916FCA">
              <w:rPr>
                <w:sz w:val="15"/>
                <w:szCs w:val="15"/>
              </w:rPr>
              <w:t>G/MA/QR/N/EU/5</w:t>
            </w:r>
          </w:p>
        </w:tc>
        <w:tc>
          <w:tcPr>
            <w:tcW w:w="908" w:type="pct"/>
          </w:tcPr>
          <w:p w14:paraId="01C2041E" w14:textId="77777777" w:rsidR="004C7138" w:rsidRPr="00916FCA" w:rsidRDefault="004C7138" w:rsidP="008D11B9">
            <w:pPr>
              <w:jc w:val="center"/>
              <w:rPr>
                <w:color w:val="000000"/>
                <w:sz w:val="15"/>
                <w:szCs w:val="15"/>
              </w:rPr>
            </w:pPr>
            <w:r w:rsidRPr="00916FCA">
              <w:rPr>
                <w:color w:val="000000"/>
                <w:sz w:val="15"/>
                <w:szCs w:val="15"/>
              </w:rPr>
              <w:t>Complete</w:t>
            </w:r>
          </w:p>
        </w:tc>
        <w:tc>
          <w:tcPr>
            <w:tcW w:w="1051" w:type="pct"/>
          </w:tcPr>
          <w:p w14:paraId="0B2494C5" w14:textId="77777777" w:rsidR="004C7138" w:rsidRPr="00916FCA" w:rsidRDefault="004C7138" w:rsidP="008D11B9">
            <w:pPr>
              <w:jc w:val="center"/>
              <w:rPr>
                <w:color w:val="000000"/>
                <w:sz w:val="15"/>
                <w:szCs w:val="15"/>
              </w:rPr>
            </w:pPr>
            <w:r w:rsidRPr="00916FCA">
              <w:rPr>
                <w:sz w:val="15"/>
                <w:szCs w:val="15"/>
              </w:rPr>
              <w:t>28/09/2020</w:t>
            </w:r>
          </w:p>
        </w:tc>
      </w:tr>
      <w:tr w:rsidR="004C7138" w:rsidRPr="00916FCA" w14:paraId="0B41BD7F" w14:textId="77777777" w:rsidTr="00815829">
        <w:trPr>
          <w:cantSplit/>
        </w:trPr>
        <w:tc>
          <w:tcPr>
            <w:tcW w:w="861" w:type="pct"/>
            <w:vMerge/>
            <w:shd w:val="clear" w:color="auto" w:fill="auto"/>
            <w:noWrap/>
          </w:tcPr>
          <w:p w14:paraId="6B6CF0EF" w14:textId="77777777" w:rsidR="004C7138" w:rsidRPr="00916FCA" w:rsidRDefault="004C7138" w:rsidP="008D11B9">
            <w:pPr>
              <w:jc w:val="left"/>
              <w:rPr>
                <w:rFonts w:eastAsia="Times New Roman" w:cs="Calibri"/>
                <w:color w:val="000000"/>
                <w:sz w:val="15"/>
                <w:szCs w:val="15"/>
                <w:lang w:eastAsia="en-GB"/>
              </w:rPr>
            </w:pPr>
          </w:p>
        </w:tc>
        <w:tc>
          <w:tcPr>
            <w:tcW w:w="547" w:type="pct"/>
            <w:shd w:val="clear" w:color="auto" w:fill="auto"/>
          </w:tcPr>
          <w:p w14:paraId="4D63F826" w14:textId="77777777" w:rsidR="004C7138" w:rsidRPr="00916FCA" w:rsidRDefault="004C7138" w:rsidP="008D11B9">
            <w:pPr>
              <w:jc w:val="center"/>
              <w:rPr>
                <w:color w:val="000000"/>
                <w:sz w:val="15"/>
                <w:szCs w:val="15"/>
              </w:rPr>
            </w:pPr>
            <w:r w:rsidRPr="00916FCA">
              <w:rPr>
                <w:color w:val="000000"/>
                <w:sz w:val="15"/>
                <w:szCs w:val="15"/>
              </w:rPr>
              <w:t>2020-2022</w:t>
            </w:r>
          </w:p>
        </w:tc>
        <w:tc>
          <w:tcPr>
            <w:tcW w:w="1633" w:type="pct"/>
            <w:shd w:val="clear" w:color="auto" w:fill="auto"/>
            <w:noWrap/>
          </w:tcPr>
          <w:p w14:paraId="0F339AA8" w14:textId="77777777" w:rsidR="004C7138" w:rsidRPr="00916FCA" w:rsidRDefault="004C7138" w:rsidP="008D11B9">
            <w:pPr>
              <w:rPr>
                <w:sz w:val="15"/>
                <w:szCs w:val="15"/>
                <w:lang w:val="de-DE"/>
              </w:rPr>
            </w:pPr>
            <w:r w:rsidRPr="00916FCA">
              <w:rPr>
                <w:sz w:val="15"/>
                <w:szCs w:val="15"/>
                <w:lang w:val="de-DE"/>
              </w:rPr>
              <w:t>G/MA/QR/N/EU/5/Add.1</w:t>
            </w:r>
          </w:p>
        </w:tc>
        <w:tc>
          <w:tcPr>
            <w:tcW w:w="908" w:type="pct"/>
          </w:tcPr>
          <w:p w14:paraId="49C0D222" w14:textId="77777777" w:rsidR="004C7138" w:rsidRPr="00916FCA" w:rsidRDefault="004C7138" w:rsidP="008D11B9">
            <w:pPr>
              <w:jc w:val="center"/>
              <w:rPr>
                <w:color w:val="000000"/>
                <w:sz w:val="15"/>
                <w:szCs w:val="15"/>
                <w:lang w:val="de-DE"/>
              </w:rPr>
            </w:pPr>
            <w:r w:rsidRPr="00916FCA">
              <w:rPr>
                <w:color w:val="000000"/>
                <w:sz w:val="15"/>
                <w:szCs w:val="15"/>
              </w:rPr>
              <w:t>Changes</w:t>
            </w:r>
          </w:p>
        </w:tc>
        <w:tc>
          <w:tcPr>
            <w:tcW w:w="1051" w:type="pct"/>
          </w:tcPr>
          <w:p w14:paraId="054A378D" w14:textId="77777777" w:rsidR="004C7138" w:rsidRPr="00916FCA" w:rsidRDefault="004C7138" w:rsidP="008D11B9">
            <w:pPr>
              <w:jc w:val="center"/>
              <w:rPr>
                <w:color w:val="000000"/>
                <w:sz w:val="15"/>
                <w:szCs w:val="15"/>
                <w:lang w:val="de-DE"/>
              </w:rPr>
            </w:pPr>
            <w:r w:rsidRPr="00916FCA">
              <w:rPr>
                <w:sz w:val="15"/>
                <w:szCs w:val="15"/>
                <w:lang w:val="de-DE"/>
              </w:rPr>
              <w:t>04/02/2021</w:t>
            </w:r>
          </w:p>
        </w:tc>
      </w:tr>
      <w:tr w:rsidR="004C7138" w:rsidRPr="00916FCA" w14:paraId="7BECBB56" w14:textId="77777777" w:rsidTr="00815829">
        <w:trPr>
          <w:cantSplit/>
        </w:trPr>
        <w:tc>
          <w:tcPr>
            <w:tcW w:w="861" w:type="pct"/>
            <w:vMerge/>
            <w:shd w:val="clear" w:color="auto" w:fill="auto"/>
            <w:noWrap/>
          </w:tcPr>
          <w:p w14:paraId="740F571F" w14:textId="77777777" w:rsidR="004C7138" w:rsidRPr="00916FCA" w:rsidRDefault="004C7138" w:rsidP="008D11B9">
            <w:pPr>
              <w:jc w:val="left"/>
              <w:rPr>
                <w:rFonts w:eastAsia="Times New Roman" w:cs="Calibri"/>
                <w:color w:val="000000"/>
                <w:sz w:val="15"/>
                <w:szCs w:val="15"/>
                <w:lang w:val="de-DE" w:eastAsia="en-GB"/>
              </w:rPr>
            </w:pPr>
          </w:p>
        </w:tc>
        <w:tc>
          <w:tcPr>
            <w:tcW w:w="547" w:type="pct"/>
            <w:shd w:val="clear" w:color="auto" w:fill="auto"/>
          </w:tcPr>
          <w:p w14:paraId="0B8E43FD" w14:textId="77777777" w:rsidR="004C7138" w:rsidRPr="00916FCA" w:rsidRDefault="004C7138" w:rsidP="008D11B9">
            <w:pPr>
              <w:jc w:val="center"/>
              <w:rPr>
                <w:color w:val="000000"/>
                <w:sz w:val="15"/>
                <w:szCs w:val="15"/>
                <w:lang w:val="de-DE"/>
              </w:rPr>
            </w:pPr>
            <w:r w:rsidRPr="00916FCA">
              <w:rPr>
                <w:color w:val="000000"/>
                <w:sz w:val="15"/>
                <w:szCs w:val="15"/>
              </w:rPr>
              <w:t>2020-2022</w:t>
            </w:r>
          </w:p>
        </w:tc>
        <w:tc>
          <w:tcPr>
            <w:tcW w:w="1633" w:type="pct"/>
            <w:shd w:val="clear" w:color="auto" w:fill="auto"/>
            <w:noWrap/>
          </w:tcPr>
          <w:p w14:paraId="6BD300F9" w14:textId="77777777" w:rsidR="004C7138" w:rsidRPr="00916FCA" w:rsidRDefault="004C7138" w:rsidP="008D11B9">
            <w:pPr>
              <w:rPr>
                <w:sz w:val="15"/>
                <w:szCs w:val="15"/>
                <w:lang w:val="de-DE"/>
              </w:rPr>
            </w:pPr>
            <w:r w:rsidRPr="00916FCA">
              <w:rPr>
                <w:sz w:val="15"/>
                <w:szCs w:val="15"/>
                <w:lang w:val="de-DE"/>
              </w:rPr>
              <w:t>G/MA/QR/N/EU/5/Add.2</w:t>
            </w:r>
          </w:p>
        </w:tc>
        <w:tc>
          <w:tcPr>
            <w:tcW w:w="908" w:type="pct"/>
          </w:tcPr>
          <w:p w14:paraId="18D935EA" w14:textId="77777777" w:rsidR="004C7138" w:rsidRPr="00916FCA" w:rsidRDefault="004C7138" w:rsidP="008D11B9">
            <w:pPr>
              <w:jc w:val="center"/>
              <w:rPr>
                <w:color w:val="000000"/>
                <w:sz w:val="15"/>
                <w:szCs w:val="15"/>
                <w:lang w:val="de-DE"/>
              </w:rPr>
            </w:pPr>
            <w:r w:rsidRPr="00916FCA">
              <w:rPr>
                <w:color w:val="000000"/>
                <w:sz w:val="15"/>
                <w:szCs w:val="15"/>
              </w:rPr>
              <w:t>Changes</w:t>
            </w:r>
          </w:p>
        </w:tc>
        <w:tc>
          <w:tcPr>
            <w:tcW w:w="1051" w:type="pct"/>
          </w:tcPr>
          <w:p w14:paraId="5FF60362" w14:textId="77777777" w:rsidR="004C7138" w:rsidRPr="00916FCA" w:rsidRDefault="004C7138" w:rsidP="008D11B9">
            <w:pPr>
              <w:jc w:val="center"/>
              <w:rPr>
                <w:color w:val="000000"/>
                <w:sz w:val="15"/>
                <w:szCs w:val="15"/>
                <w:lang w:val="de-DE"/>
              </w:rPr>
            </w:pPr>
            <w:r w:rsidRPr="00916FCA">
              <w:rPr>
                <w:sz w:val="15"/>
                <w:szCs w:val="15"/>
                <w:lang w:val="de-DE"/>
              </w:rPr>
              <w:t>16/03/2021</w:t>
            </w:r>
          </w:p>
        </w:tc>
      </w:tr>
      <w:tr w:rsidR="004C7138" w:rsidRPr="00916FCA" w14:paraId="0FB9D21A" w14:textId="77777777" w:rsidTr="00815829">
        <w:trPr>
          <w:cantSplit/>
        </w:trPr>
        <w:tc>
          <w:tcPr>
            <w:tcW w:w="861" w:type="pct"/>
            <w:vMerge/>
            <w:shd w:val="clear" w:color="auto" w:fill="auto"/>
            <w:noWrap/>
          </w:tcPr>
          <w:p w14:paraId="43DBD24B" w14:textId="77777777" w:rsidR="004C7138" w:rsidRPr="00916FCA" w:rsidRDefault="004C7138" w:rsidP="008D11B9">
            <w:pPr>
              <w:jc w:val="left"/>
              <w:rPr>
                <w:rFonts w:eastAsia="Times New Roman" w:cs="Calibri"/>
                <w:color w:val="000000"/>
                <w:sz w:val="15"/>
                <w:szCs w:val="15"/>
                <w:lang w:val="de-DE" w:eastAsia="en-GB"/>
              </w:rPr>
            </w:pPr>
          </w:p>
        </w:tc>
        <w:tc>
          <w:tcPr>
            <w:tcW w:w="547" w:type="pct"/>
            <w:shd w:val="clear" w:color="auto" w:fill="auto"/>
          </w:tcPr>
          <w:p w14:paraId="631F716B" w14:textId="77777777" w:rsidR="004C7138" w:rsidRPr="00916FCA" w:rsidRDefault="004C7138" w:rsidP="008D11B9">
            <w:pPr>
              <w:jc w:val="center"/>
              <w:rPr>
                <w:color w:val="000000"/>
                <w:sz w:val="15"/>
                <w:szCs w:val="15"/>
                <w:lang w:val="de-DE"/>
              </w:rPr>
            </w:pPr>
            <w:r w:rsidRPr="00916FCA">
              <w:rPr>
                <w:color w:val="000000"/>
                <w:sz w:val="15"/>
                <w:szCs w:val="15"/>
              </w:rPr>
              <w:t>2020-2022</w:t>
            </w:r>
          </w:p>
        </w:tc>
        <w:tc>
          <w:tcPr>
            <w:tcW w:w="1633" w:type="pct"/>
            <w:shd w:val="clear" w:color="auto" w:fill="auto"/>
            <w:noWrap/>
          </w:tcPr>
          <w:p w14:paraId="484EFE79" w14:textId="77777777" w:rsidR="004C7138" w:rsidRPr="00916FCA" w:rsidRDefault="004C7138" w:rsidP="008D11B9">
            <w:pPr>
              <w:rPr>
                <w:sz w:val="15"/>
                <w:szCs w:val="15"/>
                <w:lang w:val="de-DE"/>
              </w:rPr>
            </w:pPr>
            <w:r w:rsidRPr="00916FCA">
              <w:rPr>
                <w:sz w:val="15"/>
                <w:szCs w:val="15"/>
                <w:lang w:val="de-DE"/>
              </w:rPr>
              <w:t>G/MA/QR/N/EU/5/Add.3</w:t>
            </w:r>
          </w:p>
        </w:tc>
        <w:tc>
          <w:tcPr>
            <w:tcW w:w="908" w:type="pct"/>
          </w:tcPr>
          <w:p w14:paraId="19853151" w14:textId="77777777" w:rsidR="004C7138" w:rsidRPr="00916FCA" w:rsidRDefault="004C7138" w:rsidP="008D11B9">
            <w:pPr>
              <w:jc w:val="center"/>
              <w:rPr>
                <w:color w:val="000000"/>
                <w:sz w:val="15"/>
                <w:szCs w:val="15"/>
                <w:lang w:val="de-DE"/>
              </w:rPr>
            </w:pPr>
            <w:r w:rsidRPr="00916FCA">
              <w:rPr>
                <w:color w:val="000000"/>
                <w:sz w:val="15"/>
                <w:szCs w:val="15"/>
              </w:rPr>
              <w:t>Changes</w:t>
            </w:r>
          </w:p>
        </w:tc>
        <w:tc>
          <w:tcPr>
            <w:tcW w:w="1051" w:type="pct"/>
          </w:tcPr>
          <w:p w14:paraId="25C19D3C" w14:textId="77777777" w:rsidR="004C7138" w:rsidRPr="00916FCA" w:rsidRDefault="004C7138" w:rsidP="008D11B9">
            <w:pPr>
              <w:jc w:val="center"/>
              <w:rPr>
                <w:color w:val="000000"/>
                <w:sz w:val="15"/>
                <w:szCs w:val="15"/>
                <w:lang w:val="de-DE"/>
              </w:rPr>
            </w:pPr>
            <w:r w:rsidRPr="00916FCA">
              <w:rPr>
                <w:sz w:val="15"/>
                <w:szCs w:val="15"/>
                <w:lang w:val="de-DE"/>
              </w:rPr>
              <w:t>29/03/2021</w:t>
            </w:r>
          </w:p>
        </w:tc>
      </w:tr>
      <w:tr w:rsidR="004C7138" w:rsidRPr="00916FCA" w14:paraId="0E73CA34" w14:textId="77777777" w:rsidTr="00815829">
        <w:trPr>
          <w:cantSplit/>
        </w:trPr>
        <w:tc>
          <w:tcPr>
            <w:tcW w:w="861" w:type="pct"/>
            <w:vMerge/>
            <w:shd w:val="clear" w:color="auto" w:fill="auto"/>
            <w:noWrap/>
          </w:tcPr>
          <w:p w14:paraId="66BDF7F9" w14:textId="77777777" w:rsidR="004C7138" w:rsidRPr="00916FCA" w:rsidRDefault="004C7138" w:rsidP="008D11B9">
            <w:pPr>
              <w:jc w:val="left"/>
              <w:rPr>
                <w:rFonts w:eastAsia="Times New Roman" w:cs="Calibri"/>
                <w:color w:val="000000"/>
                <w:sz w:val="15"/>
                <w:szCs w:val="15"/>
                <w:lang w:val="de-DE" w:eastAsia="en-GB"/>
              </w:rPr>
            </w:pPr>
          </w:p>
        </w:tc>
        <w:tc>
          <w:tcPr>
            <w:tcW w:w="547" w:type="pct"/>
            <w:shd w:val="clear" w:color="auto" w:fill="auto"/>
          </w:tcPr>
          <w:p w14:paraId="20DF0511" w14:textId="77777777" w:rsidR="004C7138" w:rsidRPr="00916FCA" w:rsidRDefault="004C7138" w:rsidP="008D11B9">
            <w:pPr>
              <w:jc w:val="center"/>
              <w:rPr>
                <w:color w:val="000000"/>
                <w:sz w:val="15"/>
                <w:szCs w:val="15"/>
              </w:rPr>
            </w:pPr>
            <w:r w:rsidRPr="00916FCA">
              <w:rPr>
                <w:color w:val="000000"/>
                <w:sz w:val="15"/>
                <w:szCs w:val="15"/>
              </w:rPr>
              <w:t>2020-2022</w:t>
            </w:r>
          </w:p>
        </w:tc>
        <w:tc>
          <w:tcPr>
            <w:tcW w:w="1633" w:type="pct"/>
            <w:shd w:val="clear" w:color="auto" w:fill="auto"/>
            <w:noWrap/>
          </w:tcPr>
          <w:p w14:paraId="26D22F73" w14:textId="77777777" w:rsidR="004C7138" w:rsidRPr="00920BAB" w:rsidRDefault="004C7138" w:rsidP="008D11B9">
            <w:pPr>
              <w:rPr>
                <w:sz w:val="15"/>
                <w:szCs w:val="15"/>
                <w:lang w:val="de-DE"/>
              </w:rPr>
            </w:pPr>
            <w:r w:rsidRPr="00920BAB">
              <w:rPr>
                <w:sz w:val="15"/>
                <w:szCs w:val="15"/>
                <w:lang w:val="de-DE"/>
              </w:rPr>
              <w:t>G/MA/QR/N/EU/5/Add.4</w:t>
            </w:r>
          </w:p>
        </w:tc>
        <w:tc>
          <w:tcPr>
            <w:tcW w:w="908" w:type="pct"/>
          </w:tcPr>
          <w:p w14:paraId="6873132F" w14:textId="77777777" w:rsidR="004C7138" w:rsidRPr="00916FCA" w:rsidRDefault="004C7138" w:rsidP="008D11B9">
            <w:pPr>
              <w:jc w:val="center"/>
              <w:rPr>
                <w:color w:val="000000"/>
                <w:sz w:val="15"/>
                <w:szCs w:val="15"/>
              </w:rPr>
            </w:pPr>
            <w:r w:rsidRPr="00916FCA">
              <w:rPr>
                <w:color w:val="000000"/>
                <w:sz w:val="15"/>
                <w:szCs w:val="15"/>
              </w:rPr>
              <w:t>Changes</w:t>
            </w:r>
          </w:p>
        </w:tc>
        <w:tc>
          <w:tcPr>
            <w:tcW w:w="1051" w:type="pct"/>
          </w:tcPr>
          <w:p w14:paraId="21B3EC0F" w14:textId="77777777" w:rsidR="004C7138" w:rsidRPr="00916FCA" w:rsidRDefault="004C7138" w:rsidP="008D11B9">
            <w:pPr>
              <w:jc w:val="center"/>
              <w:rPr>
                <w:sz w:val="15"/>
                <w:szCs w:val="15"/>
                <w:lang w:val="de-DE"/>
              </w:rPr>
            </w:pPr>
            <w:r w:rsidRPr="00916FCA">
              <w:rPr>
                <w:sz w:val="15"/>
                <w:szCs w:val="15"/>
                <w:lang w:val="de-DE"/>
              </w:rPr>
              <w:t>10/05/2021</w:t>
            </w:r>
          </w:p>
        </w:tc>
      </w:tr>
      <w:tr w:rsidR="004C7138" w:rsidRPr="00916FCA" w14:paraId="51E4C58F" w14:textId="77777777" w:rsidTr="00815829">
        <w:trPr>
          <w:cantSplit/>
        </w:trPr>
        <w:tc>
          <w:tcPr>
            <w:tcW w:w="861" w:type="pct"/>
            <w:vMerge/>
            <w:shd w:val="clear" w:color="auto" w:fill="auto"/>
            <w:noWrap/>
          </w:tcPr>
          <w:p w14:paraId="0B20DCB3" w14:textId="77777777" w:rsidR="004C7138" w:rsidRPr="00916FCA" w:rsidRDefault="004C7138" w:rsidP="008D11B9">
            <w:pPr>
              <w:jc w:val="left"/>
              <w:rPr>
                <w:rFonts w:eastAsia="Times New Roman" w:cs="Calibri"/>
                <w:color w:val="000000"/>
                <w:sz w:val="15"/>
                <w:szCs w:val="15"/>
                <w:lang w:val="de-DE" w:eastAsia="en-GB"/>
              </w:rPr>
            </w:pPr>
          </w:p>
        </w:tc>
        <w:tc>
          <w:tcPr>
            <w:tcW w:w="547" w:type="pct"/>
            <w:shd w:val="clear" w:color="auto" w:fill="auto"/>
          </w:tcPr>
          <w:p w14:paraId="06BF6E29" w14:textId="77777777" w:rsidR="004C7138" w:rsidRPr="00916FCA" w:rsidRDefault="004C7138" w:rsidP="008D11B9">
            <w:pPr>
              <w:jc w:val="center"/>
              <w:rPr>
                <w:color w:val="000000"/>
                <w:sz w:val="15"/>
                <w:szCs w:val="15"/>
              </w:rPr>
            </w:pPr>
            <w:r w:rsidRPr="00916FCA">
              <w:rPr>
                <w:color w:val="000000"/>
                <w:sz w:val="15"/>
                <w:szCs w:val="15"/>
              </w:rPr>
              <w:t>2020-2022</w:t>
            </w:r>
          </w:p>
        </w:tc>
        <w:tc>
          <w:tcPr>
            <w:tcW w:w="1633" w:type="pct"/>
            <w:shd w:val="clear" w:color="auto" w:fill="auto"/>
            <w:noWrap/>
          </w:tcPr>
          <w:p w14:paraId="78F1D808" w14:textId="77777777" w:rsidR="004C7138" w:rsidRPr="00920BAB" w:rsidRDefault="004C7138" w:rsidP="008D11B9">
            <w:pPr>
              <w:rPr>
                <w:sz w:val="15"/>
                <w:szCs w:val="15"/>
                <w:lang w:val="de-DE"/>
              </w:rPr>
            </w:pPr>
            <w:r w:rsidRPr="00920BAB">
              <w:rPr>
                <w:sz w:val="15"/>
                <w:szCs w:val="15"/>
                <w:lang w:val="de-DE"/>
              </w:rPr>
              <w:t>G/MA/QR/N/EU/5/Add.5</w:t>
            </w:r>
          </w:p>
        </w:tc>
        <w:tc>
          <w:tcPr>
            <w:tcW w:w="908" w:type="pct"/>
          </w:tcPr>
          <w:p w14:paraId="70F9B37F" w14:textId="77777777" w:rsidR="004C7138" w:rsidRPr="00916FCA" w:rsidRDefault="004C7138" w:rsidP="008D11B9">
            <w:pPr>
              <w:jc w:val="center"/>
              <w:rPr>
                <w:color w:val="000000"/>
                <w:sz w:val="15"/>
                <w:szCs w:val="15"/>
              </w:rPr>
            </w:pPr>
            <w:r w:rsidRPr="00916FCA">
              <w:rPr>
                <w:color w:val="000000"/>
                <w:sz w:val="15"/>
                <w:szCs w:val="15"/>
              </w:rPr>
              <w:t>Changes</w:t>
            </w:r>
          </w:p>
        </w:tc>
        <w:tc>
          <w:tcPr>
            <w:tcW w:w="1051" w:type="pct"/>
          </w:tcPr>
          <w:p w14:paraId="3668146F" w14:textId="77777777" w:rsidR="004C7138" w:rsidRPr="00916FCA" w:rsidRDefault="004C7138" w:rsidP="008D11B9">
            <w:pPr>
              <w:jc w:val="center"/>
              <w:rPr>
                <w:sz w:val="15"/>
                <w:szCs w:val="15"/>
                <w:lang w:val="de-DE"/>
              </w:rPr>
            </w:pPr>
            <w:r w:rsidRPr="00916FCA">
              <w:rPr>
                <w:sz w:val="15"/>
                <w:szCs w:val="15"/>
                <w:lang w:val="de-DE"/>
              </w:rPr>
              <w:t>08/07/2021</w:t>
            </w:r>
          </w:p>
        </w:tc>
      </w:tr>
      <w:tr w:rsidR="004C7138" w:rsidRPr="00916FCA" w14:paraId="72F6D769" w14:textId="77777777" w:rsidTr="00815829">
        <w:trPr>
          <w:cantSplit/>
        </w:trPr>
        <w:tc>
          <w:tcPr>
            <w:tcW w:w="861" w:type="pct"/>
            <w:vMerge/>
            <w:shd w:val="clear" w:color="auto" w:fill="auto"/>
            <w:noWrap/>
          </w:tcPr>
          <w:p w14:paraId="507BD39E" w14:textId="77777777" w:rsidR="004C7138" w:rsidRPr="00916FCA" w:rsidRDefault="004C7138" w:rsidP="008D11B9">
            <w:pPr>
              <w:jc w:val="left"/>
              <w:rPr>
                <w:rFonts w:eastAsia="Times New Roman" w:cs="Calibri"/>
                <w:color w:val="000000"/>
                <w:sz w:val="15"/>
                <w:szCs w:val="15"/>
                <w:lang w:val="de-DE" w:eastAsia="en-GB"/>
              </w:rPr>
            </w:pPr>
          </w:p>
        </w:tc>
        <w:tc>
          <w:tcPr>
            <w:tcW w:w="547" w:type="pct"/>
            <w:shd w:val="clear" w:color="auto" w:fill="auto"/>
          </w:tcPr>
          <w:p w14:paraId="397237FB" w14:textId="77777777" w:rsidR="004C7138" w:rsidRPr="00916FCA" w:rsidRDefault="004C7138" w:rsidP="008D11B9">
            <w:pPr>
              <w:jc w:val="center"/>
              <w:rPr>
                <w:color w:val="000000"/>
                <w:sz w:val="15"/>
                <w:szCs w:val="15"/>
              </w:rPr>
            </w:pPr>
            <w:r w:rsidRPr="00916FCA">
              <w:rPr>
                <w:color w:val="000000"/>
                <w:sz w:val="15"/>
                <w:szCs w:val="15"/>
              </w:rPr>
              <w:t>2020-2022</w:t>
            </w:r>
          </w:p>
        </w:tc>
        <w:tc>
          <w:tcPr>
            <w:tcW w:w="1633" w:type="pct"/>
            <w:shd w:val="clear" w:color="auto" w:fill="auto"/>
            <w:noWrap/>
          </w:tcPr>
          <w:p w14:paraId="6DDA5B04" w14:textId="77777777" w:rsidR="004C7138" w:rsidRPr="00920BAB" w:rsidRDefault="004C7138" w:rsidP="008D11B9">
            <w:pPr>
              <w:rPr>
                <w:sz w:val="15"/>
                <w:szCs w:val="15"/>
                <w:lang w:val="de-DE"/>
              </w:rPr>
            </w:pPr>
            <w:r w:rsidRPr="00920BAB">
              <w:rPr>
                <w:sz w:val="15"/>
                <w:szCs w:val="15"/>
                <w:lang w:val="de-DE"/>
              </w:rPr>
              <w:t>G/MA/QR/N/EU/5/Add.6</w:t>
            </w:r>
          </w:p>
        </w:tc>
        <w:tc>
          <w:tcPr>
            <w:tcW w:w="908" w:type="pct"/>
          </w:tcPr>
          <w:p w14:paraId="6CE2A98D" w14:textId="77777777" w:rsidR="004C7138" w:rsidRPr="00916FCA" w:rsidRDefault="004C7138" w:rsidP="008D11B9">
            <w:pPr>
              <w:jc w:val="center"/>
              <w:rPr>
                <w:color w:val="000000"/>
                <w:sz w:val="15"/>
                <w:szCs w:val="15"/>
              </w:rPr>
            </w:pPr>
            <w:r w:rsidRPr="00916FCA">
              <w:rPr>
                <w:color w:val="000000"/>
                <w:sz w:val="15"/>
                <w:szCs w:val="15"/>
              </w:rPr>
              <w:t>Changes</w:t>
            </w:r>
          </w:p>
        </w:tc>
        <w:tc>
          <w:tcPr>
            <w:tcW w:w="1051" w:type="pct"/>
          </w:tcPr>
          <w:p w14:paraId="4E8F853A" w14:textId="77777777" w:rsidR="004C7138" w:rsidRPr="00916FCA" w:rsidRDefault="004C7138" w:rsidP="008D11B9">
            <w:pPr>
              <w:jc w:val="center"/>
              <w:rPr>
                <w:sz w:val="15"/>
                <w:szCs w:val="15"/>
                <w:lang w:val="de-DE"/>
              </w:rPr>
            </w:pPr>
            <w:r w:rsidRPr="00916FCA">
              <w:rPr>
                <w:sz w:val="15"/>
                <w:szCs w:val="15"/>
                <w:lang w:val="de-DE"/>
              </w:rPr>
              <w:t>15/07/2021</w:t>
            </w:r>
          </w:p>
        </w:tc>
      </w:tr>
      <w:tr w:rsidR="004C7138" w:rsidRPr="00916FCA" w14:paraId="577E73E7" w14:textId="77777777" w:rsidTr="00815829">
        <w:trPr>
          <w:cantSplit/>
        </w:trPr>
        <w:tc>
          <w:tcPr>
            <w:tcW w:w="861" w:type="pct"/>
            <w:vMerge/>
            <w:shd w:val="clear" w:color="auto" w:fill="auto"/>
            <w:noWrap/>
          </w:tcPr>
          <w:p w14:paraId="02B2D314" w14:textId="77777777" w:rsidR="004C7138" w:rsidRPr="00916FCA" w:rsidRDefault="004C7138" w:rsidP="008D11B9">
            <w:pPr>
              <w:jc w:val="left"/>
              <w:rPr>
                <w:rFonts w:eastAsia="Times New Roman" w:cs="Calibri"/>
                <w:color w:val="000000"/>
                <w:sz w:val="15"/>
                <w:szCs w:val="15"/>
                <w:lang w:val="de-DE" w:eastAsia="en-GB"/>
              </w:rPr>
            </w:pPr>
          </w:p>
        </w:tc>
        <w:tc>
          <w:tcPr>
            <w:tcW w:w="547" w:type="pct"/>
            <w:shd w:val="clear" w:color="auto" w:fill="auto"/>
          </w:tcPr>
          <w:p w14:paraId="21586A87" w14:textId="77777777" w:rsidR="004C7138" w:rsidRPr="00916FCA" w:rsidRDefault="004C7138" w:rsidP="008D11B9">
            <w:pPr>
              <w:jc w:val="center"/>
              <w:rPr>
                <w:color w:val="000000"/>
                <w:sz w:val="15"/>
                <w:szCs w:val="15"/>
              </w:rPr>
            </w:pPr>
            <w:r w:rsidRPr="00916FCA">
              <w:rPr>
                <w:color w:val="000000"/>
                <w:sz w:val="15"/>
                <w:szCs w:val="15"/>
              </w:rPr>
              <w:t>2020-2022</w:t>
            </w:r>
          </w:p>
        </w:tc>
        <w:tc>
          <w:tcPr>
            <w:tcW w:w="1633" w:type="pct"/>
            <w:shd w:val="clear" w:color="auto" w:fill="auto"/>
            <w:noWrap/>
          </w:tcPr>
          <w:p w14:paraId="57FB82BA" w14:textId="77777777" w:rsidR="004C7138" w:rsidRPr="00920BAB" w:rsidRDefault="004C7138" w:rsidP="008D11B9">
            <w:pPr>
              <w:rPr>
                <w:sz w:val="15"/>
                <w:szCs w:val="15"/>
                <w:lang w:val="de-DE"/>
              </w:rPr>
            </w:pPr>
            <w:r w:rsidRPr="00920BAB">
              <w:rPr>
                <w:sz w:val="15"/>
                <w:szCs w:val="15"/>
                <w:lang w:val="de-DE"/>
              </w:rPr>
              <w:t>G/MA/QR/N/EU/5/Add.7</w:t>
            </w:r>
          </w:p>
        </w:tc>
        <w:tc>
          <w:tcPr>
            <w:tcW w:w="908" w:type="pct"/>
          </w:tcPr>
          <w:p w14:paraId="66D30790" w14:textId="77777777" w:rsidR="004C7138" w:rsidRPr="00916FCA" w:rsidRDefault="004C7138" w:rsidP="008D11B9">
            <w:pPr>
              <w:jc w:val="center"/>
              <w:rPr>
                <w:color w:val="000000"/>
                <w:sz w:val="15"/>
                <w:szCs w:val="15"/>
              </w:rPr>
            </w:pPr>
            <w:r w:rsidRPr="00916FCA">
              <w:rPr>
                <w:color w:val="000000"/>
                <w:sz w:val="15"/>
                <w:szCs w:val="15"/>
              </w:rPr>
              <w:t>Changes</w:t>
            </w:r>
          </w:p>
        </w:tc>
        <w:tc>
          <w:tcPr>
            <w:tcW w:w="1051" w:type="pct"/>
          </w:tcPr>
          <w:p w14:paraId="48D61207" w14:textId="77777777" w:rsidR="004C7138" w:rsidRPr="00916FCA" w:rsidRDefault="004C7138" w:rsidP="008D11B9">
            <w:pPr>
              <w:jc w:val="center"/>
              <w:rPr>
                <w:sz w:val="15"/>
                <w:szCs w:val="15"/>
                <w:lang w:val="de-DE"/>
              </w:rPr>
            </w:pPr>
            <w:r w:rsidRPr="00916FCA">
              <w:rPr>
                <w:sz w:val="15"/>
                <w:szCs w:val="15"/>
                <w:lang w:val="de-DE"/>
              </w:rPr>
              <w:t>07/10/2021</w:t>
            </w:r>
          </w:p>
        </w:tc>
      </w:tr>
      <w:tr w:rsidR="004C7138" w:rsidRPr="00916FCA" w14:paraId="6413E383" w14:textId="77777777" w:rsidTr="00815829">
        <w:trPr>
          <w:cantSplit/>
        </w:trPr>
        <w:tc>
          <w:tcPr>
            <w:tcW w:w="861" w:type="pct"/>
            <w:vMerge/>
            <w:shd w:val="clear" w:color="auto" w:fill="auto"/>
            <w:noWrap/>
          </w:tcPr>
          <w:p w14:paraId="7BCA9602" w14:textId="77777777" w:rsidR="004C7138" w:rsidRPr="00916FCA" w:rsidRDefault="004C7138" w:rsidP="008D11B9">
            <w:pPr>
              <w:jc w:val="left"/>
              <w:rPr>
                <w:rFonts w:eastAsia="Times New Roman" w:cs="Calibri"/>
                <w:color w:val="000000"/>
                <w:sz w:val="15"/>
                <w:szCs w:val="15"/>
                <w:lang w:val="de-DE" w:eastAsia="en-GB"/>
              </w:rPr>
            </w:pPr>
          </w:p>
        </w:tc>
        <w:tc>
          <w:tcPr>
            <w:tcW w:w="547" w:type="pct"/>
            <w:shd w:val="clear" w:color="auto" w:fill="auto"/>
          </w:tcPr>
          <w:p w14:paraId="25E9CB28" w14:textId="2F89F37A" w:rsidR="004C7138" w:rsidRPr="00916FCA" w:rsidRDefault="004C7138" w:rsidP="008D11B9">
            <w:pPr>
              <w:jc w:val="center"/>
              <w:rPr>
                <w:color w:val="000000"/>
                <w:sz w:val="15"/>
                <w:szCs w:val="15"/>
              </w:rPr>
            </w:pPr>
            <w:r>
              <w:rPr>
                <w:color w:val="000000"/>
                <w:sz w:val="15"/>
                <w:szCs w:val="15"/>
              </w:rPr>
              <w:t>2022-2024</w:t>
            </w:r>
          </w:p>
        </w:tc>
        <w:tc>
          <w:tcPr>
            <w:tcW w:w="1633" w:type="pct"/>
            <w:shd w:val="clear" w:color="auto" w:fill="auto"/>
            <w:noWrap/>
          </w:tcPr>
          <w:p w14:paraId="15237DE6" w14:textId="41C5699C" w:rsidR="004C7138" w:rsidRPr="00920BAB" w:rsidRDefault="004C7138" w:rsidP="008D11B9">
            <w:pPr>
              <w:rPr>
                <w:sz w:val="15"/>
                <w:szCs w:val="15"/>
                <w:lang w:val="de-DE"/>
              </w:rPr>
            </w:pPr>
            <w:r w:rsidRPr="00916FCA">
              <w:rPr>
                <w:sz w:val="15"/>
                <w:szCs w:val="15"/>
              </w:rPr>
              <w:t>G/MA/QR/N/EU/</w:t>
            </w:r>
            <w:r>
              <w:rPr>
                <w:sz w:val="15"/>
                <w:szCs w:val="15"/>
              </w:rPr>
              <w:t>6</w:t>
            </w:r>
          </w:p>
        </w:tc>
        <w:tc>
          <w:tcPr>
            <w:tcW w:w="908" w:type="pct"/>
          </w:tcPr>
          <w:p w14:paraId="0DA19528" w14:textId="36967C56" w:rsidR="004C7138" w:rsidRPr="00916FCA" w:rsidRDefault="004C7138" w:rsidP="008D11B9">
            <w:pPr>
              <w:jc w:val="center"/>
              <w:rPr>
                <w:color w:val="000000"/>
                <w:sz w:val="15"/>
                <w:szCs w:val="15"/>
              </w:rPr>
            </w:pPr>
            <w:r w:rsidRPr="00916FCA">
              <w:rPr>
                <w:color w:val="000000"/>
                <w:sz w:val="15"/>
                <w:szCs w:val="15"/>
              </w:rPr>
              <w:t>Complete</w:t>
            </w:r>
          </w:p>
        </w:tc>
        <w:tc>
          <w:tcPr>
            <w:tcW w:w="1051" w:type="pct"/>
          </w:tcPr>
          <w:p w14:paraId="0AE3E6A4" w14:textId="63D6F2EF" w:rsidR="004C7138" w:rsidRPr="00916FCA" w:rsidRDefault="004C7138" w:rsidP="008D11B9">
            <w:pPr>
              <w:jc w:val="center"/>
              <w:rPr>
                <w:sz w:val="15"/>
                <w:szCs w:val="15"/>
                <w:lang w:val="de-DE"/>
              </w:rPr>
            </w:pPr>
            <w:r>
              <w:rPr>
                <w:sz w:val="15"/>
                <w:szCs w:val="15"/>
                <w:lang w:val="de-DE"/>
              </w:rPr>
              <w:t>30/09/2022</w:t>
            </w:r>
          </w:p>
        </w:tc>
      </w:tr>
      <w:tr w:rsidR="008D11B9" w:rsidRPr="00916FCA" w14:paraId="1D645DA8" w14:textId="77777777" w:rsidTr="00C260D9">
        <w:trPr>
          <w:cantSplit/>
        </w:trPr>
        <w:tc>
          <w:tcPr>
            <w:tcW w:w="861" w:type="pct"/>
            <w:shd w:val="clear" w:color="auto" w:fill="auto"/>
            <w:noWrap/>
          </w:tcPr>
          <w:p w14:paraId="499FE994" w14:textId="22B804EE" w:rsidR="008D11B9" w:rsidRPr="00916FCA" w:rsidRDefault="008D11B9" w:rsidP="008D11B9">
            <w:pPr>
              <w:jc w:val="left"/>
              <w:rPr>
                <w:color w:val="000000"/>
                <w:sz w:val="15"/>
                <w:szCs w:val="15"/>
              </w:rPr>
            </w:pPr>
            <w:r>
              <w:rPr>
                <w:color w:val="000000"/>
                <w:sz w:val="15"/>
                <w:szCs w:val="15"/>
              </w:rPr>
              <w:t>The Gambia</w:t>
            </w:r>
          </w:p>
        </w:tc>
        <w:tc>
          <w:tcPr>
            <w:tcW w:w="547" w:type="pct"/>
            <w:shd w:val="clear" w:color="auto" w:fill="auto"/>
          </w:tcPr>
          <w:p w14:paraId="16D0B261" w14:textId="6515ECC5" w:rsidR="008D11B9" w:rsidRPr="00916FCA" w:rsidRDefault="008D11B9" w:rsidP="008D11B9">
            <w:pPr>
              <w:jc w:val="center"/>
              <w:rPr>
                <w:color w:val="000000"/>
                <w:sz w:val="15"/>
                <w:szCs w:val="15"/>
              </w:rPr>
            </w:pPr>
            <w:r>
              <w:rPr>
                <w:color w:val="000000"/>
                <w:sz w:val="15"/>
                <w:szCs w:val="15"/>
              </w:rPr>
              <w:t>2018-2020</w:t>
            </w:r>
          </w:p>
        </w:tc>
        <w:tc>
          <w:tcPr>
            <w:tcW w:w="1633" w:type="pct"/>
            <w:shd w:val="clear" w:color="auto" w:fill="auto"/>
            <w:noWrap/>
          </w:tcPr>
          <w:p w14:paraId="5F57DE05" w14:textId="6FEEEAF2" w:rsidR="008D11B9" w:rsidRPr="00916FCA" w:rsidRDefault="008D11B9" w:rsidP="008D11B9">
            <w:pPr>
              <w:rPr>
                <w:sz w:val="15"/>
                <w:szCs w:val="15"/>
              </w:rPr>
            </w:pPr>
            <w:r w:rsidRPr="00A26FF4">
              <w:rPr>
                <w:sz w:val="15"/>
                <w:szCs w:val="15"/>
              </w:rPr>
              <w:t>G/MA/QR/N/GMB/1</w:t>
            </w:r>
          </w:p>
        </w:tc>
        <w:tc>
          <w:tcPr>
            <w:tcW w:w="908" w:type="pct"/>
          </w:tcPr>
          <w:p w14:paraId="48ED5B27" w14:textId="7CC158A7" w:rsidR="008D11B9" w:rsidRPr="00916FCA" w:rsidRDefault="008D11B9" w:rsidP="008D11B9">
            <w:pPr>
              <w:jc w:val="center"/>
              <w:rPr>
                <w:color w:val="000000"/>
                <w:sz w:val="15"/>
                <w:szCs w:val="15"/>
              </w:rPr>
            </w:pPr>
            <w:r>
              <w:rPr>
                <w:color w:val="000000"/>
                <w:sz w:val="15"/>
                <w:szCs w:val="15"/>
              </w:rPr>
              <w:t>Complete*</w:t>
            </w:r>
          </w:p>
        </w:tc>
        <w:tc>
          <w:tcPr>
            <w:tcW w:w="1051" w:type="pct"/>
          </w:tcPr>
          <w:p w14:paraId="54CED23D" w14:textId="601A48F1" w:rsidR="008D11B9" w:rsidRPr="00916FCA" w:rsidRDefault="008D11B9" w:rsidP="008D11B9">
            <w:pPr>
              <w:jc w:val="center"/>
              <w:rPr>
                <w:sz w:val="15"/>
                <w:szCs w:val="15"/>
              </w:rPr>
            </w:pPr>
            <w:r>
              <w:rPr>
                <w:sz w:val="15"/>
                <w:szCs w:val="15"/>
              </w:rPr>
              <w:t>22/09/2021</w:t>
            </w:r>
          </w:p>
        </w:tc>
      </w:tr>
      <w:tr w:rsidR="004C7138" w:rsidRPr="00916FCA" w14:paraId="0634E914" w14:textId="77777777" w:rsidTr="00815829">
        <w:trPr>
          <w:cantSplit/>
        </w:trPr>
        <w:tc>
          <w:tcPr>
            <w:tcW w:w="861" w:type="pct"/>
            <w:vMerge w:val="restart"/>
            <w:shd w:val="clear" w:color="auto" w:fill="auto"/>
            <w:noWrap/>
          </w:tcPr>
          <w:p w14:paraId="29314B32" w14:textId="77777777" w:rsidR="004C7138" w:rsidRPr="00916FCA" w:rsidRDefault="004C7138" w:rsidP="008D11B9">
            <w:pPr>
              <w:jc w:val="left"/>
              <w:rPr>
                <w:rFonts w:eastAsia="Times New Roman" w:cs="Calibri"/>
                <w:color w:val="000000"/>
                <w:sz w:val="15"/>
                <w:szCs w:val="15"/>
                <w:lang w:eastAsia="en-GB"/>
              </w:rPr>
            </w:pPr>
            <w:r w:rsidRPr="00916FCA">
              <w:rPr>
                <w:color w:val="000000"/>
                <w:sz w:val="15"/>
                <w:szCs w:val="15"/>
              </w:rPr>
              <w:t>Georgia</w:t>
            </w:r>
          </w:p>
        </w:tc>
        <w:tc>
          <w:tcPr>
            <w:tcW w:w="547" w:type="pct"/>
            <w:shd w:val="clear" w:color="auto" w:fill="auto"/>
          </w:tcPr>
          <w:p w14:paraId="631E94AE" w14:textId="77777777" w:rsidR="004C7138" w:rsidRPr="00916FCA" w:rsidRDefault="004C7138" w:rsidP="008D11B9">
            <w:pPr>
              <w:jc w:val="center"/>
              <w:rPr>
                <w:color w:val="000000"/>
                <w:sz w:val="15"/>
                <w:szCs w:val="15"/>
              </w:rPr>
            </w:pPr>
            <w:r w:rsidRPr="00916FCA">
              <w:rPr>
                <w:color w:val="000000"/>
                <w:sz w:val="15"/>
                <w:szCs w:val="15"/>
              </w:rPr>
              <w:t>2014-2016</w:t>
            </w:r>
          </w:p>
        </w:tc>
        <w:tc>
          <w:tcPr>
            <w:tcW w:w="1633" w:type="pct"/>
            <w:shd w:val="clear" w:color="auto" w:fill="auto"/>
            <w:noWrap/>
          </w:tcPr>
          <w:p w14:paraId="273AB70C" w14:textId="77777777" w:rsidR="004C7138" w:rsidRPr="00916FCA" w:rsidRDefault="004C7138" w:rsidP="008D11B9">
            <w:pPr>
              <w:rPr>
                <w:sz w:val="15"/>
                <w:szCs w:val="15"/>
              </w:rPr>
            </w:pPr>
            <w:r w:rsidRPr="00916FCA">
              <w:rPr>
                <w:sz w:val="15"/>
                <w:szCs w:val="15"/>
              </w:rPr>
              <w:t>G/MA/QR/N/GEO/1</w:t>
            </w:r>
          </w:p>
        </w:tc>
        <w:tc>
          <w:tcPr>
            <w:tcW w:w="908" w:type="pct"/>
          </w:tcPr>
          <w:p w14:paraId="128D070D" w14:textId="77777777" w:rsidR="004C7138" w:rsidRPr="00916FCA" w:rsidRDefault="004C7138" w:rsidP="008D11B9">
            <w:pPr>
              <w:jc w:val="center"/>
              <w:rPr>
                <w:color w:val="000000"/>
                <w:sz w:val="15"/>
                <w:szCs w:val="15"/>
              </w:rPr>
            </w:pPr>
            <w:r w:rsidRPr="00916FCA">
              <w:rPr>
                <w:color w:val="000000"/>
                <w:sz w:val="15"/>
                <w:szCs w:val="15"/>
              </w:rPr>
              <w:t>Complete</w:t>
            </w:r>
          </w:p>
        </w:tc>
        <w:tc>
          <w:tcPr>
            <w:tcW w:w="1051" w:type="pct"/>
          </w:tcPr>
          <w:p w14:paraId="47544055" w14:textId="77777777" w:rsidR="004C7138" w:rsidRPr="00916FCA" w:rsidRDefault="004C7138" w:rsidP="008D11B9">
            <w:pPr>
              <w:jc w:val="center"/>
              <w:rPr>
                <w:color w:val="000000"/>
                <w:sz w:val="15"/>
                <w:szCs w:val="15"/>
              </w:rPr>
            </w:pPr>
            <w:r w:rsidRPr="00916FCA">
              <w:rPr>
                <w:sz w:val="15"/>
                <w:szCs w:val="15"/>
              </w:rPr>
              <w:t>25/03/2014</w:t>
            </w:r>
          </w:p>
        </w:tc>
      </w:tr>
      <w:tr w:rsidR="004C7138" w:rsidRPr="00916FCA" w14:paraId="2DE5660F" w14:textId="77777777" w:rsidTr="00815829">
        <w:trPr>
          <w:cantSplit/>
        </w:trPr>
        <w:tc>
          <w:tcPr>
            <w:tcW w:w="861" w:type="pct"/>
            <w:vMerge/>
            <w:shd w:val="clear" w:color="auto" w:fill="auto"/>
            <w:noWrap/>
          </w:tcPr>
          <w:p w14:paraId="36DE62D5" w14:textId="77777777" w:rsidR="004C7138" w:rsidRPr="00916FCA" w:rsidRDefault="004C7138" w:rsidP="008D11B9">
            <w:pPr>
              <w:jc w:val="left"/>
              <w:rPr>
                <w:color w:val="000000"/>
                <w:sz w:val="15"/>
                <w:szCs w:val="15"/>
              </w:rPr>
            </w:pPr>
          </w:p>
        </w:tc>
        <w:tc>
          <w:tcPr>
            <w:tcW w:w="547" w:type="pct"/>
            <w:shd w:val="clear" w:color="auto" w:fill="auto"/>
          </w:tcPr>
          <w:p w14:paraId="0C82528F" w14:textId="77777777" w:rsidR="004C7138" w:rsidRPr="00916FCA" w:rsidRDefault="004C7138" w:rsidP="008D11B9">
            <w:pPr>
              <w:jc w:val="center"/>
              <w:rPr>
                <w:color w:val="000000"/>
                <w:sz w:val="15"/>
                <w:szCs w:val="15"/>
              </w:rPr>
            </w:pPr>
            <w:r w:rsidRPr="00916FCA">
              <w:rPr>
                <w:color w:val="000000"/>
                <w:sz w:val="15"/>
                <w:szCs w:val="15"/>
              </w:rPr>
              <w:t>2016-2018/ 2018-2020</w:t>
            </w:r>
          </w:p>
        </w:tc>
        <w:tc>
          <w:tcPr>
            <w:tcW w:w="1633" w:type="pct"/>
            <w:shd w:val="clear" w:color="auto" w:fill="auto"/>
            <w:noWrap/>
          </w:tcPr>
          <w:p w14:paraId="7EA5EEDE" w14:textId="77777777" w:rsidR="004C7138" w:rsidRPr="00916FCA" w:rsidRDefault="004C7138" w:rsidP="008D11B9">
            <w:pPr>
              <w:rPr>
                <w:sz w:val="15"/>
                <w:szCs w:val="15"/>
              </w:rPr>
            </w:pPr>
            <w:r w:rsidRPr="00916FCA">
              <w:rPr>
                <w:sz w:val="15"/>
                <w:szCs w:val="15"/>
              </w:rPr>
              <w:t>G/MA/QR/N/GEO/2</w:t>
            </w:r>
          </w:p>
        </w:tc>
        <w:tc>
          <w:tcPr>
            <w:tcW w:w="908" w:type="pct"/>
          </w:tcPr>
          <w:p w14:paraId="3EC9C052" w14:textId="77777777" w:rsidR="004C7138" w:rsidRPr="00916FCA" w:rsidRDefault="004C7138" w:rsidP="008D11B9">
            <w:pPr>
              <w:jc w:val="center"/>
              <w:rPr>
                <w:color w:val="000000"/>
                <w:sz w:val="15"/>
                <w:szCs w:val="15"/>
              </w:rPr>
            </w:pPr>
            <w:r w:rsidRPr="00916FCA">
              <w:rPr>
                <w:color w:val="000000"/>
                <w:sz w:val="15"/>
                <w:szCs w:val="15"/>
              </w:rPr>
              <w:t>Complete</w:t>
            </w:r>
          </w:p>
        </w:tc>
        <w:tc>
          <w:tcPr>
            <w:tcW w:w="1051" w:type="pct"/>
          </w:tcPr>
          <w:p w14:paraId="5CE3E56D" w14:textId="77777777" w:rsidR="004C7138" w:rsidRPr="00916FCA" w:rsidRDefault="004C7138" w:rsidP="008D11B9">
            <w:pPr>
              <w:jc w:val="center"/>
              <w:rPr>
                <w:color w:val="000000"/>
                <w:sz w:val="15"/>
                <w:szCs w:val="15"/>
              </w:rPr>
            </w:pPr>
            <w:r w:rsidRPr="00916FCA">
              <w:rPr>
                <w:sz w:val="15"/>
                <w:szCs w:val="15"/>
              </w:rPr>
              <w:t>20/12/2019</w:t>
            </w:r>
          </w:p>
        </w:tc>
      </w:tr>
      <w:tr w:rsidR="004C7138" w:rsidRPr="00916FCA" w14:paraId="6ED8BEC4" w14:textId="77777777" w:rsidTr="00815829">
        <w:trPr>
          <w:cantSplit/>
        </w:trPr>
        <w:tc>
          <w:tcPr>
            <w:tcW w:w="861" w:type="pct"/>
            <w:vMerge/>
            <w:shd w:val="clear" w:color="auto" w:fill="auto"/>
            <w:noWrap/>
          </w:tcPr>
          <w:p w14:paraId="548910A9" w14:textId="77777777" w:rsidR="004C7138" w:rsidRPr="00916FCA" w:rsidRDefault="004C7138" w:rsidP="008D11B9">
            <w:pPr>
              <w:jc w:val="left"/>
              <w:rPr>
                <w:color w:val="000000"/>
                <w:sz w:val="15"/>
                <w:szCs w:val="15"/>
              </w:rPr>
            </w:pPr>
          </w:p>
        </w:tc>
        <w:tc>
          <w:tcPr>
            <w:tcW w:w="547" w:type="pct"/>
            <w:shd w:val="clear" w:color="auto" w:fill="auto"/>
          </w:tcPr>
          <w:p w14:paraId="2950FA9D" w14:textId="77777777" w:rsidR="004C7138" w:rsidRPr="00916FCA" w:rsidRDefault="004C7138" w:rsidP="008D11B9">
            <w:pPr>
              <w:jc w:val="center"/>
              <w:rPr>
                <w:color w:val="000000"/>
                <w:sz w:val="15"/>
                <w:szCs w:val="15"/>
              </w:rPr>
            </w:pPr>
            <w:r w:rsidRPr="00916FCA">
              <w:rPr>
                <w:color w:val="000000"/>
                <w:sz w:val="15"/>
                <w:szCs w:val="15"/>
              </w:rPr>
              <w:t>2018-2020</w:t>
            </w:r>
          </w:p>
        </w:tc>
        <w:tc>
          <w:tcPr>
            <w:tcW w:w="1633" w:type="pct"/>
            <w:shd w:val="clear" w:color="auto" w:fill="auto"/>
            <w:noWrap/>
          </w:tcPr>
          <w:p w14:paraId="22AB1CFF" w14:textId="77777777" w:rsidR="004C7138" w:rsidRPr="00916FCA" w:rsidRDefault="004C7138" w:rsidP="008D11B9">
            <w:pPr>
              <w:rPr>
                <w:sz w:val="15"/>
                <w:szCs w:val="15"/>
                <w:lang w:val="de-DE"/>
              </w:rPr>
            </w:pPr>
            <w:r w:rsidRPr="00916FCA">
              <w:rPr>
                <w:sz w:val="15"/>
                <w:szCs w:val="15"/>
                <w:lang w:val="de-DE"/>
              </w:rPr>
              <w:t>G/MA/QR/N/GEO/2/Add.1</w:t>
            </w:r>
          </w:p>
        </w:tc>
        <w:tc>
          <w:tcPr>
            <w:tcW w:w="908" w:type="pct"/>
          </w:tcPr>
          <w:p w14:paraId="198432D0" w14:textId="77777777" w:rsidR="004C7138" w:rsidRPr="00916FCA" w:rsidRDefault="004C7138" w:rsidP="008D11B9">
            <w:pPr>
              <w:jc w:val="center"/>
              <w:rPr>
                <w:color w:val="000000"/>
                <w:sz w:val="15"/>
                <w:szCs w:val="15"/>
              </w:rPr>
            </w:pPr>
            <w:r w:rsidRPr="00916FCA">
              <w:rPr>
                <w:color w:val="000000"/>
                <w:sz w:val="15"/>
                <w:szCs w:val="15"/>
              </w:rPr>
              <w:t>Changes</w:t>
            </w:r>
          </w:p>
        </w:tc>
        <w:tc>
          <w:tcPr>
            <w:tcW w:w="1051" w:type="pct"/>
          </w:tcPr>
          <w:p w14:paraId="7F9E16AC" w14:textId="77777777" w:rsidR="004C7138" w:rsidRPr="00916FCA" w:rsidRDefault="004C7138" w:rsidP="008D11B9">
            <w:pPr>
              <w:jc w:val="center"/>
              <w:rPr>
                <w:color w:val="000000"/>
                <w:sz w:val="15"/>
                <w:szCs w:val="15"/>
              </w:rPr>
            </w:pPr>
            <w:r w:rsidRPr="00916FCA">
              <w:rPr>
                <w:sz w:val="15"/>
                <w:szCs w:val="15"/>
              </w:rPr>
              <w:t>14/04/2020</w:t>
            </w:r>
          </w:p>
        </w:tc>
      </w:tr>
      <w:tr w:rsidR="004C7138" w:rsidRPr="00916FCA" w14:paraId="1976C89A" w14:textId="77777777" w:rsidTr="00815829">
        <w:trPr>
          <w:cantSplit/>
        </w:trPr>
        <w:tc>
          <w:tcPr>
            <w:tcW w:w="861" w:type="pct"/>
            <w:vMerge/>
            <w:shd w:val="clear" w:color="auto" w:fill="auto"/>
            <w:noWrap/>
          </w:tcPr>
          <w:p w14:paraId="0C1B4FD4" w14:textId="77777777" w:rsidR="004C7138" w:rsidRPr="00916FCA" w:rsidRDefault="004C7138" w:rsidP="008D11B9">
            <w:pPr>
              <w:jc w:val="left"/>
              <w:rPr>
                <w:color w:val="000000"/>
                <w:sz w:val="15"/>
                <w:szCs w:val="15"/>
              </w:rPr>
            </w:pPr>
          </w:p>
        </w:tc>
        <w:tc>
          <w:tcPr>
            <w:tcW w:w="547" w:type="pct"/>
            <w:shd w:val="clear" w:color="auto" w:fill="auto"/>
          </w:tcPr>
          <w:p w14:paraId="0ED23DC7" w14:textId="77777777" w:rsidR="004C7138" w:rsidRPr="00916FCA" w:rsidRDefault="004C7138" w:rsidP="008D11B9">
            <w:pPr>
              <w:jc w:val="center"/>
              <w:rPr>
                <w:color w:val="000000"/>
                <w:sz w:val="15"/>
                <w:szCs w:val="15"/>
              </w:rPr>
            </w:pPr>
            <w:r w:rsidRPr="00916FCA">
              <w:rPr>
                <w:color w:val="000000"/>
                <w:sz w:val="15"/>
                <w:szCs w:val="15"/>
              </w:rPr>
              <w:t>2018-2020</w:t>
            </w:r>
          </w:p>
        </w:tc>
        <w:tc>
          <w:tcPr>
            <w:tcW w:w="1633" w:type="pct"/>
            <w:shd w:val="clear" w:color="auto" w:fill="auto"/>
            <w:noWrap/>
          </w:tcPr>
          <w:p w14:paraId="3298B2E4" w14:textId="77777777" w:rsidR="004C7138" w:rsidRPr="00916FCA" w:rsidRDefault="004C7138" w:rsidP="008D11B9">
            <w:pPr>
              <w:rPr>
                <w:sz w:val="15"/>
                <w:szCs w:val="15"/>
                <w:lang w:val="de-DE"/>
              </w:rPr>
            </w:pPr>
            <w:r w:rsidRPr="00916FCA">
              <w:rPr>
                <w:sz w:val="15"/>
                <w:szCs w:val="15"/>
                <w:lang w:val="de-DE"/>
              </w:rPr>
              <w:t>G/MA/QR/N/GEO/2/Add.2</w:t>
            </w:r>
          </w:p>
        </w:tc>
        <w:tc>
          <w:tcPr>
            <w:tcW w:w="908" w:type="pct"/>
          </w:tcPr>
          <w:p w14:paraId="2713A621" w14:textId="77777777" w:rsidR="004C7138" w:rsidRPr="00916FCA" w:rsidRDefault="004C7138" w:rsidP="008D11B9">
            <w:pPr>
              <w:jc w:val="center"/>
              <w:rPr>
                <w:color w:val="000000"/>
                <w:sz w:val="15"/>
                <w:szCs w:val="15"/>
              </w:rPr>
            </w:pPr>
            <w:r w:rsidRPr="00916FCA">
              <w:rPr>
                <w:color w:val="000000"/>
                <w:sz w:val="15"/>
                <w:szCs w:val="15"/>
              </w:rPr>
              <w:t>Changes</w:t>
            </w:r>
          </w:p>
        </w:tc>
        <w:tc>
          <w:tcPr>
            <w:tcW w:w="1051" w:type="pct"/>
          </w:tcPr>
          <w:p w14:paraId="37D8F689" w14:textId="77777777" w:rsidR="004C7138" w:rsidRPr="00916FCA" w:rsidRDefault="004C7138" w:rsidP="008D11B9">
            <w:pPr>
              <w:jc w:val="center"/>
              <w:rPr>
                <w:color w:val="000000"/>
                <w:sz w:val="15"/>
                <w:szCs w:val="15"/>
              </w:rPr>
            </w:pPr>
            <w:r w:rsidRPr="00916FCA">
              <w:rPr>
                <w:sz w:val="15"/>
                <w:szCs w:val="15"/>
              </w:rPr>
              <w:t>14/07/2020</w:t>
            </w:r>
          </w:p>
        </w:tc>
      </w:tr>
      <w:tr w:rsidR="004C7138" w:rsidRPr="00916FCA" w14:paraId="0EF133C3" w14:textId="77777777" w:rsidTr="00815829">
        <w:trPr>
          <w:cantSplit/>
        </w:trPr>
        <w:tc>
          <w:tcPr>
            <w:tcW w:w="861" w:type="pct"/>
            <w:vMerge/>
            <w:shd w:val="clear" w:color="auto" w:fill="auto"/>
            <w:noWrap/>
          </w:tcPr>
          <w:p w14:paraId="7BB61FE5" w14:textId="77777777" w:rsidR="004C7138" w:rsidRPr="00916FCA" w:rsidRDefault="004C7138" w:rsidP="004C7138">
            <w:pPr>
              <w:jc w:val="left"/>
              <w:rPr>
                <w:color w:val="000000"/>
                <w:sz w:val="15"/>
                <w:szCs w:val="15"/>
              </w:rPr>
            </w:pPr>
          </w:p>
        </w:tc>
        <w:tc>
          <w:tcPr>
            <w:tcW w:w="547" w:type="pct"/>
            <w:shd w:val="clear" w:color="auto" w:fill="auto"/>
          </w:tcPr>
          <w:p w14:paraId="30FE39B9" w14:textId="368B54FC" w:rsidR="004C7138" w:rsidRDefault="004C7138" w:rsidP="004C7138">
            <w:pPr>
              <w:jc w:val="center"/>
              <w:rPr>
                <w:color w:val="000000"/>
                <w:sz w:val="15"/>
                <w:szCs w:val="15"/>
              </w:rPr>
            </w:pPr>
            <w:r>
              <w:rPr>
                <w:color w:val="000000"/>
                <w:sz w:val="15"/>
                <w:szCs w:val="15"/>
              </w:rPr>
              <w:t>2020-2022/</w:t>
            </w:r>
          </w:p>
          <w:p w14:paraId="14F298BE" w14:textId="4B327B63" w:rsidR="004C7138" w:rsidRPr="00916FCA" w:rsidRDefault="004C7138" w:rsidP="004C7138">
            <w:pPr>
              <w:jc w:val="center"/>
              <w:rPr>
                <w:color w:val="000000"/>
                <w:sz w:val="15"/>
                <w:szCs w:val="15"/>
              </w:rPr>
            </w:pPr>
            <w:r>
              <w:rPr>
                <w:color w:val="000000"/>
                <w:sz w:val="15"/>
                <w:szCs w:val="15"/>
              </w:rPr>
              <w:t>2022-2024</w:t>
            </w:r>
          </w:p>
        </w:tc>
        <w:tc>
          <w:tcPr>
            <w:tcW w:w="1633" w:type="pct"/>
            <w:shd w:val="clear" w:color="auto" w:fill="auto"/>
            <w:noWrap/>
          </w:tcPr>
          <w:p w14:paraId="39DA70F0" w14:textId="55A6AA32" w:rsidR="004C7138" w:rsidRPr="00916FCA" w:rsidRDefault="004C7138" w:rsidP="004C7138">
            <w:pPr>
              <w:rPr>
                <w:sz w:val="15"/>
                <w:szCs w:val="15"/>
                <w:lang w:val="de-DE"/>
              </w:rPr>
            </w:pPr>
            <w:r w:rsidRPr="00916FCA">
              <w:rPr>
                <w:sz w:val="15"/>
                <w:szCs w:val="15"/>
              </w:rPr>
              <w:t>G/MA/QR/N/GEO/</w:t>
            </w:r>
            <w:r>
              <w:rPr>
                <w:sz w:val="15"/>
                <w:szCs w:val="15"/>
              </w:rPr>
              <w:t>3</w:t>
            </w:r>
          </w:p>
        </w:tc>
        <w:tc>
          <w:tcPr>
            <w:tcW w:w="908" w:type="pct"/>
          </w:tcPr>
          <w:p w14:paraId="0C2B7EB5" w14:textId="585D2D00"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7BA89F38" w14:textId="7B1AA67C" w:rsidR="004C7138" w:rsidRPr="00916FCA" w:rsidRDefault="004C7138" w:rsidP="004C7138">
            <w:pPr>
              <w:jc w:val="center"/>
              <w:rPr>
                <w:sz w:val="15"/>
                <w:szCs w:val="15"/>
              </w:rPr>
            </w:pPr>
            <w:r>
              <w:rPr>
                <w:sz w:val="15"/>
                <w:szCs w:val="15"/>
              </w:rPr>
              <w:t>07/10/2022</w:t>
            </w:r>
          </w:p>
        </w:tc>
      </w:tr>
      <w:tr w:rsidR="004C7138" w:rsidRPr="00916FCA" w14:paraId="15C8EF59" w14:textId="77777777" w:rsidTr="00815829">
        <w:trPr>
          <w:cantSplit/>
        </w:trPr>
        <w:tc>
          <w:tcPr>
            <w:tcW w:w="861" w:type="pct"/>
            <w:vMerge w:val="restart"/>
            <w:shd w:val="clear" w:color="auto" w:fill="auto"/>
            <w:noWrap/>
            <w:hideMark/>
          </w:tcPr>
          <w:p w14:paraId="7CFA85D2" w14:textId="77777777" w:rsidR="004C7138" w:rsidRPr="00916FCA" w:rsidRDefault="004C7138" w:rsidP="004C7138">
            <w:pPr>
              <w:jc w:val="left"/>
              <w:rPr>
                <w:color w:val="000000"/>
                <w:sz w:val="15"/>
                <w:szCs w:val="15"/>
              </w:rPr>
            </w:pPr>
            <w:r w:rsidRPr="00916FCA">
              <w:rPr>
                <w:color w:val="000000"/>
                <w:sz w:val="15"/>
                <w:szCs w:val="15"/>
              </w:rPr>
              <w:t>Hong Kong, China</w:t>
            </w:r>
          </w:p>
          <w:p w14:paraId="31ECCD3D" w14:textId="77777777" w:rsidR="004C7138" w:rsidRPr="00916FCA" w:rsidRDefault="004C7138" w:rsidP="004C7138">
            <w:pPr>
              <w:jc w:val="left"/>
              <w:rPr>
                <w:color w:val="000000"/>
                <w:sz w:val="15"/>
                <w:szCs w:val="15"/>
              </w:rPr>
            </w:pPr>
          </w:p>
        </w:tc>
        <w:tc>
          <w:tcPr>
            <w:tcW w:w="547" w:type="pct"/>
            <w:shd w:val="clear" w:color="auto" w:fill="auto"/>
            <w:hideMark/>
          </w:tcPr>
          <w:p w14:paraId="648A720D" w14:textId="77777777" w:rsidR="004C7138" w:rsidRPr="00916FCA" w:rsidRDefault="004C7138" w:rsidP="004C7138">
            <w:pPr>
              <w:jc w:val="center"/>
              <w:rPr>
                <w:color w:val="000000"/>
                <w:sz w:val="15"/>
                <w:szCs w:val="15"/>
              </w:rPr>
            </w:pPr>
            <w:r w:rsidRPr="00916FCA">
              <w:rPr>
                <w:color w:val="000000"/>
                <w:sz w:val="15"/>
                <w:szCs w:val="15"/>
              </w:rPr>
              <w:t>2012-2014</w:t>
            </w:r>
          </w:p>
        </w:tc>
        <w:tc>
          <w:tcPr>
            <w:tcW w:w="1633" w:type="pct"/>
            <w:shd w:val="clear" w:color="auto" w:fill="auto"/>
            <w:noWrap/>
            <w:hideMark/>
          </w:tcPr>
          <w:p w14:paraId="2E465535" w14:textId="77777777" w:rsidR="004C7138" w:rsidRPr="00916FCA" w:rsidRDefault="004C7138" w:rsidP="004C7138">
            <w:pPr>
              <w:rPr>
                <w:sz w:val="15"/>
                <w:szCs w:val="15"/>
              </w:rPr>
            </w:pPr>
            <w:r w:rsidRPr="00916FCA">
              <w:rPr>
                <w:sz w:val="15"/>
                <w:szCs w:val="15"/>
              </w:rPr>
              <w:t>G/MA/QR/N/HKG/1</w:t>
            </w:r>
          </w:p>
        </w:tc>
        <w:tc>
          <w:tcPr>
            <w:tcW w:w="908" w:type="pct"/>
          </w:tcPr>
          <w:p w14:paraId="5B3FAF17"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352CE138" w14:textId="77777777" w:rsidR="004C7138" w:rsidRPr="00916FCA" w:rsidRDefault="004C7138" w:rsidP="004C7138">
            <w:pPr>
              <w:jc w:val="center"/>
              <w:rPr>
                <w:color w:val="000000"/>
                <w:sz w:val="15"/>
                <w:szCs w:val="15"/>
              </w:rPr>
            </w:pPr>
            <w:r w:rsidRPr="00916FCA">
              <w:rPr>
                <w:sz w:val="15"/>
                <w:szCs w:val="15"/>
              </w:rPr>
              <w:t>28/09/2012</w:t>
            </w:r>
          </w:p>
        </w:tc>
      </w:tr>
      <w:tr w:rsidR="004C7138" w:rsidRPr="00916FCA" w14:paraId="1529074E" w14:textId="77777777" w:rsidTr="00815829">
        <w:trPr>
          <w:cantSplit/>
        </w:trPr>
        <w:tc>
          <w:tcPr>
            <w:tcW w:w="861" w:type="pct"/>
            <w:vMerge/>
            <w:hideMark/>
          </w:tcPr>
          <w:p w14:paraId="5892E02E" w14:textId="77777777" w:rsidR="004C7138" w:rsidRPr="00916FCA" w:rsidRDefault="004C7138" w:rsidP="004C7138">
            <w:pPr>
              <w:jc w:val="left"/>
              <w:rPr>
                <w:color w:val="000000"/>
                <w:sz w:val="15"/>
                <w:szCs w:val="15"/>
              </w:rPr>
            </w:pPr>
          </w:p>
        </w:tc>
        <w:tc>
          <w:tcPr>
            <w:tcW w:w="547" w:type="pct"/>
            <w:shd w:val="clear" w:color="auto" w:fill="auto"/>
            <w:hideMark/>
          </w:tcPr>
          <w:p w14:paraId="15AF1D0E" w14:textId="77777777" w:rsidR="004C7138" w:rsidRPr="00916FCA" w:rsidRDefault="004C7138" w:rsidP="004C7138">
            <w:pPr>
              <w:jc w:val="center"/>
              <w:rPr>
                <w:color w:val="000000"/>
                <w:sz w:val="15"/>
                <w:szCs w:val="15"/>
              </w:rPr>
            </w:pPr>
            <w:r w:rsidRPr="00916FCA">
              <w:rPr>
                <w:color w:val="000000"/>
                <w:sz w:val="15"/>
                <w:szCs w:val="15"/>
              </w:rPr>
              <w:t>2012-2014</w:t>
            </w:r>
          </w:p>
        </w:tc>
        <w:tc>
          <w:tcPr>
            <w:tcW w:w="1633" w:type="pct"/>
            <w:shd w:val="clear" w:color="auto" w:fill="auto"/>
            <w:noWrap/>
            <w:hideMark/>
          </w:tcPr>
          <w:p w14:paraId="79FA5B7A" w14:textId="77777777" w:rsidR="004C7138" w:rsidRPr="00916FCA" w:rsidRDefault="004C7138" w:rsidP="004C7138">
            <w:pPr>
              <w:rPr>
                <w:sz w:val="15"/>
                <w:szCs w:val="15"/>
                <w:lang w:val="de-DE"/>
              </w:rPr>
            </w:pPr>
            <w:r w:rsidRPr="00916FCA">
              <w:rPr>
                <w:sz w:val="15"/>
                <w:szCs w:val="15"/>
                <w:lang w:val="de-DE"/>
              </w:rPr>
              <w:t>G/MA/QR/N/HKG/1/Add.1</w:t>
            </w:r>
          </w:p>
        </w:tc>
        <w:tc>
          <w:tcPr>
            <w:tcW w:w="908" w:type="pct"/>
          </w:tcPr>
          <w:p w14:paraId="14945CC5" w14:textId="77777777" w:rsidR="004C7138" w:rsidRPr="00916FCA" w:rsidRDefault="004C7138" w:rsidP="004C7138">
            <w:pPr>
              <w:jc w:val="center"/>
              <w:rPr>
                <w:color w:val="000000"/>
                <w:sz w:val="15"/>
                <w:szCs w:val="15"/>
              </w:rPr>
            </w:pPr>
            <w:r w:rsidRPr="00916FCA">
              <w:rPr>
                <w:color w:val="000000"/>
                <w:sz w:val="15"/>
                <w:szCs w:val="15"/>
              </w:rPr>
              <w:t>Changes</w:t>
            </w:r>
          </w:p>
        </w:tc>
        <w:tc>
          <w:tcPr>
            <w:tcW w:w="1051" w:type="pct"/>
          </w:tcPr>
          <w:p w14:paraId="1AB7B860" w14:textId="77777777" w:rsidR="004C7138" w:rsidRPr="00916FCA" w:rsidRDefault="004C7138" w:rsidP="004C7138">
            <w:pPr>
              <w:jc w:val="center"/>
              <w:rPr>
                <w:color w:val="000000"/>
                <w:sz w:val="15"/>
                <w:szCs w:val="15"/>
              </w:rPr>
            </w:pPr>
            <w:r w:rsidRPr="00916FCA">
              <w:rPr>
                <w:sz w:val="15"/>
                <w:szCs w:val="15"/>
              </w:rPr>
              <w:t>30/04/2013</w:t>
            </w:r>
          </w:p>
        </w:tc>
      </w:tr>
      <w:tr w:rsidR="004C7138" w:rsidRPr="00916FCA" w14:paraId="253B6279" w14:textId="77777777" w:rsidTr="00815829">
        <w:trPr>
          <w:cantSplit/>
        </w:trPr>
        <w:tc>
          <w:tcPr>
            <w:tcW w:w="861" w:type="pct"/>
            <w:vMerge/>
            <w:hideMark/>
          </w:tcPr>
          <w:p w14:paraId="6209F94D" w14:textId="77777777" w:rsidR="004C7138" w:rsidRPr="00916FCA" w:rsidRDefault="004C7138" w:rsidP="004C7138">
            <w:pPr>
              <w:jc w:val="left"/>
              <w:rPr>
                <w:color w:val="000000"/>
                <w:sz w:val="15"/>
                <w:szCs w:val="15"/>
              </w:rPr>
            </w:pPr>
          </w:p>
        </w:tc>
        <w:tc>
          <w:tcPr>
            <w:tcW w:w="547" w:type="pct"/>
            <w:shd w:val="clear" w:color="auto" w:fill="auto"/>
            <w:hideMark/>
          </w:tcPr>
          <w:p w14:paraId="33ADE121" w14:textId="77777777" w:rsidR="004C7138" w:rsidRPr="00916FCA" w:rsidRDefault="004C7138" w:rsidP="004C7138">
            <w:pPr>
              <w:jc w:val="center"/>
              <w:rPr>
                <w:color w:val="000000"/>
                <w:sz w:val="15"/>
                <w:szCs w:val="15"/>
              </w:rPr>
            </w:pPr>
            <w:r w:rsidRPr="00916FCA">
              <w:rPr>
                <w:color w:val="000000"/>
                <w:sz w:val="15"/>
                <w:szCs w:val="15"/>
              </w:rPr>
              <w:t>2014-2016</w:t>
            </w:r>
          </w:p>
        </w:tc>
        <w:tc>
          <w:tcPr>
            <w:tcW w:w="1633" w:type="pct"/>
            <w:shd w:val="clear" w:color="auto" w:fill="auto"/>
            <w:noWrap/>
            <w:hideMark/>
          </w:tcPr>
          <w:p w14:paraId="30A286E1" w14:textId="77777777" w:rsidR="004C7138" w:rsidRPr="00916FCA" w:rsidRDefault="004C7138" w:rsidP="004C7138">
            <w:pPr>
              <w:rPr>
                <w:sz w:val="15"/>
                <w:szCs w:val="15"/>
              </w:rPr>
            </w:pPr>
            <w:r w:rsidRPr="00916FCA">
              <w:rPr>
                <w:sz w:val="15"/>
                <w:szCs w:val="15"/>
              </w:rPr>
              <w:t>G/MA/QR/N/HKG/2</w:t>
            </w:r>
          </w:p>
        </w:tc>
        <w:tc>
          <w:tcPr>
            <w:tcW w:w="908" w:type="pct"/>
          </w:tcPr>
          <w:p w14:paraId="661D420C"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0B7BBE2C" w14:textId="77777777" w:rsidR="004C7138" w:rsidRPr="00916FCA" w:rsidRDefault="004C7138" w:rsidP="004C7138">
            <w:pPr>
              <w:jc w:val="center"/>
              <w:rPr>
                <w:color w:val="000000"/>
                <w:sz w:val="15"/>
                <w:szCs w:val="15"/>
              </w:rPr>
            </w:pPr>
            <w:r w:rsidRPr="00916FCA">
              <w:rPr>
                <w:sz w:val="15"/>
                <w:szCs w:val="15"/>
              </w:rPr>
              <w:t>30/09/2014</w:t>
            </w:r>
          </w:p>
        </w:tc>
      </w:tr>
      <w:tr w:rsidR="004C7138" w:rsidRPr="00916FCA" w14:paraId="7E824B4B" w14:textId="77777777" w:rsidTr="00815829">
        <w:trPr>
          <w:cantSplit/>
        </w:trPr>
        <w:tc>
          <w:tcPr>
            <w:tcW w:w="861" w:type="pct"/>
            <w:vMerge/>
            <w:hideMark/>
          </w:tcPr>
          <w:p w14:paraId="723D702E" w14:textId="77777777" w:rsidR="004C7138" w:rsidRPr="00916FCA" w:rsidRDefault="004C7138" w:rsidP="004C7138">
            <w:pPr>
              <w:jc w:val="left"/>
              <w:rPr>
                <w:color w:val="000000"/>
                <w:sz w:val="15"/>
                <w:szCs w:val="15"/>
              </w:rPr>
            </w:pPr>
          </w:p>
        </w:tc>
        <w:tc>
          <w:tcPr>
            <w:tcW w:w="547" w:type="pct"/>
            <w:shd w:val="clear" w:color="auto" w:fill="auto"/>
            <w:hideMark/>
          </w:tcPr>
          <w:p w14:paraId="3A0585B4" w14:textId="77777777" w:rsidR="004C7138" w:rsidRPr="00916FCA" w:rsidRDefault="004C7138" w:rsidP="004C7138">
            <w:pPr>
              <w:jc w:val="center"/>
              <w:rPr>
                <w:color w:val="000000"/>
                <w:sz w:val="15"/>
                <w:szCs w:val="15"/>
              </w:rPr>
            </w:pPr>
            <w:r w:rsidRPr="00916FCA">
              <w:rPr>
                <w:color w:val="000000"/>
                <w:sz w:val="15"/>
                <w:szCs w:val="15"/>
              </w:rPr>
              <w:t>2016-2018</w:t>
            </w:r>
          </w:p>
        </w:tc>
        <w:tc>
          <w:tcPr>
            <w:tcW w:w="1633" w:type="pct"/>
            <w:shd w:val="clear" w:color="auto" w:fill="auto"/>
            <w:noWrap/>
            <w:hideMark/>
          </w:tcPr>
          <w:p w14:paraId="00E720F0" w14:textId="77777777" w:rsidR="004C7138" w:rsidRPr="00916FCA" w:rsidRDefault="004C7138" w:rsidP="004C7138">
            <w:pPr>
              <w:rPr>
                <w:sz w:val="15"/>
                <w:szCs w:val="15"/>
              </w:rPr>
            </w:pPr>
            <w:r w:rsidRPr="00916FCA">
              <w:rPr>
                <w:sz w:val="15"/>
                <w:szCs w:val="15"/>
              </w:rPr>
              <w:t>G/MA/QR/N/HKG/3</w:t>
            </w:r>
          </w:p>
        </w:tc>
        <w:tc>
          <w:tcPr>
            <w:tcW w:w="908" w:type="pct"/>
          </w:tcPr>
          <w:p w14:paraId="3DE742CC"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6BFA5B02" w14:textId="77777777" w:rsidR="004C7138" w:rsidRPr="00916FCA" w:rsidRDefault="004C7138" w:rsidP="004C7138">
            <w:pPr>
              <w:jc w:val="center"/>
              <w:rPr>
                <w:color w:val="000000"/>
                <w:sz w:val="15"/>
                <w:szCs w:val="15"/>
              </w:rPr>
            </w:pPr>
            <w:r w:rsidRPr="00916FCA">
              <w:rPr>
                <w:sz w:val="15"/>
                <w:szCs w:val="15"/>
              </w:rPr>
              <w:t>23/09/2016</w:t>
            </w:r>
          </w:p>
        </w:tc>
      </w:tr>
      <w:tr w:rsidR="004C7138" w:rsidRPr="00916FCA" w14:paraId="6EEDDA79" w14:textId="77777777" w:rsidTr="00815829">
        <w:trPr>
          <w:cantSplit/>
        </w:trPr>
        <w:tc>
          <w:tcPr>
            <w:tcW w:w="861" w:type="pct"/>
            <w:vMerge/>
          </w:tcPr>
          <w:p w14:paraId="678F67EA" w14:textId="77777777" w:rsidR="004C7138" w:rsidRPr="00916FCA" w:rsidRDefault="004C7138" w:rsidP="004C7138">
            <w:pPr>
              <w:jc w:val="left"/>
              <w:rPr>
                <w:color w:val="000000"/>
                <w:sz w:val="15"/>
                <w:szCs w:val="15"/>
              </w:rPr>
            </w:pPr>
          </w:p>
        </w:tc>
        <w:tc>
          <w:tcPr>
            <w:tcW w:w="547" w:type="pct"/>
            <w:shd w:val="clear" w:color="auto" w:fill="auto"/>
          </w:tcPr>
          <w:p w14:paraId="03927CF7" w14:textId="77777777" w:rsidR="004C7138" w:rsidRPr="00916FCA" w:rsidRDefault="004C7138" w:rsidP="004C7138">
            <w:pPr>
              <w:jc w:val="center"/>
              <w:rPr>
                <w:color w:val="000000"/>
                <w:sz w:val="15"/>
                <w:szCs w:val="15"/>
              </w:rPr>
            </w:pPr>
            <w:r w:rsidRPr="00916FCA">
              <w:rPr>
                <w:color w:val="000000"/>
                <w:sz w:val="15"/>
                <w:szCs w:val="15"/>
              </w:rPr>
              <w:t>2018-2020</w:t>
            </w:r>
          </w:p>
        </w:tc>
        <w:tc>
          <w:tcPr>
            <w:tcW w:w="1633" w:type="pct"/>
            <w:shd w:val="clear" w:color="auto" w:fill="auto"/>
            <w:noWrap/>
          </w:tcPr>
          <w:p w14:paraId="25D0B3FF" w14:textId="77777777" w:rsidR="004C7138" w:rsidRPr="00916FCA" w:rsidRDefault="004C7138" w:rsidP="004C7138">
            <w:pPr>
              <w:rPr>
                <w:sz w:val="15"/>
                <w:szCs w:val="15"/>
              </w:rPr>
            </w:pPr>
            <w:r w:rsidRPr="00916FCA">
              <w:rPr>
                <w:sz w:val="15"/>
                <w:szCs w:val="15"/>
              </w:rPr>
              <w:t>G/MA/QR/N/HKG/4</w:t>
            </w:r>
          </w:p>
        </w:tc>
        <w:tc>
          <w:tcPr>
            <w:tcW w:w="908" w:type="pct"/>
          </w:tcPr>
          <w:p w14:paraId="5296142E"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6290FAAE" w14:textId="77777777" w:rsidR="004C7138" w:rsidRPr="00916FCA" w:rsidRDefault="004C7138" w:rsidP="004C7138">
            <w:pPr>
              <w:jc w:val="center"/>
              <w:rPr>
                <w:color w:val="000000"/>
                <w:sz w:val="15"/>
                <w:szCs w:val="15"/>
              </w:rPr>
            </w:pPr>
            <w:r w:rsidRPr="00916FCA">
              <w:rPr>
                <w:sz w:val="15"/>
                <w:szCs w:val="15"/>
              </w:rPr>
              <w:t>28/09/2018</w:t>
            </w:r>
          </w:p>
        </w:tc>
      </w:tr>
      <w:tr w:rsidR="004C7138" w:rsidRPr="00916FCA" w14:paraId="41B0F90C" w14:textId="77777777" w:rsidTr="00815829">
        <w:trPr>
          <w:cantSplit/>
        </w:trPr>
        <w:tc>
          <w:tcPr>
            <w:tcW w:w="861" w:type="pct"/>
            <w:vMerge/>
          </w:tcPr>
          <w:p w14:paraId="35E33810" w14:textId="77777777" w:rsidR="004C7138" w:rsidRPr="00916FCA" w:rsidRDefault="004C7138" w:rsidP="004C7138">
            <w:pPr>
              <w:jc w:val="left"/>
              <w:rPr>
                <w:color w:val="000000"/>
                <w:sz w:val="15"/>
                <w:szCs w:val="15"/>
              </w:rPr>
            </w:pPr>
          </w:p>
        </w:tc>
        <w:tc>
          <w:tcPr>
            <w:tcW w:w="547" w:type="pct"/>
            <w:shd w:val="clear" w:color="auto" w:fill="auto"/>
          </w:tcPr>
          <w:p w14:paraId="68EA8B10" w14:textId="77777777" w:rsidR="004C7138" w:rsidRPr="00916FCA" w:rsidRDefault="004C7138" w:rsidP="004C7138">
            <w:pPr>
              <w:jc w:val="center"/>
              <w:rPr>
                <w:color w:val="000000"/>
                <w:sz w:val="15"/>
                <w:szCs w:val="15"/>
              </w:rPr>
            </w:pPr>
            <w:r w:rsidRPr="00916FCA">
              <w:rPr>
                <w:color w:val="000000"/>
                <w:sz w:val="15"/>
                <w:szCs w:val="15"/>
              </w:rPr>
              <w:t>2020-2022</w:t>
            </w:r>
          </w:p>
        </w:tc>
        <w:tc>
          <w:tcPr>
            <w:tcW w:w="1633" w:type="pct"/>
            <w:shd w:val="clear" w:color="auto" w:fill="auto"/>
            <w:noWrap/>
          </w:tcPr>
          <w:p w14:paraId="08E5C912" w14:textId="77777777" w:rsidR="004C7138" w:rsidRPr="00916FCA" w:rsidRDefault="004C7138" w:rsidP="004C7138">
            <w:pPr>
              <w:rPr>
                <w:sz w:val="15"/>
                <w:szCs w:val="15"/>
              </w:rPr>
            </w:pPr>
            <w:r w:rsidRPr="00916FCA">
              <w:rPr>
                <w:sz w:val="15"/>
                <w:szCs w:val="15"/>
              </w:rPr>
              <w:t>G/MA/QR/N/HKG/5</w:t>
            </w:r>
          </w:p>
        </w:tc>
        <w:tc>
          <w:tcPr>
            <w:tcW w:w="908" w:type="pct"/>
          </w:tcPr>
          <w:p w14:paraId="725F6C5C"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51CD07CC" w14:textId="2072EB04" w:rsidR="004C7138" w:rsidRPr="00916FCA" w:rsidRDefault="004C7138" w:rsidP="004C7138">
            <w:pPr>
              <w:jc w:val="center"/>
              <w:rPr>
                <w:color w:val="000000"/>
                <w:sz w:val="15"/>
                <w:szCs w:val="15"/>
              </w:rPr>
            </w:pPr>
            <w:r w:rsidRPr="00916FCA">
              <w:rPr>
                <w:color w:val="000000"/>
                <w:sz w:val="15"/>
                <w:szCs w:val="15"/>
              </w:rPr>
              <w:t>28/10/20</w:t>
            </w:r>
            <w:r>
              <w:rPr>
                <w:color w:val="000000"/>
                <w:sz w:val="15"/>
                <w:szCs w:val="15"/>
              </w:rPr>
              <w:t>20</w:t>
            </w:r>
          </w:p>
        </w:tc>
      </w:tr>
      <w:tr w:rsidR="004C7138" w:rsidRPr="00916FCA" w14:paraId="1B122B9E" w14:textId="77777777" w:rsidTr="00815829">
        <w:trPr>
          <w:cantSplit/>
        </w:trPr>
        <w:tc>
          <w:tcPr>
            <w:tcW w:w="861" w:type="pct"/>
            <w:vMerge/>
          </w:tcPr>
          <w:p w14:paraId="1796E3EF" w14:textId="77777777" w:rsidR="004C7138" w:rsidRPr="00916FCA" w:rsidRDefault="004C7138" w:rsidP="004C7138">
            <w:pPr>
              <w:jc w:val="left"/>
              <w:rPr>
                <w:color w:val="000000"/>
                <w:sz w:val="15"/>
                <w:szCs w:val="15"/>
              </w:rPr>
            </w:pPr>
          </w:p>
        </w:tc>
        <w:tc>
          <w:tcPr>
            <w:tcW w:w="547" w:type="pct"/>
            <w:shd w:val="clear" w:color="auto" w:fill="auto"/>
          </w:tcPr>
          <w:p w14:paraId="12B3098A" w14:textId="0C13659E" w:rsidR="004C7138" w:rsidRPr="00916FCA" w:rsidRDefault="004C7138" w:rsidP="004C7138">
            <w:pPr>
              <w:jc w:val="center"/>
              <w:rPr>
                <w:color w:val="000000"/>
                <w:sz w:val="15"/>
                <w:szCs w:val="15"/>
              </w:rPr>
            </w:pPr>
            <w:r w:rsidRPr="00916FCA">
              <w:rPr>
                <w:color w:val="000000"/>
                <w:sz w:val="15"/>
                <w:szCs w:val="15"/>
              </w:rPr>
              <w:t>2020-2022</w:t>
            </w:r>
          </w:p>
        </w:tc>
        <w:tc>
          <w:tcPr>
            <w:tcW w:w="1633" w:type="pct"/>
            <w:shd w:val="clear" w:color="auto" w:fill="auto"/>
            <w:noWrap/>
          </w:tcPr>
          <w:p w14:paraId="7981B212" w14:textId="6EBC9122" w:rsidR="004C7138" w:rsidRPr="00916FCA" w:rsidRDefault="004C7138" w:rsidP="004C7138">
            <w:pPr>
              <w:rPr>
                <w:sz w:val="15"/>
                <w:szCs w:val="15"/>
              </w:rPr>
            </w:pPr>
            <w:r w:rsidRPr="00916FCA">
              <w:rPr>
                <w:sz w:val="15"/>
                <w:szCs w:val="15"/>
              </w:rPr>
              <w:t>G/MA/QR/N/HKG/5</w:t>
            </w:r>
            <w:r>
              <w:rPr>
                <w:sz w:val="15"/>
                <w:szCs w:val="15"/>
              </w:rPr>
              <w:t>/Add.1</w:t>
            </w:r>
          </w:p>
        </w:tc>
        <w:tc>
          <w:tcPr>
            <w:tcW w:w="908" w:type="pct"/>
          </w:tcPr>
          <w:p w14:paraId="7F994C8E" w14:textId="57C5F3E4" w:rsidR="004C7138" w:rsidRPr="00916FCA" w:rsidRDefault="004C7138" w:rsidP="004C7138">
            <w:pPr>
              <w:jc w:val="center"/>
              <w:rPr>
                <w:color w:val="000000"/>
                <w:sz w:val="15"/>
                <w:szCs w:val="15"/>
              </w:rPr>
            </w:pPr>
            <w:r>
              <w:rPr>
                <w:color w:val="000000"/>
                <w:sz w:val="15"/>
                <w:szCs w:val="15"/>
              </w:rPr>
              <w:t>Changes</w:t>
            </w:r>
          </w:p>
        </w:tc>
        <w:tc>
          <w:tcPr>
            <w:tcW w:w="1051" w:type="pct"/>
          </w:tcPr>
          <w:p w14:paraId="371AD2B5" w14:textId="64FD47D6" w:rsidR="004C7138" w:rsidRPr="00916FCA" w:rsidRDefault="004C7138" w:rsidP="004C7138">
            <w:pPr>
              <w:jc w:val="center"/>
              <w:rPr>
                <w:color w:val="000000"/>
                <w:sz w:val="15"/>
                <w:szCs w:val="15"/>
              </w:rPr>
            </w:pPr>
            <w:r>
              <w:rPr>
                <w:color w:val="000000"/>
                <w:sz w:val="15"/>
                <w:szCs w:val="15"/>
              </w:rPr>
              <w:t>25/03/2022</w:t>
            </w:r>
          </w:p>
        </w:tc>
      </w:tr>
      <w:tr w:rsidR="004C7138" w:rsidRPr="00916FCA" w14:paraId="71460942" w14:textId="77777777" w:rsidTr="0064791B">
        <w:trPr>
          <w:cantSplit/>
        </w:trPr>
        <w:tc>
          <w:tcPr>
            <w:tcW w:w="861" w:type="pct"/>
            <w:vMerge/>
            <w:tcBorders>
              <w:bottom w:val="single" w:sz="4" w:space="0" w:color="auto"/>
            </w:tcBorders>
          </w:tcPr>
          <w:p w14:paraId="4C0C0C49" w14:textId="77777777" w:rsidR="004C7138" w:rsidRPr="00916FCA" w:rsidRDefault="004C7138" w:rsidP="004C7138">
            <w:pPr>
              <w:jc w:val="left"/>
              <w:rPr>
                <w:color w:val="000000"/>
                <w:sz w:val="15"/>
                <w:szCs w:val="15"/>
              </w:rPr>
            </w:pPr>
          </w:p>
        </w:tc>
        <w:tc>
          <w:tcPr>
            <w:tcW w:w="547" w:type="pct"/>
            <w:tcBorders>
              <w:bottom w:val="single" w:sz="4" w:space="0" w:color="auto"/>
            </w:tcBorders>
            <w:shd w:val="clear" w:color="auto" w:fill="auto"/>
          </w:tcPr>
          <w:p w14:paraId="054023D1" w14:textId="5BE74AAC" w:rsidR="004C7138" w:rsidRPr="00916FCA" w:rsidRDefault="004C7138" w:rsidP="004C7138">
            <w:pPr>
              <w:jc w:val="center"/>
              <w:rPr>
                <w:color w:val="000000"/>
                <w:sz w:val="15"/>
                <w:szCs w:val="15"/>
              </w:rPr>
            </w:pPr>
            <w:r>
              <w:rPr>
                <w:color w:val="000000"/>
                <w:sz w:val="15"/>
                <w:szCs w:val="15"/>
              </w:rPr>
              <w:t>2022-2024</w:t>
            </w:r>
          </w:p>
        </w:tc>
        <w:tc>
          <w:tcPr>
            <w:tcW w:w="1633" w:type="pct"/>
            <w:tcBorders>
              <w:bottom w:val="single" w:sz="4" w:space="0" w:color="auto"/>
            </w:tcBorders>
            <w:shd w:val="clear" w:color="auto" w:fill="auto"/>
            <w:noWrap/>
          </w:tcPr>
          <w:p w14:paraId="08AAAD7F" w14:textId="38C12FB3" w:rsidR="004C7138" w:rsidRPr="00916FCA" w:rsidRDefault="004C7138" w:rsidP="004C7138">
            <w:pPr>
              <w:rPr>
                <w:sz w:val="15"/>
                <w:szCs w:val="15"/>
              </w:rPr>
            </w:pPr>
            <w:r w:rsidRPr="00916FCA">
              <w:rPr>
                <w:sz w:val="15"/>
                <w:szCs w:val="15"/>
              </w:rPr>
              <w:t>G/MA/QR/N/HKG/</w:t>
            </w:r>
            <w:r>
              <w:rPr>
                <w:sz w:val="15"/>
                <w:szCs w:val="15"/>
              </w:rPr>
              <w:t>6</w:t>
            </w:r>
          </w:p>
        </w:tc>
        <w:tc>
          <w:tcPr>
            <w:tcW w:w="908" w:type="pct"/>
            <w:tcBorders>
              <w:bottom w:val="single" w:sz="4" w:space="0" w:color="auto"/>
            </w:tcBorders>
          </w:tcPr>
          <w:p w14:paraId="16CE86D4" w14:textId="3FE1CF4F" w:rsidR="004C7138" w:rsidRDefault="004C7138" w:rsidP="004C7138">
            <w:pPr>
              <w:jc w:val="center"/>
              <w:rPr>
                <w:color w:val="000000"/>
                <w:sz w:val="15"/>
                <w:szCs w:val="15"/>
              </w:rPr>
            </w:pPr>
            <w:r w:rsidRPr="00916FCA">
              <w:rPr>
                <w:color w:val="000000"/>
                <w:sz w:val="15"/>
                <w:szCs w:val="15"/>
              </w:rPr>
              <w:t>Complete</w:t>
            </w:r>
          </w:p>
        </w:tc>
        <w:tc>
          <w:tcPr>
            <w:tcW w:w="1051" w:type="pct"/>
            <w:tcBorders>
              <w:bottom w:val="single" w:sz="4" w:space="0" w:color="auto"/>
            </w:tcBorders>
          </w:tcPr>
          <w:p w14:paraId="0C173482" w14:textId="7B9B965E" w:rsidR="004C7138" w:rsidRDefault="004C7138" w:rsidP="004C7138">
            <w:pPr>
              <w:jc w:val="center"/>
              <w:rPr>
                <w:color w:val="000000"/>
                <w:sz w:val="15"/>
                <w:szCs w:val="15"/>
              </w:rPr>
            </w:pPr>
            <w:r>
              <w:rPr>
                <w:color w:val="000000"/>
                <w:sz w:val="15"/>
                <w:szCs w:val="15"/>
              </w:rPr>
              <w:t>28/09/2022</w:t>
            </w:r>
          </w:p>
        </w:tc>
      </w:tr>
      <w:tr w:rsidR="004C7138" w:rsidRPr="00916FCA" w14:paraId="45449A4D" w14:textId="77777777" w:rsidTr="0064791B">
        <w:trPr>
          <w:cantSplit/>
        </w:trPr>
        <w:tc>
          <w:tcPr>
            <w:tcW w:w="861" w:type="pct"/>
            <w:vMerge w:val="restart"/>
            <w:tcBorders>
              <w:top w:val="single" w:sz="4" w:space="0" w:color="auto"/>
              <w:bottom w:val="single" w:sz="4" w:space="0" w:color="auto"/>
            </w:tcBorders>
            <w:shd w:val="clear" w:color="auto" w:fill="auto"/>
            <w:noWrap/>
            <w:hideMark/>
          </w:tcPr>
          <w:p w14:paraId="3D4F1654" w14:textId="77777777" w:rsidR="004C7138" w:rsidRPr="00916FCA" w:rsidRDefault="004C7138" w:rsidP="004C7138">
            <w:pPr>
              <w:jc w:val="left"/>
              <w:rPr>
                <w:color w:val="000000"/>
                <w:sz w:val="15"/>
                <w:szCs w:val="15"/>
              </w:rPr>
            </w:pPr>
            <w:r w:rsidRPr="00916FCA">
              <w:rPr>
                <w:color w:val="000000"/>
                <w:sz w:val="15"/>
                <w:szCs w:val="15"/>
              </w:rPr>
              <w:t>India</w:t>
            </w:r>
          </w:p>
        </w:tc>
        <w:tc>
          <w:tcPr>
            <w:tcW w:w="547" w:type="pct"/>
            <w:tcBorders>
              <w:top w:val="single" w:sz="4" w:space="0" w:color="auto"/>
              <w:bottom w:val="single" w:sz="4" w:space="0" w:color="auto"/>
            </w:tcBorders>
            <w:shd w:val="clear" w:color="auto" w:fill="auto"/>
            <w:hideMark/>
          </w:tcPr>
          <w:p w14:paraId="1E186D9C" w14:textId="77777777" w:rsidR="004C7138" w:rsidRPr="00916FCA" w:rsidRDefault="004C7138" w:rsidP="004C7138">
            <w:pPr>
              <w:pageBreakBefore/>
              <w:jc w:val="center"/>
              <w:rPr>
                <w:color w:val="000000"/>
                <w:sz w:val="15"/>
                <w:szCs w:val="15"/>
              </w:rPr>
            </w:pPr>
            <w:r w:rsidRPr="00916FCA">
              <w:rPr>
                <w:color w:val="000000"/>
                <w:sz w:val="15"/>
                <w:szCs w:val="15"/>
              </w:rPr>
              <w:t>2012-2014</w:t>
            </w:r>
          </w:p>
        </w:tc>
        <w:tc>
          <w:tcPr>
            <w:tcW w:w="1633" w:type="pct"/>
            <w:tcBorders>
              <w:top w:val="single" w:sz="4" w:space="0" w:color="auto"/>
              <w:bottom w:val="single" w:sz="4" w:space="0" w:color="auto"/>
            </w:tcBorders>
            <w:shd w:val="clear" w:color="auto" w:fill="auto"/>
            <w:noWrap/>
            <w:hideMark/>
          </w:tcPr>
          <w:p w14:paraId="2A31AC06" w14:textId="77777777" w:rsidR="004C7138" w:rsidRPr="00916FCA" w:rsidRDefault="004C7138" w:rsidP="004C7138">
            <w:pPr>
              <w:pageBreakBefore/>
              <w:rPr>
                <w:sz w:val="15"/>
                <w:szCs w:val="15"/>
              </w:rPr>
            </w:pPr>
            <w:r w:rsidRPr="00916FCA">
              <w:rPr>
                <w:sz w:val="15"/>
                <w:szCs w:val="15"/>
              </w:rPr>
              <w:t>G/MA/QR/N/IND/1</w:t>
            </w:r>
          </w:p>
        </w:tc>
        <w:tc>
          <w:tcPr>
            <w:tcW w:w="908" w:type="pct"/>
            <w:tcBorders>
              <w:top w:val="single" w:sz="4" w:space="0" w:color="auto"/>
              <w:bottom w:val="single" w:sz="4" w:space="0" w:color="auto"/>
            </w:tcBorders>
          </w:tcPr>
          <w:p w14:paraId="4EA13E6A" w14:textId="77777777" w:rsidR="004C7138" w:rsidRPr="00916FCA" w:rsidRDefault="004C7138" w:rsidP="004C7138">
            <w:pPr>
              <w:pageBreakBefore/>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1AE4595A" w14:textId="77777777" w:rsidR="004C7138" w:rsidRPr="00916FCA" w:rsidRDefault="004C7138" w:rsidP="004C7138">
            <w:pPr>
              <w:pageBreakBefore/>
              <w:jc w:val="center"/>
              <w:rPr>
                <w:color w:val="000000"/>
                <w:sz w:val="15"/>
                <w:szCs w:val="15"/>
              </w:rPr>
            </w:pPr>
            <w:r w:rsidRPr="00916FCA">
              <w:rPr>
                <w:sz w:val="15"/>
                <w:szCs w:val="15"/>
              </w:rPr>
              <w:t>01/10/2013</w:t>
            </w:r>
          </w:p>
        </w:tc>
      </w:tr>
      <w:tr w:rsidR="004C7138" w:rsidRPr="00916FCA" w14:paraId="75E3AC78" w14:textId="77777777" w:rsidTr="0064791B">
        <w:trPr>
          <w:cantSplit/>
        </w:trPr>
        <w:tc>
          <w:tcPr>
            <w:tcW w:w="861" w:type="pct"/>
            <w:vMerge/>
            <w:tcBorders>
              <w:top w:val="single" w:sz="4" w:space="0" w:color="auto"/>
              <w:bottom w:val="single" w:sz="4" w:space="0" w:color="auto"/>
            </w:tcBorders>
            <w:shd w:val="clear" w:color="auto" w:fill="auto"/>
            <w:noWrap/>
          </w:tcPr>
          <w:p w14:paraId="73E0562F" w14:textId="77777777" w:rsidR="004C7138" w:rsidRPr="00916FCA" w:rsidRDefault="004C7138" w:rsidP="004C7138">
            <w:pPr>
              <w:jc w:val="left"/>
              <w:rPr>
                <w:color w:val="000000"/>
                <w:sz w:val="15"/>
                <w:szCs w:val="15"/>
              </w:rPr>
            </w:pPr>
          </w:p>
        </w:tc>
        <w:tc>
          <w:tcPr>
            <w:tcW w:w="547" w:type="pct"/>
            <w:tcBorders>
              <w:top w:val="single" w:sz="4" w:space="0" w:color="auto"/>
              <w:bottom w:val="single" w:sz="4" w:space="0" w:color="auto"/>
            </w:tcBorders>
            <w:shd w:val="clear" w:color="auto" w:fill="auto"/>
          </w:tcPr>
          <w:p w14:paraId="00573D98" w14:textId="77777777" w:rsidR="004C7138" w:rsidRPr="00916FCA" w:rsidRDefault="004C7138" w:rsidP="004C7138">
            <w:pPr>
              <w:jc w:val="center"/>
              <w:rPr>
                <w:color w:val="000000"/>
                <w:sz w:val="15"/>
                <w:szCs w:val="15"/>
              </w:rPr>
            </w:pPr>
            <w:r w:rsidRPr="00916FCA">
              <w:rPr>
                <w:color w:val="000000"/>
                <w:sz w:val="15"/>
                <w:szCs w:val="15"/>
              </w:rPr>
              <w:t>2014-2016/ 2016-2018</w:t>
            </w:r>
          </w:p>
        </w:tc>
        <w:tc>
          <w:tcPr>
            <w:tcW w:w="1633" w:type="pct"/>
            <w:tcBorders>
              <w:top w:val="single" w:sz="4" w:space="0" w:color="auto"/>
              <w:bottom w:val="single" w:sz="4" w:space="0" w:color="auto"/>
            </w:tcBorders>
            <w:shd w:val="clear" w:color="auto" w:fill="auto"/>
            <w:noWrap/>
          </w:tcPr>
          <w:p w14:paraId="2DE28EB7" w14:textId="77777777" w:rsidR="004C7138" w:rsidRPr="00916FCA" w:rsidRDefault="004C7138" w:rsidP="004C7138">
            <w:pPr>
              <w:rPr>
                <w:sz w:val="15"/>
                <w:szCs w:val="15"/>
              </w:rPr>
            </w:pPr>
            <w:r w:rsidRPr="00916FCA">
              <w:rPr>
                <w:sz w:val="15"/>
                <w:szCs w:val="15"/>
              </w:rPr>
              <w:t>G/MA/QR/N/IND/2</w:t>
            </w:r>
          </w:p>
        </w:tc>
        <w:tc>
          <w:tcPr>
            <w:tcW w:w="908" w:type="pct"/>
            <w:tcBorders>
              <w:top w:val="single" w:sz="4" w:space="0" w:color="auto"/>
              <w:bottom w:val="single" w:sz="4" w:space="0" w:color="auto"/>
            </w:tcBorders>
          </w:tcPr>
          <w:p w14:paraId="6789D98C"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2E6BBAA2" w14:textId="77777777" w:rsidR="004C7138" w:rsidRPr="00916FCA" w:rsidRDefault="004C7138" w:rsidP="004C7138">
            <w:pPr>
              <w:jc w:val="center"/>
              <w:rPr>
                <w:color w:val="000000"/>
                <w:sz w:val="15"/>
                <w:szCs w:val="15"/>
              </w:rPr>
            </w:pPr>
            <w:r w:rsidRPr="00916FCA">
              <w:rPr>
                <w:sz w:val="15"/>
                <w:szCs w:val="15"/>
              </w:rPr>
              <w:t>06/06/2018</w:t>
            </w:r>
          </w:p>
        </w:tc>
      </w:tr>
      <w:tr w:rsidR="004C7138" w:rsidRPr="00916FCA" w14:paraId="311AD615" w14:textId="77777777" w:rsidTr="0064791B">
        <w:trPr>
          <w:cantSplit/>
        </w:trPr>
        <w:tc>
          <w:tcPr>
            <w:tcW w:w="861" w:type="pct"/>
            <w:vMerge/>
            <w:tcBorders>
              <w:top w:val="single" w:sz="4" w:space="0" w:color="auto"/>
            </w:tcBorders>
            <w:shd w:val="clear" w:color="auto" w:fill="auto"/>
            <w:noWrap/>
          </w:tcPr>
          <w:p w14:paraId="3A5C6CB5" w14:textId="77777777" w:rsidR="004C7138" w:rsidRPr="00916FCA" w:rsidRDefault="004C7138" w:rsidP="004C7138">
            <w:pPr>
              <w:jc w:val="left"/>
              <w:rPr>
                <w:color w:val="000000"/>
                <w:sz w:val="15"/>
                <w:szCs w:val="15"/>
              </w:rPr>
            </w:pPr>
          </w:p>
        </w:tc>
        <w:tc>
          <w:tcPr>
            <w:tcW w:w="547" w:type="pct"/>
            <w:tcBorders>
              <w:top w:val="single" w:sz="4" w:space="0" w:color="auto"/>
            </w:tcBorders>
            <w:shd w:val="clear" w:color="auto" w:fill="auto"/>
          </w:tcPr>
          <w:p w14:paraId="06C33200" w14:textId="77777777" w:rsidR="004C7138" w:rsidRPr="00916FCA" w:rsidRDefault="004C7138" w:rsidP="004C7138">
            <w:pPr>
              <w:jc w:val="center"/>
              <w:rPr>
                <w:color w:val="000000"/>
                <w:sz w:val="15"/>
                <w:szCs w:val="15"/>
              </w:rPr>
            </w:pPr>
            <w:r w:rsidRPr="00916FCA">
              <w:rPr>
                <w:color w:val="000000"/>
                <w:sz w:val="15"/>
                <w:szCs w:val="15"/>
              </w:rPr>
              <w:t>2014-2016/ 2016-2018/ 2018-2020</w:t>
            </w:r>
          </w:p>
        </w:tc>
        <w:tc>
          <w:tcPr>
            <w:tcW w:w="1633" w:type="pct"/>
            <w:tcBorders>
              <w:top w:val="single" w:sz="4" w:space="0" w:color="auto"/>
            </w:tcBorders>
            <w:shd w:val="clear" w:color="auto" w:fill="auto"/>
            <w:noWrap/>
          </w:tcPr>
          <w:p w14:paraId="0961E01A" w14:textId="77777777" w:rsidR="004C7138" w:rsidRPr="00916FCA" w:rsidRDefault="004C7138" w:rsidP="004C7138">
            <w:pPr>
              <w:rPr>
                <w:sz w:val="15"/>
                <w:szCs w:val="15"/>
                <w:lang w:val="de-DE"/>
              </w:rPr>
            </w:pPr>
            <w:r w:rsidRPr="00916FCA">
              <w:rPr>
                <w:sz w:val="15"/>
                <w:szCs w:val="15"/>
                <w:lang w:val="de-DE"/>
              </w:rPr>
              <w:t>G/MA/QR/N/IND/2/Add.1</w:t>
            </w:r>
          </w:p>
        </w:tc>
        <w:tc>
          <w:tcPr>
            <w:tcW w:w="908" w:type="pct"/>
            <w:tcBorders>
              <w:top w:val="single" w:sz="4" w:space="0" w:color="auto"/>
            </w:tcBorders>
          </w:tcPr>
          <w:p w14:paraId="0ADEFE78"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Borders>
              <w:top w:val="single" w:sz="4" w:space="0" w:color="auto"/>
            </w:tcBorders>
          </w:tcPr>
          <w:p w14:paraId="27D4FDD7" w14:textId="77777777" w:rsidR="004C7138" w:rsidRPr="00916FCA" w:rsidRDefault="004C7138" w:rsidP="004C7138">
            <w:pPr>
              <w:jc w:val="center"/>
              <w:rPr>
                <w:color w:val="000000"/>
                <w:sz w:val="15"/>
                <w:szCs w:val="15"/>
              </w:rPr>
            </w:pPr>
            <w:r w:rsidRPr="00916FCA">
              <w:rPr>
                <w:sz w:val="15"/>
                <w:szCs w:val="15"/>
              </w:rPr>
              <w:t>17/04/2019</w:t>
            </w:r>
          </w:p>
        </w:tc>
      </w:tr>
      <w:tr w:rsidR="004C7138" w:rsidRPr="00916FCA" w14:paraId="3417F29C" w14:textId="77777777" w:rsidTr="00C260D9">
        <w:trPr>
          <w:cantSplit/>
        </w:trPr>
        <w:tc>
          <w:tcPr>
            <w:tcW w:w="861" w:type="pct"/>
            <w:vMerge/>
            <w:shd w:val="clear" w:color="auto" w:fill="auto"/>
            <w:noWrap/>
          </w:tcPr>
          <w:p w14:paraId="6D93A736" w14:textId="77777777" w:rsidR="004C7138" w:rsidRPr="00916FCA" w:rsidRDefault="004C7138" w:rsidP="004C7138">
            <w:pPr>
              <w:jc w:val="left"/>
              <w:rPr>
                <w:color w:val="000000"/>
                <w:sz w:val="15"/>
                <w:szCs w:val="15"/>
              </w:rPr>
            </w:pPr>
          </w:p>
        </w:tc>
        <w:tc>
          <w:tcPr>
            <w:tcW w:w="547" w:type="pct"/>
            <w:shd w:val="clear" w:color="auto" w:fill="auto"/>
          </w:tcPr>
          <w:p w14:paraId="5482BCAD" w14:textId="77777777" w:rsidR="004C7138" w:rsidRPr="00916FCA" w:rsidRDefault="004C7138" w:rsidP="004C7138">
            <w:pPr>
              <w:jc w:val="center"/>
              <w:rPr>
                <w:color w:val="000000"/>
                <w:sz w:val="15"/>
                <w:szCs w:val="15"/>
              </w:rPr>
            </w:pPr>
            <w:r w:rsidRPr="00916FCA">
              <w:rPr>
                <w:color w:val="000000"/>
                <w:sz w:val="15"/>
                <w:szCs w:val="15"/>
              </w:rPr>
              <w:t>2020-2022</w:t>
            </w:r>
          </w:p>
        </w:tc>
        <w:tc>
          <w:tcPr>
            <w:tcW w:w="1633" w:type="pct"/>
            <w:shd w:val="clear" w:color="auto" w:fill="auto"/>
            <w:noWrap/>
          </w:tcPr>
          <w:p w14:paraId="5C778297" w14:textId="5A53EE30" w:rsidR="004C7138" w:rsidRPr="0064791B" w:rsidRDefault="004C7138" w:rsidP="0064791B">
            <w:pPr>
              <w:rPr>
                <w:bCs/>
                <w:sz w:val="15"/>
                <w:szCs w:val="15"/>
              </w:rPr>
            </w:pPr>
            <w:r w:rsidRPr="00920BAB">
              <w:rPr>
                <w:bCs/>
                <w:sz w:val="15"/>
                <w:szCs w:val="15"/>
              </w:rPr>
              <w:t>G/MA/QR/N/IND/3</w:t>
            </w:r>
          </w:p>
        </w:tc>
        <w:tc>
          <w:tcPr>
            <w:tcW w:w="908" w:type="pct"/>
          </w:tcPr>
          <w:p w14:paraId="6FD9D2F7"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127F2E17" w14:textId="77777777" w:rsidR="004C7138" w:rsidRPr="00916FCA" w:rsidRDefault="004C7138" w:rsidP="004C7138">
            <w:pPr>
              <w:jc w:val="center"/>
              <w:rPr>
                <w:sz w:val="15"/>
                <w:szCs w:val="15"/>
              </w:rPr>
            </w:pPr>
            <w:r w:rsidRPr="00916FCA">
              <w:rPr>
                <w:sz w:val="15"/>
                <w:szCs w:val="15"/>
              </w:rPr>
              <w:t>29/09/2021</w:t>
            </w:r>
          </w:p>
        </w:tc>
      </w:tr>
      <w:tr w:rsidR="00BC683F" w:rsidRPr="00916FCA" w14:paraId="3F11BF27" w14:textId="77777777" w:rsidTr="00815829">
        <w:trPr>
          <w:cantSplit/>
        </w:trPr>
        <w:tc>
          <w:tcPr>
            <w:tcW w:w="861" w:type="pct"/>
            <w:vMerge w:val="restart"/>
            <w:shd w:val="clear" w:color="auto" w:fill="auto"/>
            <w:noWrap/>
          </w:tcPr>
          <w:p w14:paraId="15C324BD" w14:textId="77777777" w:rsidR="00BC683F" w:rsidRPr="00916FCA" w:rsidRDefault="00BC683F" w:rsidP="004C7138">
            <w:pPr>
              <w:jc w:val="left"/>
              <w:rPr>
                <w:color w:val="000000"/>
                <w:sz w:val="15"/>
                <w:szCs w:val="15"/>
              </w:rPr>
            </w:pPr>
            <w:r w:rsidRPr="00916FCA">
              <w:rPr>
                <w:rFonts w:eastAsia="Times New Roman" w:cs="Calibri"/>
                <w:color w:val="000000"/>
                <w:sz w:val="15"/>
                <w:szCs w:val="15"/>
                <w:lang w:eastAsia="en-GB"/>
              </w:rPr>
              <w:t xml:space="preserve">Israel </w:t>
            </w:r>
          </w:p>
        </w:tc>
        <w:tc>
          <w:tcPr>
            <w:tcW w:w="547" w:type="pct"/>
            <w:shd w:val="clear" w:color="auto" w:fill="auto"/>
          </w:tcPr>
          <w:p w14:paraId="7A6526DF" w14:textId="77777777" w:rsidR="00BC683F" w:rsidRPr="00916FCA" w:rsidRDefault="00BC683F" w:rsidP="004C7138">
            <w:pPr>
              <w:jc w:val="center"/>
              <w:rPr>
                <w:color w:val="000000"/>
                <w:sz w:val="15"/>
                <w:szCs w:val="15"/>
              </w:rPr>
            </w:pPr>
            <w:r w:rsidRPr="00916FCA">
              <w:rPr>
                <w:color w:val="000000"/>
                <w:sz w:val="15"/>
                <w:szCs w:val="15"/>
              </w:rPr>
              <w:t>2018-2020</w:t>
            </w:r>
          </w:p>
        </w:tc>
        <w:tc>
          <w:tcPr>
            <w:tcW w:w="1633" w:type="pct"/>
            <w:shd w:val="clear" w:color="auto" w:fill="auto"/>
            <w:noWrap/>
          </w:tcPr>
          <w:p w14:paraId="15912C67" w14:textId="77777777" w:rsidR="00BC683F" w:rsidRPr="00916FCA" w:rsidRDefault="00BC683F" w:rsidP="004C7138">
            <w:pPr>
              <w:rPr>
                <w:sz w:val="15"/>
                <w:szCs w:val="15"/>
              </w:rPr>
            </w:pPr>
            <w:r w:rsidRPr="00916FCA">
              <w:rPr>
                <w:sz w:val="15"/>
                <w:szCs w:val="15"/>
              </w:rPr>
              <w:t>G/MA/QR/N/ISR/1</w:t>
            </w:r>
          </w:p>
        </w:tc>
        <w:tc>
          <w:tcPr>
            <w:tcW w:w="908" w:type="pct"/>
          </w:tcPr>
          <w:p w14:paraId="7D613AC3" w14:textId="77777777" w:rsidR="00BC683F" w:rsidRPr="00916FCA" w:rsidRDefault="00BC683F" w:rsidP="004C7138">
            <w:pPr>
              <w:jc w:val="center"/>
              <w:rPr>
                <w:color w:val="000000"/>
                <w:sz w:val="15"/>
                <w:szCs w:val="15"/>
              </w:rPr>
            </w:pPr>
            <w:r w:rsidRPr="00916FCA">
              <w:rPr>
                <w:color w:val="000000"/>
                <w:sz w:val="15"/>
                <w:szCs w:val="15"/>
              </w:rPr>
              <w:t>Complete</w:t>
            </w:r>
          </w:p>
        </w:tc>
        <w:tc>
          <w:tcPr>
            <w:tcW w:w="1051" w:type="pct"/>
          </w:tcPr>
          <w:p w14:paraId="161858C2" w14:textId="77777777" w:rsidR="00BC683F" w:rsidRPr="00916FCA" w:rsidRDefault="00BC683F" w:rsidP="004C7138">
            <w:pPr>
              <w:jc w:val="center"/>
              <w:rPr>
                <w:color w:val="000000"/>
                <w:sz w:val="15"/>
                <w:szCs w:val="15"/>
              </w:rPr>
            </w:pPr>
            <w:r w:rsidRPr="00916FCA">
              <w:rPr>
                <w:sz w:val="15"/>
                <w:szCs w:val="15"/>
              </w:rPr>
              <w:t>04/05/2020</w:t>
            </w:r>
          </w:p>
        </w:tc>
      </w:tr>
      <w:tr w:rsidR="00BC683F" w:rsidRPr="00916FCA" w14:paraId="0FF4D78C" w14:textId="77777777" w:rsidTr="00815829">
        <w:trPr>
          <w:cantSplit/>
        </w:trPr>
        <w:tc>
          <w:tcPr>
            <w:tcW w:w="861" w:type="pct"/>
            <w:vMerge/>
            <w:shd w:val="clear" w:color="auto" w:fill="auto"/>
            <w:noWrap/>
          </w:tcPr>
          <w:p w14:paraId="26DF093F" w14:textId="77777777" w:rsidR="00BC683F" w:rsidRPr="00916FCA" w:rsidRDefault="00BC683F" w:rsidP="004C7138">
            <w:pPr>
              <w:jc w:val="left"/>
              <w:rPr>
                <w:rFonts w:eastAsia="Times New Roman" w:cs="Calibri"/>
                <w:color w:val="000000"/>
                <w:sz w:val="15"/>
                <w:szCs w:val="15"/>
                <w:lang w:eastAsia="en-GB"/>
              </w:rPr>
            </w:pPr>
          </w:p>
        </w:tc>
        <w:tc>
          <w:tcPr>
            <w:tcW w:w="547" w:type="pct"/>
            <w:shd w:val="clear" w:color="auto" w:fill="auto"/>
          </w:tcPr>
          <w:p w14:paraId="557273B4" w14:textId="77777777" w:rsidR="00BC683F" w:rsidRPr="00916FCA" w:rsidRDefault="00BC683F" w:rsidP="004C7138">
            <w:pPr>
              <w:jc w:val="center"/>
              <w:rPr>
                <w:color w:val="000000"/>
                <w:sz w:val="15"/>
                <w:szCs w:val="15"/>
              </w:rPr>
            </w:pPr>
            <w:r w:rsidRPr="00916FCA">
              <w:rPr>
                <w:color w:val="000000"/>
                <w:sz w:val="15"/>
                <w:szCs w:val="15"/>
              </w:rPr>
              <w:t>2018-2020</w:t>
            </w:r>
          </w:p>
        </w:tc>
        <w:tc>
          <w:tcPr>
            <w:tcW w:w="1633" w:type="pct"/>
            <w:shd w:val="clear" w:color="auto" w:fill="auto"/>
            <w:noWrap/>
          </w:tcPr>
          <w:p w14:paraId="22CD949D" w14:textId="77777777" w:rsidR="00BC683F" w:rsidRPr="00916FCA" w:rsidRDefault="00BC683F" w:rsidP="004C7138">
            <w:pPr>
              <w:rPr>
                <w:sz w:val="15"/>
                <w:szCs w:val="15"/>
                <w:lang w:val="de-DE"/>
              </w:rPr>
            </w:pPr>
            <w:r w:rsidRPr="00916FCA">
              <w:rPr>
                <w:sz w:val="15"/>
                <w:szCs w:val="15"/>
                <w:lang w:val="de-DE"/>
              </w:rPr>
              <w:t>G/MA/QR/N/ISR/1/Add.1</w:t>
            </w:r>
          </w:p>
        </w:tc>
        <w:tc>
          <w:tcPr>
            <w:tcW w:w="908" w:type="pct"/>
          </w:tcPr>
          <w:p w14:paraId="43CB04CE" w14:textId="77777777" w:rsidR="00BC683F" w:rsidRPr="00916FCA" w:rsidRDefault="00BC683F" w:rsidP="004C7138">
            <w:pPr>
              <w:jc w:val="center"/>
              <w:rPr>
                <w:color w:val="000000"/>
                <w:sz w:val="15"/>
                <w:szCs w:val="15"/>
              </w:rPr>
            </w:pPr>
            <w:r w:rsidRPr="00916FCA">
              <w:rPr>
                <w:color w:val="000000"/>
                <w:sz w:val="15"/>
                <w:szCs w:val="15"/>
              </w:rPr>
              <w:t>Changes</w:t>
            </w:r>
          </w:p>
        </w:tc>
        <w:tc>
          <w:tcPr>
            <w:tcW w:w="1051" w:type="pct"/>
          </w:tcPr>
          <w:p w14:paraId="5E842E66" w14:textId="77777777" w:rsidR="00BC683F" w:rsidRPr="00916FCA" w:rsidRDefault="00BC683F" w:rsidP="004C7138">
            <w:pPr>
              <w:jc w:val="center"/>
              <w:rPr>
                <w:color w:val="000000"/>
                <w:sz w:val="15"/>
                <w:szCs w:val="15"/>
              </w:rPr>
            </w:pPr>
            <w:r w:rsidRPr="00916FCA">
              <w:rPr>
                <w:sz w:val="15"/>
                <w:szCs w:val="15"/>
              </w:rPr>
              <w:t>09/06/2020</w:t>
            </w:r>
          </w:p>
        </w:tc>
      </w:tr>
      <w:tr w:rsidR="00BC683F" w:rsidRPr="00916FCA" w14:paraId="2E79C3D4" w14:textId="77777777" w:rsidTr="00815829">
        <w:trPr>
          <w:cantSplit/>
        </w:trPr>
        <w:tc>
          <w:tcPr>
            <w:tcW w:w="861" w:type="pct"/>
            <w:vMerge/>
            <w:shd w:val="clear" w:color="auto" w:fill="auto"/>
            <w:noWrap/>
          </w:tcPr>
          <w:p w14:paraId="3EFDDD31" w14:textId="77777777" w:rsidR="00BC683F" w:rsidRPr="00916FCA" w:rsidRDefault="00BC683F" w:rsidP="004C7138">
            <w:pPr>
              <w:jc w:val="left"/>
              <w:rPr>
                <w:rFonts w:eastAsia="Times New Roman" w:cs="Calibri"/>
                <w:color w:val="000000"/>
                <w:sz w:val="15"/>
                <w:szCs w:val="15"/>
                <w:lang w:eastAsia="en-GB"/>
              </w:rPr>
            </w:pPr>
          </w:p>
        </w:tc>
        <w:tc>
          <w:tcPr>
            <w:tcW w:w="547" w:type="pct"/>
            <w:shd w:val="clear" w:color="auto" w:fill="auto"/>
          </w:tcPr>
          <w:p w14:paraId="2C1B77A5" w14:textId="77777777" w:rsidR="00BC683F" w:rsidRPr="00916FCA" w:rsidRDefault="00BC683F" w:rsidP="004C7138">
            <w:pPr>
              <w:jc w:val="center"/>
              <w:rPr>
                <w:color w:val="000000"/>
                <w:sz w:val="15"/>
                <w:szCs w:val="15"/>
              </w:rPr>
            </w:pPr>
            <w:r w:rsidRPr="00916FCA">
              <w:rPr>
                <w:color w:val="000000"/>
                <w:sz w:val="15"/>
                <w:szCs w:val="15"/>
              </w:rPr>
              <w:t>2020-2022</w:t>
            </w:r>
          </w:p>
        </w:tc>
        <w:tc>
          <w:tcPr>
            <w:tcW w:w="1633" w:type="pct"/>
            <w:shd w:val="clear" w:color="auto" w:fill="auto"/>
            <w:noWrap/>
          </w:tcPr>
          <w:p w14:paraId="34C9BC6D" w14:textId="77777777" w:rsidR="00BC683F" w:rsidRPr="00916FCA" w:rsidRDefault="00BC683F" w:rsidP="004C7138">
            <w:pPr>
              <w:rPr>
                <w:sz w:val="15"/>
                <w:szCs w:val="15"/>
                <w:lang w:val="de-DE"/>
              </w:rPr>
            </w:pPr>
            <w:r w:rsidRPr="00916FCA">
              <w:rPr>
                <w:sz w:val="15"/>
                <w:szCs w:val="15"/>
                <w:lang w:val="de-DE"/>
              </w:rPr>
              <w:t>G/MA/QR/N/ISR/1/Add.2</w:t>
            </w:r>
          </w:p>
        </w:tc>
        <w:tc>
          <w:tcPr>
            <w:tcW w:w="908" w:type="pct"/>
          </w:tcPr>
          <w:p w14:paraId="3A4E6003" w14:textId="77777777" w:rsidR="00BC683F" w:rsidRPr="00916FCA" w:rsidRDefault="00BC683F" w:rsidP="004C7138">
            <w:pPr>
              <w:jc w:val="center"/>
              <w:rPr>
                <w:color w:val="000000"/>
                <w:sz w:val="15"/>
                <w:szCs w:val="15"/>
              </w:rPr>
            </w:pPr>
            <w:r w:rsidRPr="00916FCA">
              <w:rPr>
                <w:color w:val="000000"/>
                <w:sz w:val="15"/>
                <w:szCs w:val="15"/>
              </w:rPr>
              <w:t>Changes</w:t>
            </w:r>
          </w:p>
        </w:tc>
        <w:tc>
          <w:tcPr>
            <w:tcW w:w="1051" w:type="pct"/>
          </w:tcPr>
          <w:p w14:paraId="6BC638B1" w14:textId="77777777" w:rsidR="00BC683F" w:rsidRPr="00916FCA" w:rsidRDefault="00BC683F" w:rsidP="004C7138">
            <w:pPr>
              <w:jc w:val="center"/>
              <w:rPr>
                <w:color w:val="000000"/>
                <w:sz w:val="15"/>
                <w:szCs w:val="15"/>
              </w:rPr>
            </w:pPr>
            <w:r w:rsidRPr="00916FCA">
              <w:rPr>
                <w:sz w:val="15"/>
                <w:szCs w:val="15"/>
              </w:rPr>
              <w:t>01/11/2020</w:t>
            </w:r>
          </w:p>
        </w:tc>
      </w:tr>
      <w:tr w:rsidR="00BC683F" w:rsidRPr="00916FCA" w14:paraId="1553450F" w14:textId="77777777" w:rsidTr="00815829">
        <w:trPr>
          <w:cantSplit/>
        </w:trPr>
        <w:tc>
          <w:tcPr>
            <w:tcW w:w="861" w:type="pct"/>
            <w:vMerge/>
            <w:shd w:val="clear" w:color="auto" w:fill="auto"/>
            <w:noWrap/>
          </w:tcPr>
          <w:p w14:paraId="3204E611" w14:textId="77777777" w:rsidR="00BC683F" w:rsidRPr="00916FCA" w:rsidRDefault="00BC683F" w:rsidP="004C7138">
            <w:pPr>
              <w:jc w:val="left"/>
              <w:rPr>
                <w:rFonts w:eastAsia="Times New Roman" w:cs="Calibri"/>
                <w:color w:val="000000"/>
                <w:sz w:val="15"/>
                <w:szCs w:val="15"/>
                <w:lang w:eastAsia="en-GB"/>
              </w:rPr>
            </w:pPr>
          </w:p>
        </w:tc>
        <w:tc>
          <w:tcPr>
            <w:tcW w:w="547" w:type="pct"/>
            <w:shd w:val="clear" w:color="auto" w:fill="auto"/>
          </w:tcPr>
          <w:p w14:paraId="530E82AE" w14:textId="77777777" w:rsidR="00BC683F" w:rsidRDefault="00BC683F" w:rsidP="004C7138">
            <w:pPr>
              <w:jc w:val="center"/>
              <w:rPr>
                <w:color w:val="000000"/>
                <w:sz w:val="15"/>
                <w:szCs w:val="15"/>
              </w:rPr>
            </w:pPr>
            <w:r>
              <w:rPr>
                <w:color w:val="000000"/>
                <w:sz w:val="15"/>
                <w:szCs w:val="15"/>
              </w:rPr>
              <w:t>2020-2022/</w:t>
            </w:r>
          </w:p>
          <w:p w14:paraId="00FAE4F5" w14:textId="51C681D8" w:rsidR="00BC683F" w:rsidRPr="00916FCA" w:rsidRDefault="00BC683F" w:rsidP="004C7138">
            <w:pPr>
              <w:jc w:val="center"/>
              <w:rPr>
                <w:color w:val="000000"/>
                <w:sz w:val="15"/>
                <w:szCs w:val="15"/>
              </w:rPr>
            </w:pPr>
            <w:r>
              <w:rPr>
                <w:color w:val="000000"/>
                <w:sz w:val="15"/>
                <w:szCs w:val="15"/>
              </w:rPr>
              <w:t>2022-2024</w:t>
            </w:r>
          </w:p>
        </w:tc>
        <w:tc>
          <w:tcPr>
            <w:tcW w:w="1633" w:type="pct"/>
            <w:shd w:val="clear" w:color="auto" w:fill="auto"/>
            <w:noWrap/>
          </w:tcPr>
          <w:p w14:paraId="342E491F" w14:textId="4AFDA131" w:rsidR="00BC683F" w:rsidRPr="00916FCA" w:rsidRDefault="00BC683F" w:rsidP="004C7138">
            <w:pPr>
              <w:rPr>
                <w:sz w:val="15"/>
                <w:szCs w:val="15"/>
                <w:lang w:val="de-DE"/>
              </w:rPr>
            </w:pPr>
            <w:r w:rsidRPr="00916FCA">
              <w:rPr>
                <w:sz w:val="15"/>
                <w:szCs w:val="15"/>
              </w:rPr>
              <w:t>G/MA/QR/N/ISR/</w:t>
            </w:r>
            <w:r>
              <w:rPr>
                <w:sz w:val="15"/>
                <w:szCs w:val="15"/>
              </w:rPr>
              <w:t>2</w:t>
            </w:r>
          </w:p>
        </w:tc>
        <w:tc>
          <w:tcPr>
            <w:tcW w:w="908" w:type="pct"/>
          </w:tcPr>
          <w:p w14:paraId="6EB7F3FD" w14:textId="64F57A0B" w:rsidR="00BC683F" w:rsidRPr="00916FCA" w:rsidRDefault="00BC683F" w:rsidP="004C7138">
            <w:pPr>
              <w:jc w:val="center"/>
              <w:rPr>
                <w:color w:val="000000"/>
                <w:sz w:val="15"/>
                <w:szCs w:val="15"/>
              </w:rPr>
            </w:pPr>
            <w:r w:rsidRPr="00916FCA">
              <w:rPr>
                <w:color w:val="000000"/>
                <w:sz w:val="15"/>
                <w:szCs w:val="15"/>
              </w:rPr>
              <w:t>Complete</w:t>
            </w:r>
          </w:p>
        </w:tc>
        <w:tc>
          <w:tcPr>
            <w:tcW w:w="1051" w:type="pct"/>
          </w:tcPr>
          <w:p w14:paraId="2218326D" w14:textId="4FA42B82" w:rsidR="00BC683F" w:rsidRPr="00916FCA" w:rsidRDefault="00BC683F" w:rsidP="004C7138">
            <w:pPr>
              <w:jc w:val="center"/>
              <w:rPr>
                <w:sz w:val="15"/>
                <w:szCs w:val="15"/>
              </w:rPr>
            </w:pPr>
            <w:r>
              <w:rPr>
                <w:sz w:val="15"/>
                <w:szCs w:val="15"/>
              </w:rPr>
              <w:t>03/10/2022</w:t>
            </w:r>
          </w:p>
        </w:tc>
      </w:tr>
      <w:tr w:rsidR="004C7138" w:rsidRPr="00916FCA" w14:paraId="2D5908A8" w14:textId="77777777" w:rsidTr="00C260D9">
        <w:trPr>
          <w:cantSplit/>
        </w:trPr>
        <w:tc>
          <w:tcPr>
            <w:tcW w:w="861" w:type="pct"/>
            <w:vMerge w:val="restart"/>
            <w:shd w:val="clear" w:color="auto" w:fill="auto"/>
            <w:noWrap/>
            <w:hideMark/>
          </w:tcPr>
          <w:p w14:paraId="105A7AA7" w14:textId="77777777" w:rsidR="004C7138" w:rsidRPr="00916FCA" w:rsidRDefault="004C7138" w:rsidP="004C7138">
            <w:pPr>
              <w:jc w:val="left"/>
              <w:rPr>
                <w:color w:val="000000"/>
                <w:sz w:val="15"/>
                <w:szCs w:val="15"/>
              </w:rPr>
            </w:pPr>
            <w:r w:rsidRPr="00916FCA">
              <w:rPr>
                <w:color w:val="000000"/>
                <w:sz w:val="15"/>
                <w:szCs w:val="15"/>
              </w:rPr>
              <w:t>Japan</w:t>
            </w:r>
          </w:p>
        </w:tc>
        <w:tc>
          <w:tcPr>
            <w:tcW w:w="547" w:type="pct"/>
            <w:shd w:val="clear" w:color="auto" w:fill="auto"/>
            <w:hideMark/>
          </w:tcPr>
          <w:p w14:paraId="7A201BF3" w14:textId="77777777" w:rsidR="004C7138" w:rsidRPr="00916FCA" w:rsidRDefault="004C7138" w:rsidP="004C7138">
            <w:pPr>
              <w:jc w:val="center"/>
              <w:rPr>
                <w:color w:val="000000"/>
                <w:sz w:val="15"/>
                <w:szCs w:val="15"/>
              </w:rPr>
            </w:pPr>
            <w:r w:rsidRPr="00916FCA">
              <w:rPr>
                <w:color w:val="000000"/>
                <w:sz w:val="15"/>
                <w:szCs w:val="15"/>
              </w:rPr>
              <w:t>2012-2014</w:t>
            </w:r>
          </w:p>
        </w:tc>
        <w:tc>
          <w:tcPr>
            <w:tcW w:w="1633" w:type="pct"/>
            <w:shd w:val="clear" w:color="auto" w:fill="auto"/>
            <w:noWrap/>
            <w:hideMark/>
          </w:tcPr>
          <w:p w14:paraId="3CDD3DD3" w14:textId="77777777" w:rsidR="004C7138" w:rsidRPr="00916FCA" w:rsidRDefault="004C7138" w:rsidP="004C7138">
            <w:pPr>
              <w:rPr>
                <w:sz w:val="15"/>
                <w:szCs w:val="15"/>
              </w:rPr>
            </w:pPr>
            <w:r w:rsidRPr="00916FCA">
              <w:rPr>
                <w:sz w:val="15"/>
                <w:szCs w:val="15"/>
              </w:rPr>
              <w:t>G/MA/QR/N/JPN/1</w:t>
            </w:r>
          </w:p>
        </w:tc>
        <w:tc>
          <w:tcPr>
            <w:tcW w:w="908" w:type="pct"/>
          </w:tcPr>
          <w:p w14:paraId="0E99ADEF"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38B25AFA" w14:textId="77777777" w:rsidR="004C7138" w:rsidRPr="00916FCA" w:rsidRDefault="004C7138" w:rsidP="004C7138">
            <w:pPr>
              <w:jc w:val="center"/>
              <w:rPr>
                <w:color w:val="000000"/>
                <w:sz w:val="15"/>
                <w:szCs w:val="15"/>
              </w:rPr>
            </w:pPr>
            <w:r w:rsidRPr="00916FCA">
              <w:rPr>
                <w:sz w:val="15"/>
                <w:szCs w:val="15"/>
              </w:rPr>
              <w:t>22/01/2013</w:t>
            </w:r>
          </w:p>
        </w:tc>
      </w:tr>
      <w:tr w:rsidR="004C7138" w:rsidRPr="00916FCA" w14:paraId="6FF6A71A" w14:textId="77777777" w:rsidTr="00C260D9">
        <w:trPr>
          <w:cantSplit/>
        </w:trPr>
        <w:tc>
          <w:tcPr>
            <w:tcW w:w="861" w:type="pct"/>
            <w:vMerge/>
            <w:hideMark/>
          </w:tcPr>
          <w:p w14:paraId="4BADD4B8" w14:textId="77777777" w:rsidR="004C7138" w:rsidRPr="00916FCA" w:rsidRDefault="004C7138" w:rsidP="004C7138">
            <w:pPr>
              <w:jc w:val="left"/>
              <w:rPr>
                <w:color w:val="000000"/>
                <w:sz w:val="15"/>
                <w:szCs w:val="15"/>
              </w:rPr>
            </w:pPr>
          </w:p>
        </w:tc>
        <w:tc>
          <w:tcPr>
            <w:tcW w:w="547" w:type="pct"/>
            <w:shd w:val="clear" w:color="auto" w:fill="auto"/>
            <w:hideMark/>
          </w:tcPr>
          <w:p w14:paraId="66C67FD1" w14:textId="77777777" w:rsidR="004C7138" w:rsidRPr="00916FCA" w:rsidRDefault="004C7138" w:rsidP="004C7138">
            <w:pPr>
              <w:jc w:val="center"/>
              <w:rPr>
                <w:color w:val="000000"/>
                <w:sz w:val="15"/>
                <w:szCs w:val="15"/>
              </w:rPr>
            </w:pPr>
            <w:r w:rsidRPr="00916FCA">
              <w:rPr>
                <w:color w:val="000000"/>
                <w:sz w:val="15"/>
                <w:szCs w:val="15"/>
              </w:rPr>
              <w:t>2014-2016</w:t>
            </w:r>
          </w:p>
        </w:tc>
        <w:tc>
          <w:tcPr>
            <w:tcW w:w="1633" w:type="pct"/>
            <w:shd w:val="clear" w:color="auto" w:fill="auto"/>
            <w:noWrap/>
            <w:hideMark/>
          </w:tcPr>
          <w:p w14:paraId="6822611F" w14:textId="77777777" w:rsidR="004C7138" w:rsidRPr="00916FCA" w:rsidRDefault="004C7138" w:rsidP="004C7138">
            <w:pPr>
              <w:rPr>
                <w:sz w:val="15"/>
                <w:szCs w:val="15"/>
              </w:rPr>
            </w:pPr>
            <w:r w:rsidRPr="00916FCA">
              <w:rPr>
                <w:sz w:val="15"/>
                <w:szCs w:val="15"/>
              </w:rPr>
              <w:t>G/MA/QR/N/JPN/2</w:t>
            </w:r>
          </w:p>
        </w:tc>
        <w:tc>
          <w:tcPr>
            <w:tcW w:w="908" w:type="pct"/>
          </w:tcPr>
          <w:p w14:paraId="09F4C732"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0E8A6FFB" w14:textId="77777777" w:rsidR="004C7138" w:rsidRPr="00916FCA" w:rsidRDefault="004C7138" w:rsidP="004C7138">
            <w:pPr>
              <w:jc w:val="center"/>
              <w:rPr>
                <w:color w:val="000000"/>
                <w:sz w:val="15"/>
                <w:szCs w:val="15"/>
              </w:rPr>
            </w:pPr>
            <w:r w:rsidRPr="00916FCA">
              <w:rPr>
                <w:sz w:val="15"/>
                <w:szCs w:val="15"/>
              </w:rPr>
              <w:t>15/01/2015</w:t>
            </w:r>
          </w:p>
        </w:tc>
      </w:tr>
      <w:tr w:rsidR="004C7138" w:rsidRPr="00916FCA" w14:paraId="5069DADB" w14:textId="77777777" w:rsidTr="00C260D9">
        <w:trPr>
          <w:cantSplit/>
        </w:trPr>
        <w:tc>
          <w:tcPr>
            <w:tcW w:w="861" w:type="pct"/>
            <w:vMerge/>
            <w:hideMark/>
          </w:tcPr>
          <w:p w14:paraId="6475961E" w14:textId="77777777" w:rsidR="004C7138" w:rsidRPr="00916FCA" w:rsidRDefault="004C7138" w:rsidP="004C7138">
            <w:pPr>
              <w:jc w:val="left"/>
              <w:rPr>
                <w:color w:val="000000"/>
                <w:sz w:val="15"/>
                <w:szCs w:val="15"/>
              </w:rPr>
            </w:pPr>
          </w:p>
        </w:tc>
        <w:tc>
          <w:tcPr>
            <w:tcW w:w="547" w:type="pct"/>
            <w:shd w:val="clear" w:color="auto" w:fill="auto"/>
            <w:hideMark/>
          </w:tcPr>
          <w:p w14:paraId="0E0CD88A" w14:textId="77777777" w:rsidR="004C7138" w:rsidRPr="00916FCA" w:rsidRDefault="004C7138" w:rsidP="004C7138">
            <w:pPr>
              <w:jc w:val="center"/>
              <w:rPr>
                <w:color w:val="000000"/>
                <w:sz w:val="15"/>
                <w:szCs w:val="15"/>
              </w:rPr>
            </w:pPr>
            <w:r w:rsidRPr="00916FCA">
              <w:rPr>
                <w:color w:val="000000"/>
                <w:sz w:val="15"/>
                <w:szCs w:val="15"/>
              </w:rPr>
              <w:t>2014-2016</w:t>
            </w:r>
          </w:p>
        </w:tc>
        <w:tc>
          <w:tcPr>
            <w:tcW w:w="1633" w:type="pct"/>
            <w:shd w:val="clear" w:color="auto" w:fill="auto"/>
            <w:noWrap/>
            <w:hideMark/>
          </w:tcPr>
          <w:p w14:paraId="1DDBDF3B" w14:textId="77777777" w:rsidR="004C7138" w:rsidRPr="00916FCA" w:rsidRDefault="004C7138" w:rsidP="004C7138">
            <w:pPr>
              <w:rPr>
                <w:sz w:val="15"/>
                <w:szCs w:val="15"/>
                <w:lang w:val="de-DE"/>
              </w:rPr>
            </w:pPr>
            <w:r w:rsidRPr="00916FCA">
              <w:rPr>
                <w:sz w:val="15"/>
                <w:szCs w:val="15"/>
                <w:lang w:val="de-DE"/>
              </w:rPr>
              <w:t>G/MA/QR/N/JPN/2/Rev.1</w:t>
            </w:r>
          </w:p>
        </w:tc>
        <w:tc>
          <w:tcPr>
            <w:tcW w:w="908" w:type="pct"/>
          </w:tcPr>
          <w:p w14:paraId="170F9DA6"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4D1F9A28" w14:textId="77777777" w:rsidR="004C7138" w:rsidRPr="00916FCA" w:rsidRDefault="004C7138" w:rsidP="004C7138">
            <w:pPr>
              <w:jc w:val="center"/>
              <w:rPr>
                <w:color w:val="000000"/>
                <w:sz w:val="15"/>
                <w:szCs w:val="15"/>
              </w:rPr>
            </w:pPr>
            <w:r w:rsidRPr="00916FCA">
              <w:rPr>
                <w:sz w:val="15"/>
                <w:szCs w:val="15"/>
              </w:rPr>
              <w:t>15/01/2015</w:t>
            </w:r>
          </w:p>
        </w:tc>
      </w:tr>
      <w:tr w:rsidR="004C7138" w:rsidRPr="00916FCA" w14:paraId="17C51DA8" w14:textId="77777777" w:rsidTr="00C260D9">
        <w:trPr>
          <w:cantSplit/>
        </w:trPr>
        <w:tc>
          <w:tcPr>
            <w:tcW w:w="861" w:type="pct"/>
            <w:vMerge/>
            <w:hideMark/>
          </w:tcPr>
          <w:p w14:paraId="07FDD3BC" w14:textId="77777777" w:rsidR="004C7138" w:rsidRPr="00916FCA" w:rsidRDefault="004C7138" w:rsidP="004C7138">
            <w:pPr>
              <w:jc w:val="left"/>
              <w:rPr>
                <w:color w:val="000000"/>
                <w:sz w:val="15"/>
                <w:szCs w:val="15"/>
              </w:rPr>
            </w:pPr>
          </w:p>
        </w:tc>
        <w:tc>
          <w:tcPr>
            <w:tcW w:w="547" w:type="pct"/>
            <w:shd w:val="clear" w:color="auto" w:fill="auto"/>
            <w:hideMark/>
          </w:tcPr>
          <w:p w14:paraId="2FB09469" w14:textId="77777777" w:rsidR="004C7138" w:rsidRPr="00916FCA" w:rsidRDefault="004C7138" w:rsidP="004C7138">
            <w:pPr>
              <w:jc w:val="center"/>
              <w:rPr>
                <w:color w:val="000000"/>
                <w:sz w:val="15"/>
                <w:szCs w:val="15"/>
              </w:rPr>
            </w:pPr>
            <w:r w:rsidRPr="00916FCA">
              <w:rPr>
                <w:color w:val="000000"/>
                <w:sz w:val="15"/>
                <w:szCs w:val="15"/>
              </w:rPr>
              <w:t>2016-2018</w:t>
            </w:r>
          </w:p>
        </w:tc>
        <w:tc>
          <w:tcPr>
            <w:tcW w:w="1633" w:type="pct"/>
            <w:shd w:val="clear" w:color="auto" w:fill="auto"/>
            <w:noWrap/>
            <w:hideMark/>
          </w:tcPr>
          <w:p w14:paraId="243A5411" w14:textId="77777777" w:rsidR="004C7138" w:rsidRPr="00916FCA" w:rsidRDefault="004C7138" w:rsidP="004C7138">
            <w:pPr>
              <w:rPr>
                <w:sz w:val="15"/>
                <w:szCs w:val="15"/>
              </w:rPr>
            </w:pPr>
            <w:r w:rsidRPr="00916FCA">
              <w:rPr>
                <w:sz w:val="15"/>
                <w:szCs w:val="15"/>
              </w:rPr>
              <w:t>G/MA/QR/N/JPN/3</w:t>
            </w:r>
          </w:p>
        </w:tc>
        <w:tc>
          <w:tcPr>
            <w:tcW w:w="908" w:type="pct"/>
          </w:tcPr>
          <w:p w14:paraId="6CB7D46F"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635D925E" w14:textId="77777777" w:rsidR="004C7138" w:rsidRPr="00916FCA" w:rsidRDefault="004C7138" w:rsidP="004C7138">
            <w:pPr>
              <w:jc w:val="center"/>
              <w:rPr>
                <w:color w:val="000000"/>
                <w:sz w:val="15"/>
                <w:szCs w:val="15"/>
              </w:rPr>
            </w:pPr>
            <w:r w:rsidRPr="00916FCA">
              <w:rPr>
                <w:sz w:val="15"/>
                <w:szCs w:val="15"/>
              </w:rPr>
              <w:t>30/09/2016</w:t>
            </w:r>
          </w:p>
        </w:tc>
      </w:tr>
      <w:tr w:rsidR="004C7138" w:rsidRPr="00916FCA" w14:paraId="22CF675C" w14:textId="77777777" w:rsidTr="00C260D9">
        <w:trPr>
          <w:cantSplit/>
        </w:trPr>
        <w:tc>
          <w:tcPr>
            <w:tcW w:w="861" w:type="pct"/>
            <w:vMerge/>
          </w:tcPr>
          <w:p w14:paraId="000F7307" w14:textId="77777777" w:rsidR="004C7138" w:rsidRPr="00916FCA" w:rsidRDefault="004C7138" w:rsidP="004C7138">
            <w:pPr>
              <w:jc w:val="left"/>
              <w:rPr>
                <w:color w:val="000000"/>
                <w:sz w:val="15"/>
                <w:szCs w:val="15"/>
              </w:rPr>
            </w:pPr>
          </w:p>
        </w:tc>
        <w:tc>
          <w:tcPr>
            <w:tcW w:w="547" w:type="pct"/>
            <w:shd w:val="clear" w:color="auto" w:fill="auto"/>
          </w:tcPr>
          <w:p w14:paraId="6BBC8179" w14:textId="77777777" w:rsidR="004C7138" w:rsidRPr="00916FCA" w:rsidRDefault="004C7138" w:rsidP="004C7138">
            <w:pPr>
              <w:jc w:val="center"/>
              <w:rPr>
                <w:color w:val="000000"/>
                <w:sz w:val="15"/>
                <w:szCs w:val="15"/>
              </w:rPr>
            </w:pPr>
            <w:r w:rsidRPr="00916FCA">
              <w:rPr>
                <w:color w:val="000000"/>
                <w:sz w:val="15"/>
                <w:szCs w:val="15"/>
              </w:rPr>
              <w:t>2018-2020</w:t>
            </w:r>
          </w:p>
        </w:tc>
        <w:tc>
          <w:tcPr>
            <w:tcW w:w="1633" w:type="pct"/>
            <w:shd w:val="clear" w:color="auto" w:fill="auto"/>
            <w:noWrap/>
          </w:tcPr>
          <w:p w14:paraId="39BFE60F" w14:textId="77777777" w:rsidR="004C7138" w:rsidRPr="00916FCA" w:rsidRDefault="004C7138" w:rsidP="004C7138">
            <w:pPr>
              <w:rPr>
                <w:sz w:val="15"/>
                <w:szCs w:val="15"/>
              </w:rPr>
            </w:pPr>
            <w:r w:rsidRPr="00916FCA">
              <w:rPr>
                <w:sz w:val="15"/>
                <w:szCs w:val="15"/>
              </w:rPr>
              <w:t>G/MA/QR/N/JPN/4</w:t>
            </w:r>
          </w:p>
        </w:tc>
        <w:tc>
          <w:tcPr>
            <w:tcW w:w="908" w:type="pct"/>
          </w:tcPr>
          <w:p w14:paraId="11E9B2AE"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4D787FE6" w14:textId="77777777" w:rsidR="004C7138" w:rsidRPr="00916FCA" w:rsidRDefault="004C7138" w:rsidP="004C7138">
            <w:pPr>
              <w:jc w:val="center"/>
              <w:rPr>
                <w:color w:val="000000"/>
                <w:sz w:val="15"/>
                <w:szCs w:val="15"/>
              </w:rPr>
            </w:pPr>
            <w:r w:rsidRPr="00916FCA">
              <w:rPr>
                <w:sz w:val="15"/>
                <w:szCs w:val="15"/>
              </w:rPr>
              <w:t>28/09/2018</w:t>
            </w:r>
          </w:p>
        </w:tc>
      </w:tr>
      <w:tr w:rsidR="004C7138" w:rsidRPr="00916FCA" w14:paraId="6D05DB3B" w14:textId="77777777" w:rsidTr="00C260D9">
        <w:trPr>
          <w:cantSplit/>
        </w:trPr>
        <w:tc>
          <w:tcPr>
            <w:tcW w:w="861" w:type="pct"/>
            <w:vMerge/>
            <w:tcBorders>
              <w:bottom w:val="single" w:sz="4" w:space="0" w:color="FFFFFF" w:themeColor="background1"/>
            </w:tcBorders>
          </w:tcPr>
          <w:p w14:paraId="09BCEEDF" w14:textId="77777777" w:rsidR="004C7138" w:rsidRPr="00916FCA" w:rsidRDefault="004C7138" w:rsidP="004C7138">
            <w:pPr>
              <w:jc w:val="left"/>
              <w:rPr>
                <w:sz w:val="15"/>
                <w:szCs w:val="15"/>
              </w:rPr>
            </w:pPr>
          </w:p>
        </w:tc>
        <w:tc>
          <w:tcPr>
            <w:tcW w:w="547" w:type="pct"/>
            <w:shd w:val="clear" w:color="auto" w:fill="auto"/>
          </w:tcPr>
          <w:p w14:paraId="30248833" w14:textId="77777777" w:rsidR="004C7138" w:rsidRPr="00916FCA" w:rsidRDefault="004C7138" w:rsidP="004C7138">
            <w:pPr>
              <w:jc w:val="center"/>
              <w:rPr>
                <w:color w:val="000000"/>
                <w:sz w:val="15"/>
                <w:szCs w:val="15"/>
              </w:rPr>
            </w:pPr>
            <w:r w:rsidRPr="00916FCA">
              <w:rPr>
                <w:color w:val="000000"/>
                <w:sz w:val="15"/>
                <w:szCs w:val="15"/>
              </w:rPr>
              <w:t>2020-2022</w:t>
            </w:r>
          </w:p>
        </w:tc>
        <w:tc>
          <w:tcPr>
            <w:tcW w:w="1633" w:type="pct"/>
            <w:shd w:val="clear" w:color="auto" w:fill="auto"/>
            <w:noWrap/>
          </w:tcPr>
          <w:p w14:paraId="0489E64C" w14:textId="77777777" w:rsidR="004C7138" w:rsidRPr="00916FCA" w:rsidRDefault="004C7138" w:rsidP="004C7138">
            <w:pPr>
              <w:rPr>
                <w:sz w:val="15"/>
                <w:szCs w:val="15"/>
              </w:rPr>
            </w:pPr>
            <w:r w:rsidRPr="00916FCA">
              <w:rPr>
                <w:sz w:val="15"/>
                <w:szCs w:val="15"/>
              </w:rPr>
              <w:t>G/MA/QR/N/JPN/5</w:t>
            </w:r>
          </w:p>
        </w:tc>
        <w:tc>
          <w:tcPr>
            <w:tcW w:w="908" w:type="pct"/>
          </w:tcPr>
          <w:p w14:paraId="395495F3" w14:textId="77777777" w:rsidR="004C7138" w:rsidRPr="00916FCA" w:rsidRDefault="004C7138" w:rsidP="004C7138">
            <w:pPr>
              <w:jc w:val="center"/>
              <w:rPr>
                <w:color w:val="000000"/>
                <w:sz w:val="15"/>
                <w:szCs w:val="15"/>
              </w:rPr>
            </w:pPr>
            <w:r w:rsidRPr="00916FCA">
              <w:rPr>
                <w:color w:val="000000"/>
                <w:sz w:val="15"/>
                <w:szCs w:val="15"/>
              </w:rPr>
              <w:t>Complete</w:t>
            </w:r>
          </w:p>
        </w:tc>
        <w:tc>
          <w:tcPr>
            <w:tcW w:w="1051" w:type="pct"/>
          </w:tcPr>
          <w:p w14:paraId="7D0968C9" w14:textId="77777777" w:rsidR="004C7138" w:rsidRPr="00916FCA" w:rsidRDefault="004C7138" w:rsidP="004C7138">
            <w:pPr>
              <w:jc w:val="center"/>
              <w:rPr>
                <w:color w:val="000000"/>
                <w:sz w:val="15"/>
                <w:szCs w:val="15"/>
              </w:rPr>
            </w:pPr>
            <w:r w:rsidRPr="00916FCA">
              <w:rPr>
                <w:sz w:val="15"/>
                <w:szCs w:val="15"/>
              </w:rPr>
              <w:t>30/09/2020</w:t>
            </w:r>
          </w:p>
        </w:tc>
      </w:tr>
      <w:tr w:rsidR="00BC683F" w:rsidRPr="00916FCA" w14:paraId="0CEC6F80" w14:textId="77777777" w:rsidTr="0033094E">
        <w:trPr>
          <w:cantSplit/>
        </w:trPr>
        <w:tc>
          <w:tcPr>
            <w:tcW w:w="861" w:type="pct"/>
            <w:tcBorders>
              <w:top w:val="single" w:sz="4" w:space="0" w:color="FFFFFF" w:themeColor="background1"/>
            </w:tcBorders>
          </w:tcPr>
          <w:p w14:paraId="3505B850" w14:textId="77777777" w:rsidR="00BC683F" w:rsidRPr="00916FCA" w:rsidRDefault="00BC683F" w:rsidP="00BC683F">
            <w:pPr>
              <w:jc w:val="left"/>
              <w:rPr>
                <w:sz w:val="15"/>
                <w:szCs w:val="15"/>
              </w:rPr>
            </w:pPr>
          </w:p>
        </w:tc>
        <w:tc>
          <w:tcPr>
            <w:tcW w:w="547" w:type="pct"/>
            <w:shd w:val="clear" w:color="auto" w:fill="auto"/>
          </w:tcPr>
          <w:p w14:paraId="377CA7A2" w14:textId="3EB8CA3E" w:rsidR="00BC683F" w:rsidRPr="00916FCA" w:rsidRDefault="00BC683F" w:rsidP="00BC683F">
            <w:pPr>
              <w:jc w:val="center"/>
              <w:rPr>
                <w:color w:val="000000"/>
                <w:sz w:val="15"/>
                <w:szCs w:val="15"/>
              </w:rPr>
            </w:pPr>
            <w:r>
              <w:rPr>
                <w:color w:val="000000"/>
                <w:sz w:val="15"/>
                <w:szCs w:val="15"/>
              </w:rPr>
              <w:t>2022-2024</w:t>
            </w:r>
          </w:p>
        </w:tc>
        <w:tc>
          <w:tcPr>
            <w:tcW w:w="1633" w:type="pct"/>
            <w:shd w:val="clear" w:color="auto" w:fill="auto"/>
            <w:noWrap/>
          </w:tcPr>
          <w:p w14:paraId="4437D222" w14:textId="06597986" w:rsidR="00BC683F" w:rsidRPr="00916FCA" w:rsidRDefault="00BC683F" w:rsidP="00BC683F">
            <w:pPr>
              <w:rPr>
                <w:sz w:val="15"/>
                <w:szCs w:val="15"/>
              </w:rPr>
            </w:pPr>
            <w:r w:rsidRPr="00916FCA">
              <w:rPr>
                <w:sz w:val="15"/>
                <w:szCs w:val="15"/>
              </w:rPr>
              <w:t>G/MA/QR/N/JPN/</w:t>
            </w:r>
            <w:r>
              <w:rPr>
                <w:sz w:val="15"/>
                <w:szCs w:val="15"/>
              </w:rPr>
              <w:t>6</w:t>
            </w:r>
          </w:p>
        </w:tc>
        <w:tc>
          <w:tcPr>
            <w:tcW w:w="908" w:type="pct"/>
          </w:tcPr>
          <w:p w14:paraId="2C854BDA" w14:textId="335FBF6A" w:rsidR="00BC683F" w:rsidRPr="00916FCA" w:rsidRDefault="00BC683F" w:rsidP="00BC683F">
            <w:pPr>
              <w:jc w:val="center"/>
              <w:rPr>
                <w:color w:val="000000"/>
                <w:sz w:val="15"/>
                <w:szCs w:val="15"/>
              </w:rPr>
            </w:pPr>
            <w:r w:rsidRPr="00916FCA">
              <w:rPr>
                <w:color w:val="000000"/>
                <w:sz w:val="15"/>
                <w:szCs w:val="15"/>
              </w:rPr>
              <w:t>Complete</w:t>
            </w:r>
          </w:p>
        </w:tc>
        <w:tc>
          <w:tcPr>
            <w:tcW w:w="1051" w:type="pct"/>
          </w:tcPr>
          <w:p w14:paraId="10BBBA72" w14:textId="12A1C728" w:rsidR="00BC683F" w:rsidRPr="00916FCA" w:rsidRDefault="00BC683F" w:rsidP="00BC683F">
            <w:pPr>
              <w:jc w:val="center"/>
              <w:rPr>
                <w:sz w:val="15"/>
                <w:szCs w:val="15"/>
              </w:rPr>
            </w:pPr>
            <w:r>
              <w:rPr>
                <w:color w:val="000000"/>
                <w:sz w:val="15"/>
                <w:szCs w:val="15"/>
              </w:rPr>
              <w:t>10/01/2023</w:t>
            </w:r>
          </w:p>
        </w:tc>
      </w:tr>
      <w:tr w:rsidR="00BC683F" w:rsidRPr="00916FCA" w14:paraId="3B8E4BDA" w14:textId="77777777" w:rsidTr="00C260D9">
        <w:trPr>
          <w:cantSplit/>
        </w:trPr>
        <w:tc>
          <w:tcPr>
            <w:tcW w:w="861" w:type="pct"/>
            <w:vMerge w:val="restart"/>
            <w:shd w:val="clear" w:color="auto" w:fill="auto"/>
            <w:noWrap/>
            <w:hideMark/>
          </w:tcPr>
          <w:p w14:paraId="14B85C26" w14:textId="77777777" w:rsidR="00BC683F" w:rsidRPr="00916FCA" w:rsidRDefault="00BC683F" w:rsidP="00BC683F">
            <w:pPr>
              <w:jc w:val="left"/>
              <w:rPr>
                <w:color w:val="000000"/>
                <w:sz w:val="15"/>
                <w:szCs w:val="15"/>
              </w:rPr>
            </w:pPr>
            <w:r w:rsidRPr="00916FCA">
              <w:rPr>
                <w:color w:val="000000"/>
                <w:sz w:val="15"/>
                <w:szCs w:val="15"/>
              </w:rPr>
              <w:t>Kazakhstan</w:t>
            </w:r>
          </w:p>
        </w:tc>
        <w:tc>
          <w:tcPr>
            <w:tcW w:w="547" w:type="pct"/>
            <w:shd w:val="clear" w:color="auto" w:fill="auto"/>
            <w:hideMark/>
          </w:tcPr>
          <w:p w14:paraId="7FB3DF10" w14:textId="77777777" w:rsidR="00BC683F" w:rsidRPr="00916FCA" w:rsidRDefault="00BC683F" w:rsidP="00BC683F">
            <w:pPr>
              <w:jc w:val="center"/>
              <w:rPr>
                <w:color w:val="000000"/>
                <w:sz w:val="15"/>
                <w:szCs w:val="15"/>
              </w:rPr>
            </w:pPr>
            <w:r w:rsidRPr="00916FCA">
              <w:rPr>
                <w:color w:val="000000"/>
                <w:sz w:val="15"/>
                <w:szCs w:val="15"/>
              </w:rPr>
              <w:t>2016-2018</w:t>
            </w:r>
          </w:p>
        </w:tc>
        <w:tc>
          <w:tcPr>
            <w:tcW w:w="1633" w:type="pct"/>
            <w:shd w:val="clear" w:color="auto" w:fill="auto"/>
            <w:noWrap/>
            <w:hideMark/>
          </w:tcPr>
          <w:p w14:paraId="32817109" w14:textId="77777777" w:rsidR="00BC683F" w:rsidRPr="00916FCA" w:rsidRDefault="00BC683F" w:rsidP="00BC683F">
            <w:pPr>
              <w:rPr>
                <w:sz w:val="15"/>
                <w:szCs w:val="15"/>
                <w:lang w:val="de-DE"/>
              </w:rPr>
            </w:pPr>
            <w:r w:rsidRPr="00916FCA">
              <w:rPr>
                <w:sz w:val="15"/>
                <w:szCs w:val="15"/>
                <w:lang w:val="de-DE"/>
              </w:rPr>
              <w:t>G/MA/QR/N/KAZ/1</w:t>
            </w:r>
          </w:p>
          <w:p w14:paraId="2ADA2270" w14:textId="77777777" w:rsidR="00BC683F" w:rsidRPr="00916FCA" w:rsidRDefault="00BC683F" w:rsidP="00BC683F">
            <w:pPr>
              <w:rPr>
                <w:sz w:val="15"/>
                <w:szCs w:val="15"/>
                <w:lang w:val="de-DE"/>
              </w:rPr>
            </w:pPr>
            <w:r w:rsidRPr="00916FCA">
              <w:rPr>
                <w:sz w:val="15"/>
                <w:szCs w:val="15"/>
                <w:lang w:val="de-DE"/>
              </w:rPr>
              <w:t>G/MA/QR/N/KAZ/1/Corr.1</w:t>
            </w:r>
          </w:p>
        </w:tc>
        <w:tc>
          <w:tcPr>
            <w:tcW w:w="908" w:type="pct"/>
          </w:tcPr>
          <w:p w14:paraId="0D67F70F" w14:textId="77777777" w:rsidR="00BC683F" w:rsidRPr="00916FCA" w:rsidRDefault="00BC683F" w:rsidP="00BC683F">
            <w:pPr>
              <w:jc w:val="center"/>
              <w:rPr>
                <w:color w:val="000000"/>
                <w:sz w:val="15"/>
                <w:szCs w:val="15"/>
              </w:rPr>
            </w:pPr>
            <w:r w:rsidRPr="00916FCA">
              <w:rPr>
                <w:color w:val="000000"/>
                <w:sz w:val="15"/>
                <w:szCs w:val="15"/>
              </w:rPr>
              <w:t>Complete</w:t>
            </w:r>
          </w:p>
        </w:tc>
        <w:tc>
          <w:tcPr>
            <w:tcW w:w="1051" w:type="pct"/>
          </w:tcPr>
          <w:p w14:paraId="687DC227" w14:textId="77777777" w:rsidR="00BC683F" w:rsidRPr="00916FCA" w:rsidRDefault="00BC683F" w:rsidP="00BC683F">
            <w:pPr>
              <w:jc w:val="center"/>
              <w:rPr>
                <w:color w:val="000000"/>
                <w:sz w:val="15"/>
                <w:szCs w:val="15"/>
              </w:rPr>
            </w:pPr>
            <w:r w:rsidRPr="00916FCA">
              <w:rPr>
                <w:sz w:val="15"/>
                <w:szCs w:val="15"/>
              </w:rPr>
              <w:t>03/05/2017</w:t>
            </w:r>
          </w:p>
        </w:tc>
      </w:tr>
      <w:tr w:rsidR="00BC683F" w:rsidRPr="00916FCA" w14:paraId="4CABC24C" w14:textId="77777777" w:rsidTr="00C260D9">
        <w:trPr>
          <w:cantSplit/>
        </w:trPr>
        <w:tc>
          <w:tcPr>
            <w:tcW w:w="861" w:type="pct"/>
            <w:vMerge/>
            <w:shd w:val="clear" w:color="auto" w:fill="auto"/>
            <w:noWrap/>
          </w:tcPr>
          <w:p w14:paraId="5D00C36F" w14:textId="77777777" w:rsidR="00BC683F" w:rsidRPr="00916FCA" w:rsidRDefault="00BC683F" w:rsidP="00BC683F">
            <w:pPr>
              <w:jc w:val="left"/>
              <w:rPr>
                <w:color w:val="000000"/>
                <w:sz w:val="15"/>
                <w:szCs w:val="15"/>
              </w:rPr>
            </w:pPr>
          </w:p>
        </w:tc>
        <w:tc>
          <w:tcPr>
            <w:tcW w:w="547" w:type="pct"/>
            <w:shd w:val="clear" w:color="auto" w:fill="auto"/>
          </w:tcPr>
          <w:p w14:paraId="01565FFB" w14:textId="77777777" w:rsidR="00BC683F" w:rsidRPr="00916FCA" w:rsidRDefault="00BC683F" w:rsidP="00BC683F">
            <w:pPr>
              <w:jc w:val="center"/>
              <w:rPr>
                <w:color w:val="000000"/>
                <w:sz w:val="15"/>
                <w:szCs w:val="15"/>
              </w:rPr>
            </w:pPr>
            <w:r w:rsidRPr="00916FCA">
              <w:rPr>
                <w:color w:val="000000"/>
                <w:sz w:val="15"/>
                <w:szCs w:val="15"/>
              </w:rPr>
              <w:t>2018-2020</w:t>
            </w:r>
          </w:p>
        </w:tc>
        <w:tc>
          <w:tcPr>
            <w:tcW w:w="1633" w:type="pct"/>
            <w:shd w:val="clear" w:color="auto" w:fill="auto"/>
            <w:noWrap/>
          </w:tcPr>
          <w:p w14:paraId="69ACCDD0" w14:textId="77777777" w:rsidR="00BC683F" w:rsidRPr="00916FCA" w:rsidRDefault="00BC683F" w:rsidP="00BC683F">
            <w:pPr>
              <w:rPr>
                <w:sz w:val="15"/>
                <w:szCs w:val="15"/>
              </w:rPr>
            </w:pPr>
            <w:r w:rsidRPr="00916FCA">
              <w:rPr>
                <w:sz w:val="15"/>
                <w:szCs w:val="15"/>
              </w:rPr>
              <w:t>G/MA/QR/N/KAZ/2</w:t>
            </w:r>
          </w:p>
        </w:tc>
        <w:tc>
          <w:tcPr>
            <w:tcW w:w="908" w:type="pct"/>
          </w:tcPr>
          <w:p w14:paraId="25609628" w14:textId="77777777" w:rsidR="00BC683F" w:rsidRPr="00916FCA" w:rsidRDefault="00BC683F" w:rsidP="00BC683F">
            <w:pPr>
              <w:jc w:val="center"/>
              <w:rPr>
                <w:color w:val="000000"/>
                <w:sz w:val="15"/>
                <w:szCs w:val="15"/>
              </w:rPr>
            </w:pPr>
            <w:r w:rsidRPr="00916FCA">
              <w:rPr>
                <w:color w:val="000000"/>
                <w:sz w:val="15"/>
                <w:szCs w:val="15"/>
              </w:rPr>
              <w:t>Complete</w:t>
            </w:r>
          </w:p>
        </w:tc>
        <w:tc>
          <w:tcPr>
            <w:tcW w:w="1051" w:type="pct"/>
          </w:tcPr>
          <w:p w14:paraId="056D4990" w14:textId="77777777" w:rsidR="00BC683F" w:rsidRPr="00916FCA" w:rsidRDefault="00BC683F" w:rsidP="00BC683F">
            <w:pPr>
              <w:jc w:val="center"/>
              <w:rPr>
                <w:color w:val="000000"/>
                <w:sz w:val="15"/>
                <w:szCs w:val="15"/>
              </w:rPr>
            </w:pPr>
            <w:r w:rsidRPr="00916FCA">
              <w:rPr>
                <w:sz w:val="15"/>
                <w:szCs w:val="15"/>
              </w:rPr>
              <w:t>10/12/2018</w:t>
            </w:r>
          </w:p>
        </w:tc>
      </w:tr>
      <w:tr w:rsidR="00BC683F" w:rsidRPr="00916FCA" w14:paraId="4FE3798E" w14:textId="77777777" w:rsidTr="00C260D9">
        <w:trPr>
          <w:cantSplit/>
        </w:trPr>
        <w:tc>
          <w:tcPr>
            <w:tcW w:w="861" w:type="pct"/>
            <w:vMerge/>
            <w:shd w:val="clear" w:color="auto" w:fill="auto"/>
            <w:noWrap/>
          </w:tcPr>
          <w:p w14:paraId="7449C528" w14:textId="77777777" w:rsidR="00BC683F" w:rsidRPr="00916FCA" w:rsidRDefault="00BC683F" w:rsidP="00BC683F">
            <w:pPr>
              <w:jc w:val="left"/>
              <w:rPr>
                <w:color w:val="000000"/>
                <w:sz w:val="15"/>
                <w:szCs w:val="15"/>
              </w:rPr>
            </w:pPr>
          </w:p>
        </w:tc>
        <w:tc>
          <w:tcPr>
            <w:tcW w:w="547" w:type="pct"/>
            <w:shd w:val="clear" w:color="auto" w:fill="auto"/>
          </w:tcPr>
          <w:p w14:paraId="4D1D90C8" w14:textId="77777777" w:rsidR="00BC683F" w:rsidRPr="00916FCA" w:rsidRDefault="00BC683F" w:rsidP="00BC683F">
            <w:pPr>
              <w:jc w:val="center"/>
              <w:rPr>
                <w:color w:val="000000"/>
                <w:sz w:val="15"/>
                <w:szCs w:val="15"/>
              </w:rPr>
            </w:pPr>
            <w:r w:rsidRPr="00916FCA">
              <w:rPr>
                <w:color w:val="000000"/>
                <w:sz w:val="15"/>
                <w:szCs w:val="15"/>
              </w:rPr>
              <w:t>2018-2020</w:t>
            </w:r>
          </w:p>
        </w:tc>
        <w:tc>
          <w:tcPr>
            <w:tcW w:w="1633" w:type="pct"/>
            <w:shd w:val="clear" w:color="auto" w:fill="auto"/>
            <w:noWrap/>
          </w:tcPr>
          <w:p w14:paraId="02482F3D" w14:textId="77777777" w:rsidR="00BC683F" w:rsidRPr="00916FCA" w:rsidRDefault="00BC683F" w:rsidP="00BC683F">
            <w:pPr>
              <w:rPr>
                <w:sz w:val="15"/>
                <w:szCs w:val="15"/>
                <w:lang w:val="de-DE"/>
              </w:rPr>
            </w:pPr>
            <w:r w:rsidRPr="00916FCA">
              <w:rPr>
                <w:sz w:val="15"/>
                <w:szCs w:val="15"/>
                <w:lang w:val="de-DE"/>
              </w:rPr>
              <w:t>G/MA/QR/N/KAZ/2/Rev.1</w:t>
            </w:r>
          </w:p>
        </w:tc>
        <w:tc>
          <w:tcPr>
            <w:tcW w:w="908" w:type="pct"/>
          </w:tcPr>
          <w:p w14:paraId="2648DDD3" w14:textId="77777777" w:rsidR="00BC683F" w:rsidRPr="00916FCA" w:rsidRDefault="00BC683F" w:rsidP="00BC683F">
            <w:pPr>
              <w:jc w:val="center"/>
              <w:rPr>
                <w:color w:val="000000"/>
                <w:sz w:val="15"/>
                <w:szCs w:val="15"/>
              </w:rPr>
            </w:pPr>
            <w:r w:rsidRPr="00916FCA">
              <w:rPr>
                <w:color w:val="000000"/>
                <w:sz w:val="15"/>
                <w:szCs w:val="15"/>
              </w:rPr>
              <w:t>Complete</w:t>
            </w:r>
          </w:p>
        </w:tc>
        <w:tc>
          <w:tcPr>
            <w:tcW w:w="1051" w:type="pct"/>
          </w:tcPr>
          <w:p w14:paraId="5472B701" w14:textId="77777777" w:rsidR="00BC683F" w:rsidRPr="00916FCA" w:rsidRDefault="00BC683F" w:rsidP="00BC683F">
            <w:pPr>
              <w:jc w:val="center"/>
              <w:rPr>
                <w:color w:val="000000"/>
                <w:sz w:val="15"/>
                <w:szCs w:val="15"/>
              </w:rPr>
            </w:pPr>
            <w:r w:rsidRPr="00916FCA">
              <w:rPr>
                <w:sz w:val="15"/>
                <w:szCs w:val="15"/>
              </w:rPr>
              <w:t>21/01/2019</w:t>
            </w:r>
          </w:p>
        </w:tc>
      </w:tr>
      <w:tr w:rsidR="00BC683F" w:rsidRPr="00916FCA" w14:paraId="1BDE18C5" w14:textId="77777777" w:rsidTr="00C260D9">
        <w:trPr>
          <w:cantSplit/>
        </w:trPr>
        <w:tc>
          <w:tcPr>
            <w:tcW w:w="861" w:type="pct"/>
            <w:vMerge/>
            <w:shd w:val="clear" w:color="auto" w:fill="auto"/>
            <w:noWrap/>
          </w:tcPr>
          <w:p w14:paraId="64BB0E68" w14:textId="77777777" w:rsidR="00BC683F" w:rsidRPr="00916FCA" w:rsidRDefault="00BC683F" w:rsidP="00BC683F">
            <w:pPr>
              <w:jc w:val="left"/>
              <w:rPr>
                <w:color w:val="000000"/>
                <w:sz w:val="15"/>
                <w:szCs w:val="15"/>
              </w:rPr>
            </w:pPr>
          </w:p>
        </w:tc>
        <w:tc>
          <w:tcPr>
            <w:tcW w:w="547" w:type="pct"/>
            <w:shd w:val="clear" w:color="auto" w:fill="auto"/>
          </w:tcPr>
          <w:p w14:paraId="7724931B"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2E4B4E2F" w14:textId="73AEC51A" w:rsidR="00BC683F" w:rsidRPr="00920BAB" w:rsidRDefault="00BC683F" w:rsidP="00BC683F">
            <w:pPr>
              <w:rPr>
                <w:sz w:val="15"/>
                <w:szCs w:val="15"/>
                <w:lang w:val="de-DE"/>
              </w:rPr>
            </w:pPr>
            <w:r w:rsidRPr="00920BAB">
              <w:rPr>
                <w:bCs/>
                <w:sz w:val="15"/>
                <w:szCs w:val="15"/>
                <w:lang w:val="fr-CH"/>
              </w:rPr>
              <w:t>G/MA/QR/N/KAZ/3</w:t>
            </w:r>
          </w:p>
        </w:tc>
        <w:tc>
          <w:tcPr>
            <w:tcW w:w="908" w:type="pct"/>
          </w:tcPr>
          <w:p w14:paraId="1A0333F3" w14:textId="77777777" w:rsidR="00BC683F" w:rsidRPr="00916FCA" w:rsidRDefault="00BC683F" w:rsidP="00BC683F">
            <w:pPr>
              <w:jc w:val="center"/>
              <w:rPr>
                <w:color w:val="000000"/>
                <w:sz w:val="15"/>
                <w:szCs w:val="15"/>
              </w:rPr>
            </w:pPr>
            <w:r w:rsidRPr="00916FCA">
              <w:rPr>
                <w:color w:val="000000"/>
                <w:sz w:val="15"/>
                <w:szCs w:val="15"/>
              </w:rPr>
              <w:t>Complete</w:t>
            </w:r>
          </w:p>
        </w:tc>
        <w:tc>
          <w:tcPr>
            <w:tcW w:w="1051" w:type="pct"/>
          </w:tcPr>
          <w:p w14:paraId="07ECA0B6" w14:textId="77777777" w:rsidR="00BC683F" w:rsidRPr="00916FCA" w:rsidRDefault="00BC683F" w:rsidP="00BC683F">
            <w:pPr>
              <w:jc w:val="center"/>
              <w:rPr>
                <w:sz w:val="15"/>
                <w:szCs w:val="15"/>
              </w:rPr>
            </w:pPr>
            <w:r w:rsidRPr="00916FCA">
              <w:rPr>
                <w:sz w:val="15"/>
                <w:szCs w:val="15"/>
              </w:rPr>
              <w:t>10/09/2020</w:t>
            </w:r>
          </w:p>
        </w:tc>
      </w:tr>
      <w:tr w:rsidR="00BC683F" w:rsidRPr="00916FCA" w14:paraId="1761C0B9" w14:textId="77777777" w:rsidTr="00C260D9">
        <w:trPr>
          <w:cantSplit/>
        </w:trPr>
        <w:tc>
          <w:tcPr>
            <w:tcW w:w="861" w:type="pct"/>
            <w:vMerge/>
            <w:shd w:val="clear" w:color="auto" w:fill="auto"/>
            <w:noWrap/>
          </w:tcPr>
          <w:p w14:paraId="32690F50" w14:textId="77777777" w:rsidR="00BC683F" w:rsidRPr="00916FCA" w:rsidRDefault="00BC683F" w:rsidP="00BC683F">
            <w:pPr>
              <w:jc w:val="left"/>
              <w:rPr>
                <w:color w:val="000000"/>
                <w:sz w:val="15"/>
                <w:szCs w:val="15"/>
              </w:rPr>
            </w:pPr>
          </w:p>
        </w:tc>
        <w:tc>
          <w:tcPr>
            <w:tcW w:w="547" w:type="pct"/>
            <w:shd w:val="clear" w:color="auto" w:fill="auto"/>
          </w:tcPr>
          <w:p w14:paraId="037D506D"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330A1ABC" w14:textId="12CC6FAF" w:rsidR="00BC683F" w:rsidRPr="00920BAB" w:rsidRDefault="00BC683F" w:rsidP="00BC683F">
            <w:pPr>
              <w:rPr>
                <w:sz w:val="15"/>
                <w:szCs w:val="15"/>
                <w:lang w:val="de-DE"/>
              </w:rPr>
            </w:pPr>
            <w:r w:rsidRPr="007F1503">
              <w:rPr>
                <w:bCs/>
                <w:sz w:val="15"/>
                <w:szCs w:val="15"/>
                <w:lang w:val="pt-PT"/>
              </w:rPr>
              <w:t>G/MA/QR/N/KAZ/3/Rev.1</w:t>
            </w:r>
          </w:p>
        </w:tc>
        <w:tc>
          <w:tcPr>
            <w:tcW w:w="908" w:type="pct"/>
          </w:tcPr>
          <w:p w14:paraId="25B066C1" w14:textId="77777777" w:rsidR="00BC683F" w:rsidRPr="00916FCA" w:rsidRDefault="00BC683F" w:rsidP="00BC683F">
            <w:pPr>
              <w:jc w:val="center"/>
              <w:rPr>
                <w:color w:val="000000"/>
                <w:sz w:val="15"/>
                <w:szCs w:val="15"/>
              </w:rPr>
            </w:pPr>
            <w:r w:rsidRPr="00916FCA">
              <w:rPr>
                <w:color w:val="000000"/>
                <w:sz w:val="15"/>
                <w:szCs w:val="15"/>
              </w:rPr>
              <w:t>Complete</w:t>
            </w:r>
          </w:p>
        </w:tc>
        <w:tc>
          <w:tcPr>
            <w:tcW w:w="1051" w:type="pct"/>
          </w:tcPr>
          <w:p w14:paraId="7B62C663" w14:textId="77777777" w:rsidR="00BC683F" w:rsidRPr="00916FCA" w:rsidRDefault="00BC683F" w:rsidP="00BC683F">
            <w:pPr>
              <w:jc w:val="center"/>
              <w:rPr>
                <w:sz w:val="15"/>
                <w:szCs w:val="15"/>
              </w:rPr>
            </w:pPr>
            <w:r w:rsidRPr="00916FCA">
              <w:rPr>
                <w:sz w:val="15"/>
                <w:szCs w:val="15"/>
              </w:rPr>
              <w:t>13/04/2021</w:t>
            </w:r>
          </w:p>
        </w:tc>
      </w:tr>
      <w:tr w:rsidR="00BC683F" w:rsidRPr="00916FCA" w14:paraId="67424EA0" w14:textId="77777777" w:rsidTr="00C260D9">
        <w:trPr>
          <w:cantSplit/>
        </w:trPr>
        <w:tc>
          <w:tcPr>
            <w:tcW w:w="861" w:type="pct"/>
            <w:vMerge/>
            <w:shd w:val="clear" w:color="auto" w:fill="auto"/>
            <w:noWrap/>
          </w:tcPr>
          <w:p w14:paraId="1C2B3D52" w14:textId="77777777" w:rsidR="00BC683F" w:rsidRPr="00916FCA" w:rsidRDefault="00BC683F" w:rsidP="00BC683F">
            <w:pPr>
              <w:jc w:val="left"/>
              <w:rPr>
                <w:color w:val="000000"/>
                <w:sz w:val="15"/>
                <w:szCs w:val="15"/>
              </w:rPr>
            </w:pPr>
          </w:p>
        </w:tc>
        <w:tc>
          <w:tcPr>
            <w:tcW w:w="547" w:type="pct"/>
            <w:shd w:val="clear" w:color="auto" w:fill="auto"/>
          </w:tcPr>
          <w:p w14:paraId="41DC2A89"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02586009" w14:textId="47E53C27" w:rsidR="00BC683F" w:rsidRPr="00920BAB" w:rsidRDefault="00BC683F" w:rsidP="00BC683F">
            <w:pPr>
              <w:rPr>
                <w:sz w:val="15"/>
                <w:szCs w:val="15"/>
                <w:lang w:val="de-DE"/>
              </w:rPr>
            </w:pPr>
            <w:r w:rsidRPr="00920BAB">
              <w:rPr>
                <w:bCs/>
                <w:sz w:val="15"/>
                <w:szCs w:val="15"/>
                <w:lang w:val="de-DE"/>
              </w:rPr>
              <w:t>G/MA/QR/N/KAZ/3/Rev.2</w:t>
            </w:r>
          </w:p>
        </w:tc>
        <w:tc>
          <w:tcPr>
            <w:tcW w:w="908" w:type="pct"/>
          </w:tcPr>
          <w:p w14:paraId="1368F67D" w14:textId="77777777" w:rsidR="00BC683F" w:rsidRPr="00916FCA" w:rsidRDefault="00BC683F" w:rsidP="00BC683F">
            <w:pPr>
              <w:jc w:val="center"/>
              <w:rPr>
                <w:color w:val="000000"/>
                <w:sz w:val="15"/>
                <w:szCs w:val="15"/>
              </w:rPr>
            </w:pPr>
            <w:r w:rsidRPr="00916FCA">
              <w:rPr>
                <w:color w:val="000000"/>
                <w:sz w:val="15"/>
                <w:szCs w:val="15"/>
              </w:rPr>
              <w:t>Complete</w:t>
            </w:r>
          </w:p>
        </w:tc>
        <w:tc>
          <w:tcPr>
            <w:tcW w:w="1051" w:type="pct"/>
          </w:tcPr>
          <w:p w14:paraId="3CC4DC40" w14:textId="77777777" w:rsidR="00BC683F" w:rsidRPr="00916FCA" w:rsidRDefault="00BC683F" w:rsidP="00BC683F">
            <w:pPr>
              <w:jc w:val="center"/>
              <w:rPr>
                <w:sz w:val="15"/>
                <w:szCs w:val="15"/>
              </w:rPr>
            </w:pPr>
            <w:r w:rsidRPr="00916FCA">
              <w:rPr>
                <w:sz w:val="15"/>
                <w:szCs w:val="15"/>
              </w:rPr>
              <w:t>07/05/2021</w:t>
            </w:r>
          </w:p>
        </w:tc>
      </w:tr>
      <w:tr w:rsidR="00BC683F" w:rsidRPr="00916FCA" w14:paraId="70CD6B00" w14:textId="77777777" w:rsidTr="00C260D9">
        <w:trPr>
          <w:cantSplit/>
        </w:trPr>
        <w:tc>
          <w:tcPr>
            <w:tcW w:w="861" w:type="pct"/>
            <w:vMerge/>
            <w:shd w:val="clear" w:color="auto" w:fill="auto"/>
            <w:noWrap/>
          </w:tcPr>
          <w:p w14:paraId="75CF45FC" w14:textId="77777777" w:rsidR="00BC683F" w:rsidRPr="00916FCA" w:rsidRDefault="00BC683F" w:rsidP="00BC683F">
            <w:pPr>
              <w:jc w:val="left"/>
              <w:rPr>
                <w:color w:val="000000"/>
                <w:sz w:val="15"/>
                <w:szCs w:val="15"/>
              </w:rPr>
            </w:pPr>
          </w:p>
        </w:tc>
        <w:tc>
          <w:tcPr>
            <w:tcW w:w="547" w:type="pct"/>
            <w:shd w:val="clear" w:color="auto" w:fill="auto"/>
          </w:tcPr>
          <w:p w14:paraId="2BBCCA09"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78143142" w14:textId="40418B1F" w:rsidR="00BC683F" w:rsidRPr="00FF6A42" w:rsidRDefault="00BC683F" w:rsidP="00BC683F">
            <w:pPr>
              <w:rPr>
                <w:sz w:val="15"/>
                <w:szCs w:val="15"/>
                <w:lang w:val="de-DE"/>
              </w:rPr>
            </w:pPr>
            <w:r w:rsidRPr="00920BAB">
              <w:rPr>
                <w:sz w:val="15"/>
                <w:szCs w:val="15"/>
                <w:lang w:val="de-DE"/>
              </w:rPr>
              <w:t>G/MA/QR/N/KAZ/3/Rev.2</w:t>
            </w:r>
            <w:r w:rsidRPr="00920BAB">
              <w:rPr>
                <w:sz w:val="15"/>
                <w:szCs w:val="15"/>
                <w:lang w:val="de-CH"/>
              </w:rPr>
              <w:t>/Add.1</w:t>
            </w:r>
          </w:p>
        </w:tc>
        <w:tc>
          <w:tcPr>
            <w:tcW w:w="908" w:type="pct"/>
          </w:tcPr>
          <w:p w14:paraId="39B2965B" w14:textId="77777777"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133EF1C2" w14:textId="77777777" w:rsidR="00BC683F" w:rsidRPr="00916FCA" w:rsidRDefault="00BC683F" w:rsidP="00BC683F">
            <w:pPr>
              <w:jc w:val="center"/>
              <w:rPr>
                <w:sz w:val="15"/>
                <w:szCs w:val="15"/>
              </w:rPr>
            </w:pPr>
            <w:r w:rsidRPr="00916FCA">
              <w:rPr>
                <w:sz w:val="15"/>
                <w:szCs w:val="15"/>
              </w:rPr>
              <w:t>19/10/2021</w:t>
            </w:r>
          </w:p>
        </w:tc>
      </w:tr>
      <w:tr w:rsidR="00BC683F" w:rsidRPr="00916FCA" w14:paraId="443CFECE" w14:textId="77777777" w:rsidTr="00815829">
        <w:trPr>
          <w:cantSplit/>
        </w:trPr>
        <w:tc>
          <w:tcPr>
            <w:tcW w:w="861" w:type="pct"/>
            <w:vMerge w:val="restart"/>
            <w:shd w:val="clear" w:color="auto" w:fill="auto"/>
            <w:noWrap/>
            <w:hideMark/>
          </w:tcPr>
          <w:p w14:paraId="138EE2CD" w14:textId="77777777" w:rsidR="00BC683F" w:rsidRPr="00916FCA" w:rsidRDefault="00BC683F" w:rsidP="00BC683F">
            <w:pPr>
              <w:jc w:val="left"/>
              <w:rPr>
                <w:sz w:val="15"/>
                <w:szCs w:val="15"/>
              </w:rPr>
            </w:pPr>
            <w:r w:rsidRPr="00916FCA">
              <w:rPr>
                <w:sz w:val="15"/>
                <w:szCs w:val="15"/>
              </w:rPr>
              <w:t>Korea, Rep. of</w:t>
            </w:r>
          </w:p>
        </w:tc>
        <w:tc>
          <w:tcPr>
            <w:tcW w:w="547" w:type="pct"/>
            <w:shd w:val="clear" w:color="auto" w:fill="auto"/>
            <w:hideMark/>
          </w:tcPr>
          <w:p w14:paraId="6B9F996D" w14:textId="77777777" w:rsidR="00BC683F" w:rsidRPr="00916FCA" w:rsidRDefault="00BC683F" w:rsidP="00BC683F">
            <w:pPr>
              <w:jc w:val="center"/>
              <w:rPr>
                <w:color w:val="000000"/>
                <w:sz w:val="15"/>
                <w:szCs w:val="15"/>
              </w:rPr>
            </w:pPr>
            <w:r w:rsidRPr="00916FCA">
              <w:rPr>
                <w:color w:val="000000"/>
                <w:sz w:val="15"/>
                <w:szCs w:val="15"/>
              </w:rPr>
              <w:t>2012-2014</w:t>
            </w:r>
          </w:p>
        </w:tc>
        <w:tc>
          <w:tcPr>
            <w:tcW w:w="1633" w:type="pct"/>
            <w:shd w:val="clear" w:color="auto" w:fill="auto"/>
            <w:noWrap/>
            <w:hideMark/>
          </w:tcPr>
          <w:p w14:paraId="64CDEB53" w14:textId="77777777" w:rsidR="00BC683F" w:rsidRPr="00916FCA" w:rsidRDefault="00BC683F" w:rsidP="00BC683F">
            <w:pPr>
              <w:rPr>
                <w:sz w:val="15"/>
                <w:szCs w:val="15"/>
              </w:rPr>
            </w:pPr>
            <w:r w:rsidRPr="00916FCA">
              <w:rPr>
                <w:sz w:val="15"/>
                <w:szCs w:val="15"/>
              </w:rPr>
              <w:t>G/MA/QR/N/KOR/1</w:t>
            </w:r>
          </w:p>
        </w:tc>
        <w:tc>
          <w:tcPr>
            <w:tcW w:w="908" w:type="pct"/>
          </w:tcPr>
          <w:p w14:paraId="4AC9AB64" w14:textId="77777777" w:rsidR="00BC683F" w:rsidRPr="00916FCA" w:rsidRDefault="00BC683F" w:rsidP="00BC683F">
            <w:pPr>
              <w:jc w:val="center"/>
              <w:rPr>
                <w:color w:val="000000"/>
                <w:sz w:val="15"/>
                <w:szCs w:val="15"/>
              </w:rPr>
            </w:pPr>
            <w:r w:rsidRPr="00916FCA">
              <w:rPr>
                <w:color w:val="000000"/>
                <w:sz w:val="15"/>
                <w:szCs w:val="15"/>
              </w:rPr>
              <w:t>Complete</w:t>
            </w:r>
          </w:p>
        </w:tc>
        <w:tc>
          <w:tcPr>
            <w:tcW w:w="1051" w:type="pct"/>
          </w:tcPr>
          <w:p w14:paraId="35C0E5CF" w14:textId="77777777" w:rsidR="00BC683F" w:rsidRPr="00916FCA" w:rsidRDefault="00BC683F" w:rsidP="00BC683F">
            <w:pPr>
              <w:jc w:val="center"/>
              <w:rPr>
                <w:color w:val="000000"/>
                <w:sz w:val="15"/>
                <w:szCs w:val="15"/>
              </w:rPr>
            </w:pPr>
            <w:r w:rsidRPr="00916FCA">
              <w:rPr>
                <w:sz w:val="15"/>
                <w:szCs w:val="15"/>
              </w:rPr>
              <w:t>15/10/2012</w:t>
            </w:r>
          </w:p>
        </w:tc>
      </w:tr>
      <w:tr w:rsidR="00BC683F" w:rsidRPr="00916FCA" w14:paraId="2EAB65E7" w14:textId="77777777" w:rsidTr="00815829">
        <w:trPr>
          <w:cantSplit/>
        </w:trPr>
        <w:tc>
          <w:tcPr>
            <w:tcW w:w="861" w:type="pct"/>
            <w:vMerge/>
            <w:shd w:val="clear" w:color="auto" w:fill="auto"/>
            <w:noWrap/>
          </w:tcPr>
          <w:p w14:paraId="7307FF0C" w14:textId="77777777" w:rsidR="00BC683F" w:rsidRPr="00916FCA" w:rsidRDefault="00BC683F" w:rsidP="00BC683F">
            <w:pPr>
              <w:jc w:val="left"/>
              <w:rPr>
                <w:sz w:val="15"/>
                <w:szCs w:val="15"/>
              </w:rPr>
            </w:pPr>
          </w:p>
        </w:tc>
        <w:tc>
          <w:tcPr>
            <w:tcW w:w="547" w:type="pct"/>
            <w:shd w:val="clear" w:color="auto" w:fill="auto"/>
          </w:tcPr>
          <w:p w14:paraId="14D063E0" w14:textId="77777777" w:rsidR="00BC683F" w:rsidRPr="00916FCA" w:rsidRDefault="00BC683F" w:rsidP="00BC683F">
            <w:pPr>
              <w:jc w:val="center"/>
              <w:rPr>
                <w:color w:val="000000"/>
                <w:sz w:val="15"/>
                <w:szCs w:val="15"/>
              </w:rPr>
            </w:pPr>
            <w:r w:rsidRPr="00916FCA">
              <w:rPr>
                <w:color w:val="000000"/>
                <w:sz w:val="15"/>
                <w:szCs w:val="15"/>
              </w:rPr>
              <w:t>2018-2020</w:t>
            </w:r>
          </w:p>
        </w:tc>
        <w:tc>
          <w:tcPr>
            <w:tcW w:w="1633" w:type="pct"/>
            <w:shd w:val="clear" w:color="auto" w:fill="auto"/>
            <w:noWrap/>
          </w:tcPr>
          <w:p w14:paraId="19944D3D" w14:textId="77777777" w:rsidR="00BC683F" w:rsidRPr="00916FCA" w:rsidRDefault="00BC683F" w:rsidP="00BC683F">
            <w:pPr>
              <w:rPr>
                <w:sz w:val="15"/>
                <w:szCs w:val="15"/>
              </w:rPr>
            </w:pPr>
            <w:r w:rsidRPr="00916FCA">
              <w:rPr>
                <w:sz w:val="15"/>
                <w:szCs w:val="15"/>
              </w:rPr>
              <w:t>G/MA/QR/N/KOR/2</w:t>
            </w:r>
          </w:p>
        </w:tc>
        <w:tc>
          <w:tcPr>
            <w:tcW w:w="908" w:type="pct"/>
          </w:tcPr>
          <w:p w14:paraId="6963CDDD" w14:textId="77777777" w:rsidR="00BC683F" w:rsidRPr="00916FCA" w:rsidRDefault="00BC683F" w:rsidP="00BC683F">
            <w:pPr>
              <w:jc w:val="center"/>
              <w:rPr>
                <w:color w:val="000000"/>
                <w:sz w:val="15"/>
                <w:szCs w:val="15"/>
              </w:rPr>
            </w:pPr>
            <w:r w:rsidRPr="00916FCA">
              <w:rPr>
                <w:color w:val="000000"/>
                <w:sz w:val="15"/>
                <w:szCs w:val="15"/>
              </w:rPr>
              <w:t>Complete</w:t>
            </w:r>
          </w:p>
        </w:tc>
        <w:tc>
          <w:tcPr>
            <w:tcW w:w="1051" w:type="pct"/>
          </w:tcPr>
          <w:p w14:paraId="34DD73AC" w14:textId="77777777" w:rsidR="00BC683F" w:rsidRPr="00916FCA" w:rsidRDefault="00BC683F" w:rsidP="00BC683F">
            <w:pPr>
              <w:jc w:val="center"/>
              <w:rPr>
                <w:color w:val="000000"/>
                <w:sz w:val="15"/>
                <w:szCs w:val="15"/>
              </w:rPr>
            </w:pPr>
            <w:r w:rsidRPr="00916FCA">
              <w:rPr>
                <w:sz w:val="15"/>
                <w:szCs w:val="15"/>
              </w:rPr>
              <w:t>27/09/2019</w:t>
            </w:r>
          </w:p>
        </w:tc>
      </w:tr>
      <w:tr w:rsidR="00BC683F" w:rsidRPr="00916FCA" w14:paraId="669DBABE" w14:textId="77777777" w:rsidTr="00815829">
        <w:trPr>
          <w:cantSplit/>
        </w:trPr>
        <w:tc>
          <w:tcPr>
            <w:tcW w:w="861" w:type="pct"/>
            <w:vMerge/>
            <w:shd w:val="clear" w:color="auto" w:fill="auto"/>
            <w:noWrap/>
          </w:tcPr>
          <w:p w14:paraId="00710F49" w14:textId="77777777" w:rsidR="00BC683F" w:rsidRPr="00916FCA" w:rsidRDefault="00BC683F" w:rsidP="00BC683F">
            <w:pPr>
              <w:jc w:val="left"/>
              <w:rPr>
                <w:sz w:val="15"/>
                <w:szCs w:val="15"/>
              </w:rPr>
            </w:pPr>
          </w:p>
        </w:tc>
        <w:tc>
          <w:tcPr>
            <w:tcW w:w="547" w:type="pct"/>
            <w:shd w:val="clear" w:color="auto" w:fill="auto"/>
          </w:tcPr>
          <w:p w14:paraId="0C64181F" w14:textId="77777777" w:rsidR="00BC683F" w:rsidRPr="00916FCA" w:rsidRDefault="00BC683F" w:rsidP="00BC683F">
            <w:pPr>
              <w:jc w:val="center"/>
              <w:rPr>
                <w:color w:val="000000"/>
                <w:sz w:val="15"/>
                <w:szCs w:val="15"/>
              </w:rPr>
            </w:pPr>
            <w:r w:rsidRPr="00916FCA">
              <w:rPr>
                <w:color w:val="000000"/>
                <w:sz w:val="15"/>
                <w:szCs w:val="15"/>
              </w:rPr>
              <w:t>2018-2020</w:t>
            </w:r>
          </w:p>
        </w:tc>
        <w:tc>
          <w:tcPr>
            <w:tcW w:w="1633" w:type="pct"/>
            <w:shd w:val="clear" w:color="auto" w:fill="auto"/>
            <w:noWrap/>
          </w:tcPr>
          <w:p w14:paraId="76FE245E" w14:textId="77777777" w:rsidR="00BC683F" w:rsidRPr="00916FCA" w:rsidRDefault="00BC683F" w:rsidP="00BC683F">
            <w:pPr>
              <w:rPr>
                <w:sz w:val="15"/>
                <w:szCs w:val="15"/>
                <w:lang w:val="de-DE"/>
              </w:rPr>
            </w:pPr>
            <w:r w:rsidRPr="00916FCA">
              <w:rPr>
                <w:sz w:val="15"/>
                <w:szCs w:val="15"/>
                <w:lang w:val="de-DE"/>
              </w:rPr>
              <w:t>G/MA/QR/N/KOR/2/Add.1</w:t>
            </w:r>
          </w:p>
          <w:p w14:paraId="0EC61DF4" w14:textId="77777777" w:rsidR="00BC683F" w:rsidRPr="00916FCA" w:rsidRDefault="00BC683F" w:rsidP="00BC683F">
            <w:pPr>
              <w:rPr>
                <w:sz w:val="15"/>
                <w:szCs w:val="15"/>
                <w:lang w:val="de-DE"/>
              </w:rPr>
            </w:pPr>
            <w:r w:rsidRPr="00916FCA">
              <w:rPr>
                <w:sz w:val="15"/>
                <w:szCs w:val="15"/>
                <w:lang w:val="de-DE"/>
              </w:rPr>
              <w:t>G/MA/QR/N/KOR/2/Add.1/Corr.1</w:t>
            </w:r>
          </w:p>
        </w:tc>
        <w:tc>
          <w:tcPr>
            <w:tcW w:w="908" w:type="pct"/>
          </w:tcPr>
          <w:p w14:paraId="6177D5CE" w14:textId="77777777"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4D523A91" w14:textId="77777777" w:rsidR="00BC683F" w:rsidRPr="00916FCA" w:rsidRDefault="00BC683F" w:rsidP="00BC683F">
            <w:pPr>
              <w:jc w:val="center"/>
              <w:rPr>
                <w:color w:val="000000"/>
                <w:sz w:val="15"/>
                <w:szCs w:val="15"/>
              </w:rPr>
            </w:pPr>
            <w:r w:rsidRPr="00916FCA">
              <w:rPr>
                <w:sz w:val="15"/>
                <w:szCs w:val="15"/>
              </w:rPr>
              <w:t>10/04/2020</w:t>
            </w:r>
          </w:p>
        </w:tc>
      </w:tr>
      <w:tr w:rsidR="00BC683F" w:rsidRPr="00916FCA" w14:paraId="4AFA34D7" w14:textId="77777777" w:rsidTr="00815829">
        <w:trPr>
          <w:cantSplit/>
        </w:trPr>
        <w:tc>
          <w:tcPr>
            <w:tcW w:w="861" w:type="pct"/>
            <w:vMerge/>
            <w:shd w:val="clear" w:color="auto" w:fill="auto"/>
            <w:noWrap/>
          </w:tcPr>
          <w:p w14:paraId="4C1204B5" w14:textId="77777777" w:rsidR="00BC683F" w:rsidRPr="00916FCA" w:rsidRDefault="00BC683F" w:rsidP="00BC683F">
            <w:pPr>
              <w:jc w:val="left"/>
              <w:rPr>
                <w:sz w:val="15"/>
                <w:szCs w:val="15"/>
              </w:rPr>
            </w:pPr>
          </w:p>
        </w:tc>
        <w:tc>
          <w:tcPr>
            <w:tcW w:w="547" w:type="pct"/>
            <w:shd w:val="clear" w:color="auto" w:fill="auto"/>
          </w:tcPr>
          <w:p w14:paraId="6A4B6CFE" w14:textId="77777777" w:rsidR="00BC683F" w:rsidRPr="00916FCA" w:rsidRDefault="00BC683F" w:rsidP="00BC683F">
            <w:pPr>
              <w:jc w:val="center"/>
              <w:rPr>
                <w:color w:val="000000"/>
                <w:sz w:val="15"/>
                <w:szCs w:val="15"/>
              </w:rPr>
            </w:pPr>
            <w:r w:rsidRPr="00916FCA">
              <w:rPr>
                <w:color w:val="000000"/>
                <w:sz w:val="15"/>
                <w:szCs w:val="15"/>
              </w:rPr>
              <w:t>2018-2020</w:t>
            </w:r>
          </w:p>
        </w:tc>
        <w:tc>
          <w:tcPr>
            <w:tcW w:w="1633" w:type="pct"/>
            <w:shd w:val="clear" w:color="auto" w:fill="auto"/>
            <w:noWrap/>
          </w:tcPr>
          <w:p w14:paraId="6AA132EC" w14:textId="77777777" w:rsidR="00BC683F" w:rsidRPr="00916FCA" w:rsidRDefault="00BC683F" w:rsidP="00BC683F">
            <w:pPr>
              <w:rPr>
                <w:sz w:val="15"/>
                <w:szCs w:val="15"/>
                <w:lang w:val="de-DE"/>
              </w:rPr>
            </w:pPr>
            <w:r w:rsidRPr="00916FCA">
              <w:rPr>
                <w:sz w:val="15"/>
                <w:szCs w:val="15"/>
                <w:lang w:val="de-DE"/>
              </w:rPr>
              <w:t>G/MA/QR/N/KOR/2/Add.2</w:t>
            </w:r>
          </w:p>
        </w:tc>
        <w:tc>
          <w:tcPr>
            <w:tcW w:w="908" w:type="pct"/>
          </w:tcPr>
          <w:p w14:paraId="452B8218" w14:textId="77777777"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312A9DF3" w14:textId="77777777" w:rsidR="00BC683F" w:rsidRPr="00916FCA" w:rsidRDefault="00BC683F" w:rsidP="00BC683F">
            <w:pPr>
              <w:jc w:val="center"/>
              <w:rPr>
                <w:color w:val="000000"/>
                <w:sz w:val="15"/>
                <w:szCs w:val="15"/>
              </w:rPr>
            </w:pPr>
            <w:r w:rsidRPr="00916FCA">
              <w:rPr>
                <w:sz w:val="15"/>
                <w:szCs w:val="15"/>
              </w:rPr>
              <w:t>17/06/2020</w:t>
            </w:r>
          </w:p>
        </w:tc>
      </w:tr>
      <w:tr w:rsidR="00BC683F" w:rsidRPr="00916FCA" w14:paraId="128C0E56" w14:textId="77777777" w:rsidTr="00815829">
        <w:trPr>
          <w:cantSplit/>
        </w:trPr>
        <w:tc>
          <w:tcPr>
            <w:tcW w:w="861" w:type="pct"/>
            <w:vMerge/>
            <w:shd w:val="clear" w:color="auto" w:fill="auto"/>
            <w:noWrap/>
          </w:tcPr>
          <w:p w14:paraId="7BC9F378" w14:textId="77777777" w:rsidR="00BC683F" w:rsidRPr="00916FCA" w:rsidRDefault="00BC683F" w:rsidP="00BC683F">
            <w:pPr>
              <w:jc w:val="left"/>
              <w:rPr>
                <w:sz w:val="15"/>
                <w:szCs w:val="15"/>
              </w:rPr>
            </w:pPr>
          </w:p>
        </w:tc>
        <w:tc>
          <w:tcPr>
            <w:tcW w:w="547" w:type="pct"/>
            <w:shd w:val="clear" w:color="auto" w:fill="auto"/>
          </w:tcPr>
          <w:p w14:paraId="0D8E3ADB" w14:textId="77777777" w:rsidR="00BC683F" w:rsidRPr="00916FCA" w:rsidRDefault="00BC683F" w:rsidP="00BC683F">
            <w:pPr>
              <w:jc w:val="center"/>
              <w:rPr>
                <w:color w:val="000000"/>
                <w:sz w:val="15"/>
                <w:szCs w:val="15"/>
              </w:rPr>
            </w:pPr>
            <w:r w:rsidRPr="00916FCA">
              <w:rPr>
                <w:color w:val="000000"/>
                <w:sz w:val="15"/>
                <w:szCs w:val="15"/>
              </w:rPr>
              <w:t>2018-2020</w:t>
            </w:r>
          </w:p>
        </w:tc>
        <w:tc>
          <w:tcPr>
            <w:tcW w:w="1633" w:type="pct"/>
            <w:shd w:val="clear" w:color="auto" w:fill="auto"/>
            <w:noWrap/>
          </w:tcPr>
          <w:p w14:paraId="2474AB91" w14:textId="77777777" w:rsidR="00BC683F" w:rsidRPr="00916FCA" w:rsidRDefault="00BC683F" w:rsidP="00BC683F">
            <w:pPr>
              <w:rPr>
                <w:sz w:val="15"/>
                <w:szCs w:val="15"/>
                <w:lang w:val="de-DE"/>
              </w:rPr>
            </w:pPr>
            <w:r w:rsidRPr="00916FCA">
              <w:rPr>
                <w:sz w:val="15"/>
                <w:szCs w:val="15"/>
                <w:lang w:val="de-DE"/>
              </w:rPr>
              <w:t>G/MA/QR/N/KOR/2/Add.3</w:t>
            </w:r>
          </w:p>
        </w:tc>
        <w:tc>
          <w:tcPr>
            <w:tcW w:w="908" w:type="pct"/>
          </w:tcPr>
          <w:p w14:paraId="2AE6A282" w14:textId="77777777"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6CF51DFB" w14:textId="77777777" w:rsidR="00BC683F" w:rsidRPr="00916FCA" w:rsidRDefault="00BC683F" w:rsidP="00BC683F">
            <w:pPr>
              <w:jc w:val="center"/>
              <w:rPr>
                <w:color w:val="000000"/>
                <w:sz w:val="15"/>
                <w:szCs w:val="15"/>
              </w:rPr>
            </w:pPr>
            <w:r w:rsidRPr="00916FCA">
              <w:rPr>
                <w:sz w:val="15"/>
                <w:szCs w:val="15"/>
              </w:rPr>
              <w:t>10/07/2020</w:t>
            </w:r>
          </w:p>
        </w:tc>
      </w:tr>
      <w:tr w:rsidR="00BC683F" w:rsidRPr="00916FCA" w14:paraId="6BE9CC25" w14:textId="77777777" w:rsidTr="00815829">
        <w:trPr>
          <w:cantSplit/>
        </w:trPr>
        <w:tc>
          <w:tcPr>
            <w:tcW w:w="861" w:type="pct"/>
            <w:vMerge/>
            <w:shd w:val="clear" w:color="auto" w:fill="auto"/>
            <w:noWrap/>
          </w:tcPr>
          <w:p w14:paraId="220EBF4D" w14:textId="77777777" w:rsidR="00BC683F" w:rsidRPr="00916FCA" w:rsidRDefault="00BC683F" w:rsidP="00BC683F">
            <w:pPr>
              <w:jc w:val="left"/>
              <w:rPr>
                <w:sz w:val="15"/>
                <w:szCs w:val="15"/>
              </w:rPr>
            </w:pPr>
          </w:p>
        </w:tc>
        <w:tc>
          <w:tcPr>
            <w:tcW w:w="547" w:type="pct"/>
            <w:shd w:val="clear" w:color="auto" w:fill="auto"/>
          </w:tcPr>
          <w:p w14:paraId="2ACDC072" w14:textId="77777777" w:rsidR="00BC683F" w:rsidRPr="00916FCA" w:rsidRDefault="00BC683F" w:rsidP="00BC683F">
            <w:pPr>
              <w:jc w:val="center"/>
              <w:rPr>
                <w:color w:val="000000"/>
                <w:sz w:val="15"/>
                <w:szCs w:val="15"/>
              </w:rPr>
            </w:pPr>
            <w:r w:rsidRPr="00916FCA">
              <w:rPr>
                <w:color w:val="000000"/>
                <w:sz w:val="15"/>
                <w:szCs w:val="15"/>
              </w:rPr>
              <w:t>2018-2020</w:t>
            </w:r>
          </w:p>
        </w:tc>
        <w:tc>
          <w:tcPr>
            <w:tcW w:w="1633" w:type="pct"/>
            <w:shd w:val="clear" w:color="auto" w:fill="auto"/>
            <w:noWrap/>
          </w:tcPr>
          <w:p w14:paraId="325C963A" w14:textId="77777777" w:rsidR="00BC683F" w:rsidRPr="00916FCA" w:rsidRDefault="00BC683F" w:rsidP="00BC683F">
            <w:pPr>
              <w:tabs>
                <w:tab w:val="left" w:pos="891"/>
              </w:tabs>
              <w:rPr>
                <w:sz w:val="15"/>
                <w:szCs w:val="15"/>
                <w:lang w:val="de-DE"/>
              </w:rPr>
            </w:pPr>
            <w:r w:rsidRPr="00916FCA">
              <w:rPr>
                <w:sz w:val="15"/>
                <w:szCs w:val="15"/>
                <w:lang w:val="de-DE"/>
              </w:rPr>
              <w:t>G/MA/QR/N/KOR/2/Add.4</w:t>
            </w:r>
          </w:p>
        </w:tc>
        <w:tc>
          <w:tcPr>
            <w:tcW w:w="908" w:type="pct"/>
          </w:tcPr>
          <w:p w14:paraId="24FC0D7B" w14:textId="77777777"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749DFC6D" w14:textId="77777777" w:rsidR="00BC683F" w:rsidRPr="00916FCA" w:rsidRDefault="00BC683F" w:rsidP="00BC683F">
            <w:pPr>
              <w:jc w:val="center"/>
              <w:rPr>
                <w:color w:val="000000"/>
                <w:sz w:val="15"/>
                <w:szCs w:val="15"/>
              </w:rPr>
            </w:pPr>
            <w:r w:rsidRPr="00916FCA">
              <w:rPr>
                <w:sz w:val="15"/>
                <w:szCs w:val="15"/>
              </w:rPr>
              <w:t>20/08/2020</w:t>
            </w:r>
          </w:p>
        </w:tc>
      </w:tr>
      <w:tr w:rsidR="00BC683F" w:rsidRPr="00916FCA" w14:paraId="4C13123E" w14:textId="77777777" w:rsidTr="00815829">
        <w:trPr>
          <w:cantSplit/>
        </w:trPr>
        <w:tc>
          <w:tcPr>
            <w:tcW w:w="861" w:type="pct"/>
            <w:vMerge/>
            <w:shd w:val="clear" w:color="auto" w:fill="auto"/>
            <w:noWrap/>
          </w:tcPr>
          <w:p w14:paraId="03498CAC" w14:textId="77777777" w:rsidR="00BC683F" w:rsidRPr="00916FCA" w:rsidRDefault="00BC683F" w:rsidP="00BC683F">
            <w:pPr>
              <w:jc w:val="left"/>
              <w:rPr>
                <w:sz w:val="15"/>
                <w:szCs w:val="15"/>
              </w:rPr>
            </w:pPr>
          </w:p>
        </w:tc>
        <w:tc>
          <w:tcPr>
            <w:tcW w:w="547" w:type="pct"/>
            <w:shd w:val="clear" w:color="auto" w:fill="auto"/>
          </w:tcPr>
          <w:p w14:paraId="37A6653F" w14:textId="77777777" w:rsidR="00BC683F" w:rsidRPr="00916FCA" w:rsidRDefault="00BC683F" w:rsidP="00BC683F">
            <w:pPr>
              <w:jc w:val="center"/>
              <w:rPr>
                <w:color w:val="000000"/>
                <w:sz w:val="15"/>
                <w:szCs w:val="15"/>
              </w:rPr>
            </w:pPr>
            <w:r w:rsidRPr="00916FCA">
              <w:rPr>
                <w:color w:val="000000"/>
                <w:sz w:val="15"/>
                <w:szCs w:val="15"/>
              </w:rPr>
              <w:t>2018-2020</w:t>
            </w:r>
          </w:p>
        </w:tc>
        <w:tc>
          <w:tcPr>
            <w:tcW w:w="1633" w:type="pct"/>
            <w:shd w:val="clear" w:color="auto" w:fill="auto"/>
            <w:noWrap/>
          </w:tcPr>
          <w:p w14:paraId="0586F5AA" w14:textId="77777777" w:rsidR="00BC683F" w:rsidRPr="00916FCA" w:rsidRDefault="00BC683F" w:rsidP="00BC683F">
            <w:pPr>
              <w:rPr>
                <w:sz w:val="15"/>
                <w:szCs w:val="15"/>
                <w:lang w:val="de-DE"/>
              </w:rPr>
            </w:pPr>
            <w:r w:rsidRPr="00916FCA">
              <w:rPr>
                <w:sz w:val="15"/>
                <w:szCs w:val="15"/>
                <w:lang w:val="de-DE"/>
              </w:rPr>
              <w:t>G/MA/QR/N/KOR/2/Add.5</w:t>
            </w:r>
          </w:p>
        </w:tc>
        <w:tc>
          <w:tcPr>
            <w:tcW w:w="908" w:type="pct"/>
          </w:tcPr>
          <w:p w14:paraId="258B21B9" w14:textId="77777777"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65997B10" w14:textId="77777777" w:rsidR="00BC683F" w:rsidRPr="00916FCA" w:rsidRDefault="00BC683F" w:rsidP="00BC683F">
            <w:pPr>
              <w:jc w:val="center"/>
              <w:rPr>
                <w:color w:val="000000"/>
                <w:sz w:val="15"/>
                <w:szCs w:val="15"/>
              </w:rPr>
            </w:pPr>
            <w:r w:rsidRPr="00916FCA">
              <w:rPr>
                <w:sz w:val="15"/>
                <w:szCs w:val="15"/>
              </w:rPr>
              <w:t>15/09/2020</w:t>
            </w:r>
          </w:p>
        </w:tc>
      </w:tr>
      <w:tr w:rsidR="00BC683F" w:rsidRPr="00916FCA" w14:paraId="5A1DF9F6" w14:textId="77777777" w:rsidTr="00815829">
        <w:trPr>
          <w:cantSplit/>
        </w:trPr>
        <w:tc>
          <w:tcPr>
            <w:tcW w:w="861" w:type="pct"/>
            <w:vMerge/>
            <w:shd w:val="clear" w:color="auto" w:fill="auto"/>
            <w:noWrap/>
          </w:tcPr>
          <w:p w14:paraId="12AFB0EA" w14:textId="77777777" w:rsidR="00BC683F" w:rsidRPr="00916FCA" w:rsidRDefault="00BC683F" w:rsidP="00BC683F">
            <w:pPr>
              <w:jc w:val="left"/>
              <w:rPr>
                <w:sz w:val="15"/>
                <w:szCs w:val="15"/>
              </w:rPr>
            </w:pPr>
          </w:p>
        </w:tc>
        <w:tc>
          <w:tcPr>
            <w:tcW w:w="547" w:type="pct"/>
            <w:shd w:val="clear" w:color="auto" w:fill="auto"/>
          </w:tcPr>
          <w:p w14:paraId="7922B30F"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433C2D2D" w14:textId="77777777" w:rsidR="00BC683F" w:rsidRPr="00916FCA" w:rsidRDefault="00BC683F" w:rsidP="00BC683F">
            <w:pPr>
              <w:rPr>
                <w:sz w:val="15"/>
                <w:szCs w:val="15"/>
              </w:rPr>
            </w:pPr>
            <w:r w:rsidRPr="00916FCA">
              <w:rPr>
                <w:sz w:val="15"/>
                <w:szCs w:val="15"/>
              </w:rPr>
              <w:t>G/MA/QR/N/KOR/3</w:t>
            </w:r>
          </w:p>
        </w:tc>
        <w:tc>
          <w:tcPr>
            <w:tcW w:w="908" w:type="pct"/>
          </w:tcPr>
          <w:p w14:paraId="769DF262" w14:textId="77777777" w:rsidR="00BC683F" w:rsidRPr="00916FCA" w:rsidRDefault="00BC683F" w:rsidP="00BC683F">
            <w:pPr>
              <w:jc w:val="center"/>
              <w:rPr>
                <w:color w:val="000000"/>
                <w:sz w:val="15"/>
                <w:szCs w:val="15"/>
              </w:rPr>
            </w:pPr>
            <w:r w:rsidRPr="00916FCA">
              <w:rPr>
                <w:color w:val="000000"/>
                <w:sz w:val="15"/>
                <w:szCs w:val="15"/>
              </w:rPr>
              <w:t>Complete</w:t>
            </w:r>
          </w:p>
        </w:tc>
        <w:tc>
          <w:tcPr>
            <w:tcW w:w="1051" w:type="pct"/>
          </w:tcPr>
          <w:p w14:paraId="24688E0B" w14:textId="77777777" w:rsidR="00BC683F" w:rsidRPr="00916FCA" w:rsidRDefault="00BC683F" w:rsidP="00BC683F">
            <w:pPr>
              <w:jc w:val="center"/>
              <w:rPr>
                <w:color w:val="000000"/>
                <w:sz w:val="15"/>
                <w:szCs w:val="15"/>
              </w:rPr>
            </w:pPr>
            <w:r w:rsidRPr="00916FCA">
              <w:rPr>
                <w:sz w:val="15"/>
                <w:szCs w:val="15"/>
              </w:rPr>
              <w:t>09/10/2020</w:t>
            </w:r>
          </w:p>
        </w:tc>
      </w:tr>
      <w:tr w:rsidR="00BC683F" w:rsidRPr="00916FCA" w14:paraId="7087D0AF" w14:textId="77777777" w:rsidTr="00815829">
        <w:trPr>
          <w:cantSplit/>
        </w:trPr>
        <w:tc>
          <w:tcPr>
            <w:tcW w:w="861" w:type="pct"/>
            <w:vMerge/>
            <w:shd w:val="clear" w:color="auto" w:fill="auto"/>
            <w:noWrap/>
          </w:tcPr>
          <w:p w14:paraId="4B0B3486" w14:textId="77777777" w:rsidR="00BC683F" w:rsidRPr="00916FCA" w:rsidRDefault="00BC683F" w:rsidP="00BC683F">
            <w:pPr>
              <w:jc w:val="left"/>
              <w:rPr>
                <w:sz w:val="15"/>
                <w:szCs w:val="15"/>
              </w:rPr>
            </w:pPr>
          </w:p>
        </w:tc>
        <w:tc>
          <w:tcPr>
            <w:tcW w:w="547" w:type="pct"/>
            <w:shd w:val="clear" w:color="auto" w:fill="auto"/>
          </w:tcPr>
          <w:p w14:paraId="07EAD093"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56504D5A" w14:textId="77777777" w:rsidR="00BC683F" w:rsidRPr="00FF6A42" w:rsidRDefault="00BC683F" w:rsidP="00BC683F">
            <w:pPr>
              <w:rPr>
                <w:sz w:val="15"/>
                <w:szCs w:val="15"/>
                <w:lang w:val="de-DE"/>
              </w:rPr>
            </w:pPr>
            <w:r w:rsidRPr="00FF6A42">
              <w:rPr>
                <w:sz w:val="15"/>
                <w:szCs w:val="15"/>
                <w:lang w:val="de-DE"/>
              </w:rPr>
              <w:t>G/MA/QR/N/KOR/3/Add.1</w:t>
            </w:r>
          </w:p>
        </w:tc>
        <w:tc>
          <w:tcPr>
            <w:tcW w:w="908" w:type="pct"/>
          </w:tcPr>
          <w:p w14:paraId="61B44724" w14:textId="77777777"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5C1A1AED" w14:textId="77777777" w:rsidR="00BC683F" w:rsidRPr="00916FCA" w:rsidRDefault="00BC683F" w:rsidP="00BC683F">
            <w:pPr>
              <w:jc w:val="center"/>
              <w:rPr>
                <w:color w:val="000000"/>
                <w:sz w:val="15"/>
                <w:szCs w:val="15"/>
              </w:rPr>
            </w:pPr>
            <w:r w:rsidRPr="00916FCA">
              <w:rPr>
                <w:sz w:val="15"/>
                <w:szCs w:val="15"/>
              </w:rPr>
              <w:t>23/10/2020</w:t>
            </w:r>
          </w:p>
        </w:tc>
      </w:tr>
      <w:tr w:rsidR="00BC683F" w:rsidRPr="00916FCA" w14:paraId="1888D83B" w14:textId="77777777" w:rsidTr="00815829">
        <w:trPr>
          <w:cantSplit/>
        </w:trPr>
        <w:tc>
          <w:tcPr>
            <w:tcW w:w="861" w:type="pct"/>
            <w:vMerge/>
            <w:shd w:val="clear" w:color="auto" w:fill="auto"/>
            <w:noWrap/>
          </w:tcPr>
          <w:p w14:paraId="255DBA91" w14:textId="77777777" w:rsidR="00BC683F" w:rsidRPr="00916FCA" w:rsidRDefault="00BC683F" w:rsidP="00BC683F">
            <w:pPr>
              <w:jc w:val="left"/>
              <w:rPr>
                <w:sz w:val="15"/>
                <w:szCs w:val="15"/>
              </w:rPr>
            </w:pPr>
          </w:p>
        </w:tc>
        <w:tc>
          <w:tcPr>
            <w:tcW w:w="547" w:type="pct"/>
            <w:shd w:val="clear" w:color="auto" w:fill="auto"/>
          </w:tcPr>
          <w:p w14:paraId="17CB2339"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6712ED50" w14:textId="77777777" w:rsidR="00BC683F" w:rsidRPr="00920BAB" w:rsidRDefault="00BC683F" w:rsidP="00BC683F">
            <w:pPr>
              <w:rPr>
                <w:sz w:val="15"/>
                <w:szCs w:val="15"/>
                <w:lang w:val="de-DE"/>
              </w:rPr>
            </w:pPr>
            <w:r w:rsidRPr="00920BAB">
              <w:rPr>
                <w:sz w:val="15"/>
                <w:szCs w:val="15"/>
                <w:lang w:val="de-DE"/>
              </w:rPr>
              <w:t>G/MA/QR/N/KOR/3/Add.2</w:t>
            </w:r>
          </w:p>
        </w:tc>
        <w:tc>
          <w:tcPr>
            <w:tcW w:w="908" w:type="pct"/>
          </w:tcPr>
          <w:p w14:paraId="5C270B53" w14:textId="77777777"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60EA5341" w14:textId="77777777" w:rsidR="00BC683F" w:rsidRPr="00916FCA" w:rsidRDefault="00BC683F" w:rsidP="00BC683F">
            <w:pPr>
              <w:jc w:val="center"/>
              <w:rPr>
                <w:sz w:val="15"/>
                <w:szCs w:val="15"/>
              </w:rPr>
            </w:pPr>
            <w:r w:rsidRPr="00916FCA">
              <w:rPr>
                <w:sz w:val="15"/>
                <w:szCs w:val="15"/>
              </w:rPr>
              <w:t>07/12/2021</w:t>
            </w:r>
          </w:p>
        </w:tc>
      </w:tr>
      <w:tr w:rsidR="00BC683F" w:rsidRPr="00916FCA" w14:paraId="65493EB4" w14:textId="77777777" w:rsidTr="00815829">
        <w:trPr>
          <w:cantSplit/>
        </w:trPr>
        <w:tc>
          <w:tcPr>
            <w:tcW w:w="861" w:type="pct"/>
            <w:vMerge/>
            <w:shd w:val="clear" w:color="auto" w:fill="auto"/>
            <w:noWrap/>
          </w:tcPr>
          <w:p w14:paraId="4DB43023" w14:textId="77777777" w:rsidR="00BC683F" w:rsidRPr="00916FCA" w:rsidRDefault="00BC683F" w:rsidP="00BC683F">
            <w:pPr>
              <w:jc w:val="left"/>
              <w:rPr>
                <w:sz w:val="15"/>
                <w:szCs w:val="15"/>
              </w:rPr>
            </w:pPr>
          </w:p>
        </w:tc>
        <w:tc>
          <w:tcPr>
            <w:tcW w:w="547" w:type="pct"/>
            <w:shd w:val="clear" w:color="auto" w:fill="auto"/>
          </w:tcPr>
          <w:p w14:paraId="14A79692" w14:textId="7ACE35E4"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7C480912" w14:textId="491A52A6" w:rsidR="00BC683F" w:rsidRPr="00920BAB" w:rsidRDefault="00BC683F" w:rsidP="00BC683F">
            <w:pPr>
              <w:rPr>
                <w:sz w:val="15"/>
                <w:szCs w:val="15"/>
                <w:lang w:val="de-DE"/>
              </w:rPr>
            </w:pPr>
            <w:r w:rsidRPr="00920BAB">
              <w:rPr>
                <w:sz w:val="15"/>
                <w:szCs w:val="15"/>
                <w:lang w:val="de-DE"/>
              </w:rPr>
              <w:t>G/MA/QR/N/KOR/3/Add.</w:t>
            </w:r>
            <w:r>
              <w:rPr>
                <w:sz w:val="15"/>
                <w:szCs w:val="15"/>
                <w:lang w:val="de-DE"/>
              </w:rPr>
              <w:t>3</w:t>
            </w:r>
          </w:p>
        </w:tc>
        <w:tc>
          <w:tcPr>
            <w:tcW w:w="908" w:type="pct"/>
          </w:tcPr>
          <w:p w14:paraId="7290F3EB" w14:textId="30E2F1E9"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3DEA6C4B" w14:textId="3A3D155C" w:rsidR="00BC683F" w:rsidRPr="00916FCA" w:rsidRDefault="00BC683F" w:rsidP="00BC683F">
            <w:pPr>
              <w:jc w:val="center"/>
              <w:rPr>
                <w:sz w:val="15"/>
                <w:szCs w:val="15"/>
              </w:rPr>
            </w:pPr>
            <w:r>
              <w:rPr>
                <w:sz w:val="15"/>
                <w:szCs w:val="15"/>
              </w:rPr>
              <w:t>29/03/2022</w:t>
            </w:r>
          </w:p>
        </w:tc>
      </w:tr>
      <w:tr w:rsidR="00BC683F" w:rsidRPr="00916FCA" w14:paraId="2E677638" w14:textId="77777777" w:rsidTr="00815829">
        <w:trPr>
          <w:cantSplit/>
        </w:trPr>
        <w:tc>
          <w:tcPr>
            <w:tcW w:w="861" w:type="pct"/>
            <w:vMerge/>
            <w:shd w:val="clear" w:color="auto" w:fill="auto"/>
            <w:noWrap/>
          </w:tcPr>
          <w:p w14:paraId="47983953" w14:textId="77777777" w:rsidR="00BC683F" w:rsidRPr="00916FCA" w:rsidRDefault="00BC683F" w:rsidP="00BC683F">
            <w:pPr>
              <w:jc w:val="left"/>
              <w:rPr>
                <w:sz w:val="15"/>
                <w:szCs w:val="15"/>
              </w:rPr>
            </w:pPr>
          </w:p>
        </w:tc>
        <w:tc>
          <w:tcPr>
            <w:tcW w:w="547" w:type="pct"/>
            <w:shd w:val="clear" w:color="auto" w:fill="auto"/>
          </w:tcPr>
          <w:p w14:paraId="35DC12EC" w14:textId="70A4BAAF" w:rsidR="00BC683F" w:rsidRPr="00916FCA" w:rsidRDefault="00BC683F" w:rsidP="00BC683F">
            <w:pPr>
              <w:jc w:val="center"/>
              <w:rPr>
                <w:color w:val="000000"/>
                <w:sz w:val="15"/>
                <w:szCs w:val="15"/>
              </w:rPr>
            </w:pPr>
            <w:r>
              <w:rPr>
                <w:color w:val="000000"/>
                <w:sz w:val="15"/>
                <w:szCs w:val="15"/>
              </w:rPr>
              <w:t>2022-2024</w:t>
            </w:r>
          </w:p>
        </w:tc>
        <w:tc>
          <w:tcPr>
            <w:tcW w:w="1633" w:type="pct"/>
            <w:shd w:val="clear" w:color="auto" w:fill="auto"/>
            <w:noWrap/>
          </w:tcPr>
          <w:p w14:paraId="56CEC58B" w14:textId="464F2464" w:rsidR="00BC683F" w:rsidRPr="00920BAB" w:rsidRDefault="00BC683F" w:rsidP="00BC683F">
            <w:pPr>
              <w:rPr>
                <w:sz w:val="15"/>
                <w:szCs w:val="15"/>
                <w:lang w:val="de-DE"/>
              </w:rPr>
            </w:pPr>
            <w:r w:rsidRPr="00916FCA">
              <w:rPr>
                <w:sz w:val="15"/>
                <w:szCs w:val="15"/>
              </w:rPr>
              <w:t>G/MA/QR/N/KOR/</w:t>
            </w:r>
            <w:r>
              <w:rPr>
                <w:sz w:val="15"/>
                <w:szCs w:val="15"/>
              </w:rPr>
              <w:t>4</w:t>
            </w:r>
          </w:p>
        </w:tc>
        <w:tc>
          <w:tcPr>
            <w:tcW w:w="908" w:type="pct"/>
          </w:tcPr>
          <w:p w14:paraId="557D4F38" w14:textId="0A213472" w:rsidR="00BC683F" w:rsidRPr="00916FCA" w:rsidRDefault="00BC683F" w:rsidP="00BC683F">
            <w:pPr>
              <w:jc w:val="center"/>
              <w:rPr>
                <w:color w:val="000000"/>
                <w:sz w:val="15"/>
                <w:szCs w:val="15"/>
              </w:rPr>
            </w:pPr>
            <w:r w:rsidRPr="00916FCA">
              <w:rPr>
                <w:color w:val="000000"/>
                <w:sz w:val="15"/>
                <w:szCs w:val="15"/>
              </w:rPr>
              <w:t>Complete</w:t>
            </w:r>
          </w:p>
        </w:tc>
        <w:tc>
          <w:tcPr>
            <w:tcW w:w="1051" w:type="pct"/>
          </w:tcPr>
          <w:p w14:paraId="4354FC7F" w14:textId="2865F93B" w:rsidR="00BC683F" w:rsidRDefault="00BC683F" w:rsidP="00BC683F">
            <w:pPr>
              <w:jc w:val="center"/>
              <w:rPr>
                <w:sz w:val="15"/>
                <w:szCs w:val="15"/>
              </w:rPr>
            </w:pPr>
            <w:r>
              <w:rPr>
                <w:sz w:val="15"/>
                <w:szCs w:val="15"/>
              </w:rPr>
              <w:t>30/09/2022</w:t>
            </w:r>
          </w:p>
        </w:tc>
      </w:tr>
      <w:tr w:rsidR="00BC683F" w:rsidRPr="00916FCA" w14:paraId="7214F6A6" w14:textId="77777777" w:rsidTr="00C260D9">
        <w:trPr>
          <w:cantSplit/>
        </w:trPr>
        <w:tc>
          <w:tcPr>
            <w:tcW w:w="861" w:type="pct"/>
            <w:vMerge w:val="restart"/>
            <w:shd w:val="clear" w:color="auto" w:fill="auto"/>
            <w:noWrap/>
          </w:tcPr>
          <w:p w14:paraId="54DC0D53" w14:textId="77777777" w:rsidR="00BC683F" w:rsidRPr="00916FCA" w:rsidRDefault="00BC683F" w:rsidP="00BC683F">
            <w:pPr>
              <w:jc w:val="left"/>
              <w:rPr>
                <w:sz w:val="15"/>
                <w:szCs w:val="15"/>
              </w:rPr>
            </w:pPr>
            <w:r w:rsidRPr="00916FCA">
              <w:rPr>
                <w:sz w:val="15"/>
                <w:szCs w:val="15"/>
              </w:rPr>
              <w:t>Kyrgyz Republic</w:t>
            </w:r>
          </w:p>
        </w:tc>
        <w:tc>
          <w:tcPr>
            <w:tcW w:w="547" w:type="pct"/>
            <w:shd w:val="clear" w:color="auto" w:fill="auto"/>
          </w:tcPr>
          <w:p w14:paraId="18F80458" w14:textId="77777777" w:rsidR="00BC683F" w:rsidRPr="00916FCA" w:rsidRDefault="00BC683F" w:rsidP="00BC683F">
            <w:pPr>
              <w:jc w:val="center"/>
              <w:rPr>
                <w:color w:val="000000"/>
                <w:sz w:val="15"/>
                <w:szCs w:val="15"/>
              </w:rPr>
            </w:pPr>
            <w:r w:rsidRPr="00916FCA">
              <w:rPr>
                <w:color w:val="000000"/>
                <w:sz w:val="15"/>
                <w:szCs w:val="15"/>
              </w:rPr>
              <w:t>2018-2020</w:t>
            </w:r>
          </w:p>
        </w:tc>
        <w:tc>
          <w:tcPr>
            <w:tcW w:w="1633" w:type="pct"/>
            <w:shd w:val="clear" w:color="auto" w:fill="auto"/>
            <w:noWrap/>
          </w:tcPr>
          <w:p w14:paraId="7DCB599D" w14:textId="532B4EB3" w:rsidR="00BC683F" w:rsidRPr="00920BAB" w:rsidRDefault="00BC683F" w:rsidP="00BC683F">
            <w:pPr>
              <w:rPr>
                <w:sz w:val="15"/>
                <w:szCs w:val="15"/>
                <w:lang w:val="fr-CH"/>
              </w:rPr>
            </w:pPr>
            <w:r w:rsidRPr="00920BAB">
              <w:rPr>
                <w:sz w:val="15"/>
                <w:szCs w:val="15"/>
                <w:lang w:val="fr-CH"/>
              </w:rPr>
              <w:t xml:space="preserve">G/MA/QR/N/KGZ/1 </w:t>
            </w:r>
          </w:p>
        </w:tc>
        <w:tc>
          <w:tcPr>
            <w:tcW w:w="908" w:type="pct"/>
          </w:tcPr>
          <w:p w14:paraId="7D39DE55" w14:textId="2D82EDC5" w:rsidR="00BC683F" w:rsidRPr="00916FCA" w:rsidRDefault="00BC683F" w:rsidP="00BC683F">
            <w:pPr>
              <w:jc w:val="center"/>
              <w:rPr>
                <w:color w:val="000000"/>
                <w:sz w:val="15"/>
                <w:szCs w:val="15"/>
              </w:rPr>
            </w:pPr>
            <w:r w:rsidRPr="00916FCA">
              <w:rPr>
                <w:color w:val="000000"/>
                <w:sz w:val="15"/>
                <w:szCs w:val="15"/>
              </w:rPr>
              <w:t>Complete</w:t>
            </w:r>
            <w:r>
              <w:rPr>
                <w:color w:val="000000"/>
                <w:sz w:val="15"/>
                <w:szCs w:val="15"/>
              </w:rPr>
              <w:t>*</w:t>
            </w:r>
          </w:p>
        </w:tc>
        <w:tc>
          <w:tcPr>
            <w:tcW w:w="1051" w:type="pct"/>
          </w:tcPr>
          <w:p w14:paraId="30135E49" w14:textId="77777777" w:rsidR="00BC683F" w:rsidRPr="00916FCA" w:rsidRDefault="00BC683F" w:rsidP="00BC683F">
            <w:pPr>
              <w:jc w:val="center"/>
              <w:rPr>
                <w:color w:val="000000"/>
                <w:sz w:val="15"/>
                <w:szCs w:val="15"/>
              </w:rPr>
            </w:pPr>
            <w:r w:rsidRPr="00916FCA">
              <w:rPr>
                <w:sz w:val="15"/>
                <w:szCs w:val="15"/>
              </w:rPr>
              <w:t>22/07/2019</w:t>
            </w:r>
          </w:p>
        </w:tc>
      </w:tr>
      <w:tr w:rsidR="00BC683F" w:rsidRPr="00916FCA" w14:paraId="7308DCCF" w14:textId="77777777" w:rsidTr="00C260D9">
        <w:trPr>
          <w:cantSplit/>
        </w:trPr>
        <w:tc>
          <w:tcPr>
            <w:tcW w:w="861" w:type="pct"/>
            <w:vMerge/>
            <w:shd w:val="clear" w:color="auto" w:fill="auto"/>
            <w:noWrap/>
          </w:tcPr>
          <w:p w14:paraId="2947403B" w14:textId="77777777" w:rsidR="00BC683F" w:rsidRPr="00916FCA" w:rsidRDefault="00BC683F" w:rsidP="00BC683F">
            <w:pPr>
              <w:jc w:val="left"/>
              <w:rPr>
                <w:color w:val="000000"/>
                <w:sz w:val="15"/>
                <w:szCs w:val="15"/>
              </w:rPr>
            </w:pPr>
          </w:p>
        </w:tc>
        <w:tc>
          <w:tcPr>
            <w:tcW w:w="547" w:type="pct"/>
            <w:shd w:val="clear" w:color="auto" w:fill="auto"/>
          </w:tcPr>
          <w:p w14:paraId="2D77F013" w14:textId="77777777" w:rsidR="00BC683F" w:rsidRPr="00916FCA" w:rsidRDefault="00BC683F" w:rsidP="00BC683F">
            <w:pPr>
              <w:jc w:val="center"/>
              <w:rPr>
                <w:sz w:val="15"/>
                <w:szCs w:val="15"/>
              </w:rPr>
            </w:pPr>
            <w:r w:rsidRPr="00916FCA">
              <w:rPr>
                <w:color w:val="000000"/>
                <w:sz w:val="15"/>
                <w:szCs w:val="15"/>
              </w:rPr>
              <w:t>2018-2020</w:t>
            </w:r>
          </w:p>
        </w:tc>
        <w:tc>
          <w:tcPr>
            <w:tcW w:w="1633" w:type="pct"/>
            <w:shd w:val="clear" w:color="auto" w:fill="auto"/>
            <w:noWrap/>
          </w:tcPr>
          <w:p w14:paraId="6D41DE2B" w14:textId="77777777" w:rsidR="00BC683F" w:rsidRPr="00916FCA" w:rsidRDefault="00BC683F" w:rsidP="00BC683F">
            <w:pPr>
              <w:jc w:val="left"/>
              <w:rPr>
                <w:sz w:val="15"/>
                <w:szCs w:val="15"/>
                <w:lang w:val="de-DE"/>
              </w:rPr>
            </w:pPr>
            <w:r w:rsidRPr="00916FCA">
              <w:rPr>
                <w:sz w:val="15"/>
                <w:szCs w:val="15"/>
                <w:lang w:val="de-DE"/>
              </w:rPr>
              <w:t>G/MA/QR/N/KGZ/1/Add.1</w:t>
            </w:r>
          </w:p>
        </w:tc>
        <w:tc>
          <w:tcPr>
            <w:tcW w:w="908" w:type="pct"/>
          </w:tcPr>
          <w:p w14:paraId="12F50C96" w14:textId="77777777"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5DF09ECC" w14:textId="77777777" w:rsidR="00BC683F" w:rsidRPr="00916FCA" w:rsidRDefault="00BC683F" w:rsidP="00BC683F">
            <w:pPr>
              <w:jc w:val="center"/>
              <w:rPr>
                <w:color w:val="000000"/>
                <w:sz w:val="15"/>
                <w:szCs w:val="15"/>
              </w:rPr>
            </w:pPr>
            <w:r w:rsidRPr="00916FCA">
              <w:rPr>
                <w:sz w:val="15"/>
                <w:szCs w:val="15"/>
              </w:rPr>
              <w:t>23/03/2020</w:t>
            </w:r>
          </w:p>
        </w:tc>
      </w:tr>
      <w:tr w:rsidR="00BC683F" w:rsidRPr="00916FCA" w14:paraId="06E5A6BF" w14:textId="77777777" w:rsidTr="00C260D9">
        <w:trPr>
          <w:cantSplit/>
        </w:trPr>
        <w:tc>
          <w:tcPr>
            <w:tcW w:w="861" w:type="pct"/>
            <w:vMerge/>
            <w:shd w:val="clear" w:color="auto" w:fill="auto"/>
            <w:noWrap/>
          </w:tcPr>
          <w:p w14:paraId="360BF633" w14:textId="77777777" w:rsidR="00BC683F" w:rsidRPr="00916FCA" w:rsidRDefault="00BC683F" w:rsidP="00BC683F">
            <w:pPr>
              <w:jc w:val="left"/>
              <w:rPr>
                <w:color w:val="000000"/>
                <w:sz w:val="15"/>
                <w:szCs w:val="15"/>
              </w:rPr>
            </w:pPr>
          </w:p>
        </w:tc>
        <w:tc>
          <w:tcPr>
            <w:tcW w:w="547" w:type="pct"/>
            <w:shd w:val="clear" w:color="auto" w:fill="auto"/>
          </w:tcPr>
          <w:p w14:paraId="03F0C5E4" w14:textId="77777777" w:rsidR="00BC683F" w:rsidRPr="00916FCA" w:rsidRDefault="00BC683F" w:rsidP="00BC683F">
            <w:pPr>
              <w:jc w:val="center"/>
              <w:rPr>
                <w:color w:val="000000"/>
                <w:sz w:val="15"/>
                <w:szCs w:val="15"/>
              </w:rPr>
            </w:pPr>
            <w:r w:rsidRPr="00916FCA">
              <w:rPr>
                <w:color w:val="000000"/>
                <w:sz w:val="15"/>
                <w:szCs w:val="15"/>
              </w:rPr>
              <w:t>2018-2020</w:t>
            </w:r>
          </w:p>
        </w:tc>
        <w:tc>
          <w:tcPr>
            <w:tcW w:w="1633" w:type="pct"/>
            <w:shd w:val="clear" w:color="auto" w:fill="auto"/>
            <w:noWrap/>
          </w:tcPr>
          <w:p w14:paraId="46E47A9E" w14:textId="77777777" w:rsidR="00BC683F" w:rsidRPr="00916FCA" w:rsidRDefault="00BC683F" w:rsidP="00BC683F">
            <w:pPr>
              <w:jc w:val="left"/>
              <w:rPr>
                <w:sz w:val="15"/>
                <w:szCs w:val="15"/>
                <w:lang w:val="de-DE"/>
              </w:rPr>
            </w:pPr>
            <w:r w:rsidRPr="00916FCA">
              <w:rPr>
                <w:sz w:val="15"/>
                <w:szCs w:val="15"/>
                <w:lang w:val="de-DE"/>
              </w:rPr>
              <w:t>G/MA/QR/N/KGZ/1/Add.2</w:t>
            </w:r>
          </w:p>
        </w:tc>
        <w:tc>
          <w:tcPr>
            <w:tcW w:w="908" w:type="pct"/>
          </w:tcPr>
          <w:p w14:paraId="4640E17B" w14:textId="77777777" w:rsidR="00BC683F" w:rsidRPr="00916FCA" w:rsidRDefault="00BC683F" w:rsidP="00BC683F">
            <w:pPr>
              <w:jc w:val="center"/>
              <w:rPr>
                <w:color w:val="000000"/>
                <w:sz w:val="15"/>
                <w:szCs w:val="15"/>
                <w:lang w:val="de-DE"/>
              </w:rPr>
            </w:pPr>
            <w:r w:rsidRPr="00916FCA">
              <w:rPr>
                <w:color w:val="000000"/>
                <w:sz w:val="15"/>
                <w:szCs w:val="15"/>
              </w:rPr>
              <w:t>Changes</w:t>
            </w:r>
          </w:p>
        </w:tc>
        <w:tc>
          <w:tcPr>
            <w:tcW w:w="1051" w:type="pct"/>
          </w:tcPr>
          <w:p w14:paraId="4216FC9B" w14:textId="77777777" w:rsidR="00BC683F" w:rsidRPr="00916FCA" w:rsidRDefault="00BC683F" w:rsidP="00BC683F">
            <w:pPr>
              <w:jc w:val="center"/>
              <w:rPr>
                <w:color w:val="000000"/>
                <w:sz w:val="15"/>
                <w:szCs w:val="15"/>
              </w:rPr>
            </w:pPr>
            <w:r w:rsidRPr="00916FCA">
              <w:rPr>
                <w:sz w:val="15"/>
                <w:szCs w:val="15"/>
                <w:lang w:val="de-DE"/>
              </w:rPr>
              <w:t>21/12/2020</w:t>
            </w:r>
          </w:p>
        </w:tc>
      </w:tr>
      <w:tr w:rsidR="00BC683F" w:rsidRPr="00916FCA" w14:paraId="353E998D" w14:textId="77777777" w:rsidTr="00C260D9">
        <w:trPr>
          <w:cantSplit/>
        </w:trPr>
        <w:tc>
          <w:tcPr>
            <w:tcW w:w="861" w:type="pct"/>
            <w:vMerge/>
            <w:shd w:val="clear" w:color="auto" w:fill="auto"/>
            <w:noWrap/>
          </w:tcPr>
          <w:p w14:paraId="333A9819" w14:textId="77777777" w:rsidR="00BC683F" w:rsidRPr="00916FCA" w:rsidRDefault="00BC683F" w:rsidP="00BC683F">
            <w:pPr>
              <w:jc w:val="left"/>
              <w:rPr>
                <w:color w:val="000000"/>
                <w:sz w:val="15"/>
                <w:szCs w:val="15"/>
              </w:rPr>
            </w:pPr>
          </w:p>
        </w:tc>
        <w:tc>
          <w:tcPr>
            <w:tcW w:w="547" w:type="pct"/>
            <w:shd w:val="clear" w:color="auto" w:fill="auto"/>
          </w:tcPr>
          <w:p w14:paraId="69E9BF16"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47549E30" w14:textId="77777777" w:rsidR="00BC683F" w:rsidRPr="00916FCA" w:rsidRDefault="00BC683F" w:rsidP="00BC683F">
            <w:pPr>
              <w:jc w:val="left"/>
              <w:rPr>
                <w:sz w:val="15"/>
                <w:szCs w:val="15"/>
                <w:lang w:val="de-DE"/>
              </w:rPr>
            </w:pPr>
            <w:r w:rsidRPr="00916FCA">
              <w:rPr>
                <w:sz w:val="15"/>
                <w:szCs w:val="15"/>
                <w:lang w:val="de-DE"/>
              </w:rPr>
              <w:t>G/MA/QR/N/KGZ/1/Add.3</w:t>
            </w:r>
          </w:p>
        </w:tc>
        <w:tc>
          <w:tcPr>
            <w:tcW w:w="908" w:type="pct"/>
          </w:tcPr>
          <w:p w14:paraId="14456032" w14:textId="77777777" w:rsidR="00BC683F" w:rsidRPr="00916FCA" w:rsidRDefault="00BC683F" w:rsidP="00BC683F">
            <w:pPr>
              <w:jc w:val="center"/>
              <w:rPr>
                <w:color w:val="000000"/>
                <w:sz w:val="15"/>
                <w:szCs w:val="15"/>
                <w:lang w:val="de-DE"/>
              </w:rPr>
            </w:pPr>
            <w:r w:rsidRPr="00916FCA">
              <w:rPr>
                <w:color w:val="000000"/>
                <w:sz w:val="15"/>
                <w:szCs w:val="15"/>
              </w:rPr>
              <w:t>Changes</w:t>
            </w:r>
          </w:p>
        </w:tc>
        <w:tc>
          <w:tcPr>
            <w:tcW w:w="1051" w:type="pct"/>
          </w:tcPr>
          <w:p w14:paraId="44881FF3" w14:textId="77777777" w:rsidR="00BC683F" w:rsidRPr="00916FCA" w:rsidRDefault="00BC683F" w:rsidP="00BC683F">
            <w:pPr>
              <w:jc w:val="center"/>
              <w:rPr>
                <w:color w:val="000000"/>
                <w:sz w:val="15"/>
                <w:szCs w:val="15"/>
              </w:rPr>
            </w:pPr>
            <w:r w:rsidRPr="00916FCA">
              <w:rPr>
                <w:sz w:val="15"/>
                <w:szCs w:val="15"/>
                <w:lang w:val="de-DE"/>
              </w:rPr>
              <w:t>06/01/2021</w:t>
            </w:r>
          </w:p>
        </w:tc>
      </w:tr>
      <w:tr w:rsidR="00BC683F" w:rsidRPr="00916FCA" w14:paraId="0D3D402D" w14:textId="77777777" w:rsidTr="00C260D9">
        <w:trPr>
          <w:cantSplit/>
        </w:trPr>
        <w:tc>
          <w:tcPr>
            <w:tcW w:w="861" w:type="pct"/>
            <w:vMerge/>
            <w:shd w:val="clear" w:color="auto" w:fill="auto"/>
            <w:noWrap/>
          </w:tcPr>
          <w:p w14:paraId="3D957BC2" w14:textId="77777777" w:rsidR="00BC683F" w:rsidRPr="00916FCA" w:rsidRDefault="00BC683F" w:rsidP="00BC683F">
            <w:pPr>
              <w:jc w:val="left"/>
              <w:rPr>
                <w:color w:val="000000"/>
                <w:sz w:val="15"/>
                <w:szCs w:val="15"/>
                <w:lang w:val="de-DE"/>
              </w:rPr>
            </w:pPr>
          </w:p>
        </w:tc>
        <w:tc>
          <w:tcPr>
            <w:tcW w:w="547" w:type="pct"/>
            <w:shd w:val="clear" w:color="auto" w:fill="auto"/>
          </w:tcPr>
          <w:p w14:paraId="2AB98A89" w14:textId="77777777" w:rsidR="00BC683F" w:rsidRPr="00916FCA" w:rsidRDefault="00BC683F" w:rsidP="00BC683F">
            <w:pPr>
              <w:jc w:val="center"/>
              <w:rPr>
                <w:color w:val="000000"/>
                <w:sz w:val="15"/>
                <w:szCs w:val="15"/>
                <w:lang w:val="de-DE"/>
              </w:rPr>
            </w:pPr>
            <w:r w:rsidRPr="00916FCA">
              <w:rPr>
                <w:color w:val="000000"/>
                <w:sz w:val="15"/>
                <w:szCs w:val="15"/>
              </w:rPr>
              <w:t>2020-2022</w:t>
            </w:r>
          </w:p>
        </w:tc>
        <w:tc>
          <w:tcPr>
            <w:tcW w:w="1633" w:type="pct"/>
            <w:shd w:val="clear" w:color="auto" w:fill="auto"/>
            <w:noWrap/>
          </w:tcPr>
          <w:p w14:paraId="2B046111" w14:textId="77777777" w:rsidR="00BC683F" w:rsidRPr="00916FCA" w:rsidRDefault="00BC683F" w:rsidP="00BC683F">
            <w:pPr>
              <w:jc w:val="left"/>
              <w:rPr>
                <w:sz w:val="15"/>
                <w:szCs w:val="15"/>
                <w:lang w:val="de-DE"/>
              </w:rPr>
            </w:pPr>
            <w:r w:rsidRPr="00916FCA">
              <w:rPr>
                <w:sz w:val="15"/>
                <w:szCs w:val="15"/>
                <w:lang w:val="de-DE"/>
              </w:rPr>
              <w:t>G/MA/QR/N/KGZ/1/Add.4</w:t>
            </w:r>
          </w:p>
        </w:tc>
        <w:tc>
          <w:tcPr>
            <w:tcW w:w="908" w:type="pct"/>
          </w:tcPr>
          <w:p w14:paraId="620CA4F6" w14:textId="77777777" w:rsidR="00BC683F" w:rsidRPr="00916FCA" w:rsidRDefault="00BC683F" w:rsidP="00BC683F">
            <w:pPr>
              <w:jc w:val="center"/>
              <w:rPr>
                <w:color w:val="000000"/>
                <w:sz w:val="15"/>
                <w:szCs w:val="15"/>
                <w:lang w:val="de-DE"/>
              </w:rPr>
            </w:pPr>
            <w:r w:rsidRPr="00916FCA">
              <w:rPr>
                <w:color w:val="000000"/>
                <w:sz w:val="15"/>
                <w:szCs w:val="15"/>
              </w:rPr>
              <w:t>Changes</w:t>
            </w:r>
          </w:p>
        </w:tc>
        <w:tc>
          <w:tcPr>
            <w:tcW w:w="1051" w:type="pct"/>
          </w:tcPr>
          <w:p w14:paraId="1A215EC4" w14:textId="77777777" w:rsidR="00BC683F" w:rsidRPr="00916FCA" w:rsidRDefault="00BC683F" w:rsidP="00BC683F">
            <w:pPr>
              <w:jc w:val="center"/>
              <w:rPr>
                <w:color w:val="000000"/>
                <w:sz w:val="15"/>
                <w:szCs w:val="15"/>
              </w:rPr>
            </w:pPr>
            <w:r w:rsidRPr="00916FCA">
              <w:rPr>
                <w:sz w:val="15"/>
                <w:szCs w:val="15"/>
                <w:lang w:val="de-DE"/>
              </w:rPr>
              <w:t>05/03/2021</w:t>
            </w:r>
          </w:p>
        </w:tc>
      </w:tr>
      <w:tr w:rsidR="00BC683F" w:rsidRPr="00916FCA" w14:paraId="21CCFD1F" w14:textId="77777777" w:rsidTr="00C260D9">
        <w:trPr>
          <w:cantSplit/>
        </w:trPr>
        <w:tc>
          <w:tcPr>
            <w:tcW w:w="861" w:type="pct"/>
            <w:vMerge/>
            <w:shd w:val="clear" w:color="auto" w:fill="auto"/>
            <w:noWrap/>
          </w:tcPr>
          <w:p w14:paraId="01D3AFF4" w14:textId="77777777" w:rsidR="00BC683F" w:rsidRPr="00916FCA" w:rsidRDefault="00BC683F" w:rsidP="00BC683F">
            <w:pPr>
              <w:jc w:val="left"/>
              <w:rPr>
                <w:color w:val="000000"/>
                <w:sz w:val="15"/>
                <w:szCs w:val="15"/>
                <w:lang w:val="de-DE"/>
              </w:rPr>
            </w:pPr>
          </w:p>
        </w:tc>
        <w:tc>
          <w:tcPr>
            <w:tcW w:w="547" w:type="pct"/>
            <w:shd w:val="clear" w:color="auto" w:fill="auto"/>
          </w:tcPr>
          <w:p w14:paraId="3111E08F" w14:textId="77777777" w:rsidR="00BC683F" w:rsidRPr="00916FCA" w:rsidRDefault="00BC683F" w:rsidP="00BC683F">
            <w:pPr>
              <w:jc w:val="center"/>
              <w:rPr>
                <w:color w:val="000000"/>
                <w:sz w:val="15"/>
                <w:szCs w:val="15"/>
                <w:lang w:val="de-DE"/>
              </w:rPr>
            </w:pPr>
            <w:r w:rsidRPr="00916FCA">
              <w:rPr>
                <w:color w:val="000000"/>
                <w:sz w:val="15"/>
                <w:szCs w:val="15"/>
              </w:rPr>
              <w:t>2020-2022</w:t>
            </w:r>
          </w:p>
        </w:tc>
        <w:tc>
          <w:tcPr>
            <w:tcW w:w="1633" w:type="pct"/>
            <w:shd w:val="clear" w:color="auto" w:fill="auto"/>
            <w:noWrap/>
          </w:tcPr>
          <w:p w14:paraId="15E09B48" w14:textId="77777777" w:rsidR="00BC683F" w:rsidRPr="00916FCA" w:rsidRDefault="00BC683F" w:rsidP="00BC683F">
            <w:pPr>
              <w:jc w:val="left"/>
              <w:rPr>
                <w:sz w:val="15"/>
                <w:szCs w:val="15"/>
                <w:lang w:val="de-DE"/>
              </w:rPr>
            </w:pPr>
            <w:r w:rsidRPr="00916FCA">
              <w:rPr>
                <w:sz w:val="15"/>
                <w:szCs w:val="15"/>
                <w:lang w:val="de-DE"/>
              </w:rPr>
              <w:t>G/MA/QR/N/KGZ/1/Add.5</w:t>
            </w:r>
          </w:p>
        </w:tc>
        <w:tc>
          <w:tcPr>
            <w:tcW w:w="908" w:type="pct"/>
          </w:tcPr>
          <w:p w14:paraId="64B1CEA7" w14:textId="77777777" w:rsidR="00BC683F" w:rsidRPr="00916FCA" w:rsidRDefault="00BC683F" w:rsidP="00BC683F">
            <w:pPr>
              <w:jc w:val="center"/>
              <w:rPr>
                <w:color w:val="000000"/>
                <w:sz w:val="15"/>
                <w:szCs w:val="15"/>
                <w:lang w:val="de-DE"/>
              </w:rPr>
            </w:pPr>
            <w:r w:rsidRPr="00916FCA">
              <w:rPr>
                <w:color w:val="000000"/>
                <w:sz w:val="15"/>
                <w:szCs w:val="15"/>
              </w:rPr>
              <w:t>Changes</w:t>
            </w:r>
          </w:p>
        </w:tc>
        <w:tc>
          <w:tcPr>
            <w:tcW w:w="1051" w:type="pct"/>
          </w:tcPr>
          <w:p w14:paraId="1451D109" w14:textId="77777777" w:rsidR="00BC683F" w:rsidRPr="00916FCA" w:rsidRDefault="00BC683F" w:rsidP="00BC683F">
            <w:pPr>
              <w:jc w:val="center"/>
              <w:rPr>
                <w:color w:val="000000"/>
                <w:sz w:val="15"/>
                <w:szCs w:val="15"/>
              </w:rPr>
            </w:pPr>
            <w:r w:rsidRPr="00916FCA">
              <w:rPr>
                <w:sz w:val="15"/>
                <w:szCs w:val="15"/>
                <w:lang w:val="de-DE"/>
              </w:rPr>
              <w:t>23/03/2021</w:t>
            </w:r>
          </w:p>
        </w:tc>
      </w:tr>
      <w:tr w:rsidR="00BC683F" w:rsidRPr="00916FCA" w14:paraId="1AA379DB" w14:textId="77777777" w:rsidTr="00C260D9">
        <w:trPr>
          <w:cantSplit/>
        </w:trPr>
        <w:tc>
          <w:tcPr>
            <w:tcW w:w="861" w:type="pct"/>
            <w:vMerge/>
            <w:shd w:val="clear" w:color="auto" w:fill="auto"/>
            <w:noWrap/>
          </w:tcPr>
          <w:p w14:paraId="5017403D" w14:textId="77777777" w:rsidR="00BC683F" w:rsidRPr="00916FCA" w:rsidRDefault="00BC683F" w:rsidP="00BC683F">
            <w:pPr>
              <w:jc w:val="left"/>
              <w:rPr>
                <w:color w:val="000000"/>
                <w:sz w:val="15"/>
                <w:szCs w:val="15"/>
                <w:lang w:val="de-DE"/>
              </w:rPr>
            </w:pPr>
          </w:p>
        </w:tc>
        <w:tc>
          <w:tcPr>
            <w:tcW w:w="547" w:type="pct"/>
            <w:shd w:val="clear" w:color="auto" w:fill="auto"/>
          </w:tcPr>
          <w:p w14:paraId="270843EC"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03226D76" w14:textId="77777777" w:rsidR="00BC683F" w:rsidRPr="00916FCA" w:rsidRDefault="00BC683F" w:rsidP="00BC683F">
            <w:pPr>
              <w:jc w:val="left"/>
              <w:rPr>
                <w:sz w:val="15"/>
                <w:szCs w:val="15"/>
                <w:lang w:val="de-DE"/>
              </w:rPr>
            </w:pPr>
            <w:r w:rsidRPr="00916FCA">
              <w:rPr>
                <w:sz w:val="15"/>
                <w:szCs w:val="15"/>
                <w:lang w:val="de-DE"/>
              </w:rPr>
              <w:t>G/MA/QR/N/KGZ/1/Add.6</w:t>
            </w:r>
          </w:p>
        </w:tc>
        <w:tc>
          <w:tcPr>
            <w:tcW w:w="908" w:type="pct"/>
          </w:tcPr>
          <w:p w14:paraId="5ACDE83C" w14:textId="77777777" w:rsidR="00BC683F" w:rsidRPr="00916FCA" w:rsidRDefault="00BC683F" w:rsidP="00BC683F">
            <w:pPr>
              <w:jc w:val="center"/>
              <w:rPr>
                <w:color w:val="000000"/>
                <w:sz w:val="15"/>
                <w:szCs w:val="15"/>
                <w:lang w:val="fr-CH"/>
              </w:rPr>
            </w:pPr>
            <w:r w:rsidRPr="00916FCA">
              <w:rPr>
                <w:color w:val="000000"/>
                <w:sz w:val="15"/>
                <w:szCs w:val="15"/>
              </w:rPr>
              <w:t>Changes</w:t>
            </w:r>
          </w:p>
        </w:tc>
        <w:tc>
          <w:tcPr>
            <w:tcW w:w="1051" w:type="pct"/>
          </w:tcPr>
          <w:p w14:paraId="2853319F" w14:textId="77777777" w:rsidR="00BC683F" w:rsidRPr="00916FCA" w:rsidRDefault="00BC683F" w:rsidP="00BC683F">
            <w:pPr>
              <w:jc w:val="center"/>
              <w:rPr>
                <w:sz w:val="15"/>
                <w:szCs w:val="15"/>
                <w:lang w:val="de-DE"/>
              </w:rPr>
            </w:pPr>
            <w:r w:rsidRPr="00916FCA">
              <w:rPr>
                <w:sz w:val="15"/>
                <w:szCs w:val="15"/>
                <w:lang w:val="de-DE"/>
              </w:rPr>
              <w:t>07/04/2021</w:t>
            </w:r>
          </w:p>
        </w:tc>
      </w:tr>
      <w:tr w:rsidR="00BC683F" w:rsidRPr="00916FCA" w14:paraId="34999FBE" w14:textId="77777777" w:rsidTr="00C260D9">
        <w:trPr>
          <w:cantSplit/>
        </w:trPr>
        <w:tc>
          <w:tcPr>
            <w:tcW w:w="861" w:type="pct"/>
            <w:vMerge/>
            <w:shd w:val="clear" w:color="auto" w:fill="auto"/>
            <w:noWrap/>
          </w:tcPr>
          <w:p w14:paraId="0C8678EA" w14:textId="77777777" w:rsidR="00BC683F" w:rsidRPr="00916FCA" w:rsidRDefault="00BC683F" w:rsidP="00BC683F">
            <w:pPr>
              <w:jc w:val="left"/>
              <w:rPr>
                <w:color w:val="000000"/>
                <w:sz w:val="15"/>
                <w:szCs w:val="15"/>
                <w:lang w:val="de-DE"/>
              </w:rPr>
            </w:pPr>
          </w:p>
        </w:tc>
        <w:tc>
          <w:tcPr>
            <w:tcW w:w="547" w:type="pct"/>
            <w:shd w:val="clear" w:color="auto" w:fill="auto"/>
          </w:tcPr>
          <w:p w14:paraId="1DD95EE2"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3719CE95" w14:textId="77777777" w:rsidR="00BC683F" w:rsidRPr="00916FCA" w:rsidRDefault="00BC683F" w:rsidP="00BC683F">
            <w:pPr>
              <w:jc w:val="left"/>
              <w:rPr>
                <w:sz w:val="15"/>
                <w:szCs w:val="15"/>
                <w:lang w:val="de-DE"/>
              </w:rPr>
            </w:pPr>
            <w:r w:rsidRPr="00916FCA">
              <w:rPr>
                <w:sz w:val="15"/>
                <w:szCs w:val="15"/>
                <w:lang w:val="de-DE"/>
              </w:rPr>
              <w:t>G/MA/QR/N/KGZ/1/Add.7</w:t>
            </w:r>
          </w:p>
        </w:tc>
        <w:tc>
          <w:tcPr>
            <w:tcW w:w="908" w:type="pct"/>
          </w:tcPr>
          <w:p w14:paraId="7416F2BB" w14:textId="77777777" w:rsidR="00BC683F" w:rsidRPr="00916FCA" w:rsidRDefault="00BC683F" w:rsidP="00BC683F">
            <w:pPr>
              <w:jc w:val="center"/>
              <w:rPr>
                <w:color w:val="000000"/>
                <w:sz w:val="15"/>
                <w:szCs w:val="15"/>
                <w:lang w:val="fr-CH"/>
              </w:rPr>
            </w:pPr>
            <w:r w:rsidRPr="00916FCA">
              <w:rPr>
                <w:color w:val="000000"/>
                <w:sz w:val="15"/>
                <w:szCs w:val="15"/>
              </w:rPr>
              <w:t>Changes</w:t>
            </w:r>
          </w:p>
        </w:tc>
        <w:tc>
          <w:tcPr>
            <w:tcW w:w="1051" w:type="pct"/>
          </w:tcPr>
          <w:p w14:paraId="2F6AF083" w14:textId="77777777" w:rsidR="00BC683F" w:rsidRPr="00916FCA" w:rsidRDefault="00BC683F" w:rsidP="00BC683F">
            <w:pPr>
              <w:jc w:val="center"/>
              <w:rPr>
                <w:sz w:val="15"/>
                <w:szCs w:val="15"/>
                <w:lang w:val="de-DE"/>
              </w:rPr>
            </w:pPr>
            <w:r w:rsidRPr="00916FCA">
              <w:rPr>
                <w:sz w:val="15"/>
                <w:szCs w:val="15"/>
                <w:lang w:val="de-DE"/>
              </w:rPr>
              <w:t>09/04/2021</w:t>
            </w:r>
          </w:p>
        </w:tc>
      </w:tr>
      <w:tr w:rsidR="00BC683F" w:rsidRPr="00916FCA" w14:paraId="619F0DE4" w14:textId="77777777" w:rsidTr="00C260D9">
        <w:trPr>
          <w:cantSplit/>
        </w:trPr>
        <w:tc>
          <w:tcPr>
            <w:tcW w:w="861" w:type="pct"/>
            <w:vMerge/>
            <w:shd w:val="clear" w:color="auto" w:fill="auto"/>
            <w:noWrap/>
          </w:tcPr>
          <w:p w14:paraId="049200D0" w14:textId="77777777" w:rsidR="00BC683F" w:rsidRPr="00916FCA" w:rsidRDefault="00BC683F" w:rsidP="00BC683F">
            <w:pPr>
              <w:jc w:val="left"/>
              <w:rPr>
                <w:color w:val="000000"/>
                <w:sz w:val="15"/>
                <w:szCs w:val="15"/>
                <w:lang w:val="de-DE"/>
              </w:rPr>
            </w:pPr>
          </w:p>
        </w:tc>
        <w:tc>
          <w:tcPr>
            <w:tcW w:w="547" w:type="pct"/>
            <w:shd w:val="clear" w:color="auto" w:fill="auto"/>
          </w:tcPr>
          <w:p w14:paraId="7035D54C"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5C44A51E" w14:textId="77777777" w:rsidR="00BC683F" w:rsidRPr="00916FCA" w:rsidRDefault="00BC683F" w:rsidP="00BC683F">
            <w:pPr>
              <w:jc w:val="left"/>
              <w:rPr>
                <w:sz w:val="15"/>
                <w:szCs w:val="15"/>
                <w:lang w:val="de-DE"/>
              </w:rPr>
            </w:pPr>
            <w:r w:rsidRPr="00916FCA">
              <w:rPr>
                <w:sz w:val="15"/>
                <w:szCs w:val="15"/>
                <w:lang w:val="de-DE"/>
              </w:rPr>
              <w:t>G/MA/QR/N/KGZ/1/Add.8</w:t>
            </w:r>
          </w:p>
        </w:tc>
        <w:tc>
          <w:tcPr>
            <w:tcW w:w="908" w:type="pct"/>
          </w:tcPr>
          <w:p w14:paraId="507F47F0" w14:textId="77777777" w:rsidR="00BC683F" w:rsidRPr="00916FCA" w:rsidRDefault="00BC683F" w:rsidP="00BC683F">
            <w:pPr>
              <w:jc w:val="center"/>
              <w:rPr>
                <w:color w:val="000000"/>
                <w:sz w:val="15"/>
                <w:szCs w:val="15"/>
                <w:lang w:val="fr-CH"/>
              </w:rPr>
            </w:pPr>
            <w:r w:rsidRPr="00916FCA">
              <w:rPr>
                <w:color w:val="000000"/>
                <w:sz w:val="15"/>
                <w:szCs w:val="15"/>
              </w:rPr>
              <w:t>Changes</w:t>
            </w:r>
          </w:p>
        </w:tc>
        <w:tc>
          <w:tcPr>
            <w:tcW w:w="1051" w:type="pct"/>
          </w:tcPr>
          <w:p w14:paraId="3DF7AC70" w14:textId="77777777" w:rsidR="00BC683F" w:rsidRPr="00916FCA" w:rsidRDefault="00BC683F" w:rsidP="00BC683F">
            <w:pPr>
              <w:jc w:val="center"/>
              <w:rPr>
                <w:sz w:val="15"/>
                <w:szCs w:val="15"/>
                <w:lang w:val="de-DE"/>
              </w:rPr>
            </w:pPr>
            <w:r w:rsidRPr="00916FCA">
              <w:rPr>
                <w:sz w:val="15"/>
                <w:szCs w:val="15"/>
                <w:lang w:val="de-DE"/>
              </w:rPr>
              <w:t>24/05/2021</w:t>
            </w:r>
          </w:p>
        </w:tc>
      </w:tr>
      <w:tr w:rsidR="00BC683F" w:rsidRPr="00916FCA" w14:paraId="314F1124" w14:textId="77777777" w:rsidTr="00C260D9">
        <w:trPr>
          <w:cantSplit/>
        </w:trPr>
        <w:tc>
          <w:tcPr>
            <w:tcW w:w="861" w:type="pct"/>
            <w:vMerge/>
            <w:shd w:val="clear" w:color="auto" w:fill="auto"/>
            <w:noWrap/>
          </w:tcPr>
          <w:p w14:paraId="2DE4CF6D" w14:textId="77777777" w:rsidR="00BC683F" w:rsidRPr="00916FCA" w:rsidRDefault="00BC683F" w:rsidP="00BC683F">
            <w:pPr>
              <w:jc w:val="left"/>
              <w:rPr>
                <w:color w:val="000000"/>
                <w:sz w:val="15"/>
                <w:szCs w:val="15"/>
                <w:lang w:val="de-DE"/>
              </w:rPr>
            </w:pPr>
          </w:p>
        </w:tc>
        <w:tc>
          <w:tcPr>
            <w:tcW w:w="547" w:type="pct"/>
            <w:shd w:val="clear" w:color="auto" w:fill="auto"/>
          </w:tcPr>
          <w:p w14:paraId="3DF65C25"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2F39BF39" w14:textId="77777777" w:rsidR="00BC683F" w:rsidRPr="00916FCA" w:rsidRDefault="00BC683F" w:rsidP="00BC683F">
            <w:pPr>
              <w:jc w:val="left"/>
              <w:rPr>
                <w:sz w:val="15"/>
                <w:szCs w:val="15"/>
                <w:lang w:val="de-DE"/>
              </w:rPr>
            </w:pPr>
            <w:r w:rsidRPr="00916FCA">
              <w:rPr>
                <w:sz w:val="15"/>
                <w:szCs w:val="15"/>
                <w:lang w:val="de-DE"/>
              </w:rPr>
              <w:t>G/MA/QR/N/KGZ/1/Add.9</w:t>
            </w:r>
          </w:p>
        </w:tc>
        <w:tc>
          <w:tcPr>
            <w:tcW w:w="908" w:type="pct"/>
          </w:tcPr>
          <w:p w14:paraId="5569C7FF" w14:textId="77777777" w:rsidR="00BC683F" w:rsidRPr="00916FCA" w:rsidRDefault="00BC683F" w:rsidP="00BC683F">
            <w:pPr>
              <w:jc w:val="center"/>
              <w:rPr>
                <w:color w:val="000000"/>
                <w:sz w:val="15"/>
                <w:szCs w:val="15"/>
                <w:lang w:val="fr-CH"/>
              </w:rPr>
            </w:pPr>
            <w:r w:rsidRPr="00916FCA">
              <w:rPr>
                <w:color w:val="000000"/>
                <w:sz w:val="15"/>
                <w:szCs w:val="15"/>
              </w:rPr>
              <w:t>Changes</w:t>
            </w:r>
          </w:p>
        </w:tc>
        <w:tc>
          <w:tcPr>
            <w:tcW w:w="1051" w:type="pct"/>
          </w:tcPr>
          <w:p w14:paraId="562A56C1" w14:textId="77777777" w:rsidR="00BC683F" w:rsidRPr="00916FCA" w:rsidRDefault="00BC683F" w:rsidP="00BC683F">
            <w:pPr>
              <w:jc w:val="center"/>
              <w:rPr>
                <w:sz w:val="15"/>
                <w:szCs w:val="15"/>
                <w:lang w:val="de-DE"/>
              </w:rPr>
            </w:pPr>
            <w:r w:rsidRPr="00916FCA">
              <w:rPr>
                <w:sz w:val="15"/>
                <w:szCs w:val="15"/>
                <w:lang w:val="de-DE"/>
              </w:rPr>
              <w:t>05/07/2021</w:t>
            </w:r>
          </w:p>
        </w:tc>
      </w:tr>
      <w:tr w:rsidR="00BC683F" w:rsidRPr="00916FCA" w14:paraId="4BCBA621" w14:textId="77777777" w:rsidTr="00C260D9">
        <w:trPr>
          <w:cantSplit/>
        </w:trPr>
        <w:tc>
          <w:tcPr>
            <w:tcW w:w="861" w:type="pct"/>
            <w:vMerge/>
            <w:shd w:val="clear" w:color="auto" w:fill="auto"/>
            <w:noWrap/>
          </w:tcPr>
          <w:p w14:paraId="4151628D" w14:textId="77777777" w:rsidR="00BC683F" w:rsidRPr="00916FCA" w:rsidRDefault="00BC683F" w:rsidP="00BC683F">
            <w:pPr>
              <w:jc w:val="left"/>
              <w:rPr>
                <w:color w:val="000000"/>
                <w:sz w:val="15"/>
                <w:szCs w:val="15"/>
                <w:lang w:val="de-DE"/>
              </w:rPr>
            </w:pPr>
          </w:p>
        </w:tc>
        <w:tc>
          <w:tcPr>
            <w:tcW w:w="547" w:type="pct"/>
            <w:shd w:val="clear" w:color="auto" w:fill="auto"/>
          </w:tcPr>
          <w:p w14:paraId="6A3E9835"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7E62130D" w14:textId="77777777" w:rsidR="00BC683F" w:rsidRPr="00916FCA" w:rsidRDefault="00BC683F" w:rsidP="00BC683F">
            <w:pPr>
              <w:jc w:val="left"/>
              <w:rPr>
                <w:sz w:val="15"/>
                <w:szCs w:val="15"/>
                <w:lang w:val="de-DE"/>
              </w:rPr>
            </w:pPr>
            <w:r w:rsidRPr="00916FCA">
              <w:rPr>
                <w:sz w:val="15"/>
                <w:szCs w:val="15"/>
                <w:lang w:val="de-DE"/>
              </w:rPr>
              <w:t>G/MA/QR/N/KGZ/1/Add.10</w:t>
            </w:r>
          </w:p>
        </w:tc>
        <w:tc>
          <w:tcPr>
            <w:tcW w:w="908" w:type="pct"/>
          </w:tcPr>
          <w:p w14:paraId="1381C5D9" w14:textId="77777777" w:rsidR="00BC683F" w:rsidRPr="00916FCA" w:rsidRDefault="00BC683F" w:rsidP="00BC683F">
            <w:pPr>
              <w:jc w:val="center"/>
              <w:rPr>
                <w:color w:val="000000"/>
                <w:sz w:val="15"/>
                <w:szCs w:val="15"/>
                <w:lang w:val="fr-CH"/>
              </w:rPr>
            </w:pPr>
            <w:r w:rsidRPr="00916FCA">
              <w:rPr>
                <w:color w:val="000000"/>
                <w:sz w:val="15"/>
                <w:szCs w:val="15"/>
              </w:rPr>
              <w:t>Changes</w:t>
            </w:r>
          </w:p>
        </w:tc>
        <w:tc>
          <w:tcPr>
            <w:tcW w:w="1051" w:type="pct"/>
          </w:tcPr>
          <w:p w14:paraId="748FCD80" w14:textId="77777777" w:rsidR="00BC683F" w:rsidRPr="00916FCA" w:rsidRDefault="00BC683F" w:rsidP="00BC683F">
            <w:pPr>
              <w:jc w:val="center"/>
              <w:rPr>
                <w:sz w:val="15"/>
                <w:szCs w:val="15"/>
                <w:lang w:val="de-DE"/>
              </w:rPr>
            </w:pPr>
            <w:r w:rsidRPr="00916FCA">
              <w:rPr>
                <w:sz w:val="15"/>
                <w:szCs w:val="15"/>
                <w:lang w:val="de-DE"/>
              </w:rPr>
              <w:t>20/08/2021</w:t>
            </w:r>
          </w:p>
        </w:tc>
      </w:tr>
      <w:tr w:rsidR="00BC683F" w:rsidRPr="00916FCA" w14:paraId="13956B65" w14:textId="77777777" w:rsidTr="00C260D9">
        <w:trPr>
          <w:cantSplit/>
        </w:trPr>
        <w:tc>
          <w:tcPr>
            <w:tcW w:w="861" w:type="pct"/>
            <w:vMerge/>
            <w:shd w:val="clear" w:color="auto" w:fill="auto"/>
            <w:noWrap/>
          </w:tcPr>
          <w:p w14:paraId="5EB118ED" w14:textId="77777777" w:rsidR="00BC683F" w:rsidRPr="00916FCA" w:rsidRDefault="00BC683F" w:rsidP="00BC683F">
            <w:pPr>
              <w:jc w:val="left"/>
              <w:rPr>
                <w:color w:val="000000"/>
                <w:sz w:val="15"/>
                <w:szCs w:val="15"/>
                <w:lang w:val="de-DE"/>
              </w:rPr>
            </w:pPr>
          </w:p>
        </w:tc>
        <w:tc>
          <w:tcPr>
            <w:tcW w:w="547" w:type="pct"/>
            <w:shd w:val="clear" w:color="auto" w:fill="auto"/>
          </w:tcPr>
          <w:p w14:paraId="4B162D3D"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2CD261A4" w14:textId="77777777" w:rsidR="00BC683F" w:rsidRPr="00916FCA" w:rsidRDefault="00BC683F" w:rsidP="00BC683F">
            <w:pPr>
              <w:jc w:val="left"/>
              <w:rPr>
                <w:sz w:val="15"/>
                <w:szCs w:val="15"/>
                <w:lang w:val="de-DE"/>
              </w:rPr>
            </w:pPr>
            <w:r w:rsidRPr="00916FCA">
              <w:rPr>
                <w:sz w:val="15"/>
                <w:szCs w:val="15"/>
                <w:lang w:val="de-DE"/>
              </w:rPr>
              <w:t>G/MA/QR/N/KGZ/1/Add.11</w:t>
            </w:r>
          </w:p>
        </w:tc>
        <w:tc>
          <w:tcPr>
            <w:tcW w:w="908" w:type="pct"/>
          </w:tcPr>
          <w:p w14:paraId="1DF89A4F" w14:textId="77777777" w:rsidR="00BC683F" w:rsidRPr="00916FCA" w:rsidRDefault="00BC683F" w:rsidP="00BC683F">
            <w:pPr>
              <w:jc w:val="center"/>
              <w:rPr>
                <w:color w:val="000000"/>
                <w:sz w:val="15"/>
                <w:szCs w:val="15"/>
                <w:lang w:val="fr-CH"/>
              </w:rPr>
            </w:pPr>
            <w:r w:rsidRPr="00916FCA">
              <w:rPr>
                <w:color w:val="000000"/>
                <w:sz w:val="15"/>
                <w:szCs w:val="15"/>
              </w:rPr>
              <w:t>Changes</w:t>
            </w:r>
          </w:p>
        </w:tc>
        <w:tc>
          <w:tcPr>
            <w:tcW w:w="1051" w:type="pct"/>
          </w:tcPr>
          <w:p w14:paraId="65449859" w14:textId="77777777" w:rsidR="00BC683F" w:rsidRPr="00916FCA" w:rsidRDefault="00BC683F" w:rsidP="00BC683F">
            <w:pPr>
              <w:jc w:val="center"/>
              <w:rPr>
                <w:sz w:val="15"/>
                <w:szCs w:val="15"/>
                <w:lang w:val="de-DE"/>
              </w:rPr>
            </w:pPr>
            <w:r w:rsidRPr="00916FCA">
              <w:rPr>
                <w:sz w:val="15"/>
                <w:szCs w:val="15"/>
                <w:lang w:val="de-DE"/>
              </w:rPr>
              <w:t>01/12/2021</w:t>
            </w:r>
          </w:p>
        </w:tc>
      </w:tr>
      <w:tr w:rsidR="00BC683F" w:rsidRPr="00916FCA" w14:paraId="556BFAED" w14:textId="77777777" w:rsidTr="00C260D9">
        <w:trPr>
          <w:cantSplit/>
        </w:trPr>
        <w:tc>
          <w:tcPr>
            <w:tcW w:w="861" w:type="pct"/>
            <w:vMerge/>
            <w:shd w:val="clear" w:color="auto" w:fill="auto"/>
            <w:noWrap/>
          </w:tcPr>
          <w:p w14:paraId="6645CC18" w14:textId="77777777" w:rsidR="00BC683F" w:rsidRPr="00916FCA" w:rsidRDefault="00BC683F" w:rsidP="00BC683F">
            <w:pPr>
              <w:jc w:val="left"/>
              <w:rPr>
                <w:color w:val="000000"/>
                <w:sz w:val="15"/>
                <w:szCs w:val="15"/>
                <w:lang w:val="de-DE"/>
              </w:rPr>
            </w:pPr>
          </w:p>
        </w:tc>
        <w:tc>
          <w:tcPr>
            <w:tcW w:w="547" w:type="pct"/>
            <w:shd w:val="clear" w:color="auto" w:fill="auto"/>
          </w:tcPr>
          <w:p w14:paraId="1EB39CB9"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6B901D2D" w14:textId="77777777" w:rsidR="00BC683F" w:rsidRPr="00916FCA" w:rsidRDefault="00BC683F" w:rsidP="00BC683F">
            <w:pPr>
              <w:jc w:val="left"/>
              <w:rPr>
                <w:sz w:val="15"/>
                <w:szCs w:val="15"/>
                <w:lang w:val="de-DE"/>
              </w:rPr>
            </w:pPr>
            <w:r w:rsidRPr="00916FCA">
              <w:rPr>
                <w:sz w:val="15"/>
                <w:szCs w:val="15"/>
                <w:lang w:val="de-DE"/>
              </w:rPr>
              <w:t>G/MA/QR/N/KGZ/1/Add.12</w:t>
            </w:r>
          </w:p>
        </w:tc>
        <w:tc>
          <w:tcPr>
            <w:tcW w:w="908" w:type="pct"/>
          </w:tcPr>
          <w:p w14:paraId="12BC3B7D" w14:textId="77777777" w:rsidR="00BC683F" w:rsidRPr="00916FCA" w:rsidRDefault="00BC683F" w:rsidP="00BC683F">
            <w:pPr>
              <w:jc w:val="center"/>
              <w:rPr>
                <w:color w:val="000000"/>
                <w:sz w:val="15"/>
                <w:szCs w:val="15"/>
                <w:lang w:val="fr-CH"/>
              </w:rPr>
            </w:pPr>
            <w:r w:rsidRPr="00916FCA">
              <w:rPr>
                <w:color w:val="000000"/>
                <w:sz w:val="15"/>
                <w:szCs w:val="15"/>
              </w:rPr>
              <w:t>Changes</w:t>
            </w:r>
          </w:p>
        </w:tc>
        <w:tc>
          <w:tcPr>
            <w:tcW w:w="1051" w:type="pct"/>
          </w:tcPr>
          <w:p w14:paraId="5A42F2DD" w14:textId="77777777" w:rsidR="00BC683F" w:rsidRPr="00916FCA" w:rsidRDefault="00BC683F" w:rsidP="00BC683F">
            <w:pPr>
              <w:jc w:val="center"/>
              <w:rPr>
                <w:sz w:val="15"/>
                <w:szCs w:val="15"/>
                <w:lang w:val="de-DE"/>
              </w:rPr>
            </w:pPr>
            <w:r w:rsidRPr="00916FCA">
              <w:rPr>
                <w:sz w:val="15"/>
                <w:szCs w:val="15"/>
                <w:lang w:val="de-DE"/>
              </w:rPr>
              <w:t>10/01/2022</w:t>
            </w:r>
          </w:p>
        </w:tc>
      </w:tr>
      <w:tr w:rsidR="00BC683F" w:rsidRPr="00916FCA" w14:paraId="37D3DA42" w14:textId="77777777" w:rsidTr="00C260D9">
        <w:trPr>
          <w:cantSplit/>
        </w:trPr>
        <w:tc>
          <w:tcPr>
            <w:tcW w:w="861" w:type="pct"/>
            <w:vMerge/>
            <w:shd w:val="clear" w:color="auto" w:fill="auto"/>
            <w:noWrap/>
          </w:tcPr>
          <w:p w14:paraId="2A862C7E" w14:textId="77777777" w:rsidR="00BC683F" w:rsidRPr="00916FCA" w:rsidRDefault="00BC683F" w:rsidP="00BC683F">
            <w:pPr>
              <w:jc w:val="left"/>
              <w:rPr>
                <w:color w:val="000000"/>
                <w:sz w:val="15"/>
                <w:szCs w:val="15"/>
                <w:lang w:val="de-DE"/>
              </w:rPr>
            </w:pPr>
          </w:p>
        </w:tc>
        <w:tc>
          <w:tcPr>
            <w:tcW w:w="547" w:type="pct"/>
            <w:shd w:val="clear" w:color="auto" w:fill="auto"/>
          </w:tcPr>
          <w:p w14:paraId="7865A1CE"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6DFD5957" w14:textId="77777777" w:rsidR="00BC683F" w:rsidRPr="00916FCA" w:rsidRDefault="00BC683F" w:rsidP="00BC683F">
            <w:pPr>
              <w:jc w:val="left"/>
              <w:rPr>
                <w:sz w:val="15"/>
                <w:szCs w:val="15"/>
                <w:lang w:val="de-DE"/>
              </w:rPr>
            </w:pPr>
            <w:r w:rsidRPr="00916FCA">
              <w:rPr>
                <w:sz w:val="15"/>
                <w:szCs w:val="15"/>
                <w:lang w:val="de-DE"/>
              </w:rPr>
              <w:t>G/MA/QR/N/KGZ/1/Add.13</w:t>
            </w:r>
          </w:p>
        </w:tc>
        <w:tc>
          <w:tcPr>
            <w:tcW w:w="908" w:type="pct"/>
          </w:tcPr>
          <w:p w14:paraId="2B594209" w14:textId="77777777" w:rsidR="00BC683F" w:rsidRPr="00916FCA" w:rsidRDefault="00BC683F" w:rsidP="00BC683F">
            <w:pPr>
              <w:jc w:val="center"/>
              <w:rPr>
                <w:color w:val="000000"/>
                <w:sz w:val="15"/>
                <w:szCs w:val="15"/>
                <w:lang w:val="fr-CH"/>
              </w:rPr>
            </w:pPr>
            <w:r w:rsidRPr="00916FCA">
              <w:rPr>
                <w:color w:val="000000"/>
                <w:sz w:val="15"/>
                <w:szCs w:val="15"/>
              </w:rPr>
              <w:t>Changes</w:t>
            </w:r>
          </w:p>
        </w:tc>
        <w:tc>
          <w:tcPr>
            <w:tcW w:w="1051" w:type="pct"/>
          </w:tcPr>
          <w:p w14:paraId="1A472E9C" w14:textId="77777777" w:rsidR="00BC683F" w:rsidRPr="00916FCA" w:rsidRDefault="00BC683F" w:rsidP="00BC683F">
            <w:pPr>
              <w:jc w:val="center"/>
              <w:rPr>
                <w:sz w:val="15"/>
                <w:szCs w:val="15"/>
                <w:lang w:val="de-DE"/>
              </w:rPr>
            </w:pPr>
            <w:r w:rsidRPr="00916FCA">
              <w:rPr>
                <w:sz w:val="15"/>
                <w:szCs w:val="15"/>
                <w:lang w:val="de-DE"/>
              </w:rPr>
              <w:t>14/01/2022</w:t>
            </w:r>
          </w:p>
        </w:tc>
      </w:tr>
      <w:tr w:rsidR="00BC683F" w:rsidRPr="00916FCA" w14:paraId="5FEC072A" w14:textId="77777777" w:rsidTr="00C260D9">
        <w:trPr>
          <w:cantSplit/>
        </w:trPr>
        <w:tc>
          <w:tcPr>
            <w:tcW w:w="861" w:type="pct"/>
            <w:vMerge/>
            <w:shd w:val="clear" w:color="auto" w:fill="auto"/>
            <w:noWrap/>
          </w:tcPr>
          <w:p w14:paraId="5568E9AC" w14:textId="77777777" w:rsidR="00BC683F" w:rsidRPr="00916FCA" w:rsidRDefault="00BC683F" w:rsidP="00BC683F">
            <w:pPr>
              <w:jc w:val="left"/>
              <w:rPr>
                <w:color w:val="000000"/>
                <w:sz w:val="15"/>
                <w:szCs w:val="15"/>
                <w:lang w:val="de-DE"/>
              </w:rPr>
            </w:pPr>
          </w:p>
        </w:tc>
        <w:tc>
          <w:tcPr>
            <w:tcW w:w="547" w:type="pct"/>
            <w:shd w:val="clear" w:color="auto" w:fill="auto"/>
          </w:tcPr>
          <w:p w14:paraId="34D94134"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0DA739F1" w14:textId="77777777" w:rsidR="00BC683F" w:rsidRPr="00916FCA" w:rsidRDefault="00BC683F" w:rsidP="00BC683F">
            <w:pPr>
              <w:jc w:val="left"/>
              <w:rPr>
                <w:sz w:val="15"/>
                <w:szCs w:val="15"/>
                <w:lang w:val="de-DE"/>
              </w:rPr>
            </w:pPr>
            <w:r w:rsidRPr="00916FCA">
              <w:rPr>
                <w:sz w:val="15"/>
                <w:szCs w:val="15"/>
                <w:lang w:val="de-DE"/>
              </w:rPr>
              <w:t>G/MA/QR/N/KGZ/1/Add.14</w:t>
            </w:r>
          </w:p>
        </w:tc>
        <w:tc>
          <w:tcPr>
            <w:tcW w:w="908" w:type="pct"/>
          </w:tcPr>
          <w:p w14:paraId="6366820E" w14:textId="77777777" w:rsidR="00BC683F" w:rsidRPr="00916FCA" w:rsidRDefault="00BC683F" w:rsidP="00BC683F">
            <w:pPr>
              <w:jc w:val="center"/>
              <w:rPr>
                <w:color w:val="000000"/>
                <w:sz w:val="15"/>
                <w:szCs w:val="15"/>
                <w:lang w:val="fr-CH"/>
              </w:rPr>
            </w:pPr>
            <w:r w:rsidRPr="00916FCA">
              <w:rPr>
                <w:color w:val="000000"/>
                <w:sz w:val="15"/>
                <w:szCs w:val="15"/>
              </w:rPr>
              <w:t>Changes</w:t>
            </w:r>
          </w:p>
        </w:tc>
        <w:tc>
          <w:tcPr>
            <w:tcW w:w="1051" w:type="pct"/>
          </w:tcPr>
          <w:p w14:paraId="6E983311" w14:textId="77777777" w:rsidR="00BC683F" w:rsidRPr="00916FCA" w:rsidRDefault="00BC683F" w:rsidP="00BC683F">
            <w:pPr>
              <w:jc w:val="center"/>
              <w:rPr>
                <w:sz w:val="15"/>
                <w:szCs w:val="15"/>
                <w:lang w:val="de-DE"/>
              </w:rPr>
            </w:pPr>
            <w:r w:rsidRPr="00916FCA">
              <w:rPr>
                <w:sz w:val="15"/>
                <w:szCs w:val="15"/>
                <w:lang w:val="de-DE"/>
              </w:rPr>
              <w:t>26/01/2022</w:t>
            </w:r>
          </w:p>
        </w:tc>
      </w:tr>
      <w:tr w:rsidR="00BC683F" w:rsidRPr="00916FCA" w14:paraId="5F6703F2" w14:textId="77777777" w:rsidTr="00C260D9">
        <w:trPr>
          <w:cantSplit/>
        </w:trPr>
        <w:tc>
          <w:tcPr>
            <w:tcW w:w="861" w:type="pct"/>
            <w:vMerge/>
            <w:tcBorders>
              <w:bottom w:val="single" w:sz="4" w:space="0" w:color="FFFFFF" w:themeColor="background1"/>
            </w:tcBorders>
            <w:shd w:val="clear" w:color="auto" w:fill="auto"/>
            <w:noWrap/>
          </w:tcPr>
          <w:p w14:paraId="7CDBB6FD" w14:textId="77777777" w:rsidR="00BC683F" w:rsidRPr="00916FCA" w:rsidRDefault="00BC683F" w:rsidP="00BC683F">
            <w:pPr>
              <w:jc w:val="left"/>
              <w:rPr>
                <w:color w:val="000000"/>
                <w:sz w:val="15"/>
                <w:szCs w:val="15"/>
                <w:lang w:val="de-DE"/>
              </w:rPr>
            </w:pPr>
          </w:p>
        </w:tc>
        <w:tc>
          <w:tcPr>
            <w:tcW w:w="547" w:type="pct"/>
            <w:shd w:val="clear" w:color="auto" w:fill="auto"/>
          </w:tcPr>
          <w:p w14:paraId="1407F4DC" w14:textId="77777777"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10495399" w14:textId="77777777" w:rsidR="00BC683F" w:rsidRPr="00916FCA" w:rsidRDefault="00BC683F" w:rsidP="00BC683F">
            <w:pPr>
              <w:jc w:val="left"/>
              <w:rPr>
                <w:sz w:val="15"/>
                <w:szCs w:val="15"/>
                <w:lang w:val="de-DE"/>
              </w:rPr>
            </w:pPr>
            <w:r w:rsidRPr="00916FCA">
              <w:rPr>
                <w:sz w:val="15"/>
                <w:szCs w:val="15"/>
                <w:lang w:val="de-DE"/>
              </w:rPr>
              <w:t>G/MA/QR/N/KGZ/1/Add.15</w:t>
            </w:r>
          </w:p>
        </w:tc>
        <w:tc>
          <w:tcPr>
            <w:tcW w:w="908" w:type="pct"/>
          </w:tcPr>
          <w:p w14:paraId="6818C67B" w14:textId="77777777" w:rsidR="00BC683F" w:rsidRPr="00916FCA" w:rsidRDefault="00BC683F" w:rsidP="00BC683F">
            <w:pPr>
              <w:jc w:val="center"/>
              <w:rPr>
                <w:color w:val="000000"/>
                <w:sz w:val="15"/>
                <w:szCs w:val="15"/>
                <w:lang w:val="fr-CH"/>
              </w:rPr>
            </w:pPr>
            <w:r w:rsidRPr="00916FCA">
              <w:rPr>
                <w:color w:val="000000"/>
                <w:sz w:val="15"/>
                <w:szCs w:val="15"/>
              </w:rPr>
              <w:t>Changes</w:t>
            </w:r>
          </w:p>
        </w:tc>
        <w:tc>
          <w:tcPr>
            <w:tcW w:w="1051" w:type="pct"/>
          </w:tcPr>
          <w:p w14:paraId="19835BD7" w14:textId="77777777" w:rsidR="00BC683F" w:rsidRPr="00916FCA" w:rsidRDefault="00BC683F" w:rsidP="00BC683F">
            <w:pPr>
              <w:jc w:val="center"/>
              <w:rPr>
                <w:sz w:val="15"/>
                <w:szCs w:val="15"/>
                <w:lang w:val="de-DE"/>
              </w:rPr>
            </w:pPr>
            <w:r w:rsidRPr="00916FCA">
              <w:rPr>
                <w:sz w:val="15"/>
                <w:szCs w:val="15"/>
                <w:lang w:val="de-DE"/>
              </w:rPr>
              <w:t>22/02/2022</w:t>
            </w:r>
          </w:p>
        </w:tc>
      </w:tr>
      <w:tr w:rsidR="00BC683F" w:rsidRPr="00916FCA" w14:paraId="3CD617B0" w14:textId="77777777" w:rsidTr="0033094E">
        <w:trPr>
          <w:cantSplit/>
        </w:trPr>
        <w:tc>
          <w:tcPr>
            <w:tcW w:w="861" w:type="pct"/>
            <w:tcBorders>
              <w:top w:val="single" w:sz="4" w:space="0" w:color="FFFFFF" w:themeColor="background1"/>
              <w:bottom w:val="single" w:sz="4" w:space="0" w:color="FFFFFF" w:themeColor="background1"/>
            </w:tcBorders>
            <w:shd w:val="clear" w:color="auto" w:fill="auto"/>
            <w:noWrap/>
          </w:tcPr>
          <w:p w14:paraId="360951B3" w14:textId="77777777" w:rsidR="00BC683F" w:rsidRPr="00916FCA" w:rsidRDefault="00BC683F" w:rsidP="00BC683F">
            <w:pPr>
              <w:jc w:val="left"/>
              <w:rPr>
                <w:color w:val="000000"/>
                <w:sz w:val="15"/>
                <w:szCs w:val="15"/>
                <w:lang w:val="de-DE"/>
              </w:rPr>
            </w:pPr>
          </w:p>
        </w:tc>
        <w:tc>
          <w:tcPr>
            <w:tcW w:w="547" w:type="pct"/>
            <w:shd w:val="clear" w:color="auto" w:fill="auto"/>
          </w:tcPr>
          <w:p w14:paraId="1E900D6E" w14:textId="677EBCB1" w:rsidR="00BC683F" w:rsidRPr="00916FCA" w:rsidRDefault="00BC683F" w:rsidP="00BC683F">
            <w:pPr>
              <w:jc w:val="center"/>
              <w:rPr>
                <w:color w:val="000000"/>
                <w:sz w:val="15"/>
                <w:szCs w:val="15"/>
              </w:rPr>
            </w:pPr>
            <w:r w:rsidRPr="00916FCA">
              <w:rPr>
                <w:color w:val="000000"/>
                <w:sz w:val="15"/>
                <w:szCs w:val="15"/>
              </w:rPr>
              <w:t>2020-2022</w:t>
            </w:r>
          </w:p>
        </w:tc>
        <w:tc>
          <w:tcPr>
            <w:tcW w:w="1633" w:type="pct"/>
            <w:shd w:val="clear" w:color="auto" w:fill="auto"/>
            <w:noWrap/>
          </w:tcPr>
          <w:p w14:paraId="176000CB" w14:textId="151D3810" w:rsidR="00BC683F" w:rsidRPr="00916FCA" w:rsidRDefault="00BC683F" w:rsidP="00BC683F">
            <w:pPr>
              <w:jc w:val="left"/>
              <w:rPr>
                <w:sz w:val="15"/>
                <w:szCs w:val="15"/>
                <w:lang w:val="de-DE"/>
              </w:rPr>
            </w:pPr>
            <w:r w:rsidRPr="00916FCA">
              <w:rPr>
                <w:sz w:val="15"/>
                <w:szCs w:val="15"/>
                <w:lang w:val="de-DE"/>
              </w:rPr>
              <w:t>G/MA/QR/N/KGZ/1/Add.1</w:t>
            </w:r>
            <w:r>
              <w:rPr>
                <w:sz w:val="15"/>
                <w:szCs w:val="15"/>
                <w:lang w:val="de-DE"/>
              </w:rPr>
              <w:t>6</w:t>
            </w:r>
          </w:p>
        </w:tc>
        <w:tc>
          <w:tcPr>
            <w:tcW w:w="908" w:type="pct"/>
          </w:tcPr>
          <w:p w14:paraId="590B1854" w14:textId="693B23BF"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19B12B48" w14:textId="0FA64525" w:rsidR="00BC683F" w:rsidRPr="00916FCA" w:rsidRDefault="00BC683F" w:rsidP="00BC683F">
            <w:pPr>
              <w:jc w:val="center"/>
              <w:rPr>
                <w:sz w:val="15"/>
                <w:szCs w:val="15"/>
                <w:lang w:val="de-DE"/>
              </w:rPr>
            </w:pPr>
            <w:r>
              <w:rPr>
                <w:sz w:val="15"/>
                <w:szCs w:val="15"/>
                <w:lang w:val="de-DE"/>
              </w:rPr>
              <w:t>22/03/2022</w:t>
            </w:r>
          </w:p>
        </w:tc>
      </w:tr>
      <w:tr w:rsidR="00BC683F" w:rsidRPr="00916FCA" w14:paraId="6456A13A" w14:textId="77777777" w:rsidTr="0033094E">
        <w:trPr>
          <w:cantSplit/>
        </w:trPr>
        <w:tc>
          <w:tcPr>
            <w:tcW w:w="861" w:type="pct"/>
            <w:tcBorders>
              <w:top w:val="single" w:sz="4" w:space="0" w:color="FFFFFF" w:themeColor="background1"/>
              <w:bottom w:val="single" w:sz="4" w:space="0" w:color="FFFFFF" w:themeColor="background1"/>
            </w:tcBorders>
            <w:shd w:val="clear" w:color="auto" w:fill="auto"/>
            <w:noWrap/>
          </w:tcPr>
          <w:p w14:paraId="4415A534" w14:textId="77777777" w:rsidR="00BC683F" w:rsidRPr="00916FCA" w:rsidRDefault="00BC683F" w:rsidP="00BC683F">
            <w:pPr>
              <w:jc w:val="left"/>
              <w:rPr>
                <w:color w:val="000000"/>
                <w:sz w:val="15"/>
                <w:szCs w:val="15"/>
                <w:lang w:val="de-DE"/>
              </w:rPr>
            </w:pPr>
          </w:p>
        </w:tc>
        <w:tc>
          <w:tcPr>
            <w:tcW w:w="547" w:type="pct"/>
            <w:shd w:val="clear" w:color="auto" w:fill="auto"/>
          </w:tcPr>
          <w:p w14:paraId="61DA9223" w14:textId="77777777" w:rsidR="00BC683F" w:rsidRDefault="00BC683F" w:rsidP="00BC683F">
            <w:pPr>
              <w:jc w:val="center"/>
              <w:rPr>
                <w:color w:val="000000"/>
                <w:sz w:val="15"/>
                <w:szCs w:val="15"/>
              </w:rPr>
            </w:pPr>
            <w:r w:rsidRPr="00916FCA">
              <w:rPr>
                <w:color w:val="000000"/>
                <w:sz w:val="15"/>
                <w:szCs w:val="15"/>
              </w:rPr>
              <w:t>2020-2022</w:t>
            </w:r>
            <w:r>
              <w:rPr>
                <w:color w:val="000000"/>
                <w:sz w:val="15"/>
                <w:szCs w:val="15"/>
              </w:rPr>
              <w:t>/</w:t>
            </w:r>
          </w:p>
          <w:p w14:paraId="0D6F9F40" w14:textId="4D37ABB5" w:rsidR="00BC683F" w:rsidRPr="00916FCA" w:rsidRDefault="00BC683F" w:rsidP="00BC683F">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shd w:val="clear" w:color="auto" w:fill="auto"/>
            <w:noWrap/>
          </w:tcPr>
          <w:p w14:paraId="0E3D082F" w14:textId="67140CAE" w:rsidR="00BC683F" w:rsidRPr="00916FCA" w:rsidRDefault="00BC683F" w:rsidP="00BC683F">
            <w:pPr>
              <w:jc w:val="left"/>
              <w:rPr>
                <w:sz w:val="15"/>
                <w:szCs w:val="15"/>
                <w:lang w:val="de-DE"/>
              </w:rPr>
            </w:pPr>
            <w:r w:rsidRPr="00916FCA">
              <w:rPr>
                <w:sz w:val="15"/>
                <w:szCs w:val="15"/>
                <w:lang w:val="de-DE"/>
              </w:rPr>
              <w:t>G/MA/QR/N/KGZ/1/Add.1</w:t>
            </w:r>
            <w:r>
              <w:rPr>
                <w:sz w:val="15"/>
                <w:szCs w:val="15"/>
                <w:lang w:val="de-DE"/>
              </w:rPr>
              <w:t>7</w:t>
            </w:r>
          </w:p>
        </w:tc>
        <w:tc>
          <w:tcPr>
            <w:tcW w:w="908" w:type="pct"/>
          </w:tcPr>
          <w:p w14:paraId="566FB3D0" w14:textId="0906C197"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16520A02" w14:textId="1E87C865" w:rsidR="00BC683F" w:rsidRPr="00916FCA" w:rsidRDefault="00BC683F" w:rsidP="00BC683F">
            <w:pPr>
              <w:jc w:val="center"/>
              <w:rPr>
                <w:sz w:val="15"/>
                <w:szCs w:val="15"/>
                <w:lang w:val="de-DE"/>
              </w:rPr>
            </w:pPr>
            <w:r>
              <w:rPr>
                <w:sz w:val="15"/>
                <w:szCs w:val="15"/>
                <w:lang w:val="de-DE"/>
              </w:rPr>
              <w:t>16/08/2022</w:t>
            </w:r>
          </w:p>
        </w:tc>
      </w:tr>
      <w:tr w:rsidR="00BC683F" w:rsidRPr="00916FCA" w14:paraId="7F9D525F" w14:textId="77777777" w:rsidTr="0033094E">
        <w:trPr>
          <w:cantSplit/>
        </w:trPr>
        <w:tc>
          <w:tcPr>
            <w:tcW w:w="861" w:type="pct"/>
            <w:tcBorders>
              <w:top w:val="single" w:sz="4" w:space="0" w:color="FFFFFF" w:themeColor="background1"/>
              <w:bottom w:val="single" w:sz="4" w:space="0" w:color="FFFFFF" w:themeColor="background1"/>
            </w:tcBorders>
            <w:shd w:val="clear" w:color="auto" w:fill="auto"/>
            <w:noWrap/>
          </w:tcPr>
          <w:p w14:paraId="34212BDF" w14:textId="77777777" w:rsidR="00BC683F" w:rsidRPr="00916FCA" w:rsidRDefault="00BC683F" w:rsidP="00BC683F">
            <w:pPr>
              <w:jc w:val="left"/>
              <w:rPr>
                <w:color w:val="000000"/>
                <w:sz w:val="15"/>
                <w:szCs w:val="15"/>
                <w:lang w:val="de-DE"/>
              </w:rPr>
            </w:pPr>
          </w:p>
        </w:tc>
        <w:tc>
          <w:tcPr>
            <w:tcW w:w="547" w:type="pct"/>
            <w:shd w:val="clear" w:color="auto" w:fill="auto"/>
          </w:tcPr>
          <w:p w14:paraId="779CD22A" w14:textId="180BB0B5" w:rsidR="00BC683F" w:rsidRPr="00916FCA" w:rsidRDefault="00BC683F" w:rsidP="00BC683F">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shd w:val="clear" w:color="auto" w:fill="auto"/>
            <w:noWrap/>
          </w:tcPr>
          <w:p w14:paraId="56379263" w14:textId="61B54919" w:rsidR="00BC683F" w:rsidRPr="00916FCA" w:rsidRDefault="00BC683F" w:rsidP="00BC683F">
            <w:pPr>
              <w:jc w:val="left"/>
              <w:rPr>
                <w:sz w:val="15"/>
                <w:szCs w:val="15"/>
                <w:lang w:val="de-DE"/>
              </w:rPr>
            </w:pPr>
            <w:r w:rsidRPr="00916FCA">
              <w:rPr>
                <w:sz w:val="15"/>
                <w:szCs w:val="15"/>
                <w:lang w:val="de-DE"/>
              </w:rPr>
              <w:t>G/MA/QR/N/KGZ/1/Add.1</w:t>
            </w:r>
            <w:r>
              <w:rPr>
                <w:sz w:val="15"/>
                <w:szCs w:val="15"/>
                <w:lang w:val="de-DE"/>
              </w:rPr>
              <w:t>8</w:t>
            </w:r>
          </w:p>
        </w:tc>
        <w:tc>
          <w:tcPr>
            <w:tcW w:w="908" w:type="pct"/>
          </w:tcPr>
          <w:p w14:paraId="2CF7C6FE" w14:textId="1D63862C"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3899CEBF" w14:textId="7868F824" w:rsidR="00BC683F" w:rsidRPr="00916FCA" w:rsidRDefault="00BC683F" w:rsidP="00BC683F">
            <w:pPr>
              <w:jc w:val="center"/>
              <w:rPr>
                <w:sz w:val="15"/>
                <w:szCs w:val="15"/>
                <w:lang w:val="de-DE"/>
              </w:rPr>
            </w:pPr>
            <w:r>
              <w:rPr>
                <w:sz w:val="15"/>
                <w:szCs w:val="15"/>
                <w:lang w:val="de-DE"/>
              </w:rPr>
              <w:t>27/10/2022</w:t>
            </w:r>
          </w:p>
        </w:tc>
      </w:tr>
      <w:tr w:rsidR="00BC683F" w:rsidRPr="00916FCA" w14:paraId="4B014D74" w14:textId="77777777" w:rsidTr="0033094E">
        <w:trPr>
          <w:cantSplit/>
        </w:trPr>
        <w:tc>
          <w:tcPr>
            <w:tcW w:w="861" w:type="pct"/>
            <w:tcBorders>
              <w:top w:val="single" w:sz="4" w:space="0" w:color="FFFFFF" w:themeColor="background1"/>
              <w:bottom w:val="single" w:sz="4" w:space="0" w:color="FFFFFF" w:themeColor="background1"/>
            </w:tcBorders>
            <w:shd w:val="clear" w:color="auto" w:fill="auto"/>
            <w:noWrap/>
          </w:tcPr>
          <w:p w14:paraId="1B085339" w14:textId="77777777" w:rsidR="00BC683F" w:rsidRPr="00916FCA" w:rsidRDefault="00BC683F" w:rsidP="00BC683F">
            <w:pPr>
              <w:jc w:val="left"/>
              <w:rPr>
                <w:color w:val="000000"/>
                <w:sz w:val="15"/>
                <w:szCs w:val="15"/>
                <w:lang w:val="de-DE"/>
              </w:rPr>
            </w:pPr>
          </w:p>
        </w:tc>
        <w:tc>
          <w:tcPr>
            <w:tcW w:w="547" w:type="pct"/>
            <w:shd w:val="clear" w:color="auto" w:fill="auto"/>
          </w:tcPr>
          <w:p w14:paraId="296D6E67" w14:textId="40B95C29" w:rsidR="00BC683F" w:rsidRPr="00916FCA" w:rsidRDefault="00BC683F" w:rsidP="00BC683F">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shd w:val="clear" w:color="auto" w:fill="auto"/>
            <w:noWrap/>
          </w:tcPr>
          <w:p w14:paraId="66311DD6" w14:textId="12DCBA49" w:rsidR="00BC683F" w:rsidRPr="00916FCA" w:rsidRDefault="00BC683F" w:rsidP="00BC683F">
            <w:pPr>
              <w:jc w:val="left"/>
              <w:rPr>
                <w:sz w:val="15"/>
                <w:szCs w:val="15"/>
                <w:lang w:val="de-DE"/>
              </w:rPr>
            </w:pPr>
            <w:r w:rsidRPr="00916FCA">
              <w:rPr>
                <w:sz w:val="15"/>
                <w:szCs w:val="15"/>
                <w:lang w:val="de-DE"/>
              </w:rPr>
              <w:t>G/MA/QR/N/KGZ/1/Add.1</w:t>
            </w:r>
            <w:r>
              <w:rPr>
                <w:sz w:val="15"/>
                <w:szCs w:val="15"/>
                <w:lang w:val="de-DE"/>
              </w:rPr>
              <w:t>9</w:t>
            </w:r>
          </w:p>
        </w:tc>
        <w:tc>
          <w:tcPr>
            <w:tcW w:w="908" w:type="pct"/>
          </w:tcPr>
          <w:p w14:paraId="05529255" w14:textId="139EC596"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4BC47675" w14:textId="709448CB" w:rsidR="00BC683F" w:rsidRPr="00916FCA" w:rsidRDefault="00BC683F" w:rsidP="00BC683F">
            <w:pPr>
              <w:jc w:val="center"/>
              <w:rPr>
                <w:sz w:val="15"/>
                <w:szCs w:val="15"/>
                <w:lang w:val="de-DE"/>
              </w:rPr>
            </w:pPr>
            <w:r>
              <w:rPr>
                <w:sz w:val="15"/>
                <w:szCs w:val="15"/>
                <w:lang w:val="de-DE"/>
              </w:rPr>
              <w:t>11/11/2022</w:t>
            </w:r>
          </w:p>
        </w:tc>
      </w:tr>
      <w:tr w:rsidR="00BC683F" w:rsidRPr="00916FCA" w14:paraId="0324B265" w14:textId="77777777" w:rsidTr="0033094E">
        <w:trPr>
          <w:cantSplit/>
        </w:trPr>
        <w:tc>
          <w:tcPr>
            <w:tcW w:w="861" w:type="pct"/>
            <w:tcBorders>
              <w:top w:val="single" w:sz="4" w:space="0" w:color="FFFFFF" w:themeColor="background1"/>
              <w:bottom w:val="single" w:sz="4" w:space="0" w:color="FFFFFF" w:themeColor="background1"/>
            </w:tcBorders>
            <w:shd w:val="clear" w:color="auto" w:fill="auto"/>
            <w:noWrap/>
          </w:tcPr>
          <w:p w14:paraId="2503C74B" w14:textId="77777777" w:rsidR="00BC683F" w:rsidRPr="00916FCA" w:rsidRDefault="00BC683F" w:rsidP="00BC683F">
            <w:pPr>
              <w:jc w:val="left"/>
              <w:rPr>
                <w:color w:val="000000"/>
                <w:sz w:val="15"/>
                <w:szCs w:val="15"/>
                <w:lang w:val="de-DE"/>
              </w:rPr>
            </w:pPr>
          </w:p>
        </w:tc>
        <w:tc>
          <w:tcPr>
            <w:tcW w:w="547" w:type="pct"/>
            <w:shd w:val="clear" w:color="auto" w:fill="auto"/>
          </w:tcPr>
          <w:p w14:paraId="1D015E91" w14:textId="0D81E3B9" w:rsidR="00BC683F" w:rsidRPr="00916FCA" w:rsidRDefault="00BC683F" w:rsidP="00BC683F">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shd w:val="clear" w:color="auto" w:fill="auto"/>
            <w:noWrap/>
          </w:tcPr>
          <w:p w14:paraId="58959DBE" w14:textId="31A7FA00" w:rsidR="00BC683F" w:rsidRPr="00916FCA" w:rsidRDefault="00BC683F" w:rsidP="00BC683F">
            <w:pPr>
              <w:jc w:val="left"/>
              <w:rPr>
                <w:sz w:val="15"/>
                <w:szCs w:val="15"/>
                <w:lang w:val="de-DE"/>
              </w:rPr>
            </w:pPr>
            <w:r w:rsidRPr="00916FCA">
              <w:rPr>
                <w:sz w:val="15"/>
                <w:szCs w:val="15"/>
                <w:lang w:val="de-DE"/>
              </w:rPr>
              <w:t>G/MA/QR/N/KGZ/1/Add.</w:t>
            </w:r>
            <w:r>
              <w:rPr>
                <w:sz w:val="15"/>
                <w:szCs w:val="15"/>
                <w:lang w:val="de-DE"/>
              </w:rPr>
              <w:t>20</w:t>
            </w:r>
          </w:p>
        </w:tc>
        <w:tc>
          <w:tcPr>
            <w:tcW w:w="908" w:type="pct"/>
          </w:tcPr>
          <w:p w14:paraId="7ED15D48" w14:textId="2E2F08A9"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40F49C80" w14:textId="4B679DF0" w:rsidR="00BC683F" w:rsidRPr="00916FCA" w:rsidRDefault="00BC683F" w:rsidP="00BC683F">
            <w:pPr>
              <w:jc w:val="center"/>
              <w:rPr>
                <w:sz w:val="15"/>
                <w:szCs w:val="15"/>
                <w:lang w:val="de-DE"/>
              </w:rPr>
            </w:pPr>
            <w:r>
              <w:rPr>
                <w:sz w:val="15"/>
                <w:szCs w:val="15"/>
                <w:lang w:val="de-DE"/>
              </w:rPr>
              <w:t>20/01/2023</w:t>
            </w:r>
          </w:p>
        </w:tc>
      </w:tr>
      <w:tr w:rsidR="00BC683F" w:rsidRPr="00916FCA" w14:paraId="5F967F58" w14:textId="77777777" w:rsidTr="0033094E">
        <w:trPr>
          <w:cantSplit/>
        </w:trPr>
        <w:tc>
          <w:tcPr>
            <w:tcW w:w="861" w:type="pct"/>
            <w:tcBorders>
              <w:top w:val="single" w:sz="4" w:space="0" w:color="FFFFFF" w:themeColor="background1"/>
              <w:bottom w:val="single" w:sz="4" w:space="0" w:color="FFFFFF" w:themeColor="background1"/>
            </w:tcBorders>
            <w:shd w:val="clear" w:color="auto" w:fill="auto"/>
            <w:noWrap/>
          </w:tcPr>
          <w:p w14:paraId="4861E7C2" w14:textId="77777777" w:rsidR="00BC683F" w:rsidRPr="00916FCA" w:rsidRDefault="00BC683F" w:rsidP="00BC683F">
            <w:pPr>
              <w:jc w:val="left"/>
              <w:rPr>
                <w:color w:val="000000"/>
                <w:sz w:val="15"/>
                <w:szCs w:val="15"/>
                <w:lang w:val="de-DE"/>
              </w:rPr>
            </w:pPr>
          </w:p>
        </w:tc>
        <w:tc>
          <w:tcPr>
            <w:tcW w:w="547" w:type="pct"/>
            <w:shd w:val="clear" w:color="auto" w:fill="auto"/>
          </w:tcPr>
          <w:p w14:paraId="6F04C9F0" w14:textId="4ACB1CE8" w:rsidR="00BC683F" w:rsidRPr="00916FCA" w:rsidRDefault="00BC683F" w:rsidP="00BC683F">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shd w:val="clear" w:color="auto" w:fill="auto"/>
            <w:noWrap/>
          </w:tcPr>
          <w:p w14:paraId="25C3F739" w14:textId="3CEE2922" w:rsidR="00BC683F" w:rsidRPr="00916FCA" w:rsidRDefault="00BC683F" w:rsidP="00BC683F">
            <w:pPr>
              <w:jc w:val="left"/>
              <w:rPr>
                <w:sz w:val="15"/>
                <w:szCs w:val="15"/>
                <w:lang w:val="de-DE"/>
              </w:rPr>
            </w:pPr>
            <w:r w:rsidRPr="00916FCA">
              <w:rPr>
                <w:sz w:val="15"/>
                <w:szCs w:val="15"/>
                <w:lang w:val="de-DE"/>
              </w:rPr>
              <w:t>G/MA/QR/N/KGZ/1/Add.</w:t>
            </w:r>
            <w:r>
              <w:rPr>
                <w:sz w:val="15"/>
                <w:szCs w:val="15"/>
                <w:lang w:val="de-DE"/>
              </w:rPr>
              <w:t>21</w:t>
            </w:r>
          </w:p>
        </w:tc>
        <w:tc>
          <w:tcPr>
            <w:tcW w:w="908" w:type="pct"/>
          </w:tcPr>
          <w:p w14:paraId="69F00312" w14:textId="07CD14FB"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37B2C0AD" w14:textId="5D729644" w:rsidR="00BC683F" w:rsidRPr="00916FCA" w:rsidRDefault="008C15D6" w:rsidP="00BC683F">
            <w:pPr>
              <w:jc w:val="center"/>
              <w:rPr>
                <w:sz w:val="15"/>
                <w:szCs w:val="15"/>
                <w:lang w:val="de-DE"/>
              </w:rPr>
            </w:pPr>
            <w:r>
              <w:rPr>
                <w:sz w:val="15"/>
                <w:szCs w:val="15"/>
                <w:lang w:val="de-DE"/>
              </w:rPr>
              <w:t>02/02/2023</w:t>
            </w:r>
          </w:p>
        </w:tc>
      </w:tr>
      <w:tr w:rsidR="00BC683F" w:rsidRPr="00916FCA" w14:paraId="5AD6C224" w14:textId="77777777" w:rsidTr="0033094E">
        <w:trPr>
          <w:cantSplit/>
        </w:trPr>
        <w:tc>
          <w:tcPr>
            <w:tcW w:w="861" w:type="pct"/>
            <w:tcBorders>
              <w:top w:val="single" w:sz="4" w:space="0" w:color="FFFFFF" w:themeColor="background1"/>
              <w:bottom w:val="single" w:sz="4" w:space="0" w:color="FFFFFF" w:themeColor="background1"/>
            </w:tcBorders>
            <w:shd w:val="clear" w:color="auto" w:fill="auto"/>
            <w:noWrap/>
          </w:tcPr>
          <w:p w14:paraId="105F679A" w14:textId="77777777" w:rsidR="00BC683F" w:rsidRPr="00916FCA" w:rsidRDefault="00BC683F" w:rsidP="00BC683F">
            <w:pPr>
              <w:jc w:val="left"/>
              <w:rPr>
                <w:color w:val="000000"/>
                <w:sz w:val="15"/>
                <w:szCs w:val="15"/>
                <w:lang w:val="de-DE"/>
              </w:rPr>
            </w:pPr>
          </w:p>
        </w:tc>
        <w:tc>
          <w:tcPr>
            <w:tcW w:w="547" w:type="pct"/>
            <w:shd w:val="clear" w:color="auto" w:fill="auto"/>
          </w:tcPr>
          <w:p w14:paraId="37163395" w14:textId="65E83E0B" w:rsidR="00BC683F" w:rsidRPr="00916FCA" w:rsidRDefault="00BC683F" w:rsidP="00BC683F">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shd w:val="clear" w:color="auto" w:fill="auto"/>
            <w:noWrap/>
          </w:tcPr>
          <w:p w14:paraId="69C5B8E6" w14:textId="085A032D" w:rsidR="00BC683F" w:rsidRPr="00916FCA" w:rsidRDefault="00BC683F" w:rsidP="00BC683F">
            <w:pPr>
              <w:jc w:val="left"/>
              <w:rPr>
                <w:sz w:val="15"/>
                <w:szCs w:val="15"/>
                <w:lang w:val="de-DE"/>
              </w:rPr>
            </w:pPr>
            <w:r w:rsidRPr="00916FCA">
              <w:rPr>
                <w:sz w:val="15"/>
                <w:szCs w:val="15"/>
                <w:lang w:val="de-DE"/>
              </w:rPr>
              <w:t>G/MA/QR/N/KGZ/1/Add.</w:t>
            </w:r>
            <w:r>
              <w:rPr>
                <w:sz w:val="15"/>
                <w:szCs w:val="15"/>
                <w:lang w:val="de-DE"/>
              </w:rPr>
              <w:t>22</w:t>
            </w:r>
          </w:p>
        </w:tc>
        <w:tc>
          <w:tcPr>
            <w:tcW w:w="908" w:type="pct"/>
          </w:tcPr>
          <w:p w14:paraId="615348F0" w14:textId="06A1547A"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532202EB" w14:textId="4229F6E6" w:rsidR="00BC683F" w:rsidRPr="00916FCA" w:rsidRDefault="008C15D6" w:rsidP="00BC683F">
            <w:pPr>
              <w:jc w:val="center"/>
              <w:rPr>
                <w:sz w:val="15"/>
                <w:szCs w:val="15"/>
                <w:lang w:val="de-DE"/>
              </w:rPr>
            </w:pPr>
            <w:r>
              <w:rPr>
                <w:sz w:val="15"/>
                <w:szCs w:val="15"/>
                <w:lang w:val="de-DE"/>
              </w:rPr>
              <w:t>17/02/2023</w:t>
            </w:r>
          </w:p>
        </w:tc>
      </w:tr>
      <w:tr w:rsidR="00BC683F" w:rsidRPr="00916FCA" w14:paraId="07BD74F9" w14:textId="77777777" w:rsidTr="0033094E">
        <w:trPr>
          <w:cantSplit/>
        </w:trPr>
        <w:tc>
          <w:tcPr>
            <w:tcW w:w="861" w:type="pct"/>
            <w:tcBorders>
              <w:top w:val="single" w:sz="4" w:space="0" w:color="FFFFFF" w:themeColor="background1"/>
              <w:bottom w:val="single" w:sz="4" w:space="0" w:color="FFFFFF" w:themeColor="background1"/>
            </w:tcBorders>
            <w:shd w:val="clear" w:color="auto" w:fill="auto"/>
            <w:noWrap/>
          </w:tcPr>
          <w:p w14:paraId="65B65271" w14:textId="77777777" w:rsidR="00BC683F" w:rsidRPr="00916FCA" w:rsidRDefault="00BC683F" w:rsidP="00BC683F">
            <w:pPr>
              <w:jc w:val="left"/>
              <w:rPr>
                <w:color w:val="000000"/>
                <w:sz w:val="15"/>
                <w:szCs w:val="15"/>
                <w:lang w:val="de-DE"/>
              </w:rPr>
            </w:pPr>
          </w:p>
        </w:tc>
        <w:tc>
          <w:tcPr>
            <w:tcW w:w="547" w:type="pct"/>
            <w:shd w:val="clear" w:color="auto" w:fill="auto"/>
          </w:tcPr>
          <w:p w14:paraId="1E8595F7" w14:textId="065B4328" w:rsidR="00BC683F" w:rsidRPr="00916FCA" w:rsidRDefault="00BC683F" w:rsidP="00BC683F">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shd w:val="clear" w:color="auto" w:fill="auto"/>
            <w:noWrap/>
          </w:tcPr>
          <w:p w14:paraId="05D6E134" w14:textId="4676BB43" w:rsidR="00BC683F" w:rsidRPr="00916FCA" w:rsidRDefault="00BC683F" w:rsidP="00BC683F">
            <w:pPr>
              <w:jc w:val="left"/>
              <w:rPr>
                <w:sz w:val="15"/>
                <w:szCs w:val="15"/>
                <w:lang w:val="de-DE"/>
              </w:rPr>
            </w:pPr>
            <w:r w:rsidRPr="00916FCA">
              <w:rPr>
                <w:sz w:val="15"/>
                <w:szCs w:val="15"/>
                <w:lang w:val="de-DE"/>
              </w:rPr>
              <w:t>G/MA/QR/N/KGZ/1/Add.</w:t>
            </w:r>
            <w:r>
              <w:rPr>
                <w:sz w:val="15"/>
                <w:szCs w:val="15"/>
                <w:lang w:val="de-DE"/>
              </w:rPr>
              <w:t>23</w:t>
            </w:r>
          </w:p>
        </w:tc>
        <w:tc>
          <w:tcPr>
            <w:tcW w:w="908" w:type="pct"/>
          </w:tcPr>
          <w:p w14:paraId="1F8A2B69" w14:textId="163E317F"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12B0125F" w14:textId="1AF38199" w:rsidR="00BC683F" w:rsidRPr="00916FCA" w:rsidRDefault="008C15D6" w:rsidP="00BC683F">
            <w:pPr>
              <w:jc w:val="center"/>
              <w:rPr>
                <w:sz w:val="15"/>
                <w:szCs w:val="15"/>
                <w:lang w:val="de-DE"/>
              </w:rPr>
            </w:pPr>
            <w:r>
              <w:rPr>
                <w:sz w:val="15"/>
                <w:szCs w:val="15"/>
                <w:lang w:val="de-DE"/>
              </w:rPr>
              <w:t>06/03/2023</w:t>
            </w:r>
          </w:p>
        </w:tc>
      </w:tr>
      <w:tr w:rsidR="00BC683F" w:rsidRPr="00916FCA" w14:paraId="59D40BE0" w14:textId="77777777" w:rsidTr="0033094E">
        <w:trPr>
          <w:cantSplit/>
        </w:trPr>
        <w:tc>
          <w:tcPr>
            <w:tcW w:w="861" w:type="pct"/>
            <w:tcBorders>
              <w:top w:val="single" w:sz="4" w:space="0" w:color="FFFFFF" w:themeColor="background1"/>
            </w:tcBorders>
            <w:shd w:val="clear" w:color="auto" w:fill="auto"/>
            <w:noWrap/>
          </w:tcPr>
          <w:p w14:paraId="4E4B8E2B" w14:textId="77777777" w:rsidR="00BC683F" w:rsidRPr="00916FCA" w:rsidRDefault="00BC683F" w:rsidP="00BC683F">
            <w:pPr>
              <w:jc w:val="left"/>
              <w:rPr>
                <w:color w:val="000000"/>
                <w:sz w:val="15"/>
                <w:szCs w:val="15"/>
                <w:lang w:val="de-DE"/>
              </w:rPr>
            </w:pPr>
          </w:p>
        </w:tc>
        <w:tc>
          <w:tcPr>
            <w:tcW w:w="547" w:type="pct"/>
            <w:shd w:val="clear" w:color="auto" w:fill="auto"/>
          </w:tcPr>
          <w:p w14:paraId="4399F624" w14:textId="5F38C3EC" w:rsidR="00BC683F" w:rsidRPr="00916FCA" w:rsidRDefault="00BC683F" w:rsidP="00BC683F">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shd w:val="clear" w:color="auto" w:fill="auto"/>
            <w:noWrap/>
          </w:tcPr>
          <w:p w14:paraId="048499D9" w14:textId="5B680BB1" w:rsidR="00BC683F" w:rsidRPr="00916FCA" w:rsidRDefault="00BC683F" w:rsidP="00BC683F">
            <w:pPr>
              <w:jc w:val="left"/>
              <w:rPr>
                <w:sz w:val="15"/>
                <w:szCs w:val="15"/>
                <w:lang w:val="de-DE"/>
              </w:rPr>
            </w:pPr>
            <w:r w:rsidRPr="00916FCA">
              <w:rPr>
                <w:sz w:val="15"/>
                <w:szCs w:val="15"/>
                <w:lang w:val="de-DE"/>
              </w:rPr>
              <w:t>G/MA/QR/N/KGZ/1/Add.</w:t>
            </w:r>
            <w:r>
              <w:rPr>
                <w:sz w:val="15"/>
                <w:szCs w:val="15"/>
                <w:lang w:val="de-DE"/>
              </w:rPr>
              <w:t>24</w:t>
            </w:r>
          </w:p>
        </w:tc>
        <w:tc>
          <w:tcPr>
            <w:tcW w:w="908" w:type="pct"/>
          </w:tcPr>
          <w:p w14:paraId="6E0EDA58" w14:textId="5A6E9D6B" w:rsidR="00BC683F" w:rsidRPr="00916FCA" w:rsidRDefault="00BC683F" w:rsidP="00BC683F">
            <w:pPr>
              <w:jc w:val="center"/>
              <w:rPr>
                <w:color w:val="000000"/>
                <w:sz w:val="15"/>
                <w:szCs w:val="15"/>
              </w:rPr>
            </w:pPr>
            <w:r w:rsidRPr="00916FCA">
              <w:rPr>
                <w:color w:val="000000"/>
                <w:sz w:val="15"/>
                <w:szCs w:val="15"/>
              </w:rPr>
              <w:t>Changes</w:t>
            </w:r>
          </w:p>
        </w:tc>
        <w:tc>
          <w:tcPr>
            <w:tcW w:w="1051" w:type="pct"/>
          </w:tcPr>
          <w:p w14:paraId="4ADB4ADE" w14:textId="470654B6" w:rsidR="00BC683F" w:rsidRPr="00916FCA" w:rsidRDefault="008C15D6" w:rsidP="00BC683F">
            <w:pPr>
              <w:jc w:val="center"/>
              <w:rPr>
                <w:sz w:val="15"/>
                <w:szCs w:val="15"/>
                <w:lang w:val="de-DE"/>
              </w:rPr>
            </w:pPr>
            <w:r>
              <w:rPr>
                <w:sz w:val="15"/>
                <w:szCs w:val="15"/>
                <w:lang w:val="de-DE"/>
              </w:rPr>
              <w:t>24/03/2023</w:t>
            </w:r>
          </w:p>
        </w:tc>
      </w:tr>
      <w:tr w:rsidR="00BC683F" w:rsidRPr="00916FCA" w14:paraId="1B4BCDFF" w14:textId="77777777" w:rsidTr="00C260D9">
        <w:trPr>
          <w:cantSplit/>
        </w:trPr>
        <w:tc>
          <w:tcPr>
            <w:tcW w:w="861" w:type="pct"/>
            <w:tcBorders>
              <w:bottom w:val="single" w:sz="4" w:space="0" w:color="auto"/>
            </w:tcBorders>
            <w:shd w:val="clear" w:color="auto" w:fill="auto"/>
            <w:noWrap/>
            <w:hideMark/>
          </w:tcPr>
          <w:p w14:paraId="0E0F47A3" w14:textId="77777777" w:rsidR="00BC683F" w:rsidRPr="00916FCA" w:rsidRDefault="00BC683F" w:rsidP="00BC683F">
            <w:pPr>
              <w:jc w:val="left"/>
              <w:rPr>
                <w:color w:val="000000"/>
                <w:sz w:val="15"/>
                <w:szCs w:val="15"/>
              </w:rPr>
            </w:pPr>
            <w:r w:rsidRPr="00916FCA">
              <w:rPr>
                <w:color w:val="000000"/>
                <w:sz w:val="15"/>
                <w:szCs w:val="15"/>
              </w:rPr>
              <w:t>Lao PDR</w:t>
            </w:r>
          </w:p>
        </w:tc>
        <w:tc>
          <w:tcPr>
            <w:tcW w:w="547" w:type="pct"/>
            <w:tcBorders>
              <w:bottom w:val="single" w:sz="4" w:space="0" w:color="auto"/>
            </w:tcBorders>
            <w:shd w:val="clear" w:color="auto" w:fill="auto"/>
            <w:hideMark/>
          </w:tcPr>
          <w:p w14:paraId="7B3C0131" w14:textId="77777777" w:rsidR="00BC683F" w:rsidRPr="00916FCA" w:rsidRDefault="00BC683F" w:rsidP="00BC683F">
            <w:pPr>
              <w:jc w:val="center"/>
              <w:rPr>
                <w:color w:val="000000"/>
                <w:sz w:val="15"/>
                <w:szCs w:val="15"/>
              </w:rPr>
            </w:pPr>
            <w:r w:rsidRPr="00916FCA">
              <w:rPr>
                <w:sz w:val="15"/>
                <w:szCs w:val="15"/>
              </w:rPr>
              <w:t>2014</w:t>
            </w:r>
            <w:r w:rsidRPr="00916FCA">
              <w:rPr>
                <w:color w:val="000000"/>
                <w:sz w:val="15"/>
                <w:szCs w:val="15"/>
              </w:rPr>
              <w:t>-2016</w:t>
            </w:r>
          </w:p>
        </w:tc>
        <w:tc>
          <w:tcPr>
            <w:tcW w:w="1633" w:type="pct"/>
            <w:tcBorders>
              <w:bottom w:val="single" w:sz="4" w:space="0" w:color="auto"/>
            </w:tcBorders>
            <w:shd w:val="clear" w:color="auto" w:fill="auto"/>
            <w:noWrap/>
            <w:hideMark/>
          </w:tcPr>
          <w:p w14:paraId="4806B1DB" w14:textId="77777777" w:rsidR="00BC683F" w:rsidRPr="00916FCA" w:rsidRDefault="00BC683F" w:rsidP="00BC683F">
            <w:pPr>
              <w:jc w:val="left"/>
              <w:rPr>
                <w:sz w:val="15"/>
                <w:szCs w:val="15"/>
              </w:rPr>
            </w:pPr>
            <w:r w:rsidRPr="00916FCA">
              <w:rPr>
                <w:sz w:val="15"/>
                <w:szCs w:val="15"/>
              </w:rPr>
              <w:t>G/MA/QR/N/LAO/1</w:t>
            </w:r>
          </w:p>
        </w:tc>
        <w:tc>
          <w:tcPr>
            <w:tcW w:w="908" w:type="pct"/>
            <w:tcBorders>
              <w:bottom w:val="single" w:sz="4" w:space="0" w:color="auto"/>
            </w:tcBorders>
          </w:tcPr>
          <w:p w14:paraId="43E1FE8B" w14:textId="77777777" w:rsidR="00BC683F" w:rsidRPr="00916FCA" w:rsidRDefault="00BC683F" w:rsidP="00BC683F">
            <w:pPr>
              <w:jc w:val="center"/>
              <w:rPr>
                <w:color w:val="000000"/>
                <w:sz w:val="15"/>
                <w:szCs w:val="15"/>
              </w:rPr>
            </w:pPr>
            <w:r w:rsidRPr="00916FCA">
              <w:rPr>
                <w:color w:val="000000"/>
                <w:sz w:val="15"/>
                <w:szCs w:val="15"/>
              </w:rPr>
              <w:t>Complete</w:t>
            </w:r>
          </w:p>
        </w:tc>
        <w:tc>
          <w:tcPr>
            <w:tcW w:w="1051" w:type="pct"/>
            <w:tcBorders>
              <w:bottom w:val="single" w:sz="4" w:space="0" w:color="auto"/>
            </w:tcBorders>
          </w:tcPr>
          <w:p w14:paraId="4FEEE81F" w14:textId="77777777" w:rsidR="00BC683F" w:rsidRPr="00916FCA" w:rsidRDefault="00BC683F" w:rsidP="00BC683F">
            <w:pPr>
              <w:jc w:val="center"/>
              <w:rPr>
                <w:color w:val="000000"/>
                <w:sz w:val="15"/>
                <w:szCs w:val="15"/>
              </w:rPr>
            </w:pPr>
            <w:r w:rsidRPr="00916FCA">
              <w:rPr>
                <w:sz w:val="15"/>
                <w:szCs w:val="15"/>
              </w:rPr>
              <w:t>12/10/2014</w:t>
            </w:r>
          </w:p>
        </w:tc>
      </w:tr>
      <w:tr w:rsidR="008C15D6" w:rsidRPr="00916FCA" w14:paraId="4BF5A7FF" w14:textId="77777777" w:rsidTr="00815829">
        <w:trPr>
          <w:cantSplit/>
        </w:trPr>
        <w:tc>
          <w:tcPr>
            <w:tcW w:w="861" w:type="pct"/>
            <w:vMerge w:val="restart"/>
            <w:tcBorders>
              <w:top w:val="single" w:sz="4" w:space="0" w:color="auto"/>
            </w:tcBorders>
            <w:shd w:val="clear" w:color="auto" w:fill="auto"/>
            <w:noWrap/>
            <w:hideMark/>
          </w:tcPr>
          <w:p w14:paraId="462A7638" w14:textId="77777777" w:rsidR="008C15D6" w:rsidRPr="00916FCA" w:rsidRDefault="008C15D6" w:rsidP="00BC683F">
            <w:pPr>
              <w:jc w:val="left"/>
              <w:rPr>
                <w:color w:val="000000"/>
                <w:sz w:val="15"/>
                <w:szCs w:val="15"/>
              </w:rPr>
            </w:pPr>
            <w:r w:rsidRPr="00916FCA">
              <w:rPr>
                <w:color w:val="000000"/>
                <w:sz w:val="15"/>
                <w:szCs w:val="15"/>
              </w:rPr>
              <w:t>Macao, China</w:t>
            </w:r>
          </w:p>
        </w:tc>
        <w:tc>
          <w:tcPr>
            <w:tcW w:w="547" w:type="pct"/>
            <w:tcBorders>
              <w:top w:val="single" w:sz="4" w:space="0" w:color="auto"/>
              <w:bottom w:val="single" w:sz="4" w:space="0" w:color="auto"/>
            </w:tcBorders>
            <w:shd w:val="clear" w:color="auto" w:fill="auto"/>
            <w:hideMark/>
          </w:tcPr>
          <w:p w14:paraId="6606203A" w14:textId="77777777" w:rsidR="008C15D6" w:rsidRPr="00916FCA" w:rsidRDefault="008C15D6" w:rsidP="00BC683F">
            <w:pPr>
              <w:jc w:val="center"/>
              <w:rPr>
                <w:color w:val="000000"/>
                <w:sz w:val="15"/>
                <w:szCs w:val="15"/>
              </w:rPr>
            </w:pPr>
            <w:r w:rsidRPr="00916FCA">
              <w:rPr>
                <w:color w:val="000000"/>
                <w:sz w:val="15"/>
                <w:szCs w:val="15"/>
              </w:rPr>
              <w:t>2012-2014</w:t>
            </w:r>
          </w:p>
        </w:tc>
        <w:tc>
          <w:tcPr>
            <w:tcW w:w="1633" w:type="pct"/>
            <w:tcBorders>
              <w:top w:val="single" w:sz="4" w:space="0" w:color="auto"/>
              <w:bottom w:val="single" w:sz="4" w:space="0" w:color="auto"/>
            </w:tcBorders>
            <w:shd w:val="clear" w:color="auto" w:fill="auto"/>
            <w:noWrap/>
            <w:hideMark/>
          </w:tcPr>
          <w:p w14:paraId="140F41C4" w14:textId="77777777" w:rsidR="008C15D6" w:rsidRPr="00916FCA" w:rsidRDefault="008C15D6" w:rsidP="00BC683F">
            <w:pPr>
              <w:rPr>
                <w:sz w:val="15"/>
                <w:szCs w:val="15"/>
              </w:rPr>
            </w:pPr>
            <w:r w:rsidRPr="00916FCA">
              <w:rPr>
                <w:sz w:val="15"/>
                <w:szCs w:val="15"/>
              </w:rPr>
              <w:t>G/MA/QR/N/MAC/1</w:t>
            </w:r>
          </w:p>
        </w:tc>
        <w:tc>
          <w:tcPr>
            <w:tcW w:w="908" w:type="pct"/>
            <w:tcBorders>
              <w:top w:val="single" w:sz="4" w:space="0" w:color="auto"/>
              <w:bottom w:val="single" w:sz="4" w:space="0" w:color="auto"/>
            </w:tcBorders>
          </w:tcPr>
          <w:p w14:paraId="285AB6E0" w14:textId="77777777" w:rsidR="008C15D6" w:rsidRPr="00916FCA" w:rsidRDefault="008C15D6" w:rsidP="00BC683F">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3B266B78" w14:textId="77777777" w:rsidR="008C15D6" w:rsidRPr="00916FCA" w:rsidRDefault="008C15D6" w:rsidP="00BC683F">
            <w:pPr>
              <w:jc w:val="center"/>
              <w:rPr>
                <w:color w:val="000000"/>
                <w:sz w:val="15"/>
                <w:szCs w:val="15"/>
              </w:rPr>
            </w:pPr>
            <w:r w:rsidRPr="00916FCA">
              <w:rPr>
                <w:sz w:val="15"/>
                <w:szCs w:val="15"/>
              </w:rPr>
              <w:t>01/09/2012</w:t>
            </w:r>
          </w:p>
        </w:tc>
      </w:tr>
      <w:tr w:rsidR="008C15D6" w:rsidRPr="00916FCA" w14:paraId="1BA23D73" w14:textId="77777777" w:rsidTr="00815829">
        <w:trPr>
          <w:cantSplit/>
        </w:trPr>
        <w:tc>
          <w:tcPr>
            <w:tcW w:w="861" w:type="pct"/>
            <w:vMerge/>
            <w:hideMark/>
          </w:tcPr>
          <w:p w14:paraId="2A3AAD77" w14:textId="77777777" w:rsidR="008C15D6" w:rsidRPr="00916FCA" w:rsidRDefault="008C15D6" w:rsidP="00BC683F">
            <w:pPr>
              <w:jc w:val="left"/>
              <w:rPr>
                <w:color w:val="000000"/>
                <w:sz w:val="15"/>
                <w:szCs w:val="15"/>
              </w:rPr>
            </w:pPr>
          </w:p>
        </w:tc>
        <w:tc>
          <w:tcPr>
            <w:tcW w:w="547" w:type="pct"/>
            <w:tcBorders>
              <w:top w:val="single" w:sz="4" w:space="0" w:color="auto"/>
              <w:bottom w:val="single" w:sz="4" w:space="0" w:color="auto"/>
            </w:tcBorders>
            <w:shd w:val="clear" w:color="auto" w:fill="auto"/>
            <w:hideMark/>
          </w:tcPr>
          <w:p w14:paraId="281D812E" w14:textId="77777777" w:rsidR="008C15D6" w:rsidRPr="00916FCA" w:rsidRDefault="008C15D6" w:rsidP="00BC683F">
            <w:pPr>
              <w:jc w:val="center"/>
              <w:rPr>
                <w:color w:val="000000"/>
                <w:sz w:val="15"/>
                <w:szCs w:val="15"/>
              </w:rPr>
            </w:pPr>
            <w:r w:rsidRPr="00916FCA">
              <w:rPr>
                <w:color w:val="000000"/>
                <w:sz w:val="15"/>
                <w:szCs w:val="15"/>
              </w:rPr>
              <w:t>2014-2016</w:t>
            </w:r>
          </w:p>
        </w:tc>
        <w:tc>
          <w:tcPr>
            <w:tcW w:w="1633" w:type="pct"/>
            <w:tcBorders>
              <w:top w:val="single" w:sz="4" w:space="0" w:color="auto"/>
              <w:bottom w:val="single" w:sz="4" w:space="0" w:color="auto"/>
            </w:tcBorders>
            <w:shd w:val="clear" w:color="auto" w:fill="auto"/>
            <w:noWrap/>
            <w:hideMark/>
          </w:tcPr>
          <w:p w14:paraId="0EF1781D" w14:textId="77777777" w:rsidR="008C15D6" w:rsidRPr="00916FCA" w:rsidRDefault="008C15D6" w:rsidP="00BC683F">
            <w:pPr>
              <w:rPr>
                <w:sz w:val="15"/>
                <w:szCs w:val="15"/>
              </w:rPr>
            </w:pPr>
            <w:r w:rsidRPr="00916FCA">
              <w:rPr>
                <w:sz w:val="15"/>
                <w:szCs w:val="15"/>
              </w:rPr>
              <w:t>G/MA/QR/N/MAC/2</w:t>
            </w:r>
          </w:p>
        </w:tc>
        <w:tc>
          <w:tcPr>
            <w:tcW w:w="908" w:type="pct"/>
            <w:tcBorders>
              <w:top w:val="single" w:sz="4" w:space="0" w:color="auto"/>
              <w:bottom w:val="single" w:sz="4" w:space="0" w:color="auto"/>
            </w:tcBorders>
          </w:tcPr>
          <w:p w14:paraId="60999F10" w14:textId="77777777" w:rsidR="008C15D6" w:rsidRPr="00916FCA" w:rsidRDefault="008C15D6" w:rsidP="00BC683F">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0078214D" w14:textId="77777777" w:rsidR="008C15D6" w:rsidRPr="00916FCA" w:rsidRDefault="008C15D6" w:rsidP="00BC683F">
            <w:pPr>
              <w:jc w:val="center"/>
              <w:rPr>
                <w:color w:val="000000"/>
                <w:sz w:val="15"/>
                <w:szCs w:val="15"/>
              </w:rPr>
            </w:pPr>
            <w:r w:rsidRPr="00916FCA">
              <w:rPr>
                <w:sz w:val="15"/>
                <w:szCs w:val="15"/>
              </w:rPr>
              <w:t>01/08/2014</w:t>
            </w:r>
          </w:p>
        </w:tc>
      </w:tr>
      <w:tr w:rsidR="008C15D6" w:rsidRPr="00916FCA" w14:paraId="263C7F0C" w14:textId="77777777" w:rsidTr="00815829">
        <w:trPr>
          <w:cantSplit/>
        </w:trPr>
        <w:tc>
          <w:tcPr>
            <w:tcW w:w="861" w:type="pct"/>
            <w:vMerge/>
            <w:hideMark/>
          </w:tcPr>
          <w:p w14:paraId="3A1C1A47" w14:textId="77777777" w:rsidR="008C15D6" w:rsidRPr="00916FCA" w:rsidRDefault="008C15D6" w:rsidP="00BC683F">
            <w:pPr>
              <w:jc w:val="left"/>
              <w:rPr>
                <w:color w:val="000000"/>
                <w:sz w:val="15"/>
                <w:szCs w:val="15"/>
              </w:rPr>
            </w:pPr>
          </w:p>
        </w:tc>
        <w:tc>
          <w:tcPr>
            <w:tcW w:w="547" w:type="pct"/>
            <w:tcBorders>
              <w:top w:val="single" w:sz="4" w:space="0" w:color="auto"/>
              <w:bottom w:val="single" w:sz="4" w:space="0" w:color="auto"/>
            </w:tcBorders>
            <w:shd w:val="clear" w:color="auto" w:fill="auto"/>
            <w:hideMark/>
          </w:tcPr>
          <w:p w14:paraId="6328EF4B" w14:textId="77777777" w:rsidR="008C15D6" w:rsidRPr="00916FCA" w:rsidRDefault="008C15D6" w:rsidP="00BC683F">
            <w:pPr>
              <w:jc w:val="center"/>
              <w:rPr>
                <w:color w:val="000000"/>
                <w:sz w:val="15"/>
                <w:szCs w:val="15"/>
              </w:rPr>
            </w:pPr>
            <w:r w:rsidRPr="00916FCA">
              <w:rPr>
                <w:color w:val="000000"/>
                <w:sz w:val="15"/>
                <w:szCs w:val="15"/>
              </w:rPr>
              <w:t>2016-2018</w:t>
            </w:r>
          </w:p>
        </w:tc>
        <w:tc>
          <w:tcPr>
            <w:tcW w:w="1633" w:type="pct"/>
            <w:tcBorders>
              <w:top w:val="single" w:sz="4" w:space="0" w:color="auto"/>
              <w:bottom w:val="single" w:sz="4" w:space="0" w:color="auto"/>
            </w:tcBorders>
            <w:shd w:val="clear" w:color="auto" w:fill="auto"/>
            <w:noWrap/>
            <w:hideMark/>
          </w:tcPr>
          <w:p w14:paraId="3470FC25" w14:textId="77777777" w:rsidR="008C15D6" w:rsidRPr="00916FCA" w:rsidRDefault="008C15D6" w:rsidP="00BC683F">
            <w:pPr>
              <w:rPr>
                <w:sz w:val="15"/>
                <w:szCs w:val="15"/>
              </w:rPr>
            </w:pPr>
            <w:r w:rsidRPr="00916FCA">
              <w:rPr>
                <w:sz w:val="15"/>
                <w:szCs w:val="15"/>
              </w:rPr>
              <w:t>G/MA/QR/N/MAC/3</w:t>
            </w:r>
          </w:p>
        </w:tc>
        <w:tc>
          <w:tcPr>
            <w:tcW w:w="908" w:type="pct"/>
            <w:tcBorders>
              <w:top w:val="single" w:sz="4" w:space="0" w:color="auto"/>
              <w:bottom w:val="single" w:sz="4" w:space="0" w:color="auto"/>
            </w:tcBorders>
          </w:tcPr>
          <w:p w14:paraId="6D85E07E" w14:textId="77777777" w:rsidR="008C15D6" w:rsidRPr="00916FCA" w:rsidRDefault="008C15D6" w:rsidP="00BC683F">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440245CC" w14:textId="77777777" w:rsidR="008C15D6" w:rsidRPr="00916FCA" w:rsidRDefault="008C15D6" w:rsidP="00BC683F">
            <w:pPr>
              <w:jc w:val="center"/>
              <w:rPr>
                <w:color w:val="000000"/>
                <w:sz w:val="15"/>
                <w:szCs w:val="15"/>
              </w:rPr>
            </w:pPr>
            <w:r w:rsidRPr="00916FCA">
              <w:rPr>
                <w:sz w:val="15"/>
                <w:szCs w:val="15"/>
              </w:rPr>
              <w:t>17/06/2016</w:t>
            </w:r>
          </w:p>
        </w:tc>
      </w:tr>
      <w:tr w:rsidR="008C15D6" w:rsidRPr="00916FCA" w14:paraId="15110082" w14:textId="77777777" w:rsidTr="00815829">
        <w:trPr>
          <w:cantSplit/>
        </w:trPr>
        <w:tc>
          <w:tcPr>
            <w:tcW w:w="861" w:type="pct"/>
            <w:vMerge/>
          </w:tcPr>
          <w:p w14:paraId="79E2C453" w14:textId="77777777" w:rsidR="008C15D6" w:rsidRPr="00916FCA" w:rsidRDefault="008C15D6" w:rsidP="00BC683F">
            <w:pPr>
              <w:jc w:val="left"/>
              <w:rPr>
                <w:color w:val="000000"/>
                <w:sz w:val="15"/>
                <w:szCs w:val="15"/>
              </w:rPr>
            </w:pPr>
          </w:p>
        </w:tc>
        <w:tc>
          <w:tcPr>
            <w:tcW w:w="547" w:type="pct"/>
            <w:tcBorders>
              <w:top w:val="single" w:sz="4" w:space="0" w:color="auto"/>
              <w:bottom w:val="single" w:sz="4" w:space="0" w:color="auto"/>
            </w:tcBorders>
            <w:shd w:val="clear" w:color="auto" w:fill="auto"/>
          </w:tcPr>
          <w:p w14:paraId="0B92A39C" w14:textId="77777777" w:rsidR="008C15D6" w:rsidRPr="00916FCA" w:rsidRDefault="008C15D6" w:rsidP="00BC683F">
            <w:pPr>
              <w:jc w:val="center"/>
              <w:rPr>
                <w:color w:val="000000"/>
                <w:sz w:val="15"/>
                <w:szCs w:val="15"/>
              </w:rPr>
            </w:pPr>
            <w:r w:rsidRPr="00916FCA">
              <w:rPr>
                <w:color w:val="000000"/>
                <w:sz w:val="15"/>
                <w:szCs w:val="15"/>
              </w:rPr>
              <w:t>2018-2020</w:t>
            </w:r>
          </w:p>
        </w:tc>
        <w:tc>
          <w:tcPr>
            <w:tcW w:w="1633" w:type="pct"/>
            <w:tcBorders>
              <w:top w:val="single" w:sz="4" w:space="0" w:color="auto"/>
              <w:bottom w:val="single" w:sz="4" w:space="0" w:color="auto"/>
            </w:tcBorders>
            <w:shd w:val="clear" w:color="auto" w:fill="auto"/>
            <w:noWrap/>
          </w:tcPr>
          <w:p w14:paraId="139B4A1A" w14:textId="77777777" w:rsidR="008C15D6" w:rsidRPr="00916FCA" w:rsidRDefault="008C15D6" w:rsidP="00BC683F">
            <w:pPr>
              <w:rPr>
                <w:sz w:val="15"/>
                <w:szCs w:val="15"/>
              </w:rPr>
            </w:pPr>
            <w:r w:rsidRPr="00916FCA">
              <w:rPr>
                <w:sz w:val="15"/>
                <w:szCs w:val="15"/>
              </w:rPr>
              <w:t>G/MA/QR/N/MAC/4</w:t>
            </w:r>
          </w:p>
        </w:tc>
        <w:tc>
          <w:tcPr>
            <w:tcW w:w="908" w:type="pct"/>
            <w:tcBorders>
              <w:top w:val="single" w:sz="4" w:space="0" w:color="auto"/>
              <w:bottom w:val="single" w:sz="4" w:space="0" w:color="auto"/>
            </w:tcBorders>
          </w:tcPr>
          <w:p w14:paraId="47768449" w14:textId="77777777" w:rsidR="008C15D6" w:rsidRPr="00916FCA" w:rsidRDefault="008C15D6" w:rsidP="00BC683F">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28BDD13E" w14:textId="77777777" w:rsidR="008C15D6" w:rsidRPr="00916FCA" w:rsidRDefault="008C15D6" w:rsidP="00BC683F">
            <w:pPr>
              <w:jc w:val="center"/>
              <w:rPr>
                <w:color w:val="000000"/>
                <w:sz w:val="15"/>
                <w:szCs w:val="15"/>
              </w:rPr>
            </w:pPr>
            <w:r w:rsidRPr="00916FCA">
              <w:rPr>
                <w:sz w:val="15"/>
                <w:szCs w:val="15"/>
              </w:rPr>
              <w:t>14/08/2018</w:t>
            </w:r>
          </w:p>
        </w:tc>
      </w:tr>
      <w:tr w:rsidR="008C15D6" w:rsidRPr="00916FCA" w14:paraId="0CAD67A7" w14:textId="77777777" w:rsidTr="00815829">
        <w:trPr>
          <w:cantSplit/>
        </w:trPr>
        <w:tc>
          <w:tcPr>
            <w:tcW w:w="861" w:type="pct"/>
            <w:vMerge/>
          </w:tcPr>
          <w:p w14:paraId="484D2B8E" w14:textId="77777777" w:rsidR="008C15D6" w:rsidRPr="00916FCA" w:rsidRDefault="008C15D6" w:rsidP="00BC683F">
            <w:pPr>
              <w:jc w:val="left"/>
              <w:rPr>
                <w:rFonts w:eastAsia="Times New Roman" w:cs="Calibri"/>
                <w:color w:val="000000"/>
                <w:sz w:val="15"/>
                <w:szCs w:val="15"/>
                <w:lang w:eastAsia="en-GB"/>
              </w:rPr>
            </w:pPr>
          </w:p>
        </w:tc>
        <w:tc>
          <w:tcPr>
            <w:tcW w:w="547" w:type="pct"/>
            <w:tcBorders>
              <w:top w:val="single" w:sz="4" w:space="0" w:color="auto"/>
              <w:bottom w:val="single" w:sz="4" w:space="0" w:color="auto"/>
            </w:tcBorders>
            <w:shd w:val="clear" w:color="auto" w:fill="auto"/>
          </w:tcPr>
          <w:p w14:paraId="538CC67E" w14:textId="77777777" w:rsidR="008C15D6" w:rsidRPr="00916FCA" w:rsidRDefault="008C15D6" w:rsidP="00BC683F">
            <w:pPr>
              <w:jc w:val="center"/>
              <w:rPr>
                <w:color w:val="000000"/>
                <w:sz w:val="15"/>
                <w:szCs w:val="15"/>
              </w:rPr>
            </w:pPr>
            <w:r w:rsidRPr="00916FCA">
              <w:rPr>
                <w:color w:val="000000"/>
                <w:sz w:val="15"/>
                <w:szCs w:val="15"/>
              </w:rPr>
              <w:t>2020-2022</w:t>
            </w:r>
          </w:p>
        </w:tc>
        <w:tc>
          <w:tcPr>
            <w:tcW w:w="1633" w:type="pct"/>
            <w:tcBorders>
              <w:top w:val="single" w:sz="4" w:space="0" w:color="auto"/>
              <w:bottom w:val="single" w:sz="4" w:space="0" w:color="auto"/>
            </w:tcBorders>
            <w:shd w:val="clear" w:color="auto" w:fill="auto"/>
            <w:noWrap/>
          </w:tcPr>
          <w:p w14:paraId="5AA7BCCB" w14:textId="77777777" w:rsidR="008C15D6" w:rsidRPr="00916FCA" w:rsidRDefault="008C15D6" w:rsidP="00BC683F">
            <w:pPr>
              <w:rPr>
                <w:sz w:val="15"/>
                <w:szCs w:val="15"/>
              </w:rPr>
            </w:pPr>
            <w:r w:rsidRPr="00916FCA">
              <w:rPr>
                <w:sz w:val="15"/>
                <w:szCs w:val="15"/>
              </w:rPr>
              <w:t>G/MA/QR/N/MAC/5</w:t>
            </w:r>
          </w:p>
        </w:tc>
        <w:tc>
          <w:tcPr>
            <w:tcW w:w="908" w:type="pct"/>
            <w:tcBorders>
              <w:top w:val="single" w:sz="4" w:space="0" w:color="auto"/>
              <w:bottom w:val="single" w:sz="4" w:space="0" w:color="auto"/>
            </w:tcBorders>
          </w:tcPr>
          <w:p w14:paraId="70029C99" w14:textId="77777777" w:rsidR="008C15D6" w:rsidRPr="00916FCA" w:rsidRDefault="008C15D6" w:rsidP="00BC683F">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2F3E8628" w14:textId="77777777" w:rsidR="008C15D6" w:rsidRPr="00916FCA" w:rsidRDefault="008C15D6" w:rsidP="00BC683F">
            <w:pPr>
              <w:jc w:val="center"/>
              <w:rPr>
                <w:color w:val="000000"/>
                <w:sz w:val="15"/>
                <w:szCs w:val="15"/>
              </w:rPr>
            </w:pPr>
            <w:r w:rsidRPr="00916FCA">
              <w:rPr>
                <w:sz w:val="15"/>
                <w:szCs w:val="15"/>
              </w:rPr>
              <w:t>18/06/2020</w:t>
            </w:r>
          </w:p>
        </w:tc>
      </w:tr>
      <w:tr w:rsidR="008C15D6" w:rsidRPr="00916FCA" w14:paraId="4BFADF0D" w14:textId="77777777" w:rsidTr="00815829">
        <w:trPr>
          <w:cantSplit/>
        </w:trPr>
        <w:tc>
          <w:tcPr>
            <w:tcW w:w="861" w:type="pct"/>
            <w:vMerge/>
            <w:tcBorders>
              <w:bottom w:val="single" w:sz="4" w:space="0" w:color="auto"/>
            </w:tcBorders>
          </w:tcPr>
          <w:p w14:paraId="1EFD8800" w14:textId="77777777" w:rsidR="008C15D6" w:rsidRPr="00916FCA" w:rsidRDefault="008C15D6" w:rsidP="008C15D6">
            <w:pPr>
              <w:jc w:val="left"/>
              <w:rPr>
                <w:rFonts w:eastAsia="Times New Roman" w:cs="Calibri"/>
                <w:color w:val="000000"/>
                <w:sz w:val="15"/>
                <w:szCs w:val="15"/>
                <w:lang w:eastAsia="en-GB"/>
              </w:rPr>
            </w:pPr>
          </w:p>
        </w:tc>
        <w:tc>
          <w:tcPr>
            <w:tcW w:w="547" w:type="pct"/>
            <w:tcBorders>
              <w:top w:val="single" w:sz="4" w:space="0" w:color="auto"/>
              <w:bottom w:val="single" w:sz="4" w:space="0" w:color="auto"/>
            </w:tcBorders>
            <w:shd w:val="clear" w:color="auto" w:fill="auto"/>
          </w:tcPr>
          <w:p w14:paraId="7F5728D0" w14:textId="7F3B1626" w:rsidR="008C15D6" w:rsidRPr="00916FCA" w:rsidRDefault="008C15D6" w:rsidP="008C15D6">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tcBorders>
              <w:top w:val="single" w:sz="4" w:space="0" w:color="auto"/>
              <w:bottom w:val="single" w:sz="4" w:space="0" w:color="auto"/>
            </w:tcBorders>
            <w:shd w:val="clear" w:color="auto" w:fill="auto"/>
            <w:noWrap/>
          </w:tcPr>
          <w:p w14:paraId="4DC59D79" w14:textId="4EC4438E" w:rsidR="008C15D6" w:rsidRPr="00916FCA" w:rsidRDefault="008C15D6" w:rsidP="008C15D6">
            <w:pPr>
              <w:rPr>
                <w:sz w:val="15"/>
                <w:szCs w:val="15"/>
              </w:rPr>
            </w:pPr>
            <w:r w:rsidRPr="00916FCA">
              <w:rPr>
                <w:sz w:val="15"/>
                <w:szCs w:val="15"/>
              </w:rPr>
              <w:t>G/MA/QR/N/MAC/</w:t>
            </w:r>
            <w:r>
              <w:rPr>
                <w:sz w:val="15"/>
                <w:szCs w:val="15"/>
              </w:rPr>
              <w:t>6</w:t>
            </w:r>
          </w:p>
        </w:tc>
        <w:tc>
          <w:tcPr>
            <w:tcW w:w="908" w:type="pct"/>
            <w:tcBorders>
              <w:top w:val="single" w:sz="4" w:space="0" w:color="auto"/>
              <w:bottom w:val="single" w:sz="4" w:space="0" w:color="auto"/>
            </w:tcBorders>
          </w:tcPr>
          <w:p w14:paraId="31370E63" w14:textId="572B8008" w:rsidR="008C15D6" w:rsidRPr="00916FCA" w:rsidRDefault="008C15D6" w:rsidP="008C15D6">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282FC73B" w14:textId="14D3BFBF" w:rsidR="008C15D6" w:rsidRPr="00916FCA" w:rsidRDefault="008C15D6" w:rsidP="008C15D6">
            <w:pPr>
              <w:jc w:val="center"/>
              <w:rPr>
                <w:sz w:val="15"/>
                <w:szCs w:val="15"/>
              </w:rPr>
            </w:pPr>
            <w:r>
              <w:rPr>
                <w:sz w:val="15"/>
                <w:szCs w:val="15"/>
              </w:rPr>
              <w:t>28/09/2022</w:t>
            </w:r>
          </w:p>
        </w:tc>
      </w:tr>
      <w:tr w:rsidR="008C15D6" w:rsidRPr="00916FCA" w14:paraId="4D5DE866" w14:textId="77777777" w:rsidTr="00815829">
        <w:trPr>
          <w:cantSplit/>
        </w:trPr>
        <w:tc>
          <w:tcPr>
            <w:tcW w:w="861" w:type="pct"/>
            <w:vMerge w:val="restart"/>
            <w:tcBorders>
              <w:top w:val="single" w:sz="4" w:space="0" w:color="auto"/>
            </w:tcBorders>
          </w:tcPr>
          <w:p w14:paraId="736E3134" w14:textId="77777777" w:rsidR="008C15D6" w:rsidRPr="00916FCA" w:rsidRDefault="008C15D6" w:rsidP="008C15D6">
            <w:pPr>
              <w:jc w:val="left"/>
              <w:rPr>
                <w:color w:val="000000"/>
                <w:sz w:val="15"/>
                <w:szCs w:val="15"/>
              </w:rPr>
            </w:pPr>
            <w:r w:rsidRPr="00916FCA">
              <w:rPr>
                <w:rFonts w:eastAsia="Times New Roman" w:cs="Calibri"/>
                <w:color w:val="000000"/>
                <w:sz w:val="15"/>
                <w:szCs w:val="15"/>
                <w:lang w:eastAsia="en-GB"/>
              </w:rPr>
              <w:t xml:space="preserve">Malaysia </w:t>
            </w:r>
          </w:p>
        </w:tc>
        <w:tc>
          <w:tcPr>
            <w:tcW w:w="547" w:type="pct"/>
            <w:tcBorders>
              <w:top w:val="single" w:sz="4" w:space="0" w:color="auto"/>
            </w:tcBorders>
            <w:shd w:val="clear" w:color="auto" w:fill="auto"/>
          </w:tcPr>
          <w:p w14:paraId="6562994A" w14:textId="77777777" w:rsidR="008C15D6" w:rsidRPr="00916FCA" w:rsidRDefault="008C15D6" w:rsidP="008C15D6">
            <w:pPr>
              <w:jc w:val="center"/>
              <w:rPr>
                <w:color w:val="000000"/>
                <w:sz w:val="15"/>
                <w:szCs w:val="15"/>
              </w:rPr>
            </w:pPr>
            <w:r w:rsidRPr="00916FCA">
              <w:rPr>
                <w:color w:val="000000"/>
                <w:sz w:val="15"/>
                <w:szCs w:val="15"/>
              </w:rPr>
              <w:t>2018-2020</w:t>
            </w:r>
          </w:p>
        </w:tc>
        <w:tc>
          <w:tcPr>
            <w:tcW w:w="1633" w:type="pct"/>
            <w:tcBorders>
              <w:top w:val="single" w:sz="4" w:space="0" w:color="auto"/>
            </w:tcBorders>
            <w:shd w:val="clear" w:color="auto" w:fill="auto"/>
            <w:noWrap/>
          </w:tcPr>
          <w:p w14:paraId="129FA066" w14:textId="77777777" w:rsidR="008C15D6" w:rsidRPr="00916FCA" w:rsidRDefault="008C15D6" w:rsidP="008C15D6">
            <w:pPr>
              <w:rPr>
                <w:sz w:val="15"/>
                <w:szCs w:val="15"/>
              </w:rPr>
            </w:pPr>
            <w:r w:rsidRPr="00916FCA">
              <w:rPr>
                <w:sz w:val="15"/>
                <w:szCs w:val="15"/>
              </w:rPr>
              <w:t>G/MA/QR/N/MYS/1</w:t>
            </w:r>
          </w:p>
        </w:tc>
        <w:tc>
          <w:tcPr>
            <w:tcW w:w="908" w:type="pct"/>
            <w:tcBorders>
              <w:top w:val="single" w:sz="4" w:space="0" w:color="auto"/>
            </w:tcBorders>
          </w:tcPr>
          <w:p w14:paraId="10D92DD8" w14:textId="77777777" w:rsidR="008C15D6" w:rsidRPr="00916FCA" w:rsidRDefault="008C15D6" w:rsidP="008C15D6">
            <w:pPr>
              <w:jc w:val="center"/>
              <w:rPr>
                <w:color w:val="000000"/>
                <w:sz w:val="15"/>
                <w:szCs w:val="15"/>
              </w:rPr>
            </w:pPr>
            <w:r w:rsidRPr="00916FCA">
              <w:rPr>
                <w:color w:val="000000"/>
                <w:sz w:val="15"/>
                <w:szCs w:val="15"/>
              </w:rPr>
              <w:t>Complete</w:t>
            </w:r>
          </w:p>
        </w:tc>
        <w:tc>
          <w:tcPr>
            <w:tcW w:w="1051" w:type="pct"/>
            <w:tcBorders>
              <w:top w:val="single" w:sz="4" w:space="0" w:color="auto"/>
            </w:tcBorders>
          </w:tcPr>
          <w:p w14:paraId="76C06133" w14:textId="77777777" w:rsidR="008C15D6" w:rsidRPr="00916FCA" w:rsidRDefault="008C15D6" w:rsidP="008C15D6">
            <w:pPr>
              <w:jc w:val="center"/>
              <w:rPr>
                <w:color w:val="000000"/>
                <w:sz w:val="15"/>
                <w:szCs w:val="15"/>
              </w:rPr>
            </w:pPr>
            <w:r w:rsidRPr="00916FCA">
              <w:rPr>
                <w:sz w:val="15"/>
                <w:szCs w:val="15"/>
              </w:rPr>
              <w:t>30/09/2020</w:t>
            </w:r>
          </w:p>
        </w:tc>
      </w:tr>
      <w:tr w:rsidR="008C15D6" w:rsidRPr="00916FCA" w14:paraId="144264C7" w14:textId="77777777" w:rsidTr="00815829">
        <w:trPr>
          <w:cantSplit/>
        </w:trPr>
        <w:tc>
          <w:tcPr>
            <w:tcW w:w="861" w:type="pct"/>
            <w:vMerge/>
          </w:tcPr>
          <w:p w14:paraId="26A96919" w14:textId="77777777" w:rsidR="008C15D6" w:rsidRPr="00916FCA" w:rsidRDefault="008C15D6" w:rsidP="008C15D6">
            <w:pPr>
              <w:jc w:val="left"/>
              <w:rPr>
                <w:rFonts w:eastAsia="Times New Roman" w:cs="Calibri"/>
                <w:color w:val="000000"/>
                <w:sz w:val="15"/>
                <w:szCs w:val="15"/>
                <w:lang w:eastAsia="en-GB"/>
              </w:rPr>
            </w:pPr>
          </w:p>
        </w:tc>
        <w:tc>
          <w:tcPr>
            <w:tcW w:w="547" w:type="pct"/>
            <w:tcBorders>
              <w:top w:val="single" w:sz="4" w:space="0" w:color="auto"/>
            </w:tcBorders>
            <w:shd w:val="clear" w:color="auto" w:fill="auto"/>
          </w:tcPr>
          <w:p w14:paraId="4C31A7F7" w14:textId="77777777" w:rsidR="008C15D6" w:rsidRPr="00916FCA" w:rsidRDefault="008C15D6" w:rsidP="008C15D6">
            <w:pPr>
              <w:jc w:val="center"/>
              <w:rPr>
                <w:color w:val="000000"/>
                <w:sz w:val="15"/>
                <w:szCs w:val="15"/>
              </w:rPr>
            </w:pPr>
            <w:r w:rsidRPr="00916FCA">
              <w:rPr>
                <w:color w:val="000000"/>
                <w:sz w:val="15"/>
                <w:szCs w:val="15"/>
              </w:rPr>
              <w:t>2020-2022</w:t>
            </w:r>
          </w:p>
        </w:tc>
        <w:tc>
          <w:tcPr>
            <w:tcW w:w="1633" w:type="pct"/>
            <w:tcBorders>
              <w:top w:val="single" w:sz="4" w:space="0" w:color="auto"/>
            </w:tcBorders>
            <w:shd w:val="clear" w:color="auto" w:fill="auto"/>
            <w:noWrap/>
          </w:tcPr>
          <w:p w14:paraId="7A96B534" w14:textId="12E85950" w:rsidR="008C15D6" w:rsidRPr="00916FCA" w:rsidRDefault="008C15D6" w:rsidP="008C15D6">
            <w:pPr>
              <w:rPr>
                <w:sz w:val="15"/>
                <w:szCs w:val="15"/>
              </w:rPr>
            </w:pPr>
            <w:r w:rsidRPr="00920BAB">
              <w:rPr>
                <w:sz w:val="15"/>
                <w:szCs w:val="15"/>
              </w:rPr>
              <w:t>G/MA/QR/N/MYS/1/Add.1</w:t>
            </w:r>
          </w:p>
        </w:tc>
        <w:tc>
          <w:tcPr>
            <w:tcW w:w="908" w:type="pct"/>
            <w:tcBorders>
              <w:top w:val="single" w:sz="4" w:space="0" w:color="auto"/>
            </w:tcBorders>
          </w:tcPr>
          <w:p w14:paraId="02B285CE" w14:textId="77777777" w:rsidR="008C15D6" w:rsidRPr="00916FCA" w:rsidRDefault="008C15D6" w:rsidP="008C15D6">
            <w:pPr>
              <w:jc w:val="center"/>
              <w:rPr>
                <w:color w:val="000000"/>
                <w:sz w:val="15"/>
                <w:szCs w:val="15"/>
              </w:rPr>
            </w:pPr>
            <w:r w:rsidRPr="00916FCA">
              <w:rPr>
                <w:color w:val="000000"/>
                <w:sz w:val="15"/>
                <w:szCs w:val="15"/>
              </w:rPr>
              <w:t>Changes</w:t>
            </w:r>
          </w:p>
        </w:tc>
        <w:tc>
          <w:tcPr>
            <w:tcW w:w="1051" w:type="pct"/>
            <w:tcBorders>
              <w:top w:val="single" w:sz="4" w:space="0" w:color="auto"/>
            </w:tcBorders>
          </w:tcPr>
          <w:p w14:paraId="15C3D155" w14:textId="77777777" w:rsidR="008C15D6" w:rsidRPr="00916FCA" w:rsidRDefault="008C15D6" w:rsidP="008C15D6">
            <w:pPr>
              <w:jc w:val="center"/>
              <w:rPr>
                <w:sz w:val="15"/>
                <w:szCs w:val="15"/>
              </w:rPr>
            </w:pPr>
            <w:r w:rsidRPr="00916FCA">
              <w:rPr>
                <w:sz w:val="15"/>
                <w:szCs w:val="15"/>
              </w:rPr>
              <w:t>21/09/2021</w:t>
            </w:r>
          </w:p>
        </w:tc>
      </w:tr>
      <w:tr w:rsidR="008C15D6" w:rsidRPr="00916FCA" w14:paraId="363300E0" w14:textId="77777777" w:rsidTr="00815829">
        <w:trPr>
          <w:cantSplit/>
        </w:trPr>
        <w:tc>
          <w:tcPr>
            <w:tcW w:w="861" w:type="pct"/>
            <w:vMerge/>
          </w:tcPr>
          <w:p w14:paraId="0A42468F" w14:textId="77777777" w:rsidR="008C15D6" w:rsidRPr="00916FCA" w:rsidRDefault="008C15D6" w:rsidP="008C15D6">
            <w:pPr>
              <w:jc w:val="left"/>
              <w:rPr>
                <w:rFonts w:eastAsia="Times New Roman" w:cs="Calibri"/>
                <w:color w:val="000000"/>
                <w:sz w:val="15"/>
                <w:szCs w:val="15"/>
                <w:lang w:eastAsia="en-GB"/>
              </w:rPr>
            </w:pPr>
          </w:p>
        </w:tc>
        <w:tc>
          <w:tcPr>
            <w:tcW w:w="547" w:type="pct"/>
            <w:tcBorders>
              <w:top w:val="single" w:sz="4" w:space="0" w:color="auto"/>
            </w:tcBorders>
            <w:shd w:val="clear" w:color="auto" w:fill="auto"/>
          </w:tcPr>
          <w:p w14:paraId="2B999353" w14:textId="6305C7FE" w:rsidR="008C15D6" w:rsidRPr="00916FCA" w:rsidRDefault="008C15D6" w:rsidP="008C15D6">
            <w:pPr>
              <w:jc w:val="center"/>
              <w:rPr>
                <w:color w:val="000000"/>
                <w:sz w:val="15"/>
                <w:szCs w:val="15"/>
              </w:rPr>
            </w:pPr>
            <w:r w:rsidRPr="00916FCA">
              <w:rPr>
                <w:color w:val="000000"/>
                <w:sz w:val="15"/>
                <w:szCs w:val="15"/>
              </w:rPr>
              <w:t>2020</w:t>
            </w:r>
            <w:r>
              <w:rPr>
                <w:color w:val="000000"/>
                <w:sz w:val="15"/>
                <w:szCs w:val="15"/>
              </w:rPr>
              <w:t>-2022</w:t>
            </w:r>
          </w:p>
        </w:tc>
        <w:tc>
          <w:tcPr>
            <w:tcW w:w="1633" w:type="pct"/>
            <w:tcBorders>
              <w:top w:val="single" w:sz="4" w:space="0" w:color="auto"/>
            </w:tcBorders>
            <w:shd w:val="clear" w:color="auto" w:fill="auto"/>
            <w:noWrap/>
          </w:tcPr>
          <w:p w14:paraId="3DB5938C" w14:textId="52E0BA58" w:rsidR="008C15D6" w:rsidRPr="00920BAB" w:rsidRDefault="008C15D6" w:rsidP="008C15D6">
            <w:pPr>
              <w:rPr>
                <w:sz w:val="15"/>
                <w:szCs w:val="15"/>
              </w:rPr>
            </w:pPr>
            <w:r w:rsidRPr="00916FCA">
              <w:rPr>
                <w:sz w:val="15"/>
                <w:szCs w:val="15"/>
              </w:rPr>
              <w:t>G/MA/QR/N/MYS/</w:t>
            </w:r>
            <w:r>
              <w:rPr>
                <w:sz w:val="15"/>
                <w:szCs w:val="15"/>
              </w:rPr>
              <w:t>2</w:t>
            </w:r>
          </w:p>
        </w:tc>
        <w:tc>
          <w:tcPr>
            <w:tcW w:w="908" w:type="pct"/>
            <w:tcBorders>
              <w:top w:val="single" w:sz="4" w:space="0" w:color="auto"/>
            </w:tcBorders>
          </w:tcPr>
          <w:p w14:paraId="79EA24C4" w14:textId="51C68D3C" w:rsidR="008C15D6" w:rsidRPr="00916FCA" w:rsidRDefault="008C15D6" w:rsidP="008C15D6">
            <w:pPr>
              <w:jc w:val="center"/>
              <w:rPr>
                <w:color w:val="000000"/>
                <w:sz w:val="15"/>
                <w:szCs w:val="15"/>
              </w:rPr>
            </w:pPr>
            <w:r w:rsidRPr="00916FCA">
              <w:rPr>
                <w:color w:val="000000"/>
                <w:sz w:val="15"/>
                <w:szCs w:val="15"/>
              </w:rPr>
              <w:t>Complete</w:t>
            </w:r>
          </w:p>
        </w:tc>
        <w:tc>
          <w:tcPr>
            <w:tcW w:w="1051" w:type="pct"/>
            <w:tcBorders>
              <w:top w:val="single" w:sz="4" w:space="0" w:color="auto"/>
            </w:tcBorders>
          </w:tcPr>
          <w:p w14:paraId="26917B46" w14:textId="2B099BAD" w:rsidR="008C15D6" w:rsidRPr="00916FCA" w:rsidRDefault="008C15D6" w:rsidP="008C15D6">
            <w:pPr>
              <w:jc w:val="center"/>
              <w:rPr>
                <w:sz w:val="15"/>
                <w:szCs w:val="15"/>
              </w:rPr>
            </w:pPr>
            <w:r>
              <w:rPr>
                <w:sz w:val="15"/>
                <w:szCs w:val="15"/>
              </w:rPr>
              <w:t>11/10/2022</w:t>
            </w:r>
          </w:p>
        </w:tc>
      </w:tr>
      <w:tr w:rsidR="008C15D6" w:rsidRPr="00916FCA" w14:paraId="0217A1B4" w14:textId="77777777" w:rsidTr="00C260D9">
        <w:trPr>
          <w:cantSplit/>
        </w:trPr>
        <w:tc>
          <w:tcPr>
            <w:tcW w:w="861" w:type="pct"/>
          </w:tcPr>
          <w:p w14:paraId="5220E7EE" w14:textId="77777777" w:rsidR="008C15D6" w:rsidRPr="00916FCA" w:rsidRDefault="008C15D6" w:rsidP="008C15D6">
            <w:pPr>
              <w:jc w:val="left"/>
              <w:rPr>
                <w:color w:val="000000"/>
                <w:sz w:val="15"/>
                <w:szCs w:val="15"/>
              </w:rPr>
            </w:pPr>
            <w:r w:rsidRPr="00916FCA">
              <w:rPr>
                <w:rFonts w:eastAsia="Times New Roman" w:cs="Calibri"/>
                <w:color w:val="000000"/>
                <w:sz w:val="15"/>
                <w:szCs w:val="15"/>
                <w:lang w:eastAsia="en-GB"/>
              </w:rPr>
              <w:t xml:space="preserve">Maldives </w:t>
            </w:r>
          </w:p>
        </w:tc>
        <w:tc>
          <w:tcPr>
            <w:tcW w:w="547" w:type="pct"/>
            <w:shd w:val="clear" w:color="auto" w:fill="auto"/>
          </w:tcPr>
          <w:p w14:paraId="536E73CB" w14:textId="77777777" w:rsidR="008C15D6" w:rsidRPr="00916FCA" w:rsidRDefault="008C15D6" w:rsidP="008C15D6">
            <w:pPr>
              <w:jc w:val="center"/>
              <w:rPr>
                <w:color w:val="000000"/>
                <w:sz w:val="15"/>
                <w:szCs w:val="15"/>
              </w:rPr>
            </w:pPr>
            <w:r w:rsidRPr="00916FCA">
              <w:rPr>
                <w:color w:val="000000"/>
                <w:sz w:val="15"/>
                <w:szCs w:val="15"/>
              </w:rPr>
              <w:t>2014-2016/ 2016-2018/ 2018-2020</w:t>
            </w:r>
          </w:p>
        </w:tc>
        <w:tc>
          <w:tcPr>
            <w:tcW w:w="1633" w:type="pct"/>
            <w:shd w:val="clear" w:color="auto" w:fill="auto"/>
            <w:noWrap/>
          </w:tcPr>
          <w:p w14:paraId="4F5D26E2" w14:textId="77777777" w:rsidR="008C15D6" w:rsidRPr="00916FCA" w:rsidRDefault="008C15D6" w:rsidP="008C15D6">
            <w:pPr>
              <w:rPr>
                <w:sz w:val="15"/>
                <w:szCs w:val="15"/>
              </w:rPr>
            </w:pPr>
            <w:r w:rsidRPr="00916FCA">
              <w:rPr>
                <w:sz w:val="15"/>
                <w:szCs w:val="15"/>
              </w:rPr>
              <w:t>G/MA/QR/N/MDV/1</w:t>
            </w:r>
          </w:p>
        </w:tc>
        <w:tc>
          <w:tcPr>
            <w:tcW w:w="908" w:type="pct"/>
          </w:tcPr>
          <w:p w14:paraId="43A99AC5" w14:textId="77777777" w:rsidR="008C15D6" w:rsidRPr="00916FCA" w:rsidRDefault="008C15D6" w:rsidP="008C15D6">
            <w:pPr>
              <w:jc w:val="center"/>
              <w:rPr>
                <w:color w:val="000000"/>
                <w:sz w:val="15"/>
                <w:szCs w:val="15"/>
              </w:rPr>
            </w:pPr>
            <w:r w:rsidRPr="00916FCA">
              <w:rPr>
                <w:color w:val="000000"/>
                <w:sz w:val="15"/>
                <w:szCs w:val="15"/>
              </w:rPr>
              <w:t>Complete</w:t>
            </w:r>
          </w:p>
        </w:tc>
        <w:tc>
          <w:tcPr>
            <w:tcW w:w="1051" w:type="pct"/>
          </w:tcPr>
          <w:p w14:paraId="5CA35C45" w14:textId="77777777" w:rsidR="008C15D6" w:rsidRPr="00916FCA" w:rsidRDefault="008C15D6" w:rsidP="008C15D6">
            <w:pPr>
              <w:jc w:val="center"/>
              <w:rPr>
                <w:color w:val="000000"/>
                <w:sz w:val="15"/>
                <w:szCs w:val="15"/>
              </w:rPr>
            </w:pPr>
            <w:r w:rsidRPr="00916FCA">
              <w:rPr>
                <w:sz w:val="15"/>
                <w:szCs w:val="15"/>
              </w:rPr>
              <w:t>30/10/2019</w:t>
            </w:r>
          </w:p>
        </w:tc>
      </w:tr>
      <w:tr w:rsidR="008C15D6" w:rsidRPr="00916FCA" w14:paraId="2DDA130A" w14:textId="77777777" w:rsidTr="00815829">
        <w:trPr>
          <w:cantSplit/>
        </w:trPr>
        <w:tc>
          <w:tcPr>
            <w:tcW w:w="861" w:type="pct"/>
            <w:vMerge w:val="restart"/>
            <w:shd w:val="clear" w:color="auto" w:fill="auto"/>
            <w:noWrap/>
            <w:hideMark/>
          </w:tcPr>
          <w:p w14:paraId="5FA339AD" w14:textId="77777777" w:rsidR="008C15D6" w:rsidRPr="00916FCA" w:rsidRDefault="008C15D6" w:rsidP="008C15D6">
            <w:pPr>
              <w:jc w:val="left"/>
              <w:rPr>
                <w:color w:val="000000"/>
                <w:sz w:val="15"/>
                <w:szCs w:val="15"/>
              </w:rPr>
            </w:pPr>
            <w:r w:rsidRPr="00916FCA">
              <w:rPr>
                <w:color w:val="000000"/>
                <w:sz w:val="15"/>
                <w:szCs w:val="15"/>
              </w:rPr>
              <w:t>Mali</w:t>
            </w:r>
          </w:p>
        </w:tc>
        <w:tc>
          <w:tcPr>
            <w:tcW w:w="547" w:type="pct"/>
            <w:shd w:val="clear" w:color="auto" w:fill="auto"/>
            <w:hideMark/>
          </w:tcPr>
          <w:p w14:paraId="13E8800A" w14:textId="77777777" w:rsidR="008C15D6" w:rsidRPr="00916FCA" w:rsidRDefault="008C15D6" w:rsidP="008C15D6">
            <w:pPr>
              <w:jc w:val="center"/>
              <w:rPr>
                <w:color w:val="000000"/>
                <w:sz w:val="15"/>
                <w:szCs w:val="15"/>
              </w:rPr>
            </w:pPr>
            <w:r w:rsidRPr="00916FCA">
              <w:rPr>
                <w:color w:val="000000"/>
                <w:sz w:val="15"/>
                <w:szCs w:val="15"/>
              </w:rPr>
              <w:t>2012-2014</w:t>
            </w:r>
          </w:p>
        </w:tc>
        <w:tc>
          <w:tcPr>
            <w:tcW w:w="1633" w:type="pct"/>
            <w:shd w:val="clear" w:color="auto" w:fill="auto"/>
            <w:noWrap/>
            <w:hideMark/>
          </w:tcPr>
          <w:p w14:paraId="5984B01C" w14:textId="77777777" w:rsidR="008C15D6" w:rsidRPr="00916FCA" w:rsidRDefault="008C15D6" w:rsidP="008C15D6">
            <w:pPr>
              <w:rPr>
                <w:sz w:val="15"/>
                <w:szCs w:val="15"/>
              </w:rPr>
            </w:pPr>
            <w:r w:rsidRPr="00916FCA">
              <w:rPr>
                <w:sz w:val="15"/>
                <w:szCs w:val="15"/>
              </w:rPr>
              <w:t>G/MA/QR/N/MLI/1</w:t>
            </w:r>
          </w:p>
        </w:tc>
        <w:tc>
          <w:tcPr>
            <w:tcW w:w="908" w:type="pct"/>
          </w:tcPr>
          <w:p w14:paraId="52651004" w14:textId="77777777" w:rsidR="008C15D6" w:rsidRPr="00916FCA" w:rsidRDefault="008C15D6" w:rsidP="008C15D6">
            <w:pPr>
              <w:jc w:val="center"/>
              <w:rPr>
                <w:color w:val="000000"/>
                <w:sz w:val="15"/>
                <w:szCs w:val="15"/>
              </w:rPr>
            </w:pPr>
            <w:r w:rsidRPr="00916FCA">
              <w:rPr>
                <w:color w:val="000000"/>
                <w:sz w:val="15"/>
                <w:szCs w:val="15"/>
              </w:rPr>
              <w:t>Complete</w:t>
            </w:r>
          </w:p>
        </w:tc>
        <w:tc>
          <w:tcPr>
            <w:tcW w:w="1051" w:type="pct"/>
          </w:tcPr>
          <w:p w14:paraId="0A244E3C" w14:textId="77777777" w:rsidR="008C15D6" w:rsidRPr="00916FCA" w:rsidRDefault="008C15D6" w:rsidP="008C15D6">
            <w:pPr>
              <w:jc w:val="center"/>
              <w:rPr>
                <w:color w:val="000000"/>
                <w:sz w:val="15"/>
                <w:szCs w:val="15"/>
              </w:rPr>
            </w:pPr>
            <w:r w:rsidRPr="00916FCA">
              <w:rPr>
                <w:sz w:val="15"/>
                <w:szCs w:val="15"/>
              </w:rPr>
              <w:t>05/05/2013</w:t>
            </w:r>
          </w:p>
        </w:tc>
      </w:tr>
      <w:tr w:rsidR="008C15D6" w:rsidRPr="00916FCA" w14:paraId="0DDC1856" w14:textId="77777777" w:rsidTr="00815829">
        <w:trPr>
          <w:cantSplit/>
        </w:trPr>
        <w:tc>
          <w:tcPr>
            <w:tcW w:w="861" w:type="pct"/>
            <w:vMerge/>
            <w:shd w:val="clear" w:color="auto" w:fill="auto"/>
            <w:noWrap/>
          </w:tcPr>
          <w:p w14:paraId="1179E844" w14:textId="77777777" w:rsidR="008C15D6" w:rsidRPr="00916FCA" w:rsidRDefault="008C15D6" w:rsidP="008C15D6">
            <w:pPr>
              <w:jc w:val="left"/>
              <w:rPr>
                <w:color w:val="000000"/>
                <w:sz w:val="15"/>
                <w:szCs w:val="15"/>
              </w:rPr>
            </w:pPr>
          </w:p>
        </w:tc>
        <w:tc>
          <w:tcPr>
            <w:tcW w:w="547" w:type="pct"/>
            <w:shd w:val="clear" w:color="auto" w:fill="auto"/>
          </w:tcPr>
          <w:p w14:paraId="114AD038" w14:textId="77777777" w:rsidR="008C15D6" w:rsidRDefault="008C15D6" w:rsidP="008C15D6">
            <w:pPr>
              <w:jc w:val="center"/>
              <w:rPr>
                <w:color w:val="000000"/>
                <w:sz w:val="15"/>
                <w:szCs w:val="15"/>
              </w:rPr>
            </w:pPr>
            <w:r w:rsidRPr="008C15D6">
              <w:rPr>
                <w:color w:val="000000"/>
                <w:sz w:val="15"/>
                <w:szCs w:val="15"/>
              </w:rPr>
              <w:t>2014-2016/ 2016-2018/ 2018-2020</w:t>
            </w:r>
            <w:r>
              <w:rPr>
                <w:color w:val="000000"/>
                <w:sz w:val="15"/>
                <w:szCs w:val="15"/>
              </w:rPr>
              <w:t>/</w:t>
            </w:r>
          </w:p>
          <w:p w14:paraId="321E7DFD" w14:textId="77777777" w:rsidR="008C15D6" w:rsidRDefault="008C15D6" w:rsidP="008C15D6">
            <w:pPr>
              <w:jc w:val="center"/>
              <w:rPr>
                <w:color w:val="000000"/>
                <w:sz w:val="15"/>
                <w:szCs w:val="15"/>
              </w:rPr>
            </w:pPr>
            <w:r>
              <w:rPr>
                <w:color w:val="000000"/>
                <w:sz w:val="15"/>
                <w:szCs w:val="15"/>
              </w:rPr>
              <w:t>2020-2022/</w:t>
            </w:r>
          </w:p>
          <w:p w14:paraId="0CD04429" w14:textId="6EABCE28" w:rsidR="008C15D6" w:rsidRPr="00916FCA" w:rsidRDefault="008C15D6" w:rsidP="008C15D6">
            <w:pPr>
              <w:jc w:val="center"/>
              <w:rPr>
                <w:color w:val="000000"/>
                <w:sz w:val="15"/>
                <w:szCs w:val="15"/>
              </w:rPr>
            </w:pPr>
            <w:r>
              <w:rPr>
                <w:color w:val="000000"/>
                <w:sz w:val="15"/>
                <w:szCs w:val="15"/>
              </w:rPr>
              <w:t>2022-2024</w:t>
            </w:r>
          </w:p>
        </w:tc>
        <w:tc>
          <w:tcPr>
            <w:tcW w:w="1633" w:type="pct"/>
            <w:shd w:val="clear" w:color="auto" w:fill="auto"/>
            <w:noWrap/>
          </w:tcPr>
          <w:p w14:paraId="2CD38900" w14:textId="787B8A48" w:rsidR="008C15D6" w:rsidRPr="00916FCA" w:rsidRDefault="008C15D6" w:rsidP="008C15D6">
            <w:pPr>
              <w:rPr>
                <w:sz w:val="15"/>
                <w:szCs w:val="15"/>
              </w:rPr>
            </w:pPr>
            <w:r w:rsidRPr="00916FCA">
              <w:rPr>
                <w:sz w:val="15"/>
                <w:szCs w:val="15"/>
              </w:rPr>
              <w:t>G/MA/QR/N/MLI/</w:t>
            </w:r>
            <w:r>
              <w:rPr>
                <w:sz w:val="15"/>
                <w:szCs w:val="15"/>
              </w:rPr>
              <w:t>2</w:t>
            </w:r>
          </w:p>
        </w:tc>
        <w:tc>
          <w:tcPr>
            <w:tcW w:w="908" w:type="pct"/>
          </w:tcPr>
          <w:p w14:paraId="4A3B9001" w14:textId="4E4F7B67" w:rsidR="008C15D6" w:rsidRPr="00916FCA" w:rsidRDefault="008C15D6" w:rsidP="008C15D6">
            <w:pPr>
              <w:jc w:val="center"/>
              <w:rPr>
                <w:color w:val="000000"/>
                <w:sz w:val="15"/>
                <w:szCs w:val="15"/>
              </w:rPr>
            </w:pPr>
            <w:r w:rsidRPr="00916FCA">
              <w:rPr>
                <w:color w:val="000000"/>
                <w:sz w:val="15"/>
                <w:szCs w:val="15"/>
              </w:rPr>
              <w:t>Complete</w:t>
            </w:r>
          </w:p>
        </w:tc>
        <w:tc>
          <w:tcPr>
            <w:tcW w:w="1051" w:type="pct"/>
          </w:tcPr>
          <w:p w14:paraId="6A104962" w14:textId="3288EA42" w:rsidR="008C15D6" w:rsidRPr="00916FCA" w:rsidRDefault="008C15D6" w:rsidP="008C15D6">
            <w:pPr>
              <w:jc w:val="center"/>
              <w:rPr>
                <w:sz w:val="15"/>
                <w:szCs w:val="15"/>
              </w:rPr>
            </w:pPr>
            <w:r>
              <w:rPr>
                <w:sz w:val="15"/>
                <w:szCs w:val="15"/>
              </w:rPr>
              <w:t>29/07/2022</w:t>
            </w:r>
          </w:p>
        </w:tc>
      </w:tr>
      <w:tr w:rsidR="00E86A72" w:rsidRPr="00916FCA" w14:paraId="571E7668" w14:textId="77777777" w:rsidTr="00815829">
        <w:trPr>
          <w:cantSplit/>
        </w:trPr>
        <w:tc>
          <w:tcPr>
            <w:tcW w:w="861" w:type="pct"/>
            <w:vMerge w:val="restart"/>
            <w:shd w:val="clear" w:color="auto" w:fill="auto"/>
            <w:noWrap/>
            <w:hideMark/>
          </w:tcPr>
          <w:p w14:paraId="221925CD" w14:textId="77777777" w:rsidR="00E86A72" w:rsidRPr="00916FCA" w:rsidRDefault="00E86A72" w:rsidP="008C15D6">
            <w:pPr>
              <w:jc w:val="left"/>
              <w:rPr>
                <w:color w:val="000000"/>
                <w:sz w:val="15"/>
                <w:szCs w:val="15"/>
              </w:rPr>
            </w:pPr>
            <w:r w:rsidRPr="00916FCA">
              <w:rPr>
                <w:color w:val="000000"/>
                <w:sz w:val="15"/>
                <w:szCs w:val="15"/>
              </w:rPr>
              <w:t>Mauritius</w:t>
            </w:r>
          </w:p>
        </w:tc>
        <w:tc>
          <w:tcPr>
            <w:tcW w:w="547" w:type="pct"/>
            <w:shd w:val="clear" w:color="auto" w:fill="auto"/>
            <w:hideMark/>
          </w:tcPr>
          <w:p w14:paraId="39CBE1AB" w14:textId="77777777" w:rsidR="00E86A72" w:rsidRPr="00916FCA" w:rsidRDefault="00E86A72" w:rsidP="008C15D6">
            <w:pPr>
              <w:jc w:val="center"/>
              <w:rPr>
                <w:color w:val="000000"/>
                <w:sz w:val="15"/>
                <w:szCs w:val="15"/>
              </w:rPr>
            </w:pPr>
            <w:r w:rsidRPr="00916FCA">
              <w:rPr>
                <w:color w:val="000000"/>
                <w:sz w:val="15"/>
                <w:szCs w:val="15"/>
              </w:rPr>
              <w:t>2012-2014</w:t>
            </w:r>
          </w:p>
        </w:tc>
        <w:tc>
          <w:tcPr>
            <w:tcW w:w="1633" w:type="pct"/>
            <w:shd w:val="clear" w:color="auto" w:fill="auto"/>
            <w:noWrap/>
            <w:hideMark/>
          </w:tcPr>
          <w:p w14:paraId="5D9D3FCD" w14:textId="77777777" w:rsidR="00E86A72" w:rsidRPr="00916FCA" w:rsidRDefault="00E86A72" w:rsidP="008C15D6">
            <w:pPr>
              <w:rPr>
                <w:sz w:val="15"/>
                <w:szCs w:val="15"/>
              </w:rPr>
            </w:pPr>
            <w:r w:rsidRPr="00916FCA">
              <w:rPr>
                <w:sz w:val="15"/>
                <w:szCs w:val="15"/>
              </w:rPr>
              <w:t>G/MA/QR/N/MUS/1</w:t>
            </w:r>
          </w:p>
        </w:tc>
        <w:tc>
          <w:tcPr>
            <w:tcW w:w="908" w:type="pct"/>
          </w:tcPr>
          <w:p w14:paraId="74A57DC7" w14:textId="77777777" w:rsidR="00E86A72" w:rsidRPr="00916FCA" w:rsidRDefault="00E86A72" w:rsidP="008C15D6">
            <w:pPr>
              <w:jc w:val="center"/>
              <w:rPr>
                <w:color w:val="000000"/>
                <w:sz w:val="15"/>
                <w:szCs w:val="15"/>
              </w:rPr>
            </w:pPr>
            <w:r w:rsidRPr="00916FCA">
              <w:rPr>
                <w:color w:val="000000"/>
                <w:sz w:val="15"/>
                <w:szCs w:val="15"/>
              </w:rPr>
              <w:t>Complete</w:t>
            </w:r>
          </w:p>
        </w:tc>
        <w:tc>
          <w:tcPr>
            <w:tcW w:w="1051" w:type="pct"/>
          </w:tcPr>
          <w:p w14:paraId="0BD72120" w14:textId="77777777" w:rsidR="00E86A72" w:rsidRPr="00916FCA" w:rsidRDefault="00E86A72" w:rsidP="008C15D6">
            <w:pPr>
              <w:jc w:val="center"/>
              <w:rPr>
                <w:color w:val="000000"/>
                <w:sz w:val="15"/>
                <w:szCs w:val="15"/>
              </w:rPr>
            </w:pPr>
            <w:r w:rsidRPr="00916FCA">
              <w:rPr>
                <w:sz w:val="15"/>
                <w:szCs w:val="15"/>
              </w:rPr>
              <w:t>30/10/2014</w:t>
            </w:r>
          </w:p>
        </w:tc>
      </w:tr>
      <w:tr w:rsidR="00E86A72" w:rsidRPr="00916FCA" w14:paraId="19FB3B0C" w14:textId="77777777" w:rsidTr="00815829">
        <w:trPr>
          <w:cantSplit/>
        </w:trPr>
        <w:tc>
          <w:tcPr>
            <w:tcW w:w="861" w:type="pct"/>
            <w:vMerge/>
            <w:hideMark/>
          </w:tcPr>
          <w:p w14:paraId="46B14CF2" w14:textId="77777777" w:rsidR="00E86A72" w:rsidRPr="00916FCA" w:rsidRDefault="00E86A72" w:rsidP="008C15D6">
            <w:pPr>
              <w:jc w:val="left"/>
              <w:rPr>
                <w:color w:val="000000"/>
                <w:sz w:val="15"/>
                <w:szCs w:val="15"/>
              </w:rPr>
            </w:pPr>
          </w:p>
        </w:tc>
        <w:tc>
          <w:tcPr>
            <w:tcW w:w="547" w:type="pct"/>
            <w:shd w:val="clear" w:color="auto" w:fill="auto"/>
            <w:hideMark/>
          </w:tcPr>
          <w:p w14:paraId="1AE1BF9A" w14:textId="77777777" w:rsidR="00E86A72" w:rsidRPr="00916FCA" w:rsidRDefault="00E86A72" w:rsidP="008C15D6">
            <w:pPr>
              <w:jc w:val="center"/>
              <w:rPr>
                <w:color w:val="000000"/>
                <w:sz w:val="15"/>
                <w:szCs w:val="15"/>
              </w:rPr>
            </w:pPr>
            <w:r w:rsidRPr="00916FCA">
              <w:rPr>
                <w:color w:val="000000"/>
                <w:sz w:val="15"/>
                <w:szCs w:val="15"/>
              </w:rPr>
              <w:t>2014-2016</w:t>
            </w:r>
          </w:p>
        </w:tc>
        <w:tc>
          <w:tcPr>
            <w:tcW w:w="1633" w:type="pct"/>
            <w:shd w:val="clear" w:color="auto" w:fill="auto"/>
            <w:noWrap/>
            <w:hideMark/>
          </w:tcPr>
          <w:p w14:paraId="618028B2" w14:textId="77777777" w:rsidR="00E86A72" w:rsidRPr="00916FCA" w:rsidRDefault="00E86A72" w:rsidP="008C15D6">
            <w:pPr>
              <w:rPr>
                <w:sz w:val="15"/>
                <w:szCs w:val="15"/>
              </w:rPr>
            </w:pPr>
            <w:r w:rsidRPr="00916FCA">
              <w:rPr>
                <w:sz w:val="15"/>
                <w:szCs w:val="15"/>
              </w:rPr>
              <w:t>G/MA/QR/N/MUS/2</w:t>
            </w:r>
          </w:p>
        </w:tc>
        <w:tc>
          <w:tcPr>
            <w:tcW w:w="908" w:type="pct"/>
          </w:tcPr>
          <w:p w14:paraId="0CA625E2" w14:textId="77777777" w:rsidR="00E86A72" w:rsidRPr="00916FCA" w:rsidRDefault="00E86A72" w:rsidP="008C15D6">
            <w:pPr>
              <w:jc w:val="center"/>
              <w:rPr>
                <w:color w:val="000000"/>
                <w:sz w:val="15"/>
                <w:szCs w:val="15"/>
              </w:rPr>
            </w:pPr>
            <w:r w:rsidRPr="00916FCA">
              <w:rPr>
                <w:color w:val="000000"/>
                <w:sz w:val="15"/>
                <w:szCs w:val="15"/>
              </w:rPr>
              <w:t>Complete</w:t>
            </w:r>
          </w:p>
        </w:tc>
        <w:tc>
          <w:tcPr>
            <w:tcW w:w="1051" w:type="pct"/>
          </w:tcPr>
          <w:p w14:paraId="5D08142F" w14:textId="77777777" w:rsidR="00E86A72" w:rsidRPr="00916FCA" w:rsidRDefault="00E86A72" w:rsidP="008C15D6">
            <w:pPr>
              <w:jc w:val="center"/>
              <w:rPr>
                <w:color w:val="000000"/>
                <w:sz w:val="15"/>
                <w:szCs w:val="15"/>
              </w:rPr>
            </w:pPr>
            <w:r w:rsidRPr="00916FCA">
              <w:rPr>
                <w:sz w:val="15"/>
                <w:szCs w:val="15"/>
              </w:rPr>
              <w:t>16/09/2016</w:t>
            </w:r>
          </w:p>
        </w:tc>
      </w:tr>
      <w:tr w:rsidR="00E86A72" w:rsidRPr="00916FCA" w14:paraId="5BEFB3A5" w14:textId="77777777" w:rsidTr="00815829">
        <w:trPr>
          <w:cantSplit/>
        </w:trPr>
        <w:tc>
          <w:tcPr>
            <w:tcW w:w="861" w:type="pct"/>
            <w:vMerge/>
            <w:hideMark/>
          </w:tcPr>
          <w:p w14:paraId="56150B62" w14:textId="77777777" w:rsidR="00E86A72" w:rsidRPr="00916FCA" w:rsidRDefault="00E86A72" w:rsidP="008C15D6">
            <w:pPr>
              <w:jc w:val="left"/>
              <w:rPr>
                <w:color w:val="000000"/>
                <w:sz w:val="15"/>
                <w:szCs w:val="15"/>
              </w:rPr>
            </w:pPr>
          </w:p>
        </w:tc>
        <w:tc>
          <w:tcPr>
            <w:tcW w:w="547" w:type="pct"/>
            <w:shd w:val="clear" w:color="auto" w:fill="auto"/>
            <w:hideMark/>
          </w:tcPr>
          <w:p w14:paraId="00628825" w14:textId="77777777" w:rsidR="00E86A72" w:rsidRPr="00916FCA" w:rsidRDefault="00E86A72" w:rsidP="008C15D6">
            <w:pPr>
              <w:jc w:val="center"/>
              <w:rPr>
                <w:color w:val="000000"/>
                <w:sz w:val="15"/>
                <w:szCs w:val="15"/>
              </w:rPr>
            </w:pPr>
            <w:r w:rsidRPr="00916FCA">
              <w:rPr>
                <w:color w:val="000000"/>
                <w:sz w:val="15"/>
                <w:szCs w:val="15"/>
              </w:rPr>
              <w:t>2016-2018</w:t>
            </w:r>
          </w:p>
        </w:tc>
        <w:tc>
          <w:tcPr>
            <w:tcW w:w="1633" w:type="pct"/>
            <w:shd w:val="clear" w:color="auto" w:fill="auto"/>
            <w:noWrap/>
            <w:hideMark/>
          </w:tcPr>
          <w:p w14:paraId="5F0DA93D" w14:textId="77777777" w:rsidR="00E86A72" w:rsidRPr="00916FCA" w:rsidRDefault="00E86A72" w:rsidP="008C15D6">
            <w:pPr>
              <w:rPr>
                <w:sz w:val="15"/>
                <w:szCs w:val="15"/>
              </w:rPr>
            </w:pPr>
            <w:r w:rsidRPr="00916FCA">
              <w:rPr>
                <w:sz w:val="15"/>
                <w:szCs w:val="15"/>
              </w:rPr>
              <w:t>G/MA/QR/N/MUS/3</w:t>
            </w:r>
          </w:p>
        </w:tc>
        <w:tc>
          <w:tcPr>
            <w:tcW w:w="908" w:type="pct"/>
          </w:tcPr>
          <w:p w14:paraId="2A227309" w14:textId="77777777" w:rsidR="00E86A72" w:rsidRPr="00916FCA" w:rsidRDefault="00E86A72" w:rsidP="008C15D6">
            <w:pPr>
              <w:jc w:val="center"/>
              <w:rPr>
                <w:color w:val="000000"/>
                <w:sz w:val="15"/>
                <w:szCs w:val="15"/>
              </w:rPr>
            </w:pPr>
            <w:r w:rsidRPr="00916FCA">
              <w:rPr>
                <w:color w:val="000000"/>
                <w:sz w:val="15"/>
                <w:szCs w:val="15"/>
              </w:rPr>
              <w:t>Complete</w:t>
            </w:r>
          </w:p>
        </w:tc>
        <w:tc>
          <w:tcPr>
            <w:tcW w:w="1051" w:type="pct"/>
          </w:tcPr>
          <w:p w14:paraId="06A3FB63" w14:textId="77777777" w:rsidR="00E86A72" w:rsidRPr="00916FCA" w:rsidRDefault="00E86A72" w:rsidP="008C15D6">
            <w:pPr>
              <w:jc w:val="center"/>
              <w:rPr>
                <w:color w:val="000000"/>
                <w:sz w:val="15"/>
                <w:szCs w:val="15"/>
              </w:rPr>
            </w:pPr>
            <w:r w:rsidRPr="00916FCA">
              <w:rPr>
                <w:sz w:val="15"/>
                <w:szCs w:val="15"/>
              </w:rPr>
              <w:t>09/03/2017</w:t>
            </w:r>
          </w:p>
        </w:tc>
      </w:tr>
      <w:tr w:rsidR="00E86A72" w:rsidRPr="00916FCA" w14:paraId="059CD166" w14:textId="77777777" w:rsidTr="00815829">
        <w:trPr>
          <w:cantSplit/>
        </w:trPr>
        <w:tc>
          <w:tcPr>
            <w:tcW w:w="861" w:type="pct"/>
            <w:vMerge/>
            <w:shd w:val="clear" w:color="auto" w:fill="auto"/>
            <w:noWrap/>
          </w:tcPr>
          <w:p w14:paraId="15CBA101" w14:textId="77777777" w:rsidR="00E86A72" w:rsidRPr="00916FCA" w:rsidRDefault="00E86A72" w:rsidP="008C15D6">
            <w:pPr>
              <w:jc w:val="left"/>
              <w:rPr>
                <w:color w:val="000000"/>
                <w:sz w:val="15"/>
                <w:szCs w:val="15"/>
              </w:rPr>
            </w:pPr>
          </w:p>
        </w:tc>
        <w:tc>
          <w:tcPr>
            <w:tcW w:w="547" w:type="pct"/>
            <w:shd w:val="clear" w:color="auto" w:fill="auto"/>
          </w:tcPr>
          <w:p w14:paraId="3FEC5198" w14:textId="77777777" w:rsidR="00E86A72" w:rsidRPr="00916FCA" w:rsidRDefault="00E86A72" w:rsidP="008C15D6">
            <w:pPr>
              <w:jc w:val="center"/>
              <w:rPr>
                <w:color w:val="000000"/>
                <w:sz w:val="15"/>
                <w:szCs w:val="15"/>
              </w:rPr>
            </w:pPr>
            <w:r w:rsidRPr="00916FCA">
              <w:rPr>
                <w:color w:val="000000"/>
                <w:sz w:val="15"/>
                <w:szCs w:val="15"/>
              </w:rPr>
              <w:t>2018-2020</w:t>
            </w:r>
          </w:p>
        </w:tc>
        <w:tc>
          <w:tcPr>
            <w:tcW w:w="1633" w:type="pct"/>
            <w:shd w:val="clear" w:color="auto" w:fill="auto"/>
            <w:noWrap/>
          </w:tcPr>
          <w:p w14:paraId="680310D4" w14:textId="77777777" w:rsidR="00E86A72" w:rsidRPr="00916FCA" w:rsidRDefault="00E86A72" w:rsidP="008C15D6">
            <w:pPr>
              <w:rPr>
                <w:sz w:val="15"/>
                <w:szCs w:val="15"/>
              </w:rPr>
            </w:pPr>
            <w:r w:rsidRPr="00916FCA">
              <w:rPr>
                <w:sz w:val="15"/>
                <w:szCs w:val="15"/>
              </w:rPr>
              <w:t>G/MA/QR/N/MUS/4</w:t>
            </w:r>
          </w:p>
        </w:tc>
        <w:tc>
          <w:tcPr>
            <w:tcW w:w="908" w:type="pct"/>
          </w:tcPr>
          <w:p w14:paraId="58A98256" w14:textId="77777777" w:rsidR="00E86A72" w:rsidRPr="00916FCA" w:rsidRDefault="00E86A72" w:rsidP="008C15D6">
            <w:pPr>
              <w:jc w:val="center"/>
              <w:rPr>
                <w:color w:val="000000"/>
                <w:sz w:val="15"/>
                <w:szCs w:val="15"/>
              </w:rPr>
            </w:pPr>
            <w:r w:rsidRPr="00916FCA">
              <w:rPr>
                <w:color w:val="000000"/>
                <w:sz w:val="15"/>
                <w:szCs w:val="15"/>
              </w:rPr>
              <w:t>Complete</w:t>
            </w:r>
          </w:p>
        </w:tc>
        <w:tc>
          <w:tcPr>
            <w:tcW w:w="1051" w:type="pct"/>
          </w:tcPr>
          <w:p w14:paraId="79F9F79A" w14:textId="77777777" w:rsidR="00E86A72" w:rsidRPr="00916FCA" w:rsidRDefault="00E86A72" w:rsidP="008C15D6">
            <w:pPr>
              <w:jc w:val="center"/>
              <w:rPr>
                <w:color w:val="000000"/>
                <w:sz w:val="15"/>
                <w:szCs w:val="15"/>
              </w:rPr>
            </w:pPr>
            <w:r w:rsidRPr="00916FCA">
              <w:rPr>
                <w:sz w:val="15"/>
                <w:szCs w:val="15"/>
              </w:rPr>
              <w:t>03/09/2018</w:t>
            </w:r>
          </w:p>
        </w:tc>
      </w:tr>
      <w:tr w:rsidR="00E86A72" w:rsidRPr="00916FCA" w14:paraId="3C04EA7F" w14:textId="77777777" w:rsidTr="00815829">
        <w:trPr>
          <w:cantSplit/>
        </w:trPr>
        <w:tc>
          <w:tcPr>
            <w:tcW w:w="861" w:type="pct"/>
            <w:vMerge/>
            <w:shd w:val="clear" w:color="auto" w:fill="auto"/>
            <w:noWrap/>
          </w:tcPr>
          <w:p w14:paraId="6C19F2AB" w14:textId="77777777" w:rsidR="00E86A72" w:rsidRPr="00916FCA" w:rsidRDefault="00E86A72" w:rsidP="008C15D6">
            <w:pPr>
              <w:jc w:val="left"/>
              <w:rPr>
                <w:color w:val="000000"/>
                <w:sz w:val="15"/>
                <w:szCs w:val="15"/>
              </w:rPr>
            </w:pPr>
          </w:p>
        </w:tc>
        <w:tc>
          <w:tcPr>
            <w:tcW w:w="547" w:type="pct"/>
            <w:shd w:val="clear" w:color="auto" w:fill="auto"/>
          </w:tcPr>
          <w:p w14:paraId="3A7F884D" w14:textId="77777777" w:rsidR="00E86A72" w:rsidRPr="00916FCA" w:rsidRDefault="00E86A72" w:rsidP="008C15D6">
            <w:pPr>
              <w:jc w:val="center"/>
              <w:rPr>
                <w:color w:val="000000"/>
                <w:sz w:val="15"/>
                <w:szCs w:val="15"/>
              </w:rPr>
            </w:pPr>
            <w:r w:rsidRPr="00916FCA">
              <w:rPr>
                <w:color w:val="000000"/>
                <w:sz w:val="15"/>
                <w:szCs w:val="15"/>
              </w:rPr>
              <w:t>2020-2022</w:t>
            </w:r>
          </w:p>
        </w:tc>
        <w:tc>
          <w:tcPr>
            <w:tcW w:w="1633" w:type="pct"/>
            <w:shd w:val="clear" w:color="auto" w:fill="auto"/>
            <w:noWrap/>
          </w:tcPr>
          <w:p w14:paraId="499CC751" w14:textId="77777777" w:rsidR="00E86A72" w:rsidRPr="00916FCA" w:rsidRDefault="00E86A72" w:rsidP="008C15D6">
            <w:pPr>
              <w:rPr>
                <w:sz w:val="15"/>
                <w:szCs w:val="15"/>
              </w:rPr>
            </w:pPr>
            <w:r w:rsidRPr="00916FCA">
              <w:rPr>
                <w:sz w:val="15"/>
                <w:szCs w:val="15"/>
              </w:rPr>
              <w:t>G/MA/QR/N/MUS/5</w:t>
            </w:r>
          </w:p>
        </w:tc>
        <w:tc>
          <w:tcPr>
            <w:tcW w:w="908" w:type="pct"/>
          </w:tcPr>
          <w:p w14:paraId="1E9743FF" w14:textId="77777777" w:rsidR="00E86A72" w:rsidRPr="00916FCA" w:rsidRDefault="00E86A72" w:rsidP="008C15D6">
            <w:pPr>
              <w:jc w:val="center"/>
              <w:rPr>
                <w:color w:val="000000"/>
                <w:sz w:val="15"/>
                <w:szCs w:val="15"/>
              </w:rPr>
            </w:pPr>
            <w:r w:rsidRPr="00916FCA">
              <w:rPr>
                <w:color w:val="000000"/>
                <w:sz w:val="15"/>
                <w:szCs w:val="15"/>
              </w:rPr>
              <w:t>Complete</w:t>
            </w:r>
          </w:p>
        </w:tc>
        <w:tc>
          <w:tcPr>
            <w:tcW w:w="1051" w:type="pct"/>
          </w:tcPr>
          <w:p w14:paraId="2C1851C0" w14:textId="77777777" w:rsidR="00E86A72" w:rsidRPr="00916FCA" w:rsidRDefault="00E86A72" w:rsidP="008C15D6">
            <w:pPr>
              <w:jc w:val="center"/>
              <w:rPr>
                <w:color w:val="000000"/>
                <w:sz w:val="15"/>
                <w:szCs w:val="15"/>
              </w:rPr>
            </w:pPr>
            <w:r w:rsidRPr="00916FCA">
              <w:rPr>
                <w:sz w:val="15"/>
                <w:szCs w:val="15"/>
              </w:rPr>
              <w:t>18/09/2020</w:t>
            </w:r>
          </w:p>
        </w:tc>
      </w:tr>
      <w:tr w:rsidR="00E86A72" w:rsidRPr="00916FCA" w14:paraId="062150B7" w14:textId="77777777" w:rsidTr="00815829">
        <w:trPr>
          <w:cantSplit/>
        </w:trPr>
        <w:tc>
          <w:tcPr>
            <w:tcW w:w="861" w:type="pct"/>
            <w:vMerge/>
            <w:shd w:val="clear" w:color="auto" w:fill="auto"/>
            <w:noWrap/>
          </w:tcPr>
          <w:p w14:paraId="43F0504D" w14:textId="77777777" w:rsidR="00E86A72" w:rsidRPr="00916FCA" w:rsidRDefault="00E86A72" w:rsidP="008C15D6">
            <w:pPr>
              <w:jc w:val="left"/>
              <w:rPr>
                <w:color w:val="000000"/>
                <w:sz w:val="15"/>
                <w:szCs w:val="15"/>
              </w:rPr>
            </w:pPr>
          </w:p>
        </w:tc>
        <w:tc>
          <w:tcPr>
            <w:tcW w:w="547" w:type="pct"/>
            <w:shd w:val="clear" w:color="auto" w:fill="auto"/>
          </w:tcPr>
          <w:p w14:paraId="7545650C" w14:textId="7A507C89" w:rsidR="00E86A72" w:rsidRPr="00916FCA" w:rsidRDefault="00E86A72" w:rsidP="008C15D6">
            <w:pPr>
              <w:jc w:val="center"/>
              <w:rPr>
                <w:color w:val="000000"/>
                <w:sz w:val="15"/>
                <w:szCs w:val="15"/>
              </w:rPr>
            </w:pPr>
            <w:r>
              <w:rPr>
                <w:color w:val="000000"/>
                <w:sz w:val="15"/>
                <w:szCs w:val="15"/>
              </w:rPr>
              <w:t>2022-2024</w:t>
            </w:r>
          </w:p>
        </w:tc>
        <w:tc>
          <w:tcPr>
            <w:tcW w:w="1633" w:type="pct"/>
            <w:shd w:val="clear" w:color="auto" w:fill="auto"/>
            <w:noWrap/>
          </w:tcPr>
          <w:p w14:paraId="02427DB7" w14:textId="5DB3C8E8" w:rsidR="00E86A72" w:rsidRPr="00916FCA" w:rsidRDefault="00E86A72" w:rsidP="008C15D6">
            <w:pPr>
              <w:rPr>
                <w:sz w:val="15"/>
                <w:szCs w:val="15"/>
              </w:rPr>
            </w:pPr>
            <w:r w:rsidRPr="00916FCA">
              <w:rPr>
                <w:sz w:val="15"/>
                <w:szCs w:val="15"/>
              </w:rPr>
              <w:t>G/MA/QR/N/MUS/</w:t>
            </w:r>
            <w:r>
              <w:rPr>
                <w:sz w:val="15"/>
                <w:szCs w:val="15"/>
              </w:rPr>
              <w:t>6</w:t>
            </w:r>
          </w:p>
        </w:tc>
        <w:tc>
          <w:tcPr>
            <w:tcW w:w="908" w:type="pct"/>
          </w:tcPr>
          <w:p w14:paraId="4BDD8ECD" w14:textId="24FDB40B" w:rsidR="00E86A72" w:rsidRPr="00916FCA" w:rsidRDefault="00E86A72" w:rsidP="008C15D6">
            <w:pPr>
              <w:jc w:val="center"/>
              <w:rPr>
                <w:color w:val="000000"/>
                <w:sz w:val="15"/>
                <w:szCs w:val="15"/>
              </w:rPr>
            </w:pPr>
            <w:r w:rsidRPr="00916FCA">
              <w:rPr>
                <w:color w:val="000000"/>
                <w:sz w:val="15"/>
                <w:szCs w:val="15"/>
              </w:rPr>
              <w:t>Complete</w:t>
            </w:r>
          </w:p>
        </w:tc>
        <w:tc>
          <w:tcPr>
            <w:tcW w:w="1051" w:type="pct"/>
          </w:tcPr>
          <w:p w14:paraId="0DBC2698" w14:textId="7A80AF60" w:rsidR="00E86A72" w:rsidRPr="00916FCA" w:rsidRDefault="00E86A72" w:rsidP="008C15D6">
            <w:pPr>
              <w:jc w:val="center"/>
              <w:rPr>
                <w:sz w:val="15"/>
                <w:szCs w:val="15"/>
              </w:rPr>
            </w:pPr>
            <w:r>
              <w:rPr>
                <w:sz w:val="15"/>
                <w:szCs w:val="15"/>
              </w:rPr>
              <w:t>27/09/2022</w:t>
            </w:r>
          </w:p>
        </w:tc>
      </w:tr>
      <w:tr w:rsidR="008C15D6" w:rsidRPr="00916FCA" w14:paraId="3F1D6CB7" w14:textId="77777777" w:rsidTr="00C260D9">
        <w:trPr>
          <w:cantSplit/>
        </w:trPr>
        <w:tc>
          <w:tcPr>
            <w:tcW w:w="861" w:type="pct"/>
            <w:vMerge w:val="restart"/>
            <w:shd w:val="clear" w:color="auto" w:fill="auto"/>
            <w:noWrap/>
            <w:hideMark/>
          </w:tcPr>
          <w:p w14:paraId="23A4E95F" w14:textId="77777777" w:rsidR="008C15D6" w:rsidRPr="00916FCA" w:rsidRDefault="008C15D6" w:rsidP="008C15D6">
            <w:pPr>
              <w:jc w:val="left"/>
              <w:rPr>
                <w:color w:val="000000"/>
                <w:sz w:val="15"/>
                <w:szCs w:val="15"/>
              </w:rPr>
            </w:pPr>
            <w:r w:rsidRPr="00916FCA">
              <w:rPr>
                <w:color w:val="000000"/>
                <w:sz w:val="15"/>
                <w:szCs w:val="15"/>
              </w:rPr>
              <w:t>Mexico</w:t>
            </w:r>
          </w:p>
        </w:tc>
        <w:tc>
          <w:tcPr>
            <w:tcW w:w="547" w:type="pct"/>
            <w:shd w:val="clear" w:color="auto" w:fill="auto"/>
            <w:hideMark/>
          </w:tcPr>
          <w:p w14:paraId="0899B62F" w14:textId="77777777" w:rsidR="008C15D6" w:rsidRPr="00916FCA" w:rsidRDefault="008C15D6" w:rsidP="008C15D6">
            <w:pPr>
              <w:jc w:val="center"/>
              <w:rPr>
                <w:color w:val="000000"/>
                <w:sz w:val="15"/>
                <w:szCs w:val="15"/>
              </w:rPr>
            </w:pPr>
            <w:r w:rsidRPr="00916FCA">
              <w:rPr>
                <w:color w:val="000000"/>
                <w:sz w:val="15"/>
                <w:szCs w:val="15"/>
              </w:rPr>
              <w:t>2014-2016</w:t>
            </w:r>
          </w:p>
        </w:tc>
        <w:tc>
          <w:tcPr>
            <w:tcW w:w="1633" w:type="pct"/>
            <w:shd w:val="clear" w:color="auto" w:fill="auto"/>
            <w:noWrap/>
            <w:hideMark/>
          </w:tcPr>
          <w:p w14:paraId="0BEEE64B" w14:textId="77777777" w:rsidR="008C15D6" w:rsidRPr="00916FCA" w:rsidRDefault="008C15D6" w:rsidP="008C15D6">
            <w:pPr>
              <w:rPr>
                <w:sz w:val="15"/>
                <w:szCs w:val="15"/>
              </w:rPr>
            </w:pPr>
            <w:r w:rsidRPr="00916FCA">
              <w:rPr>
                <w:sz w:val="15"/>
                <w:szCs w:val="15"/>
              </w:rPr>
              <w:t>G/MA/QR/N/MEX/1</w:t>
            </w:r>
          </w:p>
        </w:tc>
        <w:tc>
          <w:tcPr>
            <w:tcW w:w="908" w:type="pct"/>
          </w:tcPr>
          <w:p w14:paraId="67058E14" w14:textId="77777777" w:rsidR="008C15D6" w:rsidRPr="00916FCA" w:rsidRDefault="008C15D6" w:rsidP="008C15D6">
            <w:pPr>
              <w:jc w:val="center"/>
              <w:rPr>
                <w:color w:val="000000"/>
                <w:sz w:val="15"/>
                <w:szCs w:val="15"/>
              </w:rPr>
            </w:pPr>
            <w:r w:rsidRPr="00916FCA">
              <w:rPr>
                <w:color w:val="000000"/>
                <w:sz w:val="15"/>
                <w:szCs w:val="15"/>
              </w:rPr>
              <w:t>Complete</w:t>
            </w:r>
          </w:p>
        </w:tc>
        <w:tc>
          <w:tcPr>
            <w:tcW w:w="1051" w:type="pct"/>
          </w:tcPr>
          <w:p w14:paraId="5B28965E" w14:textId="77777777" w:rsidR="008C15D6" w:rsidRPr="00916FCA" w:rsidRDefault="008C15D6" w:rsidP="008C15D6">
            <w:pPr>
              <w:jc w:val="center"/>
              <w:rPr>
                <w:color w:val="000000"/>
                <w:sz w:val="15"/>
                <w:szCs w:val="15"/>
              </w:rPr>
            </w:pPr>
            <w:r w:rsidRPr="00916FCA">
              <w:rPr>
                <w:sz w:val="15"/>
                <w:szCs w:val="15"/>
              </w:rPr>
              <w:t>22/07/2016</w:t>
            </w:r>
          </w:p>
        </w:tc>
      </w:tr>
      <w:tr w:rsidR="008C15D6" w:rsidRPr="00916FCA" w14:paraId="53209353" w14:textId="77777777" w:rsidTr="00C260D9">
        <w:trPr>
          <w:cantSplit/>
        </w:trPr>
        <w:tc>
          <w:tcPr>
            <w:tcW w:w="861" w:type="pct"/>
            <w:vMerge/>
            <w:hideMark/>
          </w:tcPr>
          <w:p w14:paraId="66E076C7" w14:textId="77777777" w:rsidR="008C15D6" w:rsidRPr="00916FCA" w:rsidRDefault="008C15D6" w:rsidP="008C15D6">
            <w:pPr>
              <w:jc w:val="left"/>
              <w:rPr>
                <w:color w:val="000000"/>
                <w:sz w:val="15"/>
                <w:szCs w:val="15"/>
              </w:rPr>
            </w:pPr>
          </w:p>
        </w:tc>
        <w:tc>
          <w:tcPr>
            <w:tcW w:w="547" w:type="pct"/>
            <w:shd w:val="clear" w:color="auto" w:fill="auto"/>
            <w:hideMark/>
          </w:tcPr>
          <w:p w14:paraId="4C39A960" w14:textId="77777777" w:rsidR="008C15D6" w:rsidRPr="00916FCA" w:rsidRDefault="008C15D6" w:rsidP="008C15D6">
            <w:pPr>
              <w:jc w:val="center"/>
              <w:rPr>
                <w:color w:val="000000"/>
                <w:sz w:val="15"/>
                <w:szCs w:val="15"/>
              </w:rPr>
            </w:pPr>
            <w:r w:rsidRPr="00916FCA">
              <w:rPr>
                <w:color w:val="000000"/>
                <w:sz w:val="15"/>
                <w:szCs w:val="15"/>
              </w:rPr>
              <w:t>2014-2016</w:t>
            </w:r>
          </w:p>
        </w:tc>
        <w:tc>
          <w:tcPr>
            <w:tcW w:w="1633" w:type="pct"/>
            <w:shd w:val="clear" w:color="auto" w:fill="auto"/>
            <w:noWrap/>
            <w:hideMark/>
          </w:tcPr>
          <w:p w14:paraId="5B23B618" w14:textId="77777777" w:rsidR="008C15D6" w:rsidRPr="00916FCA" w:rsidRDefault="008C15D6" w:rsidP="008C15D6">
            <w:pPr>
              <w:rPr>
                <w:sz w:val="15"/>
                <w:szCs w:val="15"/>
                <w:lang w:val="fr-CH"/>
              </w:rPr>
            </w:pPr>
            <w:r w:rsidRPr="00916FCA">
              <w:rPr>
                <w:sz w:val="15"/>
                <w:szCs w:val="15"/>
                <w:lang w:val="fr-CH"/>
              </w:rPr>
              <w:t>G/MA/QR/N/MEX/1/Rev.1</w:t>
            </w:r>
          </w:p>
        </w:tc>
        <w:tc>
          <w:tcPr>
            <w:tcW w:w="908" w:type="pct"/>
          </w:tcPr>
          <w:p w14:paraId="040D97FB" w14:textId="77777777" w:rsidR="008C15D6" w:rsidRPr="00916FCA" w:rsidRDefault="008C15D6" w:rsidP="008C15D6">
            <w:pPr>
              <w:jc w:val="center"/>
              <w:rPr>
                <w:color w:val="000000"/>
                <w:sz w:val="15"/>
                <w:szCs w:val="15"/>
              </w:rPr>
            </w:pPr>
            <w:r w:rsidRPr="00916FCA">
              <w:rPr>
                <w:color w:val="000000"/>
                <w:sz w:val="15"/>
                <w:szCs w:val="15"/>
              </w:rPr>
              <w:t>Complete</w:t>
            </w:r>
          </w:p>
        </w:tc>
        <w:tc>
          <w:tcPr>
            <w:tcW w:w="1051" w:type="pct"/>
          </w:tcPr>
          <w:p w14:paraId="188C22D2" w14:textId="77777777" w:rsidR="008C15D6" w:rsidRPr="00916FCA" w:rsidRDefault="008C15D6" w:rsidP="008C15D6">
            <w:pPr>
              <w:jc w:val="center"/>
              <w:rPr>
                <w:color w:val="000000"/>
                <w:sz w:val="15"/>
                <w:szCs w:val="15"/>
              </w:rPr>
            </w:pPr>
            <w:r w:rsidRPr="00916FCA">
              <w:rPr>
                <w:sz w:val="15"/>
                <w:szCs w:val="15"/>
              </w:rPr>
              <w:t>26/07/2016</w:t>
            </w:r>
          </w:p>
        </w:tc>
      </w:tr>
      <w:tr w:rsidR="00E86A72" w:rsidRPr="00916FCA" w14:paraId="6B2F3457" w14:textId="77777777" w:rsidTr="00815829">
        <w:trPr>
          <w:cantSplit/>
        </w:trPr>
        <w:tc>
          <w:tcPr>
            <w:tcW w:w="861" w:type="pct"/>
            <w:vMerge w:val="restart"/>
          </w:tcPr>
          <w:p w14:paraId="23C0CA78" w14:textId="77777777" w:rsidR="00E86A72" w:rsidRPr="00916FCA" w:rsidRDefault="00E86A72" w:rsidP="008C15D6">
            <w:pPr>
              <w:jc w:val="left"/>
              <w:rPr>
                <w:color w:val="000000"/>
                <w:sz w:val="15"/>
                <w:szCs w:val="15"/>
              </w:rPr>
            </w:pPr>
            <w:r w:rsidRPr="00916FCA">
              <w:rPr>
                <w:rFonts w:eastAsia="Times New Roman" w:cs="Calibri"/>
                <w:color w:val="000000"/>
                <w:sz w:val="15"/>
                <w:szCs w:val="15"/>
                <w:lang w:eastAsia="en-GB"/>
              </w:rPr>
              <w:t xml:space="preserve">Moldova, Republic of </w:t>
            </w:r>
          </w:p>
        </w:tc>
        <w:tc>
          <w:tcPr>
            <w:tcW w:w="547" w:type="pct"/>
            <w:shd w:val="clear" w:color="auto" w:fill="auto"/>
          </w:tcPr>
          <w:p w14:paraId="362425FA" w14:textId="77777777" w:rsidR="00E86A72" w:rsidRPr="00916FCA" w:rsidRDefault="00E86A72" w:rsidP="008C15D6">
            <w:pPr>
              <w:jc w:val="center"/>
              <w:rPr>
                <w:color w:val="000000"/>
                <w:sz w:val="15"/>
                <w:szCs w:val="15"/>
              </w:rPr>
            </w:pPr>
            <w:bookmarkStart w:id="7" w:name="Text21"/>
            <w:r w:rsidRPr="00916FCA">
              <w:rPr>
                <w:color w:val="000000"/>
                <w:sz w:val="15"/>
                <w:szCs w:val="15"/>
              </w:rPr>
              <w:t>2012-2014/ 201</w:t>
            </w:r>
            <w:bookmarkEnd w:id="7"/>
            <w:r w:rsidRPr="00916FCA">
              <w:rPr>
                <w:color w:val="000000"/>
                <w:sz w:val="15"/>
                <w:szCs w:val="15"/>
              </w:rPr>
              <w:t>4-2016/ 2016-2018/ 2018-2020</w:t>
            </w:r>
          </w:p>
        </w:tc>
        <w:tc>
          <w:tcPr>
            <w:tcW w:w="1633" w:type="pct"/>
            <w:shd w:val="clear" w:color="auto" w:fill="auto"/>
            <w:noWrap/>
          </w:tcPr>
          <w:p w14:paraId="23D1AD22" w14:textId="77777777" w:rsidR="00E86A72" w:rsidRPr="00916FCA" w:rsidRDefault="00E86A72" w:rsidP="008C15D6">
            <w:pPr>
              <w:rPr>
                <w:sz w:val="15"/>
                <w:szCs w:val="15"/>
              </w:rPr>
            </w:pPr>
            <w:r w:rsidRPr="00916FCA">
              <w:rPr>
                <w:sz w:val="15"/>
                <w:szCs w:val="15"/>
              </w:rPr>
              <w:t>G/MA/QR/N/MDA/1</w:t>
            </w:r>
          </w:p>
        </w:tc>
        <w:tc>
          <w:tcPr>
            <w:tcW w:w="908" w:type="pct"/>
          </w:tcPr>
          <w:p w14:paraId="3DEBA581" w14:textId="77777777" w:rsidR="00E86A72" w:rsidRPr="00916FCA" w:rsidRDefault="00E86A72" w:rsidP="008C15D6">
            <w:pPr>
              <w:jc w:val="center"/>
              <w:rPr>
                <w:color w:val="000000"/>
                <w:sz w:val="15"/>
                <w:szCs w:val="15"/>
              </w:rPr>
            </w:pPr>
            <w:r w:rsidRPr="00916FCA">
              <w:rPr>
                <w:color w:val="000000"/>
                <w:sz w:val="15"/>
                <w:szCs w:val="15"/>
              </w:rPr>
              <w:t>Complete</w:t>
            </w:r>
          </w:p>
        </w:tc>
        <w:tc>
          <w:tcPr>
            <w:tcW w:w="1051" w:type="pct"/>
          </w:tcPr>
          <w:p w14:paraId="14390987" w14:textId="77777777" w:rsidR="00E86A72" w:rsidRPr="00916FCA" w:rsidRDefault="00E86A72" w:rsidP="008C15D6">
            <w:pPr>
              <w:jc w:val="center"/>
              <w:rPr>
                <w:color w:val="000000"/>
                <w:sz w:val="15"/>
                <w:szCs w:val="15"/>
              </w:rPr>
            </w:pPr>
            <w:r w:rsidRPr="00916FCA">
              <w:rPr>
                <w:sz w:val="15"/>
                <w:szCs w:val="15"/>
              </w:rPr>
              <w:t>26/05/2020</w:t>
            </w:r>
          </w:p>
        </w:tc>
      </w:tr>
      <w:tr w:rsidR="00E86A72" w:rsidRPr="00916FCA" w14:paraId="0DE9394F" w14:textId="77777777" w:rsidTr="00815829">
        <w:trPr>
          <w:cantSplit/>
        </w:trPr>
        <w:tc>
          <w:tcPr>
            <w:tcW w:w="861" w:type="pct"/>
            <w:vMerge/>
          </w:tcPr>
          <w:p w14:paraId="0CF7E592" w14:textId="77777777" w:rsidR="00E86A72" w:rsidRPr="00916FCA" w:rsidRDefault="00E86A72" w:rsidP="008C15D6">
            <w:pPr>
              <w:jc w:val="left"/>
              <w:rPr>
                <w:rFonts w:eastAsia="Times New Roman" w:cs="Calibri"/>
                <w:color w:val="000000"/>
                <w:sz w:val="15"/>
                <w:szCs w:val="15"/>
                <w:lang w:eastAsia="en-GB"/>
              </w:rPr>
            </w:pPr>
          </w:p>
        </w:tc>
        <w:tc>
          <w:tcPr>
            <w:tcW w:w="547" w:type="pct"/>
            <w:shd w:val="clear" w:color="auto" w:fill="auto"/>
          </w:tcPr>
          <w:p w14:paraId="1D2EBE2D" w14:textId="77777777" w:rsidR="00E86A72" w:rsidRPr="00916FCA" w:rsidRDefault="00E86A72" w:rsidP="008C15D6">
            <w:pPr>
              <w:jc w:val="center"/>
              <w:rPr>
                <w:color w:val="000000"/>
                <w:sz w:val="15"/>
                <w:szCs w:val="15"/>
              </w:rPr>
            </w:pPr>
            <w:r w:rsidRPr="00916FCA">
              <w:rPr>
                <w:color w:val="000000"/>
                <w:sz w:val="15"/>
                <w:szCs w:val="15"/>
              </w:rPr>
              <w:t>2018-2020</w:t>
            </w:r>
          </w:p>
        </w:tc>
        <w:tc>
          <w:tcPr>
            <w:tcW w:w="1633" w:type="pct"/>
            <w:shd w:val="clear" w:color="auto" w:fill="auto"/>
            <w:noWrap/>
          </w:tcPr>
          <w:p w14:paraId="2542774D" w14:textId="77777777" w:rsidR="00E86A72" w:rsidRPr="00916FCA" w:rsidRDefault="00E86A72" w:rsidP="008C15D6">
            <w:pPr>
              <w:rPr>
                <w:sz w:val="15"/>
                <w:szCs w:val="15"/>
                <w:lang w:val="de-DE"/>
              </w:rPr>
            </w:pPr>
            <w:r w:rsidRPr="00916FCA">
              <w:rPr>
                <w:sz w:val="15"/>
                <w:szCs w:val="15"/>
                <w:lang w:val="de-DE"/>
              </w:rPr>
              <w:t>G/MA/QR/N/MDA/1/Add.1</w:t>
            </w:r>
          </w:p>
        </w:tc>
        <w:tc>
          <w:tcPr>
            <w:tcW w:w="908" w:type="pct"/>
          </w:tcPr>
          <w:p w14:paraId="01E78C3C" w14:textId="77777777" w:rsidR="00E86A72" w:rsidRPr="00916FCA" w:rsidRDefault="00E86A72" w:rsidP="008C15D6">
            <w:pPr>
              <w:jc w:val="center"/>
              <w:rPr>
                <w:color w:val="000000"/>
                <w:sz w:val="15"/>
                <w:szCs w:val="15"/>
              </w:rPr>
            </w:pPr>
            <w:r w:rsidRPr="00916FCA">
              <w:rPr>
                <w:color w:val="000000"/>
                <w:sz w:val="15"/>
                <w:szCs w:val="15"/>
              </w:rPr>
              <w:t>Changes</w:t>
            </w:r>
          </w:p>
        </w:tc>
        <w:tc>
          <w:tcPr>
            <w:tcW w:w="1051" w:type="pct"/>
          </w:tcPr>
          <w:p w14:paraId="2AFB834F" w14:textId="77777777" w:rsidR="00E86A72" w:rsidRPr="00916FCA" w:rsidRDefault="00E86A72" w:rsidP="008C15D6">
            <w:pPr>
              <w:jc w:val="center"/>
              <w:rPr>
                <w:color w:val="000000"/>
                <w:sz w:val="15"/>
                <w:szCs w:val="15"/>
              </w:rPr>
            </w:pPr>
            <w:r w:rsidRPr="00916FCA">
              <w:rPr>
                <w:sz w:val="15"/>
                <w:szCs w:val="15"/>
              </w:rPr>
              <w:t>26/05/2020</w:t>
            </w:r>
          </w:p>
        </w:tc>
      </w:tr>
      <w:tr w:rsidR="00E86A72" w:rsidRPr="00916FCA" w14:paraId="2DA8C3A7" w14:textId="77777777" w:rsidTr="00815829">
        <w:trPr>
          <w:cantSplit/>
        </w:trPr>
        <w:tc>
          <w:tcPr>
            <w:tcW w:w="861" w:type="pct"/>
            <w:vMerge/>
          </w:tcPr>
          <w:p w14:paraId="47483A61" w14:textId="77777777" w:rsidR="00E86A72" w:rsidRPr="00916FCA" w:rsidRDefault="00E86A72" w:rsidP="008C15D6">
            <w:pPr>
              <w:jc w:val="left"/>
              <w:rPr>
                <w:rFonts w:eastAsia="Times New Roman" w:cs="Calibri"/>
                <w:color w:val="000000"/>
                <w:sz w:val="15"/>
                <w:szCs w:val="15"/>
                <w:lang w:eastAsia="en-GB"/>
              </w:rPr>
            </w:pPr>
          </w:p>
        </w:tc>
        <w:tc>
          <w:tcPr>
            <w:tcW w:w="547" w:type="pct"/>
            <w:shd w:val="clear" w:color="auto" w:fill="auto"/>
          </w:tcPr>
          <w:p w14:paraId="38F47B4C" w14:textId="77777777" w:rsidR="00E86A72" w:rsidRPr="00916FCA" w:rsidRDefault="00E86A72" w:rsidP="008C15D6">
            <w:pPr>
              <w:jc w:val="center"/>
              <w:rPr>
                <w:color w:val="000000"/>
                <w:sz w:val="15"/>
                <w:szCs w:val="15"/>
              </w:rPr>
            </w:pPr>
            <w:r w:rsidRPr="00916FCA">
              <w:rPr>
                <w:color w:val="000000"/>
                <w:sz w:val="15"/>
                <w:szCs w:val="15"/>
              </w:rPr>
              <w:t>2018-2020</w:t>
            </w:r>
          </w:p>
        </w:tc>
        <w:tc>
          <w:tcPr>
            <w:tcW w:w="1633" w:type="pct"/>
            <w:shd w:val="clear" w:color="auto" w:fill="auto"/>
            <w:noWrap/>
          </w:tcPr>
          <w:p w14:paraId="162AE735" w14:textId="77777777" w:rsidR="00E86A72" w:rsidRPr="00431BE2" w:rsidRDefault="00E86A72" w:rsidP="008C15D6">
            <w:pPr>
              <w:rPr>
                <w:sz w:val="15"/>
                <w:szCs w:val="15"/>
                <w:lang w:val="de-DE"/>
              </w:rPr>
            </w:pPr>
            <w:r w:rsidRPr="00093567">
              <w:rPr>
                <w:sz w:val="15"/>
                <w:szCs w:val="15"/>
                <w:lang w:val="de-DE"/>
              </w:rPr>
              <w:t>G/MA/QR/N/MDA/1/Add.2</w:t>
            </w:r>
          </w:p>
        </w:tc>
        <w:tc>
          <w:tcPr>
            <w:tcW w:w="908" w:type="pct"/>
          </w:tcPr>
          <w:p w14:paraId="06F49281" w14:textId="77777777" w:rsidR="00E86A72" w:rsidRPr="00916FCA" w:rsidRDefault="00E86A72" w:rsidP="008C15D6">
            <w:pPr>
              <w:jc w:val="center"/>
              <w:rPr>
                <w:color w:val="000000"/>
                <w:sz w:val="15"/>
                <w:szCs w:val="15"/>
              </w:rPr>
            </w:pPr>
            <w:r w:rsidRPr="00916FCA">
              <w:rPr>
                <w:color w:val="000000"/>
                <w:sz w:val="15"/>
                <w:szCs w:val="15"/>
              </w:rPr>
              <w:t>Changes</w:t>
            </w:r>
          </w:p>
        </w:tc>
        <w:tc>
          <w:tcPr>
            <w:tcW w:w="1051" w:type="pct"/>
          </w:tcPr>
          <w:p w14:paraId="6FA525D1" w14:textId="77777777" w:rsidR="00E86A72" w:rsidRPr="00916FCA" w:rsidRDefault="00E86A72" w:rsidP="008C15D6">
            <w:pPr>
              <w:jc w:val="center"/>
              <w:rPr>
                <w:color w:val="000000"/>
                <w:sz w:val="15"/>
                <w:szCs w:val="15"/>
              </w:rPr>
            </w:pPr>
            <w:r w:rsidRPr="00916FCA">
              <w:rPr>
                <w:color w:val="000000"/>
                <w:sz w:val="15"/>
                <w:szCs w:val="15"/>
              </w:rPr>
              <w:t>15/10/2020</w:t>
            </w:r>
          </w:p>
        </w:tc>
      </w:tr>
      <w:tr w:rsidR="00E86A72" w:rsidRPr="00916FCA" w14:paraId="5A5BAD5C" w14:textId="77777777" w:rsidTr="00815829">
        <w:trPr>
          <w:cantSplit/>
        </w:trPr>
        <w:tc>
          <w:tcPr>
            <w:tcW w:w="861" w:type="pct"/>
            <w:vMerge/>
          </w:tcPr>
          <w:p w14:paraId="3E66B9E8" w14:textId="77777777" w:rsidR="00E86A72" w:rsidRPr="00916FCA" w:rsidRDefault="00E86A72" w:rsidP="008C15D6">
            <w:pPr>
              <w:jc w:val="left"/>
              <w:rPr>
                <w:rFonts w:eastAsia="Times New Roman" w:cs="Calibri"/>
                <w:color w:val="000000"/>
                <w:sz w:val="15"/>
                <w:szCs w:val="15"/>
                <w:lang w:eastAsia="en-GB"/>
              </w:rPr>
            </w:pPr>
          </w:p>
        </w:tc>
        <w:tc>
          <w:tcPr>
            <w:tcW w:w="547" w:type="pct"/>
            <w:shd w:val="clear" w:color="auto" w:fill="auto"/>
          </w:tcPr>
          <w:p w14:paraId="05F6C3C4" w14:textId="77777777" w:rsidR="00E86A72" w:rsidRPr="00916FCA" w:rsidRDefault="00E86A72" w:rsidP="008C15D6">
            <w:pPr>
              <w:jc w:val="center"/>
              <w:rPr>
                <w:color w:val="000000"/>
                <w:sz w:val="15"/>
                <w:szCs w:val="15"/>
              </w:rPr>
            </w:pPr>
            <w:r w:rsidRPr="00916FCA">
              <w:rPr>
                <w:color w:val="000000"/>
                <w:sz w:val="15"/>
                <w:szCs w:val="15"/>
              </w:rPr>
              <w:t>2020-2022</w:t>
            </w:r>
          </w:p>
        </w:tc>
        <w:tc>
          <w:tcPr>
            <w:tcW w:w="1633" w:type="pct"/>
            <w:shd w:val="clear" w:color="auto" w:fill="auto"/>
            <w:noWrap/>
          </w:tcPr>
          <w:p w14:paraId="66C0D871" w14:textId="77777777" w:rsidR="00E86A72" w:rsidRPr="00431BE2" w:rsidRDefault="00E86A72" w:rsidP="008C15D6">
            <w:pPr>
              <w:rPr>
                <w:sz w:val="15"/>
                <w:szCs w:val="15"/>
              </w:rPr>
            </w:pPr>
            <w:r w:rsidRPr="00093567">
              <w:rPr>
                <w:sz w:val="15"/>
                <w:szCs w:val="15"/>
              </w:rPr>
              <w:t>G/MA/QR/N/MDA/2</w:t>
            </w:r>
          </w:p>
        </w:tc>
        <w:tc>
          <w:tcPr>
            <w:tcW w:w="908" w:type="pct"/>
          </w:tcPr>
          <w:p w14:paraId="0F3C67A2" w14:textId="77777777" w:rsidR="00E86A72" w:rsidRPr="00916FCA" w:rsidRDefault="00E86A72" w:rsidP="008C15D6">
            <w:pPr>
              <w:jc w:val="center"/>
              <w:rPr>
                <w:color w:val="000000"/>
                <w:sz w:val="15"/>
                <w:szCs w:val="15"/>
              </w:rPr>
            </w:pPr>
            <w:r w:rsidRPr="00916FCA">
              <w:rPr>
                <w:color w:val="000000"/>
                <w:sz w:val="15"/>
                <w:szCs w:val="15"/>
              </w:rPr>
              <w:t>Complete</w:t>
            </w:r>
          </w:p>
        </w:tc>
        <w:tc>
          <w:tcPr>
            <w:tcW w:w="1051" w:type="pct"/>
          </w:tcPr>
          <w:p w14:paraId="1B6059A4" w14:textId="77777777" w:rsidR="00E86A72" w:rsidRPr="00916FCA" w:rsidRDefault="00E86A72" w:rsidP="008C15D6">
            <w:pPr>
              <w:jc w:val="center"/>
              <w:rPr>
                <w:color w:val="000000"/>
                <w:sz w:val="15"/>
                <w:szCs w:val="15"/>
              </w:rPr>
            </w:pPr>
            <w:r w:rsidRPr="00916FCA">
              <w:rPr>
                <w:color w:val="000000"/>
                <w:sz w:val="15"/>
                <w:szCs w:val="15"/>
              </w:rPr>
              <w:t>07/09/2020</w:t>
            </w:r>
          </w:p>
        </w:tc>
      </w:tr>
      <w:tr w:rsidR="00E86A72" w:rsidRPr="00916FCA" w14:paraId="3895C909" w14:textId="77777777" w:rsidTr="00815829">
        <w:trPr>
          <w:cantSplit/>
        </w:trPr>
        <w:tc>
          <w:tcPr>
            <w:tcW w:w="861" w:type="pct"/>
            <w:vMerge/>
          </w:tcPr>
          <w:p w14:paraId="0A1698E3" w14:textId="77777777" w:rsidR="00E86A72" w:rsidRPr="00916FCA" w:rsidRDefault="00E86A72" w:rsidP="008C15D6">
            <w:pPr>
              <w:jc w:val="left"/>
              <w:rPr>
                <w:rFonts w:eastAsia="Times New Roman" w:cs="Calibri"/>
                <w:color w:val="000000"/>
                <w:sz w:val="15"/>
                <w:szCs w:val="15"/>
                <w:lang w:eastAsia="en-GB"/>
              </w:rPr>
            </w:pPr>
          </w:p>
        </w:tc>
        <w:tc>
          <w:tcPr>
            <w:tcW w:w="547" w:type="pct"/>
            <w:shd w:val="clear" w:color="auto" w:fill="auto"/>
          </w:tcPr>
          <w:p w14:paraId="1FF3F69D" w14:textId="77777777" w:rsidR="00E86A72" w:rsidRPr="00916FCA" w:rsidRDefault="00E86A72" w:rsidP="008C15D6">
            <w:pPr>
              <w:jc w:val="center"/>
              <w:rPr>
                <w:color w:val="000000"/>
                <w:sz w:val="15"/>
                <w:szCs w:val="15"/>
              </w:rPr>
            </w:pPr>
            <w:r w:rsidRPr="00916FCA">
              <w:rPr>
                <w:color w:val="000000"/>
                <w:sz w:val="15"/>
                <w:szCs w:val="15"/>
              </w:rPr>
              <w:t>2020-2022</w:t>
            </w:r>
          </w:p>
        </w:tc>
        <w:tc>
          <w:tcPr>
            <w:tcW w:w="1633" w:type="pct"/>
            <w:shd w:val="clear" w:color="auto" w:fill="auto"/>
            <w:noWrap/>
          </w:tcPr>
          <w:p w14:paraId="6D4896B6" w14:textId="77777777" w:rsidR="00E86A72" w:rsidRPr="007F1503" w:rsidRDefault="00E86A72" w:rsidP="008C15D6">
            <w:pPr>
              <w:rPr>
                <w:sz w:val="15"/>
                <w:szCs w:val="15"/>
                <w:lang w:val="pt-PT"/>
              </w:rPr>
            </w:pPr>
            <w:r w:rsidRPr="007F1503">
              <w:rPr>
                <w:sz w:val="15"/>
                <w:szCs w:val="15"/>
                <w:lang w:val="pt-PT"/>
              </w:rPr>
              <w:t>G/MA/QR/N/MDA/2/Add.1</w:t>
            </w:r>
          </w:p>
        </w:tc>
        <w:tc>
          <w:tcPr>
            <w:tcW w:w="908" w:type="pct"/>
          </w:tcPr>
          <w:p w14:paraId="14CAAE5E" w14:textId="77777777" w:rsidR="00E86A72" w:rsidRPr="00916FCA" w:rsidRDefault="00E86A72" w:rsidP="008C15D6">
            <w:pPr>
              <w:jc w:val="center"/>
              <w:rPr>
                <w:color w:val="000000"/>
                <w:sz w:val="15"/>
                <w:szCs w:val="15"/>
              </w:rPr>
            </w:pPr>
            <w:r w:rsidRPr="00916FCA">
              <w:rPr>
                <w:color w:val="000000"/>
                <w:sz w:val="15"/>
                <w:szCs w:val="15"/>
              </w:rPr>
              <w:t>Changes</w:t>
            </w:r>
          </w:p>
        </w:tc>
        <w:tc>
          <w:tcPr>
            <w:tcW w:w="1051" w:type="pct"/>
          </w:tcPr>
          <w:p w14:paraId="3E901581" w14:textId="77777777" w:rsidR="00E86A72" w:rsidRPr="00916FCA" w:rsidRDefault="00E86A72" w:rsidP="008C15D6">
            <w:pPr>
              <w:jc w:val="center"/>
              <w:rPr>
                <w:color w:val="000000"/>
                <w:sz w:val="15"/>
                <w:szCs w:val="15"/>
              </w:rPr>
            </w:pPr>
            <w:r w:rsidRPr="00916FCA">
              <w:rPr>
                <w:color w:val="000000"/>
                <w:sz w:val="15"/>
                <w:szCs w:val="15"/>
              </w:rPr>
              <w:t>22/11/2021</w:t>
            </w:r>
          </w:p>
        </w:tc>
      </w:tr>
      <w:tr w:rsidR="00E86A72" w:rsidRPr="00916FCA" w14:paraId="7CF91B51" w14:textId="77777777" w:rsidTr="00815829">
        <w:trPr>
          <w:cantSplit/>
        </w:trPr>
        <w:tc>
          <w:tcPr>
            <w:tcW w:w="861" w:type="pct"/>
            <w:vMerge/>
          </w:tcPr>
          <w:p w14:paraId="654E2992" w14:textId="77777777" w:rsidR="00E86A72" w:rsidRPr="00916FCA" w:rsidRDefault="00E86A72" w:rsidP="008C15D6">
            <w:pPr>
              <w:jc w:val="left"/>
              <w:rPr>
                <w:rFonts w:eastAsia="Times New Roman" w:cs="Calibri"/>
                <w:color w:val="000000"/>
                <w:sz w:val="15"/>
                <w:szCs w:val="15"/>
                <w:lang w:eastAsia="en-GB"/>
              </w:rPr>
            </w:pPr>
          </w:p>
        </w:tc>
        <w:tc>
          <w:tcPr>
            <w:tcW w:w="547" w:type="pct"/>
            <w:shd w:val="clear" w:color="auto" w:fill="auto"/>
          </w:tcPr>
          <w:p w14:paraId="029DB4F0" w14:textId="77777777" w:rsidR="00E86A72" w:rsidRPr="00916FCA" w:rsidRDefault="00E86A72" w:rsidP="008C15D6">
            <w:pPr>
              <w:jc w:val="center"/>
              <w:rPr>
                <w:color w:val="000000"/>
                <w:sz w:val="15"/>
                <w:szCs w:val="15"/>
              </w:rPr>
            </w:pPr>
            <w:r w:rsidRPr="00916FCA">
              <w:rPr>
                <w:color w:val="000000"/>
                <w:sz w:val="15"/>
                <w:szCs w:val="15"/>
              </w:rPr>
              <w:t>2020-2022</w:t>
            </w:r>
          </w:p>
        </w:tc>
        <w:tc>
          <w:tcPr>
            <w:tcW w:w="1633" w:type="pct"/>
            <w:shd w:val="clear" w:color="auto" w:fill="auto"/>
            <w:noWrap/>
          </w:tcPr>
          <w:p w14:paraId="77330811" w14:textId="77777777" w:rsidR="00E86A72" w:rsidRPr="007F1503" w:rsidRDefault="00E86A72" w:rsidP="008C15D6">
            <w:pPr>
              <w:rPr>
                <w:sz w:val="15"/>
                <w:szCs w:val="15"/>
                <w:lang w:val="pt-PT"/>
              </w:rPr>
            </w:pPr>
            <w:r w:rsidRPr="007F1503">
              <w:rPr>
                <w:sz w:val="15"/>
                <w:szCs w:val="15"/>
                <w:lang w:val="pt-PT"/>
              </w:rPr>
              <w:t>G/MA/QR/N/MDA/2/Add.2</w:t>
            </w:r>
          </w:p>
        </w:tc>
        <w:tc>
          <w:tcPr>
            <w:tcW w:w="908" w:type="pct"/>
          </w:tcPr>
          <w:p w14:paraId="7BC96CCF" w14:textId="77777777" w:rsidR="00E86A72" w:rsidRPr="00916FCA" w:rsidRDefault="00E86A72" w:rsidP="008C15D6">
            <w:pPr>
              <w:jc w:val="center"/>
              <w:rPr>
                <w:color w:val="000000"/>
                <w:sz w:val="15"/>
                <w:szCs w:val="15"/>
              </w:rPr>
            </w:pPr>
            <w:r w:rsidRPr="00916FCA">
              <w:rPr>
                <w:color w:val="000000"/>
                <w:sz w:val="15"/>
                <w:szCs w:val="15"/>
              </w:rPr>
              <w:t>Changes</w:t>
            </w:r>
          </w:p>
        </w:tc>
        <w:tc>
          <w:tcPr>
            <w:tcW w:w="1051" w:type="pct"/>
          </w:tcPr>
          <w:p w14:paraId="7960430C" w14:textId="77777777" w:rsidR="00E86A72" w:rsidRPr="00916FCA" w:rsidRDefault="00E86A72" w:rsidP="008C15D6">
            <w:pPr>
              <w:jc w:val="center"/>
              <w:rPr>
                <w:color w:val="000000"/>
                <w:sz w:val="15"/>
                <w:szCs w:val="15"/>
              </w:rPr>
            </w:pPr>
            <w:r w:rsidRPr="00916FCA">
              <w:rPr>
                <w:color w:val="000000"/>
                <w:sz w:val="15"/>
                <w:szCs w:val="15"/>
              </w:rPr>
              <w:t>28/02/2022</w:t>
            </w:r>
          </w:p>
        </w:tc>
      </w:tr>
      <w:tr w:rsidR="00E86A72" w:rsidRPr="00916FCA" w14:paraId="0AC7BAFF" w14:textId="77777777" w:rsidTr="00815829">
        <w:trPr>
          <w:cantSplit/>
        </w:trPr>
        <w:tc>
          <w:tcPr>
            <w:tcW w:w="861" w:type="pct"/>
            <w:vMerge/>
          </w:tcPr>
          <w:p w14:paraId="50EBDFFE" w14:textId="77777777" w:rsidR="00E86A72" w:rsidRPr="00916FCA" w:rsidRDefault="00E86A72" w:rsidP="00E86A72">
            <w:pPr>
              <w:jc w:val="left"/>
              <w:rPr>
                <w:rFonts w:eastAsia="Times New Roman" w:cs="Calibri"/>
                <w:color w:val="000000"/>
                <w:sz w:val="15"/>
                <w:szCs w:val="15"/>
                <w:lang w:eastAsia="en-GB"/>
              </w:rPr>
            </w:pPr>
          </w:p>
        </w:tc>
        <w:tc>
          <w:tcPr>
            <w:tcW w:w="547" w:type="pct"/>
            <w:shd w:val="clear" w:color="auto" w:fill="auto"/>
          </w:tcPr>
          <w:p w14:paraId="03FCEB9E" w14:textId="4D8311A9" w:rsidR="00E86A72" w:rsidRPr="00916FCA" w:rsidRDefault="00E86A72" w:rsidP="00E86A72">
            <w:pPr>
              <w:jc w:val="center"/>
              <w:rPr>
                <w:color w:val="000000"/>
                <w:sz w:val="15"/>
                <w:szCs w:val="15"/>
              </w:rPr>
            </w:pPr>
            <w:r w:rsidRPr="00916FCA">
              <w:rPr>
                <w:color w:val="000000"/>
                <w:sz w:val="15"/>
                <w:szCs w:val="15"/>
              </w:rPr>
              <w:t>2020-2022</w:t>
            </w:r>
          </w:p>
        </w:tc>
        <w:tc>
          <w:tcPr>
            <w:tcW w:w="1633" w:type="pct"/>
            <w:shd w:val="clear" w:color="auto" w:fill="auto"/>
            <w:noWrap/>
          </w:tcPr>
          <w:p w14:paraId="18E7C5CC" w14:textId="203A58C0" w:rsidR="00E86A72" w:rsidRPr="007F1503" w:rsidRDefault="00E86A72" w:rsidP="00E86A72">
            <w:pPr>
              <w:rPr>
                <w:sz w:val="15"/>
                <w:szCs w:val="15"/>
                <w:lang w:val="pt-PT"/>
              </w:rPr>
            </w:pPr>
            <w:r w:rsidRPr="007F1503">
              <w:rPr>
                <w:sz w:val="15"/>
                <w:szCs w:val="15"/>
                <w:lang w:val="pt-PT"/>
              </w:rPr>
              <w:t>G/MA/QR/N/MDA/2/Add.3</w:t>
            </w:r>
          </w:p>
        </w:tc>
        <w:tc>
          <w:tcPr>
            <w:tcW w:w="908" w:type="pct"/>
          </w:tcPr>
          <w:p w14:paraId="0E9BDBD5" w14:textId="6F7C73F6" w:rsidR="00E86A72" w:rsidRPr="00916FCA" w:rsidRDefault="00E86A72" w:rsidP="00E86A72">
            <w:pPr>
              <w:jc w:val="center"/>
              <w:rPr>
                <w:color w:val="000000"/>
                <w:sz w:val="15"/>
                <w:szCs w:val="15"/>
              </w:rPr>
            </w:pPr>
            <w:r w:rsidRPr="00916FCA">
              <w:rPr>
                <w:color w:val="000000"/>
                <w:sz w:val="15"/>
                <w:szCs w:val="15"/>
              </w:rPr>
              <w:t>Changes</w:t>
            </w:r>
          </w:p>
        </w:tc>
        <w:tc>
          <w:tcPr>
            <w:tcW w:w="1051" w:type="pct"/>
          </w:tcPr>
          <w:p w14:paraId="0C4D411D" w14:textId="6806F7B0" w:rsidR="00E86A72" w:rsidRPr="00916FCA" w:rsidRDefault="00E86A72" w:rsidP="00E86A72">
            <w:pPr>
              <w:jc w:val="center"/>
              <w:rPr>
                <w:color w:val="000000"/>
                <w:sz w:val="15"/>
                <w:szCs w:val="15"/>
              </w:rPr>
            </w:pPr>
            <w:r>
              <w:rPr>
                <w:color w:val="000000"/>
                <w:sz w:val="15"/>
                <w:szCs w:val="15"/>
              </w:rPr>
              <w:t>27/07/2022</w:t>
            </w:r>
          </w:p>
        </w:tc>
      </w:tr>
      <w:tr w:rsidR="00E86A72" w:rsidRPr="00916FCA" w14:paraId="76455ACB" w14:textId="77777777" w:rsidTr="00C260D9">
        <w:trPr>
          <w:cantSplit/>
        </w:trPr>
        <w:tc>
          <w:tcPr>
            <w:tcW w:w="861" w:type="pct"/>
            <w:vMerge w:val="restart"/>
          </w:tcPr>
          <w:p w14:paraId="7B99EB48" w14:textId="77777777" w:rsidR="00E86A72" w:rsidRPr="00916FCA" w:rsidRDefault="00E86A72" w:rsidP="00E86A72">
            <w:pPr>
              <w:jc w:val="left"/>
              <w:rPr>
                <w:color w:val="000000"/>
                <w:sz w:val="15"/>
                <w:szCs w:val="15"/>
              </w:rPr>
            </w:pPr>
            <w:r w:rsidRPr="00916FCA">
              <w:rPr>
                <w:rFonts w:eastAsia="Times New Roman" w:cs="Calibri"/>
                <w:color w:val="000000"/>
                <w:sz w:val="15"/>
                <w:szCs w:val="15"/>
                <w:lang w:eastAsia="en-GB"/>
              </w:rPr>
              <w:t xml:space="preserve">Montenegro </w:t>
            </w:r>
          </w:p>
        </w:tc>
        <w:tc>
          <w:tcPr>
            <w:tcW w:w="547" w:type="pct"/>
            <w:shd w:val="clear" w:color="auto" w:fill="auto"/>
          </w:tcPr>
          <w:p w14:paraId="5AE428E8"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shd w:val="clear" w:color="auto" w:fill="auto"/>
            <w:noWrap/>
          </w:tcPr>
          <w:p w14:paraId="7E0240F1" w14:textId="77777777" w:rsidR="00E86A72" w:rsidRPr="00916FCA" w:rsidRDefault="00E86A72" w:rsidP="00E86A72">
            <w:pPr>
              <w:rPr>
                <w:sz w:val="15"/>
                <w:szCs w:val="15"/>
              </w:rPr>
            </w:pPr>
            <w:r w:rsidRPr="00916FCA">
              <w:rPr>
                <w:sz w:val="15"/>
                <w:szCs w:val="15"/>
              </w:rPr>
              <w:t>G/MA/QR/N/MNE/1</w:t>
            </w:r>
          </w:p>
        </w:tc>
        <w:tc>
          <w:tcPr>
            <w:tcW w:w="908" w:type="pct"/>
          </w:tcPr>
          <w:p w14:paraId="378256A3"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1E427313" w14:textId="77777777" w:rsidR="00E86A72" w:rsidRPr="00916FCA" w:rsidRDefault="00E86A72" w:rsidP="00E86A72">
            <w:pPr>
              <w:jc w:val="center"/>
              <w:rPr>
                <w:color w:val="000000"/>
                <w:sz w:val="15"/>
                <w:szCs w:val="15"/>
              </w:rPr>
            </w:pPr>
            <w:r w:rsidRPr="00916FCA">
              <w:rPr>
                <w:sz w:val="15"/>
                <w:szCs w:val="15"/>
              </w:rPr>
              <w:t>05/11/20190</w:t>
            </w:r>
          </w:p>
        </w:tc>
      </w:tr>
      <w:tr w:rsidR="00E86A72" w:rsidRPr="00916FCA" w14:paraId="49632361" w14:textId="77777777" w:rsidTr="00C260D9">
        <w:trPr>
          <w:cantSplit/>
        </w:trPr>
        <w:tc>
          <w:tcPr>
            <w:tcW w:w="861" w:type="pct"/>
            <w:vMerge/>
          </w:tcPr>
          <w:p w14:paraId="5DB9151B" w14:textId="77777777" w:rsidR="00E86A72" w:rsidRPr="00916FCA" w:rsidRDefault="00E86A72" w:rsidP="00E86A72">
            <w:pPr>
              <w:jc w:val="left"/>
              <w:rPr>
                <w:rFonts w:eastAsia="Times New Roman" w:cs="Calibri"/>
                <w:color w:val="000000"/>
                <w:sz w:val="15"/>
                <w:szCs w:val="15"/>
                <w:lang w:eastAsia="en-GB"/>
              </w:rPr>
            </w:pPr>
          </w:p>
        </w:tc>
        <w:tc>
          <w:tcPr>
            <w:tcW w:w="547" w:type="pct"/>
            <w:shd w:val="clear" w:color="auto" w:fill="auto"/>
          </w:tcPr>
          <w:p w14:paraId="206B9449" w14:textId="77777777" w:rsidR="00E86A72" w:rsidRPr="00916FCA" w:rsidRDefault="00E86A72" w:rsidP="00E86A72">
            <w:pPr>
              <w:jc w:val="center"/>
              <w:rPr>
                <w:color w:val="000000"/>
                <w:sz w:val="15"/>
                <w:szCs w:val="15"/>
              </w:rPr>
            </w:pPr>
            <w:r w:rsidRPr="00916FCA">
              <w:rPr>
                <w:color w:val="000000"/>
                <w:sz w:val="15"/>
                <w:szCs w:val="15"/>
              </w:rPr>
              <w:t>2020-2022</w:t>
            </w:r>
          </w:p>
        </w:tc>
        <w:tc>
          <w:tcPr>
            <w:tcW w:w="1633" w:type="pct"/>
            <w:shd w:val="clear" w:color="auto" w:fill="auto"/>
            <w:noWrap/>
          </w:tcPr>
          <w:p w14:paraId="5A248870" w14:textId="77777777" w:rsidR="00E86A72" w:rsidRPr="00916FCA" w:rsidRDefault="00E86A72" w:rsidP="00E86A72">
            <w:pPr>
              <w:rPr>
                <w:sz w:val="15"/>
                <w:szCs w:val="15"/>
              </w:rPr>
            </w:pPr>
            <w:r w:rsidRPr="00916FCA">
              <w:rPr>
                <w:sz w:val="15"/>
                <w:szCs w:val="15"/>
              </w:rPr>
              <w:t>G/MA/QR/N/MNE/2</w:t>
            </w:r>
          </w:p>
        </w:tc>
        <w:tc>
          <w:tcPr>
            <w:tcW w:w="908" w:type="pct"/>
          </w:tcPr>
          <w:p w14:paraId="46931B4F"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148B91C0" w14:textId="77777777" w:rsidR="00E86A72" w:rsidRPr="00916FCA" w:rsidRDefault="00E86A72" w:rsidP="00E86A72">
            <w:pPr>
              <w:jc w:val="center"/>
              <w:rPr>
                <w:color w:val="000000"/>
                <w:sz w:val="15"/>
                <w:szCs w:val="15"/>
              </w:rPr>
            </w:pPr>
            <w:r w:rsidRPr="00916FCA">
              <w:rPr>
                <w:color w:val="000000"/>
                <w:sz w:val="15"/>
                <w:szCs w:val="15"/>
              </w:rPr>
              <w:t>23/09/2020</w:t>
            </w:r>
          </w:p>
        </w:tc>
      </w:tr>
      <w:tr w:rsidR="00E86A72" w:rsidRPr="00916FCA" w14:paraId="751FE92E" w14:textId="77777777" w:rsidTr="00815829">
        <w:trPr>
          <w:cantSplit/>
        </w:trPr>
        <w:tc>
          <w:tcPr>
            <w:tcW w:w="861" w:type="pct"/>
            <w:shd w:val="clear" w:color="auto" w:fill="auto"/>
            <w:noWrap/>
          </w:tcPr>
          <w:p w14:paraId="08811D25" w14:textId="3E62BCB2" w:rsidR="00E86A72" w:rsidRPr="00916FCA" w:rsidRDefault="00E86A72" w:rsidP="00E86A72">
            <w:pPr>
              <w:jc w:val="left"/>
              <w:rPr>
                <w:color w:val="000000"/>
                <w:sz w:val="15"/>
                <w:szCs w:val="15"/>
              </w:rPr>
            </w:pPr>
            <w:r>
              <w:rPr>
                <w:color w:val="000000"/>
                <w:sz w:val="15"/>
                <w:szCs w:val="15"/>
              </w:rPr>
              <w:t>Nepal</w:t>
            </w:r>
          </w:p>
        </w:tc>
        <w:tc>
          <w:tcPr>
            <w:tcW w:w="547" w:type="pct"/>
            <w:shd w:val="clear" w:color="auto" w:fill="auto"/>
          </w:tcPr>
          <w:p w14:paraId="7A66E0C9" w14:textId="77777777" w:rsidR="00E86A72" w:rsidRDefault="00E86A72" w:rsidP="00E86A72">
            <w:pPr>
              <w:jc w:val="center"/>
              <w:rPr>
                <w:color w:val="000000"/>
                <w:sz w:val="15"/>
                <w:szCs w:val="15"/>
              </w:rPr>
            </w:pPr>
            <w:r>
              <w:rPr>
                <w:color w:val="000000"/>
                <w:sz w:val="15"/>
                <w:szCs w:val="15"/>
              </w:rPr>
              <w:t>2020-2022/</w:t>
            </w:r>
          </w:p>
          <w:p w14:paraId="5C47B9D4" w14:textId="3BCF55F4" w:rsidR="00E86A72" w:rsidRPr="00916FCA" w:rsidRDefault="00E86A72" w:rsidP="00E86A72">
            <w:pPr>
              <w:jc w:val="center"/>
              <w:rPr>
                <w:color w:val="000000"/>
                <w:sz w:val="15"/>
                <w:szCs w:val="15"/>
              </w:rPr>
            </w:pPr>
            <w:r>
              <w:rPr>
                <w:color w:val="000000"/>
                <w:sz w:val="15"/>
                <w:szCs w:val="15"/>
              </w:rPr>
              <w:t>2022-2024</w:t>
            </w:r>
          </w:p>
        </w:tc>
        <w:tc>
          <w:tcPr>
            <w:tcW w:w="1633" w:type="pct"/>
            <w:shd w:val="clear" w:color="auto" w:fill="auto"/>
            <w:noWrap/>
          </w:tcPr>
          <w:p w14:paraId="46B0EC5B" w14:textId="422F5DC7" w:rsidR="00E86A72" w:rsidRPr="00916FCA" w:rsidRDefault="00E86A72" w:rsidP="00E86A72">
            <w:pPr>
              <w:rPr>
                <w:sz w:val="15"/>
                <w:szCs w:val="15"/>
              </w:rPr>
            </w:pPr>
            <w:r w:rsidRPr="00E86A72">
              <w:rPr>
                <w:sz w:val="15"/>
                <w:szCs w:val="15"/>
              </w:rPr>
              <w:t>G/MA/QR/N/NPL/1</w:t>
            </w:r>
          </w:p>
        </w:tc>
        <w:tc>
          <w:tcPr>
            <w:tcW w:w="908" w:type="pct"/>
          </w:tcPr>
          <w:p w14:paraId="0C683FF2" w14:textId="69CCAF13" w:rsidR="00E86A72" w:rsidRPr="00916FCA" w:rsidRDefault="00E86A72" w:rsidP="00E86A72">
            <w:pPr>
              <w:jc w:val="center"/>
              <w:rPr>
                <w:color w:val="000000"/>
                <w:sz w:val="15"/>
                <w:szCs w:val="15"/>
              </w:rPr>
            </w:pPr>
            <w:r>
              <w:rPr>
                <w:color w:val="000000"/>
                <w:sz w:val="15"/>
                <w:szCs w:val="15"/>
              </w:rPr>
              <w:t>Complete</w:t>
            </w:r>
          </w:p>
        </w:tc>
        <w:tc>
          <w:tcPr>
            <w:tcW w:w="1051" w:type="pct"/>
          </w:tcPr>
          <w:p w14:paraId="1669D513" w14:textId="48900CEC" w:rsidR="00E86A72" w:rsidRPr="00916FCA" w:rsidRDefault="00E86A72" w:rsidP="00E86A72">
            <w:pPr>
              <w:jc w:val="center"/>
              <w:rPr>
                <w:sz w:val="15"/>
                <w:szCs w:val="15"/>
              </w:rPr>
            </w:pPr>
            <w:r>
              <w:rPr>
                <w:sz w:val="15"/>
                <w:szCs w:val="15"/>
              </w:rPr>
              <w:t>30/09/2022</w:t>
            </w:r>
          </w:p>
        </w:tc>
      </w:tr>
      <w:tr w:rsidR="00E86A72" w:rsidRPr="00916FCA" w14:paraId="2633F802" w14:textId="77777777" w:rsidTr="00815829">
        <w:trPr>
          <w:cantSplit/>
        </w:trPr>
        <w:tc>
          <w:tcPr>
            <w:tcW w:w="861" w:type="pct"/>
            <w:vMerge w:val="restart"/>
            <w:shd w:val="clear" w:color="auto" w:fill="auto"/>
            <w:noWrap/>
            <w:hideMark/>
          </w:tcPr>
          <w:p w14:paraId="7B5115A7" w14:textId="77777777" w:rsidR="00E86A72" w:rsidRPr="00916FCA" w:rsidRDefault="00E86A72" w:rsidP="00E86A72">
            <w:pPr>
              <w:jc w:val="left"/>
              <w:rPr>
                <w:color w:val="000000"/>
                <w:sz w:val="15"/>
                <w:szCs w:val="15"/>
              </w:rPr>
            </w:pPr>
            <w:r w:rsidRPr="00916FCA">
              <w:rPr>
                <w:color w:val="000000"/>
                <w:sz w:val="15"/>
                <w:szCs w:val="15"/>
              </w:rPr>
              <w:t>New Zealand</w:t>
            </w:r>
          </w:p>
        </w:tc>
        <w:tc>
          <w:tcPr>
            <w:tcW w:w="547" w:type="pct"/>
            <w:shd w:val="clear" w:color="auto" w:fill="auto"/>
            <w:hideMark/>
          </w:tcPr>
          <w:p w14:paraId="70B8AA91" w14:textId="77777777" w:rsidR="00E86A72" w:rsidRPr="00916FCA" w:rsidRDefault="00E86A72" w:rsidP="00E86A72">
            <w:pPr>
              <w:jc w:val="center"/>
              <w:rPr>
                <w:color w:val="000000"/>
                <w:sz w:val="15"/>
                <w:szCs w:val="15"/>
              </w:rPr>
            </w:pPr>
            <w:r w:rsidRPr="00916FCA">
              <w:rPr>
                <w:color w:val="000000"/>
                <w:sz w:val="15"/>
                <w:szCs w:val="15"/>
              </w:rPr>
              <w:t>2012-2014</w:t>
            </w:r>
          </w:p>
        </w:tc>
        <w:tc>
          <w:tcPr>
            <w:tcW w:w="1633" w:type="pct"/>
            <w:shd w:val="clear" w:color="auto" w:fill="auto"/>
            <w:noWrap/>
            <w:hideMark/>
          </w:tcPr>
          <w:p w14:paraId="7774631A" w14:textId="77777777" w:rsidR="00E86A72" w:rsidRPr="00916FCA" w:rsidRDefault="00E86A72" w:rsidP="00E86A72">
            <w:pPr>
              <w:rPr>
                <w:sz w:val="15"/>
                <w:szCs w:val="15"/>
              </w:rPr>
            </w:pPr>
            <w:r w:rsidRPr="00916FCA">
              <w:rPr>
                <w:sz w:val="15"/>
                <w:szCs w:val="15"/>
              </w:rPr>
              <w:t>G/MA/QR/N/NZL/1</w:t>
            </w:r>
          </w:p>
        </w:tc>
        <w:tc>
          <w:tcPr>
            <w:tcW w:w="908" w:type="pct"/>
          </w:tcPr>
          <w:p w14:paraId="470AC1F9"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02C04C18" w14:textId="77777777" w:rsidR="00E86A72" w:rsidRPr="00916FCA" w:rsidRDefault="00E86A72" w:rsidP="00E86A72">
            <w:pPr>
              <w:jc w:val="center"/>
              <w:rPr>
                <w:color w:val="000000"/>
                <w:sz w:val="15"/>
                <w:szCs w:val="15"/>
              </w:rPr>
            </w:pPr>
            <w:r w:rsidRPr="00916FCA">
              <w:rPr>
                <w:sz w:val="15"/>
                <w:szCs w:val="15"/>
              </w:rPr>
              <w:t>12/10/2012</w:t>
            </w:r>
          </w:p>
        </w:tc>
      </w:tr>
      <w:tr w:rsidR="00E86A72" w:rsidRPr="00916FCA" w14:paraId="7283FBFF" w14:textId="77777777" w:rsidTr="00815829">
        <w:trPr>
          <w:cantSplit/>
        </w:trPr>
        <w:tc>
          <w:tcPr>
            <w:tcW w:w="861" w:type="pct"/>
            <w:vMerge/>
            <w:hideMark/>
          </w:tcPr>
          <w:p w14:paraId="32BE1C8D" w14:textId="77777777" w:rsidR="00E86A72" w:rsidRPr="00916FCA" w:rsidRDefault="00E86A72" w:rsidP="00E86A72">
            <w:pPr>
              <w:jc w:val="left"/>
              <w:rPr>
                <w:color w:val="000000"/>
                <w:sz w:val="15"/>
                <w:szCs w:val="15"/>
              </w:rPr>
            </w:pPr>
          </w:p>
        </w:tc>
        <w:tc>
          <w:tcPr>
            <w:tcW w:w="547" w:type="pct"/>
            <w:shd w:val="clear" w:color="auto" w:fill="auto"/>
            <w:hideMark/>
          </w:tcPr>
          <w:p w14:paraId="425A2411" w14:textId="77777777" w:rsidR="00E86A72" w:rsidRPr="00916FCA" w:rsidRDefault="00E86A72" w:rsidP="00E86A72">
            <w:pPr>
              <w:jc w:val="center"/>
              <w:rPr>
                <w:color w:val="000000"/>
                <w:sz w:val="15"/>
                <w:szCs w:val="15"/>
              </w:rPr>
            </w:pPr>
            <w:r w:rsidRPr="00916FCA">
              <w:rPr>
                <w:color w:val="000000"/>
                <w:sz w:val="15"/>
                <w:szCs w:val="15"/>
              </w:rPr>
              <w:t>2014-2016</w:t>
            </w:r>
          </w:p>
        </w:tc>
        <w:tc>
          <w:tcPr>
            <w:tcW w:w="1633" w:type="pct"/>
            <w:shd w:val="clear" w:color="auto" w:fill="auto"/>
            <w:noWrap/>
            <w:hideMark/>
          </w:tcPr>
          <w:p w14:paraId="172667A9" w14:textId="77777777" w:rsidR="00E86A72" w:rsidRPr="00916FCA" w:rsidRDefault="00E86A72" w:rsidP="00E86A72">
            <w:pPr>
              <w:rPr>
                <w:sz w:val="15"/>
                <w:szCs w:val="15"/>
              </w:rPr>
            </w:pPr>
            <w:r w:rsidRPr="00916FCA">
              <w:rPr>
                <w:sz w:val="15"/>
                <w:szCs w:val="15"/>
              </w:rPr>
              <w:t>G/MA/QR/N/NZL/2</w:t>
            </w:r>
          </w:p>
        </w:tc>
        <w:tc>
          <w:tcPr>
            <w:tcW w:w="908" w:type="pct"/>
          </w:tcPr>
          <w:p w14:paraId="37637CD0"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7EB7F6CC" w14:textId="77777777" w:rsidR="00E86A72" w:rsidRPr="00916FCA" w:rsidRDefault="00E86A72" w:rsidP="00E86A72">
            <w:pPr>
              <w:jc w:val="center"/>
              <w:rPr>
                <w:color w:val="000000"/>
                <w:sz w:val="15"/>
                <w:szCs w:val="15"/>
              </w:rPr>
            </w:pPr>
            <w:r w:rsidRPr="00916FCA">
              <w:rPr>
                <w:sz w:val="15"/>
                <w:szCs w:val="15"/>
              </w:rPr>
              <w:t>01/10/2014</w:t>
            </w:r>
          </w:p>
        </w:tc>
      </w:tr>
      <w:tr w:rsidR="00E86A72" w:rsidRPr="00916FCA" w14:paraId="7732B26D" w14:textId="77777777" w:rsidTr="00815829">
        <w:trPr>
          <w:cantSplit/>
        </w:trPr>
        <w:tc>
          <w:tcPr>
            <w:tcW w:w="861" w:type="pct"/>
            <w:vMerge/>
          </w:tcPr>
          <w:p w14:paraId="4C676AA2" w14:textId="77777777" w:rsidR="00E86A72" w:rsidRPr="00916FCA" w:rsidRDefault="00E86A72" w:rsidP="00E86A72">
            <w:pPr>
              <w:jc w:val="left"/>
              <w:rPr>
                <w:color w:val="000000"/>
                <w:sz w:val="15"/>
                <w:szCs w:val="15"/>
              </w:rPr>
            </w:pPr>
          </w:p>
        </w:tc>
        <w:tc>
          <w:tcPr>
            <w:tcW w:w="547" w:type="pct"/>
            <w:shd w:val="clear" w:color="auto" w:fill="auto"/>
          </w:tcPr>
          <w:p w14:paraId="3672B294" w14:textId="77777777" w:rsidR="00E86A72" w:rsidRPr="00916FCA" w:rsidRDefault="00E86A72" w:rsidP="00E86A72">
            <w:pPr>
              <w:jc w:val="center"/>
              <w:rPr>
                <w:color w:val="000000"/>
                <w:sz w:val="15"/>
                <w:szCs w:val="15"/>
              </w:rPr>
            </w:pPr>
            <w:r w:rsidRPr="00916FCA">
              <w:rPr>
                <w:color w:val="000000"/>
                <w:sz w:val="15"/>
                <w:szCs w:val="15"/>
              </w:rPr>
              <w:t>2016-2018</w:t>
            </w:r>
          </w:p>
        </w:tc>
        <w:tc>
          <w:tcPr>
            <w:tcW w:w="1633" w:type="pct"/>
            <w:shd w:val="clear" w:color="auto" w:fill="auto"/>
            <w:noWrap/>
          </w:tcPr>
          <w:p w14:paraId="6939968E" w14:textId="77777777" w:rsidR="00E86A72" w:rsidRPr="00916FCA" w:rsidRDefault="00E86A72" w:rsidP="00E86A72">
            <w:pPr>
              <w:rPr>
                <w:sz w:val="15"/>
                <w:szCs w:val="15"/>
              </w:rPr>
            </w:pPr>
            <w:r w:rsidRPr="00916FCA">
              <w:rPr>
                <w:sz w:val="15"/>
                <w:szCs w:val="15"/>
              </w:rPr>
              <w:t>G/MA/QR/N/NZL/3</w:t>
            </w:r>
          </w:p>
        </w:tc>
        <w:tc>
          <w:tcPr>
            <w:tcW w:w="908" w:type="pct"/>
          </w:tcPr>
          <w:p w14:paraId="6151A7AA"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149A1C0C" w14:textId="77777777" w:rsidR="00E86A72" w:rsidRPr="00916FCA" w:rsidRDefault="00E86A72" w:rsidP="00E86A72">
            <w:pPr>
              <w:jc w:val="center"/>
              <w:rPr>
                <w:color w:val="000000"/>
                <w:sz w:val="15"/>
                <w:szCs w:val="15"/>
              </w:rPr>
            </w:pPr>
            <w:r w:rsidRPr="00916FCA">
              <w:rPr>
                <w:sz w:val="15"/>
                <w:szCs w:val="15"/>
              </w:rPr>
              <w:t>14/05/2018</w:t>
            </w:r>
          </w:p>
        </w:tc>
      </w:tr>
      <w:tr w:rsidR="00E86A72" w:rsidRPr="00916FCA" w14:paraId="2941BCC1" w14:textId="77777777" w:rsidTr="00815829">
        <w:trPr>
          <w:cantSplit/>
        </w:trPr>
        <w:tc>
          <w:tcPr>
            <w:tcW w:w="861" w:type="pct"/>
            <w:vMerge/>
            <w:shd w:val="clear" w:color="auto" w:fill="auto"/>
            <w:noWrap/>
          </w:tcPr>
          <w:p w14:paraId="6EF3F708" w14:textId="77777777" w:rsidR="00E86A72" w:rsidRPr="00916FCA" w:rsidRDefault="00E86A72" w:rsidP="00E86A72">
            <w:pPr>
              <w:jc w:val="left"/>
              <w:rPr>
                <w:color w:val="000000"/>
                <w:sz w:val="15"/>
                <w:szCs w:val="15"/>
              </w:rPr>
            </w:pPr>
          </w:p>
        </w:tc>
        <w:tc>
          <w:tcPr>
            <w:tcW w:w="547" w:type="pct"/>
            <w:shd w:val="clear" w:color="auto" w:fill="auto"/>
          </w:tcPr>
          <w:p w14:paraId="2058DC6E"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shd w:val="clear" w:color="auto" w:fill="auto"/>
            <w:noWrap/>
          </w:tcPr>
          <w:p w14:paraId="0C0D1871" w14:textId="77777777" w:rsidR="00E86A72" w:rsidRPr="00916FCA" w:rsidRDefault="00E86A72" w:rsidP="00E86A72">
            <w:pPr>
              <w:rPr>
                <w:sz w:val="15"/>
                <w:szCs w:val="15"/>
              </w:rPr>
            </w:pPr>
            <w:r w:rsidRPr="00916FCA">
              <w:rPr>
                <w:sz w:val="15"/>
                <w:szCs w:val="15"/>
              </w:rPr>
              <w:t>G/MA/QR/N/NZL/4</w:t>
            </w:r>
          </w:p>
        </w:tc>
        <w:tc>
          <w:tcPr>
            <w:tcW w:w="908" w:type="pct"/>
            <w:shd w:val="clear" w:color="auto" w:fill="FFFFFF"/>
          </w:tcPr>
          <w:p w14:paraId="6D6F6E88"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66F03C2F" w14:textId="77777777" w:rsidR="00E86A72" w:rsidRPr="00916FCA" w:rsidRDefault="00E86A72" w:rsidP="00E86A72">
            <w:pPr>
              <w:jc w:val="center"/>
              <w:rPr>
                <w:color w:val="000000"/>
                <w:sz w:val="15"/>
                <w:szCs w:val="15"/>
              </w:rPr>
            </w:pPr>
            <w:r w:rsidRPr="00916FCA">
              <w:rPr>
                <w:sz w:val="15"/>
                <w:szCs w:val="15"/>
              </w:rPr>
              <w:t>25/10/2019</w:t>
            </w:r>
          </w:p>
        </w:tc>
      </w:tr>
      <w:tr w:rsidR="00E86A72" w:rsidRPr="00916FCA" w14:paraId="6B5C0780" w14:textId="77777777" w:rsidTr="00815829">
        <w:trPr>
          <w:cantSplit/>
        </w:trPr>
        <w:tc>
          <w:tcPr>
            <w:tcW w:w="861" w:type="pct"/>
            <w:vMerge/>
            <w:shd w:val="clear" w:color="auto" w:fill="auto"/>
            <w:noWrap/>
          </w:tcPr>
          <w:p w14:paraId="59F2FE3F" w14:textId="77777777" w:rsidR="00E86A72" w:rsidRPr="00916FCA" w:rsidRDefault="00E86A72" w:rsidP="00E86A72">
            <w:pPr>
              <w:jc w:val="left"/>
              <w:rPr>
                <w:color w:val="000000"/>
                <w:sz w:val="15"/>
                <w:szCs w:val="15"/>
              </w:rPr>
            </w:pPr>
          </w:p>
        </w:tc>
        <w:tc>
          <w:tcPr>
            <w:tcW w:w="547" w:type="pct"/>
            <w:shd w:val="clear" w:color="auto" w:fill="auto"/>
          </w:tcPr>
          <w:p w14:paraId="5A109153" w14:textId="77777777" w:rsidR="00E86A72" w:rsidRPr="00916FCA" w:rsidRDefault="00E86A72" w:rsidP="00E86A72">
            <w:pPr>
              <w:jc w:val="center"/>
              <w:rPr>
                <w:color w:val="000000"/>
                <w:sz w:val="15"/>
                <w:szCs w:val="15"/>
              </w:rPr>
            </w:pPr>
            <w:r w:rsidRPr="00916FCA">
              <w:rPr>
                <w:color w:val="000000"/>
                <w:sz w:val="15"/>
                <w:szCs w:val="15"/>
              </w:rPr>
              <w:t>2020-2022</w:t>
            </w:r>
          </w:p>
        </w:tc>
        <w:tc>
          <w:tcPr>
            <w:tcW w:w="1633" w:type="pct"/>
            <w:shd w:val="clear" w:color="auto" w:fill="auto"/>
            <w:noWrap/>
          </w:tcPr>
          <w:p w14:paraId="48A40035" w14:textId="77777777" w:rsidR="00E86A72" w:rsidRPr="00916FCA" w:rsidRDefault="00E86A72" w:rsidP="00E86A72">
            <w:pPr>
              <w:rPr>
                <w:sz w:val="15"/>
                <w:szCs w:val="15"/>
              </w:rPr>
            </w:pPr>
            <w:r w:rsidRPr="00916FCA">
              <w:rPr>
                <w:sz w:val="15"/>
                <w:szCs w:val="15"/>
              </w:rPr>
              <w:t>G/MA/QR/N/NZL/5</w:t>
            </w:r>
          </w:p>
        </w:tc>
        <w:tc>
          <w:tcPr>
            <w:tcW w:w="908" w:type="pct"/>
            <w:shd w:val="clear" w:color="auto" w:fill="FFFFFF"/>
          </w:tcPr>
          <w:p w14:paraId="56A8D00A"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2541E0DB" w14:textId="77777777" w:rsidR="00E86A72" w:rsidRPr="00916FCA" w:rsidRDefault="00E86A72" w:rsidP="00E86A72">
            <w:pPr>
              <w:jc w:val="center"/>
              <w:rPr>
                <w:color w:val="000000"/>
                <w:sz w:val="15"/>
                <w:szCs w:val="15"/>
              </w:rPr>
            </w:pPr>
            <w:r w:rsidRPr="00916FCA">
              <w:rPr>
                <w:sz w:val="15"/>
                <w:szCs w:val="15"/>
              </w:rPr>
              <w:t>18/03/2021</w:t>
            </w:r>
          </w:p>
        </w:tc>
      </w:tr>
      <w:tr w:rsidR="00E86A72" w:rsidRPr="00916FCA" w14:paraId="13556841" w14:textId="77777777" w:rsidTr="00815829">
        <w:trPr>
          <w:cantSplit/>
        </w:trPr>
        <w:tc>
          <w:tcPr>
            <w:tcW w:w="861" w:type="pct"/>
            <w:vMerge/>
            <w:shd w:val="clear" w:color="auto" w:fill="auto"/>
            <w:noWrap/>
          </w:tcPr>
          <w:p w14:paraId="459CF4C5" w14:textId="77777777" w:rsidR="00E86A72" w:rsidRPr="00916FCA" w:rsidRDefault="00E86A72" w:rsidP="00E86A72">
            <w:pPr>
              <w:jc w:val="left"/>
              <w:rPr>
                <w:color w:val="000000"/>
                <w:sz w:val="15"/>
                <w:szCs w:val="15"/>
              </w:rPr>
            </w:pPr>
          </w:p>
        </w:tc>
        <w:tc>
          <w:tcPr>
            <w:tcW w:w="547" w:type="pct"/>
            <w:shd w:val="clear" w:color="auto" w:fill="auto"/>
          </w:tcPr>
          <w:p w14:paraId="3166FE76" w14:textId="5132B410" w:rsidR="00E86A72" w:rsidRPr="00916FCA" w:rsidRDefault="00E86A72" w:rsidP="00E86A72">
            <w:pPr>
              <w:jc w:val="center"/>
              <w:rPr>
                <w:color w:val="000000"/>
                <w:sz w:val="15"/>
                <w:szCs w:val="15"/>
              </w:rPr>
            </w:pPr>
            <w:r>
              <w:rPr>
                <w:color w:val="000000"/>
                <w:sz w:val="15"/>
                <w:szCs w:val="15"/>
              </w:rPr>
              <w:t>2022-2024</w:t>
            </w:r>
          </w:p>
        </w:tc>
        <w:tc>
          <w:tcPr>
            <w:tcW w:w="1633" w:type="pct"/>
            <w:shd w:val="clear" w:color="auto" w:fill="auto"/>
            <w:noWrap/>
          </w:tcPr>
          <w:p w14:paraId="573CC6FD" w14:textId="6D7F7357" w:rsidR="00E86A72" w:rsidRPr="00916FCA" w:rsidRDefault="00E86A72" w:rsidP="00E86A72">
            <w:pPr>
              <w:rPr>
                <w:sz w:val="15"/>
                <w:szCs w:val="15"/>
              </w:rPr>
            </w:pPr>
            <w:r w:rsidRPr="00916FCA">
              <w:rPr>
                <w:sz w:val="15"/>
                <w:szCs w:val="15"/>
              </w:rPr>
              <w:t>G/MA/QR/N/NZL/</w:t>
            </w:r>
            <w:r>
              <w:rPr>
                <w:sz w:val="15"/>
                <w:szCs w:val="15"/>
              </w:rPr>
              <w:t>6</w:t>
            </w:r>
          </w:p>
        </w:tc>
        <w:tc>
          <w:tcPr>
            <w:tcW w:w="908" w:type="pct"/>
            <w:shd w:val="clear" w:color="auto" w:fill="FFFFFF"/>
          </w:tcPr>
          <w:p w14:paraId="51AAB4BF" w14:textId="47659C02"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1CE4DF40" w14:textId="3357E8C3" w:rsidR="00E86A72" w:rsidRPr="00916FCA" w:rsidRDefault="00E86A72" w:rsidP="00E86A72">
            <w:pPr>
              <w:jc w:val="center"/>
              <w:rPr>
                <w:sz w:val="15"/>
                <w:szCs w:val="15"/>
              </w:rPr>
            </w:pPr>
            <w:r>
              <w:rPr>
                <w:color w:val="000000"/>
                <w:sz w:val="15"/>
                <w:szCs w:val="15"/>
              </w:rPr>
              <w:t>22/12/2022</w:t>
            </w:r>
          </w:p>
        </w:tc>
      </w:tr>
      <w:tr w:rsidR="00E86A72" w:rsidRPr="00916FCA" w14:paraId="321BABEB" w14:textId="77777777" w:rsidTr="00815829">
        <w:trPr>
          <w:cantSplit/>
        </w:trPr>
        <w:tc>
          <w:tcPr>
            <w:tcW w:w="861" w:type="pct"/>
            <w:vMerge w:val="restart"/>
            <w:shd w:val="clear" w:color="auto" w:fill="auto"/>
            <w:noWrap/>
            <w:hideMark/>
          </w:tcPr>
          <w:p w14:paraId="4498A074" w14:textId="77777777" w:rsidR="00E86A72" w:rsidRPr="00916FCA" w:rsidRDefault="00E86A72" w:rsidP="00E86A72">
            <w:pPr>
              <w:jc w:val="left"/>
              <w:rPr>
                <w:color w:val="000000"/>
                <w:sz w:val="15"/>
                <w:szCs w:val="15"/>
              </w:rPr>
            </w:pPr>
            <w:r w:rsidRPr="00916FCA">
              <w:rPr>
                <w:color w:val="000000"/>
                <w:sz w:val="15"/>
                <w:szCs w:val="15"/>
              </w:rPr>
              <w:t>Nicaragua</w:t>
            </w:r>
          </w:p>
        </w:tc>
        <w:tc>
          <w:tcPr>
            <w:tcW w:w="547" w:type="pct"/>
            <w:shd w:val="clear" w:color="auto" w:fill="auto"/>
            <w:hideMark/>
          </w:tcPr>
          <w:p w14:paraId="2E504BCC" w14:textId="77777777" w:rsidR="00E86A72" w:rsidRPr="00916FCA" w:rsidRDefault="00E86A72" w:rsidP="00E86A72">
            <w:pPr>
              <w:jc w:val="center"/>
              <w:rPr>
                <w:color w:val="000000"/>
                <w:sz w:val="15"/>
                <w:szCs w:val="15"/>
              </w:rPr>
            </w:pPr>
            <w:r w:rsidRPr="00916FCA">
              <w:rPr>
                <w:color w:val="000000"/>
                <w:sz w:val="15"/>
                <w:szCs w:val="15"/>
              </w:rPr>
              <w:t>2014-2016</w:t>
            </w:r>
          </w:p>
        </w:tc>
        <w:tc>
          <w:tcPr>
            <w:tcW w:w="1633" w:type="pct"/>
            <w:shd w:val="clear" w:color="auto" w:fill="auto"/>
            <w:noWrap/>
            <w:hideMark/>
          </w:tcPr>
          <w:p w14:paraId="597899CA" w14:textId="77777777" w:rsidR="00E86A72" w:rsidRPr="00916FCA" w:rsidRDefault="00E86A72" w:rsidP="00E86A72">
            <w:pPr>
              <w:rPr>
                <w:sz w:val="15"/>
                <w:szCs w:val="15"/>
              </w:rPr>
            </w:pPr>
            <w:r w:rsidRPr="00916FCA">
              <w:rPr>
                <w:sz w:val="15"/>
                <w:szCs w:val="15"/>
              </w:rPr>
              <w:t>G/MA/QR/N/NIC/1</w:t>
            </w:r>
          </w:p>
        </w:tc>
        <w:tc>
          <w:tcPr>
            <w:tcW w:w="908" w:type="pct"/>
          </w:tcPr>
          <w:p w14:paraId="02B0BB92"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511873B4" w14:textId="77777777" w:rsidR="00E86A72" w:rsidRPr="00916FCA" w:rsidRDefault="00E86A72" w:rsidP="00E86A72">
            <w:pPr>
              <w:jc w:val="center"/>
              <w:rPr>
                <w:color w:val="000000"/>
                <w:sz w:val="15"/>
                <w:szCs w:val="15"/>
              </w:rPr>
            </w:pPr>
            <w:r w:rsidRPr="00916FCA">
              <w:rPr>
                <w:sz w:val="15"/>
                <w:szCs w:val="15"/>
              </w:rPr>
              <w:t>22/09/2014</w:t>
            </w:r>
          </w:p>
        </w:tc>
      </w:tr>
      <w:tr w:rsidR="00E86A72" w:rsidRPr="00916FCA" w14:paraId="5A85D2A0" w14:textId="77777777" w:rsidTr="00815829">
        <w:trPr>
          <w:cantSplit/>
        </w:trPr>
        <w:tc>
          <w:tcPr>
            <w:tcW w:w="861" w:type="pct"/>
            <w:vMerge/>
            <w:hideMark/>
          </w:tcPr>
          <w:p w14:paraId="6A9F1396" w14:textId="77777777" w:rsidR="00E86A72" w:rsidRPr="00916FCA" w:rsidRDefault="00E86A72" w:rsidP="00E86A72">
            <w:pPr>
              <w:jc w:val="left"/>
              <w:rPr>
                <w:color w:val="000000"/>
                <w:sz w:val="15"/>
                <w:szCs w:val="15"/>
              </w:rPr>
            </w:pPr>
          </w:p>
        </w:tc>
        <w:tc>
          <w:tcPr>
            <w:tcW w:w="547" w:type="pct"/>
            <w:shd w:val="clear" w:color="auto" w:fill="auto"/>
            <w:hideMark/>
          </w:tcPr>
          <w:p w14:paraId="73BF4AB0" w14:textId="77777777" w:rsidR="00E86A72" w:rsidRPr="00916FCA" w:rsidRDefault="00E86A72" w:rsidP="00E86A72">
            <w:pPr>
              <w:jc w:val="center"/>
              <w:rPr>
                <w:color w:val="000000"/>
                <w:sz w:val="15"/>
                <w:szCs w:val="15"/>
              </w:rPr>
            </w:pPr>
            <w:r w:rsidRPr="00916FCA">
              <w:rPr>
                <w:color w:val="000000"/>
                <w:sz w:val="15"/>
                <w:szCs w:val="15"/>
              </w:rPr>
              <w:t>2016-2018</w:t>
            </w:r>
          </w:p>
        </w:tc>
        <w:tc>
          <w:tcPr>
            <w:tcW w:w="1633" w:type="pct"/>
            <w:shd w:val="clear" w:color="auto" w:fill="auto"/>
            <w:noWrap/>
            <w:hideMark/>
          </w:tcPr>
          <w:p w14:paraId="0CA1430B" w14:textId="77777777" w:rsidR="00E86A72" w:rsidRPr="00916FCA" w:rsidRDefault="00E86A72" w:rsidP="00E86A72">
            <w:pPr>
              <w:rPr>
                <w:sz w:val="15"/>
                <w:szCs w:val="15"/>
              </w:rPr>
            </w:pPr>
            <w:r w:rsidRPr="00916FCA">
              <w:rPr>
                <w:sz w:val="15"/>
                <w:szCs w:val="15"/>
              </w:rPr>
              <w:t>G/MA/QR/N/NIC/2</w:t>
            </w:r>
          </w:p>
        </w:tc>
        <w:tc>
          <w:tcPr>
            <w:tcW w:w="908" w:type="pct"/>
          </w:tcPr>
          <w:p w14:paraId="2195AF46"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0671E5B4" w14:textId="77777777" w:rsidR="00E86A72" w:rsidRPr="00916FCA" w:rsidRDefault="00E86A72" w:rsidP="00E86A72">
            <w:pPr>
              <w:jc w:val="center"/>
              <w:rPr>
                <w:color w:val="000000"/>
                <w:sz w:val="15"/>
                <w:szCs w:val="15"/>
              </w:rPr>
            </w:pPr>
            <w:r w:rsidRPr="00916FCA">
              <w:rPr>
                <w:sz w:val="15"/>
                <w:szCs w:val="15"/>
              </w:rPr>
              <w:t>14/11/2016</w:t>
            </w:r>
          </w:p>
        </w:tc>
      </w:tr>
      <w:tr w:rsidR="00E86A72" w:rsidRPr="00916FCA" w14:paraId="31E44FB0" w14:textId="77777777" w:rsidTr="00815829">
        <w:trPr>
          <w:cantSplit/>
        </w:trPr>
        <w:tc>
          <w:tcPr>
            <w:tcW w:w="861" w:type="pct"/>
            <w:vMerge/>
          </w:tcPr>
          <w:p w14:paraId="5AEE32B8" w14:textId="77777777" w:rsidR="00E86A72" w:rsidRPr="00916FCA" w:rsidRDefault="00E86A72" w:rsidP="00E86A72">
            <w:pPr>
              <w:jc w:val="left"/>
              <w:rPr>
                <w:color w:val="000000"/>
                <w:sz w:val="15"/>
                <w:szCs w:val="15"/>
              </w:rPr>
            </w:pPr>
          </w:p>
        </w:tc>
        <w:tc>
          <w:tcPr>
            <w:tcW w:w="547" w:type="pct"/>
            <w:shd w:val="clear" w:color="auto" w:fill="auto"/>
          </w:tcPr>
          <w:p w14:paraId="7F1C9A93"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shd w:val="clear" w:color="auto" w:fill="auto"/>
            <w:noWrap/>
          </w:tcPr>
          <w:p w14:paraId="07630286" w14:textId="77777777" w:rsidR="00E86A72" w:rsidRPr="00916FCA" w:rsidRDefault="00E86A72" w:rsidP="00E86A72">
            <w:pPr>
              <w:rPr>
                <w:sz w:val="15"/>
                <w:szCs w:val="15"/>
              </w:rPr>
            </w:pPr>
            <w:r w:rsidRPr="00916FCA">
              <w:rPr>
                <w:sz w:val="15"/>
                <w:szCs w:val="15"/>
              </w:rPr>
              <w:t>G/MA/QR/N/NIC/3</w:t>
            </w:r>
          </w:p>
        </w:tc>
        <w:tc>
          <w:tcPr>
            <w:tcW w:w="908" w:type="pct"/>
          </w:tcPr>
          <w:p w14:paraId="7C6491BD"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3937EF4E" w14:textId="77777777" w:rsidR="00E86A72" w:rsidRPr="00916FCA" w:rsidRDefault="00E86A72" w:rsidP="00E86A72">
            <w:pPr>
              <w:jc w:val="center"/>
              <w:rPr>
                <w:color w:val="000000"/>
                <w:sz w:val="15"/>
                <w:szCs w:val="15"/>
              </w:rPr>
            </w:pPr>
            <w:r w:rsidRPr="00916FCA">
              <w:rPr>
                <w:sz w:val="15"/>
                <w:szCs w:val="15"/>
              </w:rPr>
              <w:t>30/09/2018</w:t>
            </w:r>
          </w:p>
        </w:tc>
      </w:tr>
      <w:tr w:rsidR="00E86A72" w:rsidRPr="00916FCA" w14:paraId="509E95D6" w14:textId="77777777" w:rsidTr="00815829">
        <w:trPr>
          <w:cantSplit/>
        </w:trPr>
        <w:tc>
          <w:tcPr>
            <w:tcW w:w="861" w:type="pct"/>
            <w:vMerge/>
          </w:tcPr>
          <w:p w14:paraId="1ED1F04D" w14:textId="77777777" w:rsidR="00E86A72" w:rsidRPr="00916FCA" w:rsidRDefault="00E86A72" w:rsidP="00E86A72">
            <w:pPr>
              <w:jc w:val="left"/>
              <w:rPr>
                <w:rFonts w:eastAsia="Times New Roman" w:cs="Calibri"/>
                <w:color w:val="000000"/>
                <w:sz w:val="15"/>
                <w:szCs w:val="15"/>
                <w:lang w:eastAsia="en-GB"/>
              </w:rPr>
            </w:pPr>
          </w:p>
        </w:tc>
        <w:tc>
          <w:tcPr>
            <w:tcW w:w="547" w:type="pct"/>
            <w:shd w:val="clear" w:color="auto" w:fill="auto"/>
          </w:tcPr>
          <w:p w14:paraId="76FC79E2" w14:textId="77777777" w:rsidR="00E86A72" w:rsidRPr="00916FCA" w:rsidRDefault="00E86A72" w:rsidP="00E86A72">
            <w:pPr>
              <w:jc w:val="center"/>
              <w:rPr>
                <w:color w:val="000000"/>
                <w:sz w:val="15"/>
                <w:szCs w:val="15"/>
              </w:rPr>
            </w:pPr>
            <w:r w:rsidRPr="00916FCA">
              <w:rPr>
                <w:color w:val="000000"/>
                <w:sz w:val="15"/>
                <w:szCs w:val="15"/>
              </w:rPr>
              <w:t>2020-2022</w:t>
            </w:r>
          </w:p>
        </w:tc>
        <w:tc>
          <w:tcPr>
            <w:tcW w:w="1633" w:type="pct"/>
            <w:shd w:val="clear" w:color="auto" w:fill="auto"/>
            <w:noWrap/>
          </w:tcPr>
          <w:p w14:paraId="4EDCD0FB" w14:textId="77777777" w:rsidR="00E86A72" w:rsidRPr="00916FCA" w:rsidRDefault="00E86A72" w:rsidP="00E86A72">
            <w:pPr>
              <w:rPr>
                <w:sz w:val="15"/>
                <w:szCs w:val="15"/>
              </w:rPr>
            </w:pPr>
            <w:r w:rsidRPr="00916FCA">
              <w:rPr>
                <w:sz w:val="15"/>
                <w:szCs w:val="15"/>
              </w:rPr>
              <w:t>G/MA/QR/N/NIC/4</w:t>
            </w:r>
          </w:p>
        </w:tc>
        <w:tc>
          <w:tcPr>
            <w:tcW w:w="908" w:type="pct"/>
          </w:tcPr>
          <w:p w14:paraId="084A0D05"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1BE23882" w14:textId="77777777" w:rsidR="00E86A72" w:rsidRPr="00916FCA" w:rsidRDefault="00E86A72" w:rsidP="00E86A72">
            <w:pPr>
              <w:jc w:val="center"/>
              <w:rPr>
                <w:color w:val="000000"/>
                <w:sz w:val="15"/>
                <w:szCs w:val="15"/>
              </w:rPr>
            </w:pPr>
            <w:r w:rsidRPr="00916FCA">
              <w:rPr>
                <w:color w:val="000000"/>
                <w:sz w:val="15"/>
                <w:szCs w:val="15"/>
              </w:rPr>
              <w:t>03/11/2020</w:t>
            </w:r>
          </w:p>
        </w:tc>
      </w:tr>
      <w:tr w:rsidR="00E86A72" w:rsidRPr="00916FCA" w14:paraId="36842E0A" w14:textId="77777777" w:rsidTr="00815829">
        <w:trPr>
          <w:cantSplit/>
        </w:trPr>
        <w:tc>
          <w:tcPr>
            <w:tcW w:w="861" w:type="pct"/>
            <w:vMerge/>
          </w:tcPr>
          <w:p w14:paraId="11590FF0" w14:textId="77777777" w:rsidR="00E86A72" w:rsidRPr="00916FCA" w:rsidRDefault="00E86A72" w:rsidP="00E86A72">
            <w:pPr>
              <w:jc w:val="left"/>
              <w:rPr>
                <w:rFonts w:eastAsia="Times New Roman" w:cs="Calibri"/>
                <w:color w:val="000000"/>
                <w:sz w:val="15"/>
                <w:szCs w:val="15"/>
                <w:lang w:eastAsia="en-GB"/>
              </w:rPr>
            </w:pPr>
          </w:p>
        </w:tc>
        <w:tc>
          <w:tcPr>
            <w:tcW w:w="547" w:type="pct"/>
            <w:shd w:val="clear" w:color="auto" w:fill="auto"/>
          </w:tcPr>
          <w:p w14:paraId="20C527EE" w14:textId="713377C0" w:rsidR="00E86A72" w:rsidRPr="00916FCA" w:rsidRDefault="00E86A72" w:rsidP="00E86A72">
            <w:pPr>
              <w:jc w:val="center"/>
              <w:rPr>
                <w:color w:val="000000"/>
                <w:sz w:val="15"/>
                <w:szCs w:val="15"/>
              </w:rPr>
            </w:pPr>
            <w:r>
              <w:rPr>
                <w:color w:val="000000"/>
                <w:sz w:val="15"/>
                <w:szCs w:val="15"/>
              </w:rPr>
              <w:t>2022-2024</w:t>
            </w:r>
          </w:p>
        </w:tc>
        <w:tc>
          <w:tcPr>
            <w:tcW w:w="1633" w:type="pct"/>
            <w:shd w:val="clear" w:color="auto" w:fill="auto"/>
            <w:noWrap/>
          </w:tcPr>
          <w:p w14:paraId="4699A2B6" w14:textId="70BCF4EC" w:rsidR="00E86A72" w:rsidRPr="00916FCA" w:rsidRDefault="00E86A72" w:rsidP="00E86A72">
            <w:pPr>
              <w:rPr>
                <w:sz w:val="15"/>
                <w:szCs w:val="15"/>
              </w:rPr>
            </w:pPr>
            <w:r w:rsidRPr="00916FCA">
              <w:rPr>
                <w:sz w:val="15"/>
                <w:szCs w:val="15"/>
              </w:rPr>
              <w:t>G/MA/QR/N/NIC/</w:t>
            </w:r>
            <w:r>
              <w:rPr>
                <w:sz w:val="15"/>
                <w:szCs w:val="15"/>
              </w:rPr>
              <w:t>5</w:t>
            </w:r>
          </w:p>
        </w:tc>
        <w:tc>
          <w:tcPr>
            <w:tcW w:w="908" w:type="pct"/>
          </w:tcPr>
          <w:p w14:paraId="0F040460" w14:textId="3DFFCFFA"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28288BB4" w14:textId="7DE9D5B5" w:rsidR="00E86A72" w:rsidRPr="00916FCA" w:rsidRDefault="00E86A72" w:rsidP="00E86A72">
            <w:pPr>
              <w:jc w:val="center"/>
              <w:rPr>
                <w:color w:val="000000"/>
                <w:sz w:val="15"/>
                <w:szCs w:val="15"/>
              </w:rPr>
            </w:pPr>
            <w:r>
              <w:rPr>
                <w:color w:val="000000"/>
                <w:sz w:val="15"/>
                <w:szCs w:val="15"/>
              </w:rPr>
              <w:t>30/09/2022</w:t>
            </w:r>
          </w:p>
        </w:tc>
      </w:tr>
      <w:tr w:rsidR="00E86A72" w:rsidRPr="00916FCA" w14:paraId="65F05F3A" w14:textId="77777777" w:rsidTr="00C260D9">
        <w:trPr>
          <w:cantSplit/>
        </w:trPr>
        <w:tc>
          <w:tcPr>
            <w:tcW w:w="861" w:type="pct"/>
          </w:tcPr>
          <w:p w14:paraId="6EE71EF0" w14:textId="77777777" w:rsidR="00E86A72" w:rsidRPr="00916FCA" w:rsidRDefault="00E86A72" w:rsidP="00E86A72">
            <w:pPr>
              <w:jc w:val="left"/>
              <w:rPr>
                <w:color w:val="000000"/>
                <w:sz w:val="15"/>
                <w:szCs w:val="15"/>
              </w:rPr>
            </w:pPr>
            <w:r w:rsidRPr="00916FCA">
              <w:rPr>
                <w:rFonts w:eastAsia="Times New Roman" w:cs="Calibri"/>
                <w:color w:val="000000"/>
                <w:sz w:val="15"/>
                <w:szCs w:val="15"/>
                <w:lang w:eastAsia="en-GB"/>
              </w:rPr>
              <w:t xml:space="preserve">North Macedonia </w:t>
            </w:r>
          </w:p>
        </w:tc>
        <w:tc>
          <w:tcPr>
            <w:tcW w:w="547" w:type="pct"/>
            <w:shd w:val="clear" w:color="auto" w:fill="auto"/>
          </w:tcPr>
          <w:p w14:paraId="339AC21E"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shd w:val="clear" w:color="auto" w:fill="auto"/>
            <w:noWrap/>
          </w:tcPr>
          <w:p w14:paraId="5315C626" w14:textId="77777777" w:rsidR="00E86A72" w:rsidRPr="00916FCA" w:rsidRDefault="00E86A72" w:rsidP="00E86A72">
            <w:pPr>
              <w:rPr>
                <w:sz w:val="15"/>
                <w:szCs w:val="15"/>
              </w:rPr>
            </w:pPr>
            <w:r w:rsidRPr="00916FCA">
              <w:rPr>
                <w:sz w:val="15"/>
                <w:szCs w:val="15"/>
              </w:rPr>
              <w:t>G/MA/QR/N/MKD/1</w:t>
            </w:r>
          </w:p>
        </w:tc>
        <w:tc>
          <w:tcPr>
            <w:tcW w:w="908" w:type="pct"/>
          </w:tcPr>
          <w:p w14:paraId="055F8410"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3C5A0EA3" w14:textId="77777777" w:rsidR="00E86A72" w:rsidRPr="00916FCA" w:rsidRDefault="00E86A72" w:rsidP="00E86A72">
            <w:pPr>
              <w:jc w:val="center"/>
              <w:rPr>
                <w:color w:val="000000"/>
                <w:sz w:val="15"/>
                <w:szCs w:val="15"/>
              </w:rPr>
            </w:pPr>
            <w:r w:rsidRPr="00916FCA">
              <w:rPr>
                <w:sz w:val="15"/>
                <w:szCs w:val="15"/>
              </w:rPr>
              <w:t>31/03/2020</w:t>
            </w:r>
          </w:p>
        </w:tc>
      </w:tr>
      <w:tr w:rsidR="00E86A72" w:rsidRPr="00916FCA" w14:paraId="5D874317" w14:textId="77777777" w:rsidTr="00C260D9">
        <w:trPr>
          <w:cantSplit/>
        </w:trPr>
        <w:tc>
          <w:tcPr>
            <w:tcW w:w="861" w:type="pct"/>
            <w:vMerge w:val="restart"/>
          </w:tcPr>
          <w:p w14:paraId="51821002" w14:textId="77777777" w:rsidR="00E86A72" w:rsidRPr="00916FCA" w:rsidRDefault="00E86A72" w:rsidP="00E86A72">
            <w:pPr>
              <w:jc w:val="left"/>
              <w:rPr>
                <w:color w:val="000000"/>
                <w:sz w:val="15"/>
                <w:szCs w:val="15"/>
              </w:rPr>
            </w:pPr>
            <w:r w:rsidRPr="00916FCA">
              <w:rPr>
                <w:color w:val="000000"/>
                <w:sz w:val="15"/>
                <w:szCs w:val="15"/>
              </w:rPr>
              <w:t>Norway</w:t>
            </w:r>
          </w:p>
        </w:tc>
        <w:tc>
          <w:tcPr>
            <w:tcW w:w="547" w:type="pct"/>
            <w:shd w:val="clear" w:color="auto" w:fill="auto"/>
          </w:tcPr>
          <w:p w14:paraId="05ACF1B3"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shd w:val="clear" w:color="auto" w:fill="auto"/>
            <w:noWrap/>
          </w:tcPr>
          <w:p w14:paraId="56C112C1" w14:textId="77777777" w:rsidR="00E86A72" w:rsidRPr="00916FCA" w:rsidRDefault="00E86A72" w:rsidP="00E86A72">
            <w:pPr>
              <w:rPr>
                <w:sz w:val="15"/>
                <w:szCs w:val="15"/>
              </w:rPr>
            </w:pPr>
            <w:r w:rsidRPr="00916FCA">
              <w:rPr>
                <w:sz w:val="15"/>
                <w:szCs w:val="15"/>
              </w:rPr>
              <w:t>G/MA/QR/N/NOR/1</w:t>
            </w:r>
          </w:p>
        </w:tc>
        <w:tc>
          <w:tcPr>
            <w:tcW w:w="908" w:type="pct"/>
          </w:tcPr>
          <w:p w14:paraId="47F94ED4"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4251F741" w14:textId="77777777" w:rsidR="00E86A72" w:rsidRPr="00916FCA" w:rsidRDefault="00E86A72" w:rsidP="00E86A72">
            <w:pPr>
              <w:jc w:val="center"/>
              <w:rPr>
                <w:color w:val="000000"/>
                <w:sz w:val="15"/>
                <w:szCs w:val="15"/>
              </w:rPr>
            </w:pPr>
            <w:r w:rsidRPr="00916FCA">
              <w:rPr>
                <w:sz w:val="15"/>
                <w:szCs w:val="15"/>
              </w:rPr>
              <w:t>06/05/2019</w:t>
            </w:r>
          </w:p>
        </w:tc>
      </w:tr>
      <w:tr w:rsidR="00E86A72" w:rsidRPr="00916FCA" w14:paraId="77AE75E8" w14:textId="77777777" w:rsidTr="00C260D9">
        <w:trPr>
          <w:cantSplit/>
        </w:trPr>
        <w:tc>
          <w:tcPr>
            <w:tcW w:w="861" w:type="pct"/>
            <w:vMerge/>
          </w:tcPr>
          <w:p w14:paraId="2925B853" w14:textId="77777777" w:rsidR="00E86A72" w:rsidRPr="00916FCA" w:rsidRDefault="00E86A72" w:rsidP="00E86A72">
            <w:pPr>
              <w:jc w:val="left"/>
              <w:rPr>
                <w:rFonts w:eastAsia="Times New Roman" w:cs="Calibri"/>
                <w:color w:val="000000"/>
                <w:sz w:val="15"/>
                <w:szCs w:val="15"/>
                <w:lang w:eastAsia="en-GB"/>
              </w:rPr>
            </w:pPr>
          </w:p>
        </w:tc>
        <w:tc>
          <w:tcPr>
            <w:tcW w:w="547" w:type="pct"/>
            <w:shd w:val="clear" w:color="auto" w:fill="auto"/>
          </w:tcPr>
          <w:p w14:paraId="271D225E"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shd w:val="clear" w:color="auto" w:fill="auto"/>
            <w:noWrap/>
          </w:tcPr>
          <w:p w14:paraId="23BC3E4D" w14:textId="77777777" w:rsidR="00E86A72" w:rsidRPr="00093567" w:rsidRDefault="00E86A72" w:rsidP="00E86A72">
            <w:pPr>
              <w:rPr>
                <w:sz w:val="15"/>
                <w:szCs w:val="15"/>
              </w:rPr>
            </w:pPr>
            <w:r w:rsidRPr="00093567">
              <w:rPr>
                <w:sz w:val="15"/>
                <w:szCs w:val="15"/>
              </w:rPr>
              <w:t>G/MA/QR/N/NOR/1/Add.1</w:t>
            </w:r>
          </w:p>
        </w:tc>
        <w:tc>
          <w:tcPr>
            <w:tcW w:w="908" w:type="pct"/>
          </w:tcPr>
          <w:p w14:paraId="07AED4C3" w14:textId="77777777" w:rsidR="00E86A72" w:rsidRPr="00916FCA" w:rsidRDefault="00E86A72" w:rsidP="00E86A72">
            <w:pPr>
              <w:jc w:val="center"/>
              <w:rPr>
                <w:color w:val="000000"/>
                <w:sz w:val="15"/>
                <w:szCs w:val="15"/>
              </w:rPr>
            </w:pPr>
            <w:r w:rsidRPr="00916FCA">
              <w:rPr>
                <w:color w:val="000000"/>
                <w:sz w:val="15"/>
                <w:szCs w:val="15"/>
              </w:rPr>
              <w:t>Changes</w:t>
            </w:r>
          </w:p>
        </w:tc>
        <w:tc>
          <w:tcPr>
            <w:tcW w:w="1051" w:type="pct"/>
          </w:tcPr>
          <w:p w14:paraId="5924E693" w14:textId="77777777" w:rsidR="00E86A72" w:rsidRPr="00916FCA" w:rsidRDefault="00E86A72" w:rsidP="00E86A72">
            <w:pPr>
              <w:jc w:val="center"/>
              <w:rPr>
                <w:color w:val="000000"/>
                <w:sz w:val="15"/>
                <w:szCs w:val="15"/>
              </w:rPr>
            </w:pPr>
            <w:r w:rsidRPr="00916FCA">
              <w:rPr>
                <w:sz w:val="15"/>
                <w:szCs w:val="15"/>
              </w:rPr>
              <w:t>03/06/2020</w:t>
            </w:r>
          </w:p>
        </w:tc>
      </w:tr>
      <w:tr w:rsidR="00E86A72" w:rsidRPr="00916FCA" w14:paraId="1D983A9F" w14:textId="77777777" w:rsidTr="00C260D9">
        <w:trPr>
          <w:cantSplit/>
        </w:trPr>
        <w:tc>
          <w:tcPr>
            <w:tcW w:w="861" w:type="pct"/>
            <w:vMerge/>
          </w:tcPr>
          <w:p w14:paraId="7AEE43AF" w14:textId="77777777" w:rsidR="00E86A72" w:rsidRPr="00916FCA" w:rsidRDefault="00E86A72" w:rsidP="00E86A72">
            <w:pPr>
              <w:jc w:val="left"/>
              <w:rPr>
                <w:rFonts w:eastAsia="Times New Roman" w:cs="Calibri"/>
                <w:color w:val="000000"/>
                <w:sz w:val="15"/>
                <w:szCs w:val="15"/>
                <w:lang w:eastAsia="en-GB"/>
              </w:rPr>
            </w:pPr>
          </w:p>
        </w:tc>
        <w:tc>
          <w:tcPr>
            <w:tcW w:w="547" w:type="pct"/>
            <w:shd w:val="clear" w:color="auto" w:fill="auto"/>
          </w:tcPr>
          <w:p w14:paraId="21A77AE6" w14:textId="77777777" w:rsidR="00E86A72" w:rsidRPr="00916FCA" w:rsidRDefault="00E86A72" w:rsidP="00E86A72">
            <w:pPr>
              <w:jc w:val="center"/>
              <w:rPr>
                <w:color w:val="000000"/>
                <w:sz w:val="15"/>
                <w:szCs w:val="15"/>
              </w:rPr>
            </w:pPr>
            <w:r w:rsidRPr="00916FCA">
              <w:rPr>
                <w:color w:val="000000"/>
                <w:sz w:val="15"/>
                <w:szCs w:val="15"/>
              </w:rPr>
              <w:t>2020-2022</w:t>
            </w:r>
          </w:p>
        </w:tc>
        <w:tc>
          <w:tcPr>
            <w:tcW w:w="1633" w:type="pct"/>
            <w:shd w:val="clear" w:color="auto" w:fill="auto"/>
            <w:noWrap/>
          </w:tcPr>
          <w:p w14:paraId="312299CE" w14:textId="77777777" w:rsidR="00E86A72" w:rsidRPr="00920BAB" w:rsidRDefault="00E86A72" w:rsidP="00E86A72">
            <w:pPr>
              <w:rPr>
                <w:sz w:val="15"/>
                <w:szCs w:val="15"/>
              </w:rPr>
            </w:pPr>
            <w:r w:rsidRPr="00920BAB">
              <w:rPr>
                <w:sz w:val="15"/>
                <w:szCs w:val="15"/>
              </w:rPr>
              <w:t>G/MA/QR/N/NOR/2</w:t>
            </w:r>
          </w:p>
        </w:tc>
        <w:tc>
          <w:tcPr>
            <w:tcW w:w="908" w:type="pct"/>
          </w:tcPr>
          <w:p w14:paraId="17733BEB"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3ACE762C" w14:textId="77777777" w:rsidR="00E86A72" w:rsidRPr="00916FCA" w:rsidRDefault="00E86A72" w:rsidP="00E86A72">
            <w:pPr>
              <w:jc w:val="center"/>
              <w:rPr>
                <w:sz w:val="15"/>
                <w:szCs w:val="15"/>
              </w:rPr>
            </w:pPr>
            <w:r w:rsidRPr="00916FCA">
              <w:rPr>
                <w:sz w:val="15"/>
                <w:szCs w:val="15"/>
              </w:rPr>
              <w:t>30/03/2021</w:t>
            </w:r>
          </w:p>
        </w:tc>
      </w:tr>
      <w:tr w:rsidR="00E86A72" w:rsidRPr="00916FCA" w14:paraId="401AD084" w14:textId="77777777" w:rsidTr="00C260D9">
        <w:trPr>
          <w:cantSplit/>
        </w:trPr>
        <w:tc>
          <w:tcPr>
            <w:tcW w:w="861" w:type="pct"/>
            <w:vMerge/>
          </w:tcPr>
          <w:p w14:paraId="2D4B4D0A" w14:textId="77777777" w:rsidR="00E86A72" w:rsidRPr="00916FCA" w:rsidRDefault="00E86A72" w:rsidP="00E86A72">
            <w:pPr>
              <w:jc w:val="left"/>
              <w:rPr>
                <w:rFonts w:eastAsia="Times New Roman" w:cs="Calibri"/>
                <w:color w:val="000000"/>
                <w:sz w:val="15"/>
                <w:szCs w:val="15"/>
                <w:lang w:eastAsia="en-GB"/>
              </w:rPr>
            </w:pPr>
          </w:p>
        </w:tc>
        <w:tc>
          <w:tcPr>
            <w:tcW w:w="547" w:type="pct"/>
            <w:shd w:val="clear" w:color="auto" w:fill="auto"/>
          </w:tcPr>
          <w:p w14:paraId="3CD750D3" w14:textId="1D12803B" w:rsidR="00E86A72" w:rsidRPr="00916FCA" w:rsidRDefault="00E86A72" w:rsidP="00E86A72">
            <w:pPr>
              <w:jc w:val="center"/>
              <w:rPr>
                <w:color w:val="000000"/>
                <w:sz w:val="15"/>
                <w:szCs w:val="15"/>
              </w:rPr>
            </w:pPr>
            <w:r>
              <w:rPr>
                <w:color w:val="000000"/>
                <w:sz w:val="15"/>
                <w:szCs w:val="15"/>
              </w:rPr>
              <w:t>2020-2022</w:t>
            </w:r>
          </w:p>
        </w:tc>
        <w:tc>
          <w:tcPr>
            <w:tcW w:w="1633" w:type="pct"/>
            <w:shd w:val="clear" w:color="auto" w:fill="auto"/>
            <w:noWrap/>
          </w:tcPr>
          <w:p w14:paraId="2B44807A" w14:textId="6399DDBD" w:rsidR="00E86A72" w:rsidRPr="00920BAB" w:rsidRDefault="00E86A72" w:rsidP="00E86A72">
            <w:pPr>
              <w:rPr>
                <w:sz w:val="15"/>
                <w:szCs w:val="15"/>
              </w:rPr>
            </w:pPr>
            <w:r w:rsidRPr="00920BAB">
              <w:rPr>
                <w:sz w:val="15"/>
                <w:szCs w:val="15"/>
              </w:rPr>
              <w:t>G/MA/QR/N/NOR/2/Add.1</w:t>
            </w:r>
          </w:p>
        </w:tc>
        <w:tc>
          <w:tcPr>
            <w:tcW w:w="908" w:type="pct"/>
          </w:tcPr>
          <w:p w14:paraId="7E018948" w14:textId="5C1EC710" w:rsidR="00E86A72" w:rsidRPr="00916FCA" w:rsidRDefault="00E86A72" w:rsidP="00E86A72">
            <w:pPr>
              <w:jc w:val="center"/>
              <w:rPr>
                <w:color w:val="000000"/>
                <w:sz w:val="15"/>
                <w:szCs w:val="15"/>
              </w:rPr>
            </w:pPr>
            <w:r>
              <w:rPr>
                <w:color w:val="000000"/>
                <w:sz w:val="15"/>
                <w:szCs w:val="15"/>
              </w:rPr>
              <w:t xml:space="preserve">Changes </w:t>
            </w:r>
          </w:p>
        </w:tc>
        <w:tc>
          <w:tcPr>
            <w:tcW w:w="1051" w:type="pct"/>
          </w:tcPr>
          <w:p w14:paraId="1BFC7B81" w14:textId="35C1376E" w:rsidR="00E86A72" w:rsidRPr="00916FCA" w:rsidRDefault="00E86A72" w:rsidP="00E86A72">
            <w:pPr>
              <w:jc w:val="center"/>
              <w:rPr>
                <w:sz w:val="15"/>
                <w:szCs w:val="15"/>
              </w:rPr>
            </w:pPr>
            <w:r>
              <w:rPr>
                <w:sz w:val="15"/>
                <w:szCs w:val="15"/>
              </w:rPr>
              <w:t>10/05/2021</w:t>
            </w:r>
          </w:p>
        </w:tc>
      </w:tr>
      <w:tr w:rsidR="00E86A72" w:rsidRPr="00916FCA" w14:paraId="6F60BF57" w14:textId="77777777" w:rsidTr="00C260D9">
        <w:trPr>
          <w:cantSplit/>
        </w:trPr>
        <w:tc>
          <w:tcPr>
            <w:tcW w:w="861" w:type="pct"/>
            <w:vMerge w:val="restart"/>
          </w:tcPr>
          <w:p w14:paraId="6C0B2FFE" w14:textId="77777777" w:rsidR="00E86A72" w:rsidRPr="00916FCA" w:rsidRDefault="00E86A72" w:rsidP="00E86A72">
            <w:pPr>
              <w:jc w:val="left"/>
              <w:rPr>
                <w:color w:val="000000"/>
                <w:sz w:val="15"/>
                <w:szCs w:val="15"/>
              </w:rPr>
            </w:pPr>
            <w:r w:rsidRPr="00916FCA">
              <w:rPr>
                <w:rFonts w:eastAsia="Times New Roman" w:cs="Calibri"/>
                <w:color w:val="000000"/>
                <w:sz w:val="15"/>
                <w:szCs w:val="15"/>
                <w:lang w:eastAsia="en-GB"/>
              </w:rPr>
              <w:t xml:space="preserve">Paraguay </w:t>
            </w:r>
          </w:p>
        </w:tc>
        <w:tc>
          <w:tcPr>
            <w:tcW w:w="547" w:type="pct"/>
            <w:shd w:val="clear" w:color="auto" w:fill="auto"/>
          </w:tcPr>
          <w:p w14:paraId="043D1D8F"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shd w:val="clear" w:color="auto" w:fill="auto"/>
            <w:noWrap/>
          </w:tcPr>
          <w:p w14:paraId="37A3BB36" w14:textId="77777777" w:rsidR="00E86A72" w:rsidRPr="00916FCA" w:rsidRDefault="00E86A72" w:rsidP="00E86A72">
            <w:pPr>
              <w:rPr>
                <w:sz w:val="15"/>
                <w:szCs w:val="15"/>
                <w:lang w:val="fr-CH"/>
              </w:rPr>
            </w:pPr>
            <w:r w:rsidRPr="00916FCA">
              <w:rPr>
                <w:sz w:val="15"/>
                <w:szCs w:val="15"/>
                <w:lang w:val="fr-CH"/>
              </w:rPr>
              <w:t>G/MA/QR/N/PRY/1</w:t>
            </w:r>
          </w:p>
          <w:p w14:paraId="1F51CC4E" w14:textId="77777777" w:rsidR="00E86A72" w:rsidRPr="00916FCA" w:rsidRDefault="00E86A72" w:rsidP="00E86A72">
            <w:pPr>
              <w:rPr>
                <w:sz w:val="15"/>
                <w:szCs w:val="15"/>
                <w:lang w:val="fr-CH"/>
              </w:rPr>
            </w:pPr>
            <w:r w:rsidRPr="00916FCA">
              <w:rPr>
                <w:sz w:val="15"/>
                <w:szCs w:val="15"/>
                <w:lang w:val="fr-CH"/>
              </w:rPr>
              <w:t>G/MA/QR/N/PRY/1/Corr.1</w:t>
            </w:r>
          </w:p>
        </w:tc>
        <w:tc>
          <w:tcPr>
            <w:tcW w:w="908" w:type="pct"/>
          </w:tcPr>
          <w:p w14:paraId="20177CF7" w14:textId="76B7151F" w:rsidR="00E86A72" w:rsidRPr="00916FCA" w:rsidRDefault="00E86A72" w:rsidP="00E86A72">
            <w:pPr>
              <w:jc w:val="center"/>
              <w:rPr>
                <w:color w:val="000000"/>
                <w:sz w:val="15"/>
                <w:szCs w:val="15"/>
              </w:rPr>
            </w:pPr>
            <w:r w:rsidRPr="00916FCA">
              <w:rPr>
                <w:color w:val="000000"/>
                <w:sz w:val="15"/>
                <w:szCs w:val="15"/>
              </w:rPr>
              <w:t>Complete</w:t>
            </w:r>
            <w:r>
              <w:rPr>
                <w:color w:val="000000"/>
                <w:sz w:val="15"/>
                <w:szCs w:val="15"/>
              </w:rPr>
              <w:t>*</w:t>
            </w:r>
          </w:p>
        </w:tc>
        <w:tc>
          <w:tcPr>
            <w:tcW w:w="1051" w:type="pct"/>
          </w:tcPr>
          <w:p w14:paraId="4021E526" w14:textId="77777777" w:rsidR="00E86A72" w:rsidRPr="00916FCA" w:rsidRDefault="00E86A72" w:rsidP="00E86A72">
            <w:pPr>
              <w:jc w:val="center"/>
              <w:rPr>
                <w:color w:val="000000"/>
                <w:sz w:val="15"/>
                <w:szCs w:val="15"/>
              </w:rPr>
            </w:pPr>
            <w:r w:rsidRPr="00916FCA">
              <w:rPr>
                <w:sz w:val="15"/>
                <w:szCs w:val="15"/>
              </w:rPr>
              <w:t>11/05/2020</w:t>
            </w:r>
          </w:p>
        </w:tc>
      </w:tr>
      <w:tr w:rsidR="00E86A72" w:rsidRPr="00916FCA" w14:paraId="02BD88DD" w14:textId="77777777" w:rsidTr="0064791B">
        <w:trPr>
          <w:cantSplit/>
        </w:trPr>
        <w:tc>
          <w:tcPr>
            <w:tcW w:w="861" w:type="pct"/>
            <w:vMerge/>
            <w:tcBorders>
              <w:bottom w:val="single" w:sz="4" w:space="0" w:color="auto"/>
            </w:tcBorders>
            <w:shd w:val="clear" w:color="auto" w:fill="auto"/>
            <w:noWrap/>
          </w:tcPr>
          <w:p w14:paraId="6D9952F4" w14:textId="77777777" w:rsidR="00E86A72" w:rsidRPr="00916FCA" w:rsidRDefault="00E86A72" w:rsidP="00E86A72">
            <w:pPr>
              <w:jc w:val="left"/>
              <w:rPr>
                <w:color w:val="000000"/>
                <w:sz w:val="15"/>
                <w:szCs w:val="15"/>
              </w:rPr>
            </w:pPr>
          </w:p>
        </w:tc>
        <w:tc>
          <w:tcPr>
            <w:tcW w:w="547" w:type="pct"/>
            <w:tcBorders>
              <w:bottom w:val="single" w:sz="4" w:space="0" w:color="auto"/>
            </w:tcBorders>
            <w:shd w:val="clear" w:color="auto" w:fill="auto"/>
          </w:tcPr>
          <w:p w14:paraId="2E105FA4"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tcBorders>
              <w:bottom w:val="single" w:sz="4" w:space="0" w:color="auto"/>
            </w:tcBorders>
            <w:shd w:val="clear" w:color="auto" w:fill="auto"/>
            <w:noWrap/>
          </w:tcPr>
          <w:p w14:paraId="4531D9F0" w14:textId="77777777" w:rsidR="00E86A72" w:rsidRPr="00916FCA" w:rsidRDefault="00E86A72" w:rsidP="00E86A72">
            <w:pPr>
              <w:rPr>
                <w:sz w:val="15"/>
                <w:szCs w:val="15"/>
              </w:rPr>
            </w:pPr>
            <w:r w:rsidRPr="00916FCA">
              <w:rPr>
                <w:sz w:val="15"/>
                <w:szCs w:val="15"/>
              </w:rPr>
              <w:t>G/MA/QR/N/PRY/1/Add.1</w:t>
            </w:r>
          </w:p>
        </w:tc>
        <w:tc>
          <w:tcPr>
            <w:tcW w:w="908" w:type="pct"/>
            <w:tcBorders>
              <w:bottom w:val="single" w:sz="4" w:space="0" w:color="auto"/>
            </w:tcBorders>
          </w:tcPr>
          <w:p w14:paraId="2482B158" w14:textId="77777777" w:rsidR="00E86A72" w:rsidRPr="00916FCA" w:rsidRDefault="00E86A72" w:rsidP="00E86A72">
            <w:pPr>
              <w:jc w:val="center"/>
              <w:rPr>
                <w:color w:val="000000"/>
                <w:sz w:val="15"/>
                <w:szCs w:val="15"/>
              </w:rPr>
            </w:pPr>
            <w:r w:rsidRPr="00916FCA">
              <w:rPr>
                <w:color w:val="000000"/>
                <w:sz w:val="15"/>
                <w:szCs w:val="15"/>
              </w:rPr>
              <w:t>Changes</w:t>
            </w:r>
          </w:p>
        </w:tc>
        <w:tc>
          <w:tcPr>
            <w:tcW w:w="1051" w:type="pct"/>
            <w:tcBorders>
              <w:bottom w:val="single" w:sz="4" w:space="0" w:color="auto"/>
            </w:tcBorders>
          </w:tcPr>
          <w:p w14:paraId="44DA38B0" w14:textId="77777777" w:rsidR="00E86A72" w:rsidRPr="00916FCA" w:rsidRDefault="00E86A72" w:rsidP="00E86A72">
            <w:pPr>
              <w:jc w:val="center"/>
              <w:rPr>
                <w:color w:val="000000"/>
                <w:sz w:val="15"/>
                <w:szCs w:val="15"/>
              </w:rPr>
            </w:pPr>
            <w:r w:rsidRPr="00916FCA">
              <w:rPr>
                <w:sz w:val="15"/>
                <w:szCs w:val="15"/>
              </w:rPr>
              <w:t>26/05/2020</w:t>
            </w:r>
          </w:p>
        </w:tc>
      </w:tr>
      <w:tr w:rsidR="00E86A72" w:rsidRPr="00916FCA" w14:paraId="050CB06C" w14:textId="77777777" w:rsidTr="0064791B">
        <w:trPr>
          <w:cantSplit/>
        </w:trPr>
        <w:tc>
          <w:tcPr>
            <w:tcW w:w="861" w:type="pct"/>
            <w:vMerge w:val="restart"/>
            <w:tcBorders>
              <w:top w:val="single" w:sz="4" w:space="0" w:color="auto"/>
              <w:bottom w:val="single" w:sz="4" w:space="0" w:color="auto"/>
            </w:tcBorders>
            <w:shd w:val="clear" w:color="auto" w:fill="auto"/>
            <w:noWrap/>
            <w:hideMark/>
          </w:tcPr>
          <w:p w14:paraId="3C38405B" w14:textId="77777777" w:rsidR="00E86A72" w:rsidRPr="00916FCA" w:rsidRDefault="00E86A72" w:rsidP="00E86A72">
            <w:pPr>
              <w:jc w:val="left"/>
              <w:rPr>
                <w:color w:val="000000"/>
                <w:sz w:val="15"/>
                <w:szCs w:val="15"/>
              </w:rPr>
            </w:pPr>
            <w:r w:rsidRPr="00916FCA">
              <w:rPr>
                <w:color w:val="000000"/>
                <w:sz w:val="15"/>
                <w:szCs w:val="15"/>
              </w:rPr>
              <w:t>Peru</w:t>
            </w:r>
          </w:p>
        </w:tc>
        <w:tc>
          <w:tcPr>
            <w:tcW w:w="547" w:type="pct"/>
            <w:tcBorders>
              <w:top w:val="single" w:sz="4" w:space="0" w:color="auto"/>
              <w:bottom w:val="single" w:sz="4" w:space="0" w:color="auto"/>
            </w:tcBorders>
            <w:shd w:val="clear" w:color="auto" w:fill="auto"/>
            <w:hideMark/>
          </w:tcPr>
          <w:p w14:paraId="5509B422" w14:textId="77777777" w:rsidR="00E86A72" w:rsidRPr="00916FCA" w:rsidRDefault="00E86A72" w:rsidP="00E86A72">
            <w:pPr>
              <w:jc w:val="center"/>
              <w:rPr>
                <w:color w:val="000000"/>
                <w:sz w:val="15"/>
                <w:szCs w:val="15"/>
              </w:rPr>
            </w:pPr>
            <w:r w:rsidRPr="00916FCA">
              <w:rPr>
                <w:color w:val="000000"/>
                <w:sz w:val="15"/>
                <w:szCs w:val="15"/>
              </w:rPr>
              <w:t>2012-2014</w:t>
            </w:r>
          </w:p>
        </w:tc>
        <w:tc>
          <w:tcPr>
            <w:tcW w:w="1633" w:type="pct"/>
            <w:tcBorders>
              <w:top w:val="single" w:sz="4" w:space="0" w:color="auto"/>
              <w:bottom w:val="single" w:sz="4" w:space="0" w:color="auto"/>
            </w:tcBorders>
            <w:shd w:val="clear" w:color="auto" w:fill="auto"/>
            <w:noWrap/>
            <w:hideMark/>
          </w:tcPr>
          <w:p w14:paraId="70505B5C" w14:textId="77777777" w:rsidR="00E86A72" w:rsidRPr="00916FCA" w:rsidRDefault="00E86A72" w:rsidP="00E86A72">
            <w:pPr>
              <w:rPr>
                <w:sz w:val="15"/>
                <w:szCs w:val="15"/>
              </w:rPr>
            </w:pPr>
            <w:r w:rsidRPr="00916FCA">
              <w:rPr>
                <w:sz w:val="15"/>
                <w:szCs w:val="15"/>
              </w:rPr>
              <w:t>G/MA/QR/N/PER/1</w:t>
            </w:r>
          </w:p>
        </w:tc>
        <w:tc>
          <w:tcPr>
            <w:tcW w:w="908" w:type="pct"/>
            <w:tcBorders>
              <w:top w:val="single" w:sz="4" w:space="0" w:color="auto"/>
              <w:bottom w:val="single" w:sz="4" w:space="0" w:color="auto"/>
            </w:tcBorders>
          </w:tcPr>
          <w:p w14:paraId="55CDBE8C"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5113F0E0" w14:textId="77777777" w:rsidR="00E86A72" w:rsidRPr="00916FCA" w:rsidRDefault="00E86A72" w:rsidP="00E86A72">
            <w:pPr>
              <w:jc w:val="center"/>
              <w:rPr>
                <w:color w:val="000000"/>
                <w:sz w:val="15"/>
                <w:szCs w:val="15"/>
              </w:rPr>
            </w:pPr>
            <w:r w:rsidRPr="00916FCA">
              <w:rPr>
                <w:sz w:val="15"/>
                <w:szCs w:val="15"/>
              </w:rPr>
              <w:t>28/08/2013</w:t>
            </w:r>
          </w:p>
        </w:tc>
      </w:tr>
      <w:tr w:rsidR="00E86A72" w:rsidRPr="00916FCA" w14:paraId="6FB40C11" w14:textId="77777777" w:rsidTr="0064791B">
        <w:trPr>
          <w:cantSplit/>
        </w:trPr>
        <w:tc>
          <w:tcPr>
            <w:tcW w:w="861" w:type="pct"/>
            <w:vMerge/>
            <w:tcBorders>
              <w:top w:val="single" w:sz="4" w:space="0" w:color="auto"/>
              <w:bottom w:val="single" w:sz="4" w:space="0" w:color="auto"/>
            </w:tcBorders>
            <w:shd w:val="clear" w:color="auto" w:fill="auto"/>
            <w:noWrap/>
          </w:tcPr>
          <w:p w14:paraId="52D8DA0D" w14:textId="77777777" w:rsidR="00E86A72" w:rsidRPr="00916FCA" w:rsidRDefault="00E86A72" w:rsidP="00E86A72">
            <w:pPr>
              <w:jc w:val="left"/>
              <w:rPr>
                <w:color w:val="000000"/>
                <w:sz w:val="15"/>
                <w:szCs w:val="15"/>
              </w:rPr>
            </w:pPr>
          </w:p>
        </w:tc>
        <w:tc>
          <w:tcPr>
            <w:tcW w:w="547" w:type="pct"/>
            <w:tcBorders>
              <w:top w:val="single" w:sz="4" w:space="0" w:color="auto"/>
              <w:bottom w:val="single" w:sz="4" w:space="0" w:color="auto"/>
            </w:tcBorders>
            <w:shd w:val="clear" w:color="auto" w:fill="auto"/>
          </w:tcPr>
          <w:p w14:paraId="6432151D"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tcBorders>
              <w:top w:val="single" w:sz="4" w:space="0" w:color="auto"/>
              <w:bottom w:val="single" w:sz="4" w:space="0" w:color="auto"/>
            </w:tcBorders>
            <w:shd w:val="clear" w:color="auto" w:fill="auto"/>
            <w:noWrap/>
          </w:tcPr>
          <w:p w14:paraId="7060E50E" w14:textId="77777777" w:rsidR="00E86A72" w:rsidRPr="00916FCA" w:rsidRDefault="00E86A72" w:rsidP="00E86A72">
            <w:pPr>
              <w:rPr>
                <w:sz w:val="15"/>
                <w:szCs w:val="15"/>
              </w:rPr>
            </w:pPr>
            <w:r w:rsidRPr="00916FCA">
              <w:rPr>
                <w:sz w:val="15"/>
                <w:szCs w:val="15"/>
              </w:rPr>
              <w:t>G/MA/QR/N/PER/2</w:t>
            </w:r>
          </w:p>
        </w:tc>
        <w:tc>
          <w:tcPr>
            <w:tcW w:w="908" w:type="pct"/>
            <w:tcBorders>
              <w:top w:val="single" w:sz="4" w:space="0" w:color="auto"/>
              <w:bottom w:val="single" w:sz="4" w:space="0" w:color="auto"/>
            </w:tcBorders>
          </w:tcPr>
          <w:p w14:paraId="50403D06" w14:textId="77777777" w:rsidR="00E86A72" w:rsidRPr="00916FCA" w:rsidRDefault="00E86A72" w:rsidP="00E86A72">
            <w:pPr>
              <w:jc w:val="center"/>
              <w:rPr>
                <w:color w:val="000000"/>
                <w:sz w:val="15"/>
                <w:szCs w:val="15"/>
              </w:rPr>
            </w:pPr>
            <w:r w:rsidRPr="00916FCA">
              <w:rPr>
                <w:color w:val="000000"/>
                <w:sz w:val="15"/>
                <w:szCs w:val="15"/>
              </w:rPr>
              <w:t>Changes</w:t>
            </w:r>
          </w:p>
        </w:tc>
        <w:tc>
          <w:tcPr>
            <w:tcW w:w="1051" w:type="pct"/>
            <w:tcBorders>
              <w:top w:val="single" w:sz="4" w:space="0" w:color="auto"/>
              <w:bottom w:val="single" w:sz="4" w:space="0" w:color="auto"/>
            </w:tcBorders>
          </w:tcPr>
          <w:p w14:paraId="4B720198" w14:textId="77777777" w:rsidR="00E86A72" w:rsidRPr="00916FCA" w:rsidRDefault="00E86A72" w:rsidP="00E86A72">
            <w:pPr>
              <w:jc w:val="center"/>
              <w:rPr>
                <w:color w:val="000000"/>
                <w:sz w:val="15"/>
                <w:szCs w:val="15"/>
              </w:rPr>
            </w:pPr>
            <w:r w:rsidRPr="00916FCA">
              <w:rPr>
                <w:sz w:val="15"/>
                <w:szCs w:val="15"/>
              </w:rPr>
              <w:t>19/06/2020</w:t>
            </w:r>
          </w:p>
        </w:tc>
      </w:tr>
      <w:tr w:rsidR="00E86A72" w:rsidRPr="00916FCA" w14:paraId="33673BF7" w14:textId="77777777" w:rsidTr="0064791B">
        <w:trPr>
          <w:cantSplit/>
        </w:trPr>
        <w:tc>
          <w:tcPr>
            <w:tcW w:w="861" w:type="pct"/>
            <w:vMerge w:val="restart"/>
            <w:tcBorders>
              <w:top w:val="single" w:sz="4" w:space="0" w:color="auto"/>
            </w:tcBorders>
            <w:shd w:val="clear" w:color="auto" w:fill="auto"/>
            <w:noWrap/>
            <w:hideMark/>
          </w:tcPr>
          <w:p w14:paraId="693FDEEF" w14:textId="77777777" w:rsidR="00E86A72" w:rsidRPr="00916FCA" w:rsidRDefault="00E86A72" w:rsidP="00E86A72">
            <w:pPr>
              <w:jc w:val="left"/>
              <w:rPr>
                <w:color w:val="000000"/>
                <w:sz w:val="15"/>
                <w:szCs w:val="15"/>
              </w:rPr>
            </w:pPr>
            <w:r w:rsidRPr="00916FCA">
              <w:rPr>
                <w:color w:val="000000"/>
                <w:sz w:val="15"/>
                <w:szCs w:val="15"/>
              </w:rPr>
              <w:lastRenderedPageBreak/>
              <w:t>Philippines</w:t>
            </w:r>
          </w:p>
        </w:tc>
        <w:tc>
          <w:tcPr>
            <w:tcW w:w="547" w:type="pct"/>
            <w:tcBorders>
              <w:top w:val="single" w:sz="4" w:space="0" w:color="auto"/>
            </w:tcBorders>
            <w:shd w:val="clear" w:color="auto" w:fill="auto"/>
            <w:hideMark/>
          </w:tcPr>
          <w:p w14:paraId="52587348" w14:textId="77777777" w:rsidR="00E86A72" w:rsidRPr="00916FCA" w:rsidRDefault="00E86A72" w:rsidP="00E86A72">
            <w:pPr>
              <w:jc w:val="center"/>
              <w:rPr>
                <w:color w:val="000000"/>
                <w:sz w:val="15"/>
                <w:szCs w:val="15"/>
              </w:rPr>
            </w:pPr>
            <w:r w:rsidRPr="00916FCA">
              <w:rPr>
                <w:color w:val="000000"/>
                <w:sz w:val="15"/>
                <w:szCs w:val="15"/>
              </w:rPr>
              <w:t>2014-2016</w:t>
            </w:r>
          </w:p>
        </w:tc>
        <w:tc>
          <w:tcPr>
            <w:tcW w:w="1633" w:type="pct"/>
            <w:tcBorders>
              <w:top w:val="single" w:sz="4" w:space="0" w:color="auto"/>
            </w:tcBorders>
            <w:shd w:val="clear" w:color="auto" w:fill="auto"/>
            <w:noWrap/>
            <w:hideMark/>
          </w:tcPr>
          <w:p w14:paraId="264B5FAF" w14:textId="77777777" w:rsidR="00E86A72" w:rsidRPr="00916FCA" w:rsidRDefault="00E86A72" w:rsidP="00E86A72">
            <w:pPr>
              <w:rPr>
                <w:sz w:val="15"/>
                <w:szCs w:val="15"/>
              </w:rPr>
            </w:pPr>
            <w:r w:rsidRPr="00916FCA">
              <w:rPr>
                <w:sz w:val="15"/>
                <w:szCs w:val="15"/>
              </w:rPr>
              <w:t>G/MA/QR/N/PHL/1</w:t>
            </w:r>
          </w:p>
        </w:tc>
        <w:tc>
          <w:tcPr>
            <w:tcW w:w="908" w:type="pct"/>
            <w:tcBorders>
              <w:top w:val="single" w:sz="4" w:space="0" w:color="auto"/>
            </w:tcBorders>
          </w:tcPr>
          <w:p w14:paraId="34A27DD6"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Borders>
              <w:top w:val="single" w:sz="4" w:space="0" w:color="auto"/>
            </w:tcBorders>
          </w:tcPr>
          <w:p w14:paraId="58C25C99" w14:textId="77777777" w:rsidR="00E86A72" w:rsidRPr="00916FCA" w:rsidRDefault="00E86A72" w:rsidP="00E86A72">
            <w:pPr>
              <w:jc w:val="center"/>
              <w:rPr>
                <w:color w:val="000000"/>
                <w:sz w:val="15"/>
                <w:szCs w:val="15"/>
              </w:rPr>
            </w:pPr>
            <w:r w:rsidRPr="00916FCA">
              <w:rPr>
                <w:sz w:val="15"/>
                <w:szCs w:val="15"/>
              </w:rPr>
              <w:t>19/05/2015</w:t>
            </w:r>
          </w:p>
        </w:tc>
      </w:tr>
      <w:tr w:rsidR="00E86A72" w:rsidRPr="00916FCA" w14:paraId="695C246B" w14:textId="77777777" w:rsidTr="00C260D9">
        <w:trPr>
          <w:cantSplit/>
        </w:trPr>
        <w:tc>
          <w:tcPr>
            <w:tcW w:w="861" w:type="pct"/>
            <w:vMerge/>
            <w:tcBorders>
              <w:bottom w:val="single" w:sz="4" w:space="0" w:color="FFFFFF" w:themeColor="background1"/>
            </w:tcBorders>
            <w:shd w:val="clear" w:color="auto" w:fill="auto"/>
            <w:noWrap/>
          </w:tcPr>
          <w:p w14:paraId="1A74392A" w14:textId="77777777" w:rsidR="00E86A72" w:rsidRPr="00916FCA" w:rsidRDefault="00E86A72" w:rsidP="00E86A72">
            <w:pPr>
              <w:jc w:val="left"/>
              <w:rPr>
                <w:color w:val="000000"/>
                <w:sz w:val="15"/>
                <w:szCs w:val="15"/>
              </w:rPr>
            </w:pPr>
          </w:p>
        </w:tc>
        <w:tc>
          <w:tcPr>
            <w:tcW w:w="547" w:type="pct"/>
            <w:shd w:val="clear" w:color="auto" w:fill="auto"/>
          </w:tcPr>
          <w:p w14:paraId="77C1D034" w14:textId="77777777" w:rsidR="00E86A72" w:rsidRPr="00916FCA" w:rsidRDefault="00E86A72" w:rsidP="00E86A72">
            <w:pPr>
              <w:jc w:val="center"/>
              <w:rPr>
                <w:color w:val="000000"/>
                <w:sz w:val="15"/>
                <w:szCs w:val="15"/>
              </w:rPr>
            </w:pPr>
            <w:r w:rsidRPr="00916FCA">
              <w:rPr>
                <w:color w:val="000000"/>
                <w:sz w:val="15"/>
                <w:szCs w:val="15"/>
              </w:rPr>
              <w:t>2014-2016/ 2016-2018/ 2018-2020/</w:t>
            </w:r>
          </w:p>
          <w:p w14:paraId="615D53D3" w14:textId="77777777" w:rsidR="00E86A72" w:rsidRPr="00916FCA" w:rsidRDefault="00E86A72" w:rsidP="00E86A72">
            <w:pPr>
              <w:jc w:val="center"/>
              <w:rPr>
                <w:color w:val="000000"/>
                <w:sz w:val="15"/>
                <w:szCs w:val="15"/>
              </w:rPr>
            </w:pPr>
            <w:r w:rsidRPr="00916FCA">
              <w:rPr>
                <w:color w:val="000000"/>
                <w:sz w:val="15"/>
                <w:szCs w:val="15"/>
              </w:rPr>
              <w:t>2020-2022</w:t>
            </w:r>
          </w:p>
        </w:tc>
        <w:tc>
          <w:tcPr>
            <w:tcW w:w="1633" w:type="pct"/>
            <w:shd w:val="clear" w:color="auto" w:fill="auto"/>
            <w:noWrap/>
          </w:tcPr>
          <w:p w14:paraId="5465A616" w14:textId="77777777" w:rsidR="00E86A72" w:rsidRPr="00916FCA" w:rsidRDefault="00E86A72" w:rsidP="00E86A72">
            <w:pPr>
              <w:rPr>
                <w:sz w:val="15"/>
                <w:szCs w:val="15"/>
                <w:lang w:val="fr-CH"/>
              </w:rPr>
            </w:pPr>
            <w:r w:rsidRPr="00916FCA">
              <w:rPr>
                <w:sz w:val="15"/>
                <w:szCs w:val="15"/>
                <w:lang w:val="fr-CH"/>
              </w:rPr>
              <w:t>G/MA/QR/N/PHL/2</w:t>
            </w:r>
          </w:p>
          <w:p w14:paraId="5AA16B10" w14:textId="77777777" w:rsidR="00E86A72" w:rsidRPr="00916FCA" w:rsidRDefault="00E86A72" w:rsidP="00E86A72">
            <w:pPr>
              <w:rPr>
                <w:bCs/>
                <w:sz w:val="15"/>
                <w:szCs w:val="15"/>
                <w:lang w:val="fr-CH"/>
              </w:rPr>
            </w:pPr>
            <w:r w:rsidRPr="00920BAB">
              <w:rPr>
                <w:bCs/>
                <w:sz w:val="15"/>
                <w:szCs w:val="15"/>
                <w:lang w:val="fr-CH"/>
              </w:rPr>
              <w:t>G/MA/QR/N/PHL/2/Corr.1</w:t>
            </w:r>
          </w:p>
          <w:p w14:paraId="7D95332E" w14:textId="77777777" w:rsidR="00E86A72" w:rsidRPr="00916FCA" w:rsidRDefault="00E86A72" w:rsidP="00E86A72">
            <w:pPr>
              <w:rPr>
                <w:sz w:val="15"/>
                <w:szCs w:val="15"/>
                <w:lang w:val="fr-CH"/>
              </w:rPr>
            </w:pPr>
          </w:p>
        </w:tc>
        <w:tc>
          <w:tcPr>
            <w:tcW w:w="908" w:type="pct"/>
          </w:tcPr>
          <w:p w14:paraId="5FD95AE7"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30813F0A" w14:textId="77777777" w:rsidR="00E86A72" w:rsidRPr="00916FCA" w:rsidRDefault="00E86A72" w:rsidP="00E86A72">
            <w:pPr>
              <w:jc w:val="center"/>
              <w:rPr>
                <w:color w:val="000000"/>
                <w:sz w:val="15"/>
                <w:szCs w:val="15"/>
              </w:rPr>
            </w:pPr>
            <w:r w:rsidRPr="00916FCA">
              <w:rPr>
                <w:sz w:val="15"/>
                <w:szCs w:val="15"/>
              </w:rPr>
              <w:t>23/02/2021</w:t>
            </w:r>
          </w:p>
        </w:tc>
      </w:tr>
      <w:tr w:rsidR="00AE5558" w:rsidRPr="00916FCA" w14:paraId="37BC9992" w14:textId="77777777" w:rsidTr="0033094E">
        <w:trPr>
          <w:cantSplit/>
        </w:trPr>
        <w:tc>
          <w:tcPr>
            <w:tcW w:w="861" w:type="pct"/>
            <w:tcBorders>
              <w:top w:val="single" w:sz="4" w:space="0" w:color="FFFFFF" w:themeColor="background1"/>
            </w:tcBorders>
            <w:shd w:val="clear" w:color="auto" w:fill="auto"/>
            <w:noWrap/>
          </w:tcPr>
          <w:p w14:paraId="3BFD691D" w14:textId="77777777" w:rsidR="00AE5558" w:rsidRPr="00916FCA" w:rsidRDefault="00AE5558" w:rsidP="00E86A72">
            <w:pPr>
              <w:jc w:val="left"/>
              <w:rPr>
                <w:color w:val="000000"/>
                <w:sz w:val="15"/>
                <w:szCs w:val="15"/>
              </w:rPr>
            </w:pPr>
          </w:p>
        </w:tc>
        <w:tc>
          <w:tcPr>
            <w:tcW w:w="547" w:type="pct"/>
            <w:shd w:val="clear" w:color="auto" w:fill="auto"/>
          </w:tcPr>
          <w:p w14:paraId="03B65A86" w14:textId="0E6E70B6" w:rsidR="00AE5558" w:rsidRPr="00916FCA" w:rsidRDefault="00AE5558" w:rsidP="00E86A72">
            <w:pPr>
              <w:jc w:val="center"/>
              <w:rPr>
                <w:color w:val="000000"/>
                <w:sz w:val="15"/>
                <w:szCs w:val="15"/>
              </w:rPr>
            </w:pPr>
            <w:r>
              <w:rPr>
                <w:color w:val="000000"/>
                <w:sz w:val="15"/>
                <w:szCs w:val="15"/>
              </w:rPr>
              <w:t>2022-2024</w:t>
            </w:r>
          </w:p>
        </w:tc>
        <w:tc>
          <w:tcPr>
            <w:tcW w:w="1633" w:type="pct"/>
            <w:shd w:val="clear" w:color="auto" w:fill="auto"/>
            <w:noWrap/>
          </w:tcPr>
          <w:p w14:paraId="05BB8A1E" w14:textId="09603A1D" w:rsidR="00AE5558" w:rsidRPr="00916FCA" w:rsidRDefault="00AE5558" w:rsidP="00E86A72">
            <w:pPr>
              <w:rPr>
                <w:sz w:val="15"/>
                <w:szCs w:val="15"/>
                <w:lang w:val="fr-CH"/>
              </w:rPr>
            </w:pPr>
            <w:r w:rsidRPr="00916FCA">
              <w:rPr>
                <w:sz w:val="15"/>
                <w:szCs w:val="15"/>
                <w:lang w:val="fr-CH"/>
              </w:rPr>
              <w:t>G/MA/QR/N/PHL/</w:t>
            </w:r>
            <w:r>
              <w:rPr>
                <w:sz w:val="15"/>
                <w:szCs w:val="15"/>
                <w:lang w:val="fr-CH"/>
              </w:rPr>
              <w:t>3</w:t>
            </w:r>
          </w:p>
        </w:tc>
        <w:tc>
          <w:tcPr>
            <w:tcW w:w="908" w:type="pct"/>
          </w:tcPr>
          <w:p w14:paraId="06AE66A9" w14:textId="2212F4C9" w:rsidR="00AE5558" w:rsidRPr="00916FCA" w:rsidRDefault="00AE5558" w:rsidP="00E86A72">
            <w:pPr>
              <w:jc w:val="center"/>
              <w:rPr>
                <w:color w:val="000000"/>
                <w:sz w:val="15"/>
                <w:szCs w:val="15"/>
              </w:rPr>
            </w:pPr>
            <w:r w:rsidRPr="00916FCA">
              <w:rPr>
                <w:color w:val="000000"/>
                <w:sz w:val="15"/>
                <w:szCs w:val="15"/>
              </w:rPr>
              <w:t>Complete</w:t>
            </w:r>
          </w:p>
        </w:tc>
        <w:tc>
          <w:tcPr>
            <w:tcW w:w="1051" w:type="pct"/>
          </w:tcPr>
          <w:p w14:paraId="6BA518FD" w14:textId="0C75BC83" w:rsidR="00AE5558" w:rsidRPr="00916FCA" w:rsidRDefault="00AE5558" w:rsidP="00E86A72">
            <w:pPr>
              <w:jc w:val="center"/>
              <w:rPr>
                <w:sz w:val="15"/>
                <w:szCs w:val="15"/>
              </w:rPr>
            </w:pPr>
            <w:r>
              <w:rPr>
                <w:sz w:val="15"/>
                <w:szCs w:val="15"/>
              </w:rPr>
              <w:t>10/02/2023</w:t>
            </w:r>
          </w:p>
        </w:tc>
      </w:tr>
      <w:tr w:rsidR="00E86A72" w:rsidRPr="00916FCA" w14:paraId="7402A603" w14:textId="77777777" w:rsidTr="00C260D9">
        <w:trPr>
          <w:cantSplit/>
        </w:trPr>
        <w:tc>
          <w:tcPr>
            <w:tcW w:w="861" w:type="pct"/>
            <w:vMerge w:val="restart"/>
            <w:shd w:val="clear" w:color="auto" w:fill="auto"/>
            <w:noWrap/>
            <w:hideMark/>
          </w:tcPr>
          <w:p w14:paraId="0EEE0925" w14:textId="77777777" w:rsidR="00E86A72" w:rsidRPr="00916FCA" w:rsidRDefault="00E86A72" w:rsidP="00E86A72">
            <w:pPr>
              <w:jc w:val="left"/>
              <w:rPr>
                <w:color w:val="000000"/>
                <w:sz w:val="15"/>
                <w:szCs w:val="15"/>
              </w:rPr>
            </w:pPr>
            <w:r w:rsidRPr="00916FCA">
              <w:rPr>
                <w:color w:val="000000"/>
                <w:sz w:val="15"/>
                <w:szCs w:val="15"/>
              </w:rPr>
              <w:t>Russian Federation</w:t>
            </w:r>
          </w:p>
        </w:tc>
        <w:tc>
          <w:tcPr>
            <w:tcW w:w="547" w:type="pct"/>
            <w:shd w:val="clear" w:color="auto" w:fill="auto"/>
            <w:hideMark/>
          </w:tcPr>
          <w:p w14:paraId="5CE195F9" w14:textId="77777777" w:rsidR="00E86A72" w:rsidRPr="00916FCA" w:rsidRDefault="00E86A72" w:rsidP="00E86A72">
            <w:pPr>
              <w:jc w:val="center"/>
              <w:rPr>
                <w:color w:val="000000"/>
                <w:sz w:val="15"/>
                <w:szCs w:val="15"/>
              </w:rPr>
            </w:pPr>
            <w:r w:rsidRPr="00916FCA">
              <w:rPr>
                <w:color w:val="000000"/>
                <w:sz w:val="15"/>
                <w:szCs w:val="15"/>
              </w:rPr>
              <w:t>2012-2014</w:t>
            </w:r>
          </w:p>
        </w:tc>
        <w:tc>
          <w:tcPr>
            <w:tcW w:w="1633" w:type="pct"/>
            <w:shd w:val="clear" w:color="auto" w:fill="auto"/>
            <w:noWrap/>
            <w:hideMark/>
          </w:tcPr>
          <w:p w14:paraId="554360E0" w14:textId="77777777" w:rsidR="00E86A72" w:rsidRPr="00916FCA" w:rsidRDefault="00E86A72" w:rsidP="00E86A72">
            <w:pPr>
              <w:rPr>
                <w:sz w:val="15"/>
                <w:szCs w:val="15"/>
                <w:lang w:val="fr-CH"/>
              </w:rPr>
            </w:pPr>
            <w:r w:rsidRPr="00916FCA">
              <w:rPr>
                <w:sz w:val="15"/>
                <w:szCs w:val="15"/>
                <w:lang w:val="fr-CH"/>
              </w:rPr>
              <w:t>G/MA/QR/N/RUS/1</w:t>
            </w:r>
          </w:p>
          <w:p w14:paraId="14E84F0A" w14:textId="77777777" w:rsidR="00E86A72" w:rsidRPr="00916FCA" w:rsidRDefault="00E86A72" w:rsidP="00E86A72">
            <w:pPr>
              <w:rPr>
                <w:sz w:val="15"/>
                <w:szCs w:val="15"/>
                <w:lang w:val="fr-CH"/>
              </w:rPr>
            </w:pPr>
            <w:r w:rsidRPr="00916FCA">
              <w:rPr>
                <w:sz w:val="15"/>
                <w:szCs w:val="15"/>
                <w:lang w:val="fr-CH"/>
              </w:rPr>
              <w:t>G/MA/QR/N/RUS/1/Corr.1</w:t>
            </w:r>
          </w:p>
        </w:tc>
        <w:tc>
          <w:tcPr>
            <w:tcW w:w="908" w:type="pct"/>
          </w:tcPr>
          <w:p w14:paraId="2F2CE80F"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68CF4E7B" w14:textId="77777777" w:rsidR="00E86A72" w:rsidRPr="00916FCA" w:rsidRDefault="00E86A72" w:rsidP="00E86A72">
            <w:pPr>
              <w:jc w:val="center"/>
              <w:rPr>
                <w:color w:val="000000"/>
                <w:sz w:val="15"/>
                <w:szCs w:val="15"/>
              </w:rPr>
            </w:pPr>
            <w:r w:rsidRPr="00916FCA">
              <w:rPr>
                <w:sz w:val="15"/>
                <w:szCs w:val="15"/>
              </w:rPr>
              <w:t>14/09/2012</w:t>
            </w:r>
          </w:p>
        </w:tc>
      </w:tr>
      <w:tr w:rsidR="00E86A72" w:rsidRPr="00916FCA" w14:paraId="65DC2183" w14:textId="77777777" w:rsidTr="00C260D9">
        <w:trPr>
          <w:cantSplit/>
        </w:trPr>
        <w:tc>
          <w:tcPr>
            <w:tcW w:w="861" w:type="pct"/>
            <w:vMerge/>
            <w:shd w:val="clear" w:color="auto" w:fill="auto"/>
            <w:hideMark/>
          </w:tcPr>
          <w:p w14:paraId="24A7BF6C" w14:textId="77777777" w:rsidR="00E86A72" w:rsidRPr="00916FCA" w:rsidRDefault="00E86A72" w:rsidP="00E86A72">
            <w:pPr>
              <w:jc w:val="left"/>
              <w:rPr>
                <w:color w:val="000000"/>
                <w:sz w:val="15"/>
                <w:szCs w:val="15"/>
              </w:rPr>
            </w:pPr>
          </w:p>
        </w:tc>
        <w:tc>
          <w:tcPr>
            <w:tcW w:w="547" w:type="pct"/>
            <w:shd w:val="clear" w:color="auto" w:fill="auto"/>
            <w:hideMark/>
          </w:tcPr>
          <w:p w14:paraId="52674F4D" w14:textId="77777777" w:rsidR="00E86A72" w:rsidRPr="00916FCA" w:rsidRDefault="00E86A72" w:rsidP="00E86A72">
            <w:pPr>
              <w:jc w:val="center"/>
              <w:rPr>
                <w:color w:val="000000"/>
                <w:sz w:val="15"/>
                <w:szCs w:val="15"/>
              </w:rPr>
            </w:pPr>
            <w:r w:rsidRPr="00916FCA">
              <w:rPr>
                <w:color w:val="000000"/>
                <w:sz w:val="15"/>
                <w:szCs w:val="15"/>
              </w:rPr>
              <w:t>2014-2016</w:t>
            </w:r>
          </w:p>
        </w:tc>
        <w:tc>
          <w:tcPr>
            <w:tcW w:w="1633" w:type="pct"/>
            <w:shd w:val="clear" w:color="auto" w:fill="auto"/>
            <w:noWrap/>
            <w:hideMark/>
          </w:tcPr>
          <w:p w14:paraId="605A183C" w14:textId="77777777" w:rsidR="00E86A72" w:rsidRPr="00916FCA" w:rsidRDefault="00E86A72" w:rsidP="00E86A72">
            <w:pPr>
              <w:rPr>
                <w:sz w:val="15"/>
                <w:szCs w:val="15"/>
              </w:rPr>
            </w:pPr>
            <w:r w:rsidRPr="00916FCA">
              <w:rPr>
                <w:sz w:val="15"/>
                <w:szCs w:val="15"/>
              </w:rPr>
              <w:t>G/MA/QR/N/RUS/2</w:t>
            </w:r>
          </w:p>
        </w:tc>
        <w:tc>
          <w:tcPr>
            <w:tcW w:w="908" w:type="pct"/>
          </w:tcPr>
          <w:p w14:paraId="7B6098C6"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43D1E21C" w14:textId="77777777" w:rsidR="00E86A72" w:rsidRPr="00916FCA" w:rsidRDefault="00E86A72" w:rsidP="00E86A72">
            <w:pPr>
              <w:jc w:val="center"/>
              <w:rPr>
                <w:color w:val="000000"/>
                <w:sz w:val="15"/>
                <w:szCs w:val="15"/>
              </w:rPr>
            </w:pPr>
            <w:r w:rsidRPr="00916FCA">
              <w:rPr>
                <w:sz w:val="15"/>
                <w:szCs w:val="15"/>
              </w:rPr>
              <w:t>18/09/2014</w:t>
            </w:r>
          </w:p>
        </w:tc>
      </w:tr>
      <w:tr w:rsidR="00E86A72" w:rsidRPr="00916FCA" w14:paraId="098DB158" w14:textId="77777777" w:rsidTr="00C260D9">
        <w:trPr>
          <w:cantSplit/>
        </w:trPr>
        <w:tc>
          <w:tcPr>
            <w:tcW w:w="861" w:type="pct"/>
            <w:vMerge/>
            <w:shd w:val="clear" w:color="auto" w:fill="auto"/>
            <w:hideMark/>
          </w:tcPr>
          <w:p w14:paraId="48FE9A85" w14:textId="77777777" w:rsidR="00E86A72" w:rsidRPr="00916FCA" w:rsidRDefault="00E86A72" w:rsidP="00E86A72">
            <w:pPr>
              <w:jc w:val="left"/>
              <w:rPr>
                <w:color w:val="000000"/>
                <w:sz w:val="15"/>
                <w:szCs w:val="15"/>
              </w:rPr>
            </w:pPr>
          </w:p>
        </w:tc>
        <w:tc>
          <w:tcPr>
            <w:tcW w:w="547" w:type="pct"/>
            <w:shd w:val="clear" w:color="auto" w:fill="auto"/>
            <w:hideMark/>
          </w:tcPr>
          <w:p w14:paraId="6A7ACACA" w14:textId="77777777" w:rsidR="00E86A72" w:rsidRPr="00916FCA" w:rsidRDefault="00E86A72" w:rsidP="00E86A72">
            <w:pPr>
              <w:jc w:val="center"/>
              <w:rPr>
                <w:color w:val="000000"/>
                <w:sz w:val="15"/>
                <w:szCs w:val="15"/>
              </w:rPr>
            </w:pPr>
            <w:r w:rsidRPr="00916FCA">
              <w:rPr>
                <w:color w:val="000000"/>
                <w:sz w:val="15"/>
                <w:szCs w:val="15"/>
              </w:rPr>
              <w:t>2016-2018</w:t>
            </w:r>
          </w:p>
        </w:tc>
        <w:tc>
          <w:tcPr>
            <w:tcW w:w="1633" w:type="pct"/>
            <w:shd w:val="clear" w:color="auto" w:fill="auto"/>
            <w:noWrap/>
            <w:hideMark/>
          </w:tcPr>
          <w:p w14:paraId="03C2857F" w14:textId="77777777" w:rsidR="00E86A72" w:rsidRPr="00916FCA" w:rsidRDefault="00E86A72" w:rsidP="00E86A72">
            <w:pPr>
              <w:rPr>
                <w:sz w:val="15"/>
                <w:szCs w:val="15"/>
                <w:lang w:val="fr-CH"/>
              </w:rPr>
            </w:pPr>
            <w:r w:rsidRPr="00916FCA">
              <w:rPr>
                <w:sz w:val="15"/>
                <w:szCs w:val="15"/>
                <w:lang w:val="fr-CH"/>
              </w:rPr>
              <w:t>G/MA/QR/N/RUS/3</w:t>
            </w:r>
          </w:p>
          <w:p w14:paraId="58881202" w14:textId="77777777" w:rsidR="00E86A72" w:rsidRPr="00916FCA" w:rsidRDefault="00E86A72" w:rsidP="00E86A72">
            <w:pPr>
              <w:rPr>
                <w:sz w:val="15"/>
                <w:szCs w:val="15"/>
                <w:lang w:val="fr-CH"/>
              </w:rPr>
            </w:pPr>
            <w:r w:rsidRPr="00916FCA">
              <w:rPr>
                <w:sz w:val="15"/>
                <w:szCs w:val="15"/>
                <w:lang w:val="fr-CH"/>
              </w:rPr>
              <w:t>G/MA/QR/N/RUS/3/Corr.1</w:t>
            </w:r>
          </w:p>
        </w:tc>
        <w:tc>
          <w:tcPr>
            <w:tcW w:w="908" w:type="pct"/>
          </w:tcPr>
          <w:p w14:paraId="7727AB64"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47E72545" w14:textId="77777777" w:rsidR="00E86A72" w:rsidRPr="00916FCA" w:rsidRDefault="00E86A72" w:rsidP="00E86A72">
            <w:pPr>
              <w:jc w:val="center"/>
              <w:rPr>
                <w:color w:val="000000"/>
                <w:sz w:val="15"/>
                <w:szCs w:val="15"/>
              </w:rPr>
            </w:pPr>
            <w:r w:rsidRPr="00916FCA">
              <w:rPr>
                <w:sz w:val="15"/>
                <w:szCs w:val="15"/>
              </w:rPr>
              <w:t>27/09/2016</w:t>
            </w:r>
          </w:p>
        </w:tc>
      </w:tr>
      <w:tr w:rsidR="00E86A72" w:rsidRPr="00916FCA" w14:paraId="12FBCB81" w14:textId="77777777" w:rsidTr="00C260D9">
        <w:trPr>
          <w:cantSplit/>
        </w:trPr>
        <w:tc>
          <w:tcPr>
            <w:tcW w:w="861" w:type="pct"/>
            <w:vMerge/>
            <w:shd w:val="clear" w:color="auto" w:fill="auto"/>
          </w:tcPr>
          <w:p w14:paraId="1BD93851" w14:textId="77777777" w:rsidR="00E86A72" w:rsidRPr="00916FCA" w:rsidRDefault="00E86A72" w:rsidP="00E86A72">
            <w:pPr>
              <w:jc w:val="left"/>
              <w:rPr>
                <w:color w:val="000000"/>
                <w:sz w:val="15"/>
                <w:szCs w:val="15"/>
              </w:rPr>
            </w:pPr>
          </w:p>
        </w:tc>
        <w:tc>
          <w:tcPr>
            <w:tcW w:w="547" w:type="pct"/>
            <w:shd w:val="clear" w:color="auto" w:fill="auto"/>
          </w:tcPr>
          <w:p w14:paraId="77522981"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shd w:val="clear" w:color="auto" w:fill="auto"/>
            <w:noWrap/>
          </w:tcPr>
          <w:p w14:paraId="260F2EE7" w14:textId="77777777" w:rsidR="00E86A72" w:rsidRPr="00093567" w:rsidRDefault="00E86A72" w:rsidP="00E86A72">
            <w:pPr>
              <w:rPr>
                <w:sz w:val="15"/>
                <w:szCs w:val="15"/>
              </w:rPr>
            </w:pPr>
            <w:r w:rsidRPr="00093567">
              <w:rPr>
                <w:sz w:val="15"/>
                <w:szCs w:val="15"/>
              </w:rPr>
              <w:t>G/MA/QR/N/RUS/4</w:t>
            </w:r>
          </w:p>
        </w:tc>
        <w:tc>
          <w:tcPr>
            <w:tcW w:w="908" w:type="pct"/>
          </w:tcPr>
          <w:p w14:paraId="2F872345"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6E60CF40" w14:textId="77777777" w:rsidR="00E86A72" w:rsidRPr="00916FCA" w:rsidRDefault="00E86A72" w:rsidP="00E86A72">
            <w:pPr>
              <w:jc w:val="center"/>
              <w:rPr>
                <w:color w:val="000000"/>
                <w:sz w:val="15"/>
                <w:szCs w:val="15"/>
              </w:rPr>
            </w:pPr>
            <w:r w:rsidRPr="00916FCA">
              <w:rPr>
                <w:sz w:val="15"/>
                <w:szCs w:val="15"/>
              </w:rPr>
              <w:t>07/05/2019</w:t>
            </w:r>
          </w:p>
        </w:tc>
      </w:tr>
      <w:tr w:rsidR="00E86A72" w:rsidRPr="00916FCA" w14:paraId="2AFB3C89" w14:textId="77777777" w:rsidTr="00C260D9">
        <w:trPr>
          <w:cantSplit/>
        </w:trPr>
        <w:tc>
          <w:tcPr>
            <w:tcW w:w="861" w:type="pct"/>
            <w:vMerge/>
            <w:shd w:val="clear" w:color="auto" w:fill="auto"/>
          </w:tcPr>
          <w:p w14:paraId="60BAD413" w14:textId="77777777" w:rsidR="00E86A72" w:rsidRPr="00916FCA" w:rsidRDefault="00E86A72" w:rsidP="00E86A72">
            <w:pPr>
              <w:jc w:val="left"/>
              <w:rPr>
                <w:color w:val="000000"/>
                <w:sz w:val="15"/>
                <w:szCs w:val="15"/>
              </w:rPr>
            </w:pPr>
          </w:p>
        </w:tc>
        <w:tc>
          <w:tcPr>
            <w:tcW w:w="547" w:type="pct"/>
            <w:shd w:val="clear" w:color="auto" w:fill="auto"/>
          </w:tcPr>
          <w:p w14:paraId="7A66D04A" w14:textId="77777777" w:rsidR="00E86A72" w:rsidRPr="00916FCA" w:rsidRDefault="00E86A72" w:rsidP="00E86A72">
            <w:pPr>
              <w:jc w:val="center"/>
              <w:rPr>
                <w:color w:val="000000"/>
                <w:sz w:val="15"/>
                <w:szCs w:val="15"/>
              </w:rPr>
            </w:pPr>
            <w:r w:rsidRPr="00916FCA">
              <w:rPr>
                <w:color w:val="000000"/>
                <w:sz w:val="15"/>
                <w:szCs w:val="15"/>
              </w:rPr>
              <w:t>2020-2022</w:t>
            </w:r>
          </w:p>
        </w:tc>
        <w:tc>
          <w:tcPr>
            <w:tcW w:w="1633" w:type="pct"/>
            <w:shd w:val="clear" w:color="auto" w:fill="auto"/>
            <w:noWrap/>
          </w:tcPr>
          <w:p w14:paraId="55519C98" w14:textId="77777777" w:rsidR="00E86A72" w:rsidRPr="00920BAB" w:rsidRDefault="00E86A72" w:rsidP="00E86A72">
            <w:pPr>
              <w:rPr>
                <w:sz w:val="15"/>
                <w:szCs w:val="15"/>
              </w:rPr>
            </w:pPr>
            <w:r w:rsidRPr="00920BAB">
              <w:rPr>
                <w:sz w:val="15"/>
                <w:szCs w:val="15"/>
              </w:rPr>
              <w:t>G/MA/QR/N/RUS/5</w:t>
            </w:r>
          </w:p>
        </w:tc>
        <w:tc>
          <w:tcPr>
            <w:tcW w:w="908" w:type="pct"/>
          </w:tcPr>
          <w:p w14:paraId="36F15AD8"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6436F253" w14:textId="77777777" w:rsidR="00E86A72" w:rsidRPr="00916FCA" w:rsidRDefault="00E86A72" w:rsidP="00E86A72">
            <w:pPr>
              <w:jc w:val="center"/>
              <w:rPr>
                <w:sz w:val="15"/>
                <w:szCs w:val="15"/>
              </w:rPr>
            </w:pPr>
            <w:r w:rsidRPr="00916FCA">
              <w:rPr>
                <w:sz w:val="15"/>
                <w:szCs w:val="15"/>
              </w:rPr>
              <w:t>21/10/2021</w:t>
            </w:r>
          </w:p>
        </w:tc>
      </w:tr>
      <w:tr w:rsidR="00E86A72" w:rsidRPr="00916FCA" w14:paraId="713E0A17" w14:textId="77777777" w:rsidTr="00C260D9">
        <w:trPr>
          <w:cantSplit/>
        </w:trPr>
        <w:tc>
          <w:tcPr>
            <w:tcW w:w="861" w:type="pct"/>
            <w:shd w:val="clear" w:color="auto" w:fill="auto"/>
          </w:tcPr>
          <w:p w14:paraId="034E1A35" w14:textId="77777777" w:rsidR="00E86A72" w:rsidRPr="00916FCA" w:rsidRDefault="00E86A72" w:rsidP="00E86A72">
            <w:pPr>
              <w:jc w:val="left"/>
              <w:rPr>
                <w:color w:val="000000"/>
                <w:sz w:val="15"/>
                <w:szCs w:val="15"/>
              </w:rPr>
            </w:pPr>
            <w:r w:rsidRPr="00916FCA">
              <w:rPr>
                <w:rFonts w:eastAsia="Times New Roman" w:cs="Calibri"/>
                <w:color w:val="000000"/>
                <w:sz w:val="15"/>
                <w:szCs w:val="15"/>
                <w:lang w:eastAsia="en-GB"/>
              </w:rPr>
              <w:t xml:space="preserve">Saudi Arabia, Kingdom of </w:t>
            </w:r>
          </w:p>
        </w:tc>
        <w:tc>
          <w:tcPr>
            <w:tcW w:w="547" w:type="pct"/>
            <w:shd w:val="clear" w:color="auto" w:fill="auto"/>
          </w:tcPr>
          <w:p w14:paraId="66500CD6"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shd w:val="clear" w:color="auto" w:fill="auto"/>
            <w:noWrap/>
          </w:tcPr>
          <w:p w14:paraId="280966AE" w14:textId="77777777" w:rsidR="00E86A72" w:rsidRPr="00093567" w:rsidRDefault="00E86A72" w:rsidP="00E86A72">
            <w:pPr>
              <w:rPr>
                <w:sz w:val="15"/>
                <w:szCs w:val="15"/>
              </w:rPr>
            </w:pPr>
            <w:r w:rsidRPr="00093567">
              <w:rPr>
                <w:sz w:val="15"/>
                <w:szCs w:val="15"/>
              </w:rPr>
              <w:t>G/MA/QR/N/SAU/1</w:t>
            </w:r>
          </w:p>
        </w:tc>
        <w:tc>
          <w:tcPr>
            <w:tcW w:w="908" w:type="pct"/>
          </w:tcPr>
          <w:p w14:paraId="0BB4F223" w14:textId="68B235E7" w:rsidR="00E86A72" w:rsidRPr="00916FCA" w:rsidRDefault="00E86A72" w:rsidP="00E86A72">
            <w:pPr>
              <w:jc w:val="center"/>
              <w:rPr>
                <w:color w:val="000000"/>
                <w:sz w:val="15"/>
                <w:szCs w:val="15"/>
              </w:rPr>
            </w:pPr>
            <w:r w:rsidRPr="00916FCA">
              <w:rPr>
                <w:color w:val="000000"/>
                <w:sz w:val="15"/>
                <w:szCs w:val="15"/>
              </w:rPr>
              <w:t>Complete</w:t>
            </w:r>
            <w:r>
              <w:rPr>
                <w:color w:val="000000"/>
                <w:sz w:val="15"/>
                <w:szCs w:val="15"/>
              </w:rPr>
              <w:t>*</w:t>
            </w:r>
          </w:p>
        </w:tc>
        <w:tc>
          <w:tcPr>
            <w:tcW w:w="1051" w:type="pct"/>
          </w:tcPr>
          <w:p w14:paraId="37B9E2C9" w14:textId="77777777" w:rsidR="00E86A72" w:rsidRPr="00916FCA" w:rsidRDefault="00E86A72" w:rsidP="00E86A72">
            <w:pPr>
              <w:jc w:val="center"/>
              <w:rPr>
                <w:color w:val="000000"/>
                <w:sz w:val="15"/>
                <w:szCs w:val="15"/>
              </w:rPr>
            </w:pPr>
            <w:r w:rsidRPr="00916FCA">
              <w:rPr>
                <w:sz w:val="15"/>
                <w:szCs w:val="15"/>
              </w:rPr>
              <w:t>24/04/2020</w:t>
            </w:r>
          </w:p>
        </w:tc>
      </w:tr>
      <w:tr w:rsidR="00E86A72" w:rsidRPr="00916FCA" w14:paraId="0FF2F53C" w14:textId="77777777" w:rsidTr="00C260D9">
        <w:trPr>
          <w:cantSplit/>
        </w:trPr>
        <w:tc>
          <w:tcPr>
            <w:tcW w:w="861" w:type="pct"/>
            <w:vMerge w:val="restart"/>
          </w:tcPr>
          <w:p w14:paraId="741602B9" w14:textId="77777777" w:rsidR="00E86A72" w:rsidRPr="00916FCA" w:rsidRDefault="00E86A72" w:rsidP="00E86A72">
            <w:pPr>
              <w:jc w:val="left"/>
              <w:rPr>
                <w:color w:val="000000"/>
                <w:sz w:val="15"/>
                <w:szCs w:val="15"/>
              </w:rPr>
            </w:pPr>
            <w:r w:rsidRPr="00916FCA">
              <w:rPr>
                <w:color w:val="000000"/>
                <w:sz w:val="15"/>
                <w:szCs w:val="15"/>
              </w:rPr>
              <w:t>Seychelles</w:t>
            </w:r>
          </w:p>
        </w:tc>
        <w:tc>
          <w:tcPr>
            <w:tcW w:w="547" w:type="pct"/>
            <w:shd w:val="clear" w:color="auto" w:fill="auto"/>
          </w:tcPr>
          <w:p w14:paraId="0B73627B" w14:textId="77777777" w:rsidR="00E86A72" w:rsidRPr="00916FCA" w:rsidRDefault="00E86A72" w:rsidP="00E86A72">
            <w:pPr>
              <w:jc w:val="center"/>
              <w:rPr>
                <w:color w:val="000000"/>
                <w:sz w:val="15"/>
                <w:szCs w:val="15"/>
              </w:rPr>
            </w:pPr>
            <w:r w:rsidRPr="00916FCA">
              <w:rPr>
                <w:color w:val="000000"/>
                <w:sz w:val="15"/>
                <w:szCs w:val="15"/>
              </w:rPr>
              <w:t>2016-2018</w:t>
            </w:r>
          </w:p>
        </w:tc>
        <w:tc>
          <w:tcPr>
            <w:tcW w:w="1633" w:type="pct"/>
            <w:shd w:val="clear" w:color="auto" w:fill="auto"/>
            <w:noWrap/>
          </w:tcPr>
          <w:p w14:paraId="6495B21E" w14:textId="77777777" w:rsidR="00E86A72" w:rsidRPr="00093567" w:rsidRDefault="00E86A72" w:rsidP="00E86A72">
            <w:pPr>
              <w:rPr>
                <w:sz w:val="15"/>
                <w:szCs w:val="15"/>
              </w:rPr>
            </w:pPr>
            <w:r w:rsidRPr="00093567">
              <w:rPr>
                <w:sz w:val="15"/>
                <w:szCs w:val="15"/>
              </w:rPr>
              <w:t>G/MA/QR/N/SYC/1</w:t>
            </w:r>
          </w:p>
        </w:tc>
        <w:tc>
          <w:tcPr>
            <w:tcW w:w="908" w:type="pct"/>
          </w:tcPr>
          <w:p w14:paraId="5DDF13E5"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520B20B7" w14:textId="77777777" w:rsidR="00E86A72" w:rsidRPr="00916FCA" w:rsidRDefault="00E86A72" w:rsidP="00E86A72">
            <w:pPr>
              <w:jc w:val="center"/>
              <w:rPr>
                <w:color w:val="000000"/>
                <w:sz w:val="15"/>
                <w:szCs w:val="15"/>
              </w:rPr>
            </w:pPr>
            <w:r w:rsidRPr="00916FCA">
              <w:rPr>
                <w:sz w:val="15"/>
                <w:szCs w:val="15"/>
              </w:rPr>
              <w:t>10/01/2018</w:t>
            </w:r>
          </w:p>
        </w:tc>
      </w:tr>
      <w:tr w:rsidR="00E86A72" w:rsidRPr="00916FCA" w14:paraId="436984FE" w14:textId="77777777" w:rsidTr="00C260D9">
        <w:trPr>
          <w:cantSplit/>
        </w:trPr>
        <w:tc>
          <w:tcPr>
            <w:tcW w:w="861" w:type="pct"/>
            <w:vMerge/>
          </w:tcPr>
          <w:p w14:paraId="76B6AFB9" w14:textId="77777777" w:rsidR="00E86A72" w:rsidRPr="00916FCA" w:rsidRDefault="00E86A72" w:rsidP="00E86A72">
            <w:pPr>
              <w:jc w:val="left"/>
              <w:rPr>
                <w:color w:val="000000"/>
                <w:sz w:val="15"/>
                <w:szCs w:val="15"/>
              </w:rPr>
            </w:pPr>
          </w:p>
        </w:tc>
        <w:tc>
          <w:tcPr>
            <w:tcW w:w="547" w:type="pct"/>
            <w:shd w:val="clear" w:color="auto" w:fill="auto"/>
          </w:tcPr>
          <w:p w14:paraId="59803D7F" w14:textId="77777777" w:rsidR="00E86A72" w:rsidRPr="00916FCA" w:rsidRDefault="00E86A72" w:rsidP="00E86A72">
            <w:pPr>
              <w:jc w:val="center"/>
              <w:rPr>
                <w:color w:val="000000"/>
                <w:sz w:val="15"/>
                <w:szCs w:val="15"/>
              </w:rPr>
            </w:pPr>
            <w:r w:rsidRPr="00916FCA">
              <w:rPr>
                <w:color w:val="000000"/>
                <w:sz w:val="15"/>
                <w:szCs w:val="15"/>
              </w:rPr>
              <w:t>2020-2022</w:t>
            </w:r>
          </w:p>
        </w:tc>
        <w:tc>
          <w:tcPr>
            <w:tcW w:w="1633" w:type="pct"/>
            <w:shd w:val="clear" w:color="auto" w:fill="auto"/>
            <w:noWrap/>
          </w:tcPr>
          <w:p w14:paraId="27C4238E" w14:textId="77777777" w:rsidR="00E86A72" w:rsidRPr="00920BAB" w:rsidRDefault="00E86A72" w:rsidP="00E86A72">
            <w:pPr>
              <w:rPr>
                <w:sz w:val="15"/>
                <w:szCs w:val="15"/>
              </w:rPr>
            </w:pPr>
            <w:r w:rsidRPr="00920BAB">
              <w:rPr>
                <w:sz w:val="15"/>
                <w:szCs w:val="15"/>
              </w:rPr>
              <w:t>G/MA/QR/N/SYC/2</w:t>
            </w:r>
          </w:p>
        </w:tc>
        <w:tc>
          <w:tcPr>
            <w:tcW w:w="908" w:type="pct"/>
          </w:tcPr>
          <w:p w14:paraId="2A94C013"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2799694D" w14:textId="77777777" w:rsidR="00E86A72" w:rsidRPr="00916FCA" w:rsidRDefault="00E86A72" w:rsidP="00E86A72">
            <w:pPr>
              <w:jc w:val="center"/>
              <w:rPr>
                <w:sz w:val="15"/>
                <w:szCs w:val="15"/>
              </w:rPr>
            </w:pPr>
            <w:r w:rsidRPr="00916FCA">
              <w:rPr>
                <w:sz w:val="15"/>
                <w:szCs w:val="15"/>
              </w:rPr>
              <w:t>08/02/2021</w:t>
            </w:r>
          </w:p>
        </w:tc>
      </w:tr>
      <w:tr w:rsidR="00E86A72" w:rsidRPr="00916FCA" w14:paraId="4F381CAE" w14:textId="77777777" w:rsidTr="00C260D9">
        <w:trPr>
          <w:cantSplit/>
        </w:trPr>
        <w:tc>
          <w:tcPr>
            <w:tcW w:w="861" w:type="pct"/>
            <w:vMerge w:val="restart"/>
            <w:shd w:val="clear" w:color="auto" w:fill="auto"/>
            <w:noWrap/>
            <w:hideMark/>
          </w:tcPr>
          <w:p w14:paraId="421FCBD5" w14:textId="77777777" w:rsidR="00E86A72" w:rsidRPr="00916FCA" w:rsidRDefault="00E86A72" w:rsidP="00E86A72">
            <w:pPr>
              <w:jc w:val="left"/>
              <w:rPr>
                <w:color w:val="000000"/>
                <w:sz w:val="15"/>
                <w:szCs w:val="15"/>
              </w:rPr>
            </w:pPr>
            <w:r w:rsidRPr="00916FCA">
              <w:rPr>
                <w:color w:val="000000"/>
                <w:sz w:val="15"/>
                <w:szCs w:val="15"/>
              </w:rPr>
              <w:t>Singapore</w:t>
            </w:r>
          </w:p>
        </w:tc>
        <w:tc>
          <w:tcPr>
            <w:tcW w:w="547" w:type="pct"/>
            <w:shd w:val="clear" w:color="auto" w:fill="auto"/>
            <w:hideMark/>
          </w:tcPr>
          <w:p w14:paraId="58DB6FC3" w14:textId="77777777" w:rsidR="00E86A72" w:rsidRPr="00916FCA" w:rsidRDefault="00E86A72" w:rsidP="00E86A72">
            <w:pPr>
              <w:jc w:val="center"/>
              <w:rPr>
                <w:color w:val="000000"/>
                <w:sz w:val="15"/>
                <w:szCs w:val="15"/>
              </w:rPr>
            </w:pPr>
            <w:r w:rsidRPr="00916FCA">
              <w:rPr>
                <w:color w:val="000000"/>
                <w:sz w:val="15"/>
                <w:szCs w:val="15"/>
              </w:rPr>
              <w:t>2012-2014</w:t>
            </w:r>
          </w:p>
        </w:tc>
        <w:tc>
          <w:tcPr>
            <w:tcW w:w="1633" w:type="pct"/>
            <w:shd w:val="clear" w:color="auto" w:fill="auto"/>
            <w:noWrap/>
            <w:hideMark/>
          </w:tcPr>
          <w:p w14:paraId="755B6D52" w14:textId="77777777" w:rsidR="00E86A72" w:rsidRPr="00093567" w:rsidRDefault="00E86A72" w:rsidP="00E86A72">
            <w:pPr>
              <w:rPr>
                <w:sz w:val="15"/>
                <w:szCs w:val="15"/>
              </w:rPr>
            </w:pPr>
            <w:r w:rsidRPr="00093567">
              <w:rPr>
                <w:sz w:val="15"/>
                <w:szCs w:val="15"/>
              </w:rPr>
              <w:t>G/MA/QR/N/SGP/1</w:t>
            </w:r>
          </w:p>
        </w:tc>
        <w:tc>
          <w:tcPr>
            <w:tcW w:w="908" w:type="pct"/>
          </w:tcPr>
          <w:p w14:paraId="4F7DC8B1"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27890957" w14:textId="77777777" w:rsidR="00E86A72" w:rsidRPr="00916FCA" w:rsidRDefault="00E86A72" w:rsidP="00E86A72">
            <w:pPr>
              <w:jc w:val="center"/>
              <w:rPr>
                <w:color w:val="000000"/>
                <w:sz w:val="15"/>
                <w:szCs w:val="15"/>
              </w:rPr>
            </w:pPr>
            <w:r w:rsidRPr="00916FCA">
              <w:rPr>
                <w:sz w:val="15"/>
                <w:szCs w:val="15"/>
              </w:rPr>
              <w:t>06/05/2013</w:t>
            </w:r>
          </w:p>
        </w:tc>
      </w:tr>
      <w:tr w:rsidR="00E86A72" w:rsidRPr="00916FCA" w14:paraId="68ABC320" w14:textId="77777777" w:rsidTr="00C260D9">
        <w:trPr>
          <w:cantSplit/>
        </w:trPr>
        <w:tc>
          <w:tcPr>
            <w:tcW w:w="861" w:type="pct"/>
            <w:vMerge/>
            <w:hideMark/>
          </w:tcPr>
          <w:p w14:paraId="36B12364" w14:textId="77777777" w:rsidR="00E86A72" w:rsidRPr="00916FCA" w:rsidRDefault="00E86A72" w:rsidP="00E86A72">
            <w:pPr>
              <w:jc w:val="left"/>
              <w:rPr>
                <w:color w:val="000000"/>
                <w:sz w:val="15"/>
                <w:szCs w:val="15"/>
              </w:rPr>
            </w:pPr>
          </w:p>
        </w:tc>
        <w:tc>
          <w:tcPr>
            <w:tcW w:w="547" w:type="pct"/>
            <w:shd w:val="clear" w:color="auto" w:fill="auto"/>
            <w:hideMark/>
          </w:tcPr>
          <w:p w14:paraId="44A7878C" w14:textId="77777777" w:rsidR="00E86A72" w:rsidRPr="00916FCA" w:rsidRDefault="00E86A72" w:rsidP="00E86A72">
            <w:pPr>
              <w:jc w:val="center"/>
              <w:rPr>
                <w:color w:val="000000"/>
                <w:sz w:val="15"/>
                <w:szCs w:val="15"/>
              </w:rPr>
            </w:pPr>
            <w:r w:rsidRPr="00916FCA">
              <w:rPr>
                <w:color w:val="000000"/>
                <w:sz w:val="15"/>
                <w:szCs w:val="15"/>
              </w:rPr>
              <w:t>2014-2016</w:t>
            </w:r>
          </w:p>
        </w:tc>
        <w:tc>
          <w:tcPr>
            <w:tcW w:w="1633" w:type="pct"/>
            <w:shd w:val="clear" w:color="auto" w:fill="auto"/>
            <w:noWrap/>
            <w:hideMark/>
          </w:tcPr>
          <w:p w14:paraId="6A07E5FD" w14:textId="77777777" w:rsidR="00E86A72" w:rsidRPr="00916FCA" w:rsidRDefault="00E86A72" w:rsidP="00E86A72">
            <w:pPr>
              <w:rPr>
                <w:sz w:val="15"/>
                <w:szCs w:val="15"/>
              </w:rPr>
            </w:pPr>
            <w:r w:rsidRPr="00916FCA">
              <w:rPr>
                <w:sz w:val="15"/>
                <w:szCs w:val="15"/>
              </w:rPr>
              <w:t>G/MA/QR/N/SGP/2</w:t>
            </w:r>
          </w:p>
        </w:tc>
        <w:tc>
          <w:tcPr>
            <w:tcW w:w="908" w:type="pct"/>
          </w:tcPr>
          <w:p w14:paraId="4C0F1CD6"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7AD2163B" w14:textId="77777777" w:rsidR="00E86A72" w:rsidRPr="00916FCA" w:rsidRDefault="00E86A72" w:rsidP="00E86A72">
            <w:pPr>
              <w:jc w:val="center"/>
              <w:rPr>
                <w:color w:val="000000"/>
                <w:sz w:val="15"/>
                <w:szCs w:val="15"/>
              </w:rPr>
            </w:pPr>
            <w:r w:rsidRPr="00916FCA">
              <w:rPr>
                <w:sz w:val="15"/>
                <w:szCs w:val="15"/>
              </w:rPr>
              <w:t>15/04/2015</w:t>
            </w:r>
          </w:p>
        </w:tc>
      </w:tr>
      <w:tr w:rsidR="00E86A72" w:rsidRPr="00916FCA" w14:paraId="22D8EF04" w14:textId="77777777" w:rsidTr="00C260D9">
        <w:trPr>
          <w:cantSplit/>
        </w:trPr>
        <w:tc>
          <w:tcPr>
            <w:tcW w:w="861" w:type="pct"/>
            <w:vMerge/>
            <w:hideMark/>
          </w:tcPr>
          <w:p w14:paraId="20699FD5" w14:textId="77777777" w:rsidR="00E86A72" w:rsidRPr="00916FCA" w:rsidRDefault="00E86A72" w:rsidP="00E86A72">
            <w:pPr>
              <w:jc w:val="left"/>
              <w:rPr>
                <w:color w:val="000000"/>
                <w:sz w:val="15"/>
                <w:szCs w:val="15"/>
              </w:rPr>
            </w:pPr>
          </w:p>
        </w:tc>
        <w:tc>
          <w:tcPr>
            <w:tcW w:w="547" w:type="pct"/>
            <w:shd w:val="clear" w:color="auto" w:fill="auto"/>
            <w:hideMark/>
          </w:tcPr>
          <w:p w14:paraId="0F2575DD" w14:textId="77777777" w:rsidR="00E86A72" w:rsidRPr="00916FCA" w:rsidRDefault="00E86A72" w:rsidP="00E86A72">
            <w:pPr>
              <w:jc w:val="center"/>
              <w:rPr>
                <w:color w:val="000000"/>
                <w:sz w:val="15"/>
                <w:szCs w:val="15"/>
              </w:rPr>
            </w:pPr>
            <w:r w:rsidRPr="00916FCA">
              <w:rPr>
                <w:color w:val="000000"/>
                <w:sz w:val="15"/>
                <w:szCs w:val="15"/>
              </w:rPr>
              <w:t>2016-2018</w:t>
            </w:r>
          </w:p>
        </w:tc>
        <w:tc>
          <w:tcPr>
            <w:tcW w:w="1633" w:type="pct"/>
            <w:shd w:val="clear" w:color="auto" w:fill="auto"/>
            <w:noWrap/>
            <w:hideMark/>
          </w:tcPr>
          <w:p w14:paraId="2B275DB4" w14:textId="77777777" w:rsidR="00E86A72" w:rsidRPr="00916FCA" w:rsidRDefault="00E86A72" w:rsidP="00E86A72">
            <w:pPr>
              <w:rPr>
                <w:sz w:val="15"/>
                <w:szCs w:val="15"/>
              </w:rPr>
            </w:pPr>
            <w:r w:rsidRPr="00916FCA">
              <w:rPr>
                <w:sz w:val="15"/>
                <w:szCs w:val="15"/>
              </w:rPr>
              <w:t>G/MA/QR/N/SGP/3</w:t>
            </w:r>
          </w:p>
        </w:tc>
        <w:tc>
          <w:tcPr>
            <w:tcW w:w="908" w:type="pct"/>
          </w:tcPr>
          <w:p w14:paraId="204281A2"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3273E304" w14:textId="77777777" w:rsidR="00E86A72" w:rsidRPr="00916FCA" w:rsidRDefault="00E86A72" w:rsidP="00E86A72">
            <w:pPr>
              <w:jc w:val="center"/>
              <w:rPr>
                <w:color w:val="000000"/>
                <w:sz w:val="15"/>
                <w:szCs w:val="15"/>
              </w:rPr>
            </w:pPr>
            <w:r w:rsidRPr="00916FCA">
              <w:rPr>
                <w:sz w:val="15"/>
                <w:szCs w:val="15"/>
              </w:rPr>
              <w:t>22/05/2017</w:t>
            </w:r>
          </w:p>
        </w:tc>
      </w:tr>
      <w:tr w:rsidR="00E86A72" w:rsidRPr="00916FCA" w14:paraId="1876E31F" w14:textId="77777777" w:rsidTr="00C260D9">
        <w:trPr>
          <w:cantSplit/>
        </w:trPr>
        <w:tc>
          <w:tcPr>
            <w:tcW w:w="861" w:type="pct"/>
            <w:vMerge/>
          </w:tcPr>
          <w:p w14:paraId="775628C4" w14:textId="77777777" w:rsidR="00E86A72" w:rsidRPr="00916FCA" w:rsidRDefault="00E86A72" w:rsidP="00E86A72">
            <w:pPr>
              <w:jc w:val="left"/>
              <w:rPr>
                <w:color w:val="000000"/>
                <w:sz w:val="15"/>
                <w:szCs w:val="15"/>
              </w:rPr>
            </w:pPr>
          </w:p>
        </w:tc>
        <w:tc>
          <w:tcPr>
            <w:tcW w:w="547" w:type="pct"/>
            <w:shd w:val="clear" w:color="auto" w:fill="auto"/>
          </w:tcPr>
          <w:p w14:paraId="3F66EFDF" w14:textId="77777777" w:rsidR="00E86A72" w:rsidRPr="00916FCA" w:rsidRDefault="00E86A72" w:rsidP="00E86A72">
            <w:pPr>
              <w:jc w:val="center"/>
              <w:rPr>
                <w:color w:val="000000"/>
                <w:sz w:val="15"/>
                <w:szCs w:val="15"/>
              </w:rPr>
            </w:pPr>
            <w:r w:rsidRPr="00916FCA">
              <w:rPr>
                <w:color w:val="000000"/>
                <w:sz w:val="15"/>
                <w:szCs w:val="15"/>
              </w:rPr>
              <w:t>2018-2020</w:t>
            </w:r>
          </w:p>
        </w:tc>
        <w:tc>
          <w:tcPr>
            <w:tcW w:w="1633" w:type="pct"/>
            <w:shd w:val="clear" w:color="auto" w:fill="auto"/>
            <w:noWrap/>
          </w:tcPr>
          <w:p w14:paraId="6B0D23D6" w14:textId="77777777" w:rsidR="00E86A72" w:rsidRPr="00916FCA" w:rsidRDefault="00E86A72" w:rsidP="00E86A72">
            <w:pPr>
              <w:rPr>
                <w:sz w:val="15"/>
                <w:szCs w:val="15"/>
              </w:rPr>
            </w:pPr>
            <w:r w:rsidRPr="00916FCA">
              <w:rPr>
                <w:sz w:val="15"/>
                <w:szCs w:val="15"/>
              </w:rPr>
              <w:t>G/MA/QR/N/SGP/4</w:t>
            </w:r>
          </w:p>
        </w:tc>
        <w:tc>
          <w:tcPr>
            <w:tcW w:w="908" w:type="pct"/>
          </w:tcPr>
          <w:p w14:paraId="7224C32C"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076067B3" w14:textId="77777777" w:rsidR="00E86A72" w:rsidRPr="00916FCA" w:rsidRDefault="00E86A72" w:rsidP="00E86A72">
            <w:pPr>
              <w:jc w:val="center"/>
              <w:rPr>
                <w:color w:val="000000"/>
                <w:sz w:val="15"/>
                <w:szCs w:val="15"/>
              </w:rPr>
            </w:pPr>
            <w:r w:rsidRPr="00916FCA">
              <w:rPr>
                <w:sz w:val="15"/>
                <w:szCs w:val="15"/>
              </w:rPr>
              <w:t>21/11/2018</w:t>
            </w:r>
          </w:p>
        </w:tc>
      </w:tr>
      <w:tr w:rsidR="00E86A72" w:rsidRPr="00916FCA" w14:paraId="281E5030" w14:textId="77777777" w:rsidTr="00C260D9">
        <w:trPr>
          <w:cantSplit/>
        </w:trPr>
        <w:tc>
          <w:tcPr>
            <w:tcW w:w="861" w:type="pct"/>
            <w:vMerge/>
            <w:tcBorders>
              <w:bottom w:val="single" w:sz="4" w:space="0" w:color="FFFFFF" w:themeColor="background1"/>
            </w:tcBorders>
          </w:tcPr>
          <w:p w14:paraId="23F3CC5E" w14:textId="77777777" w:rsidR="00E86A72" w:rsidRPr="00916FCA" w:rsidRDefault="00E86A72" w:rsidP="00E86A72">
            <w:pPr>
              <w:jc w:val="left"/>
              <w:rPr>
                <w:color w:val="000000"/>
                <w:sz w:val="15"/>
                <w:szCs w:val="15"/>
              </w:rPr>
            </w:pPr>
          </w:p>
        </w:tc>
        <w:tc>
          <w:tcPr>
            <w:tcW w:w="547" w:type="pct"/>
            <w:shd w:val="clear" w:color="auto" w:fill="auto"/>
          </w:tcPr>
          <w:p w14:paraId="5AF3FD26" w14:textId="77777777" w:rsidR="00E86A72" w:rsidRPr="00916FCA" w:rsidRDefault="00E86A72" w:rsidP="00E86A72">
            <w:pPr>
              <w:jc w:val="center"/>
              <w:rPr>
                <w:color w:val="000000"/>
                <w:sz w:val="15"/>
                <w:szCs w:val="15"/>
              </w:rPr>
            </w:pPr>
            <w:r w:rsidRPr="00916FCA">
              <w:rPr>
                <w:color w:val="000000"/>
                <w:sz w:val="15"/>
                <w:szCs w:val="15"/>
              </w:rPr>
              <w:t>2020-2022</w:t>
            </w:r>
          </w:p>
        </w:tc>
        <w:tc>
          <w:tcPr>
            <w:tcW w:w="1633" w:type="pct"/>
            <w:shd w:val="clear" w:color="auto" w:fill="auto"/>
            <w:noWrap/>
          </w:tcPr>
          <w:p w14:paraId="5D439430" w14:textId="77777777" w:rsidR="00E86A72" w:rsidRPr="00916FCA" w:rsidRDefault="00E86A72" w:rsidP="00E86A72">
            <w:pPr>
              <w:rPr>
                <w:sz w:val="15"/>
                <w:szCs w:val="15"/>
              </w:rPr>
            </w:pPr>
            <w:r w:rsidRPr="00916FCA">
              <w:rPr>
                <w:sz w:val="15"/>
                <w:szCs w:val="15"/>
              </w:rPr>
              <w:t>G/MA/QR/N/SGP/5</w:t>
            </w:r>
          </w:p>
        </w:tc>
        <w:tc>
          <w:tcPr>
            <w:tcW w:w="908" w:type="pct"/>
          </w:tcPr>
          <w:p w14:paraId="0498D92C" w14:textId="77777777" w:rsidR="00E86A72" w:rsidRPr="00916FCA" w:rsidRDefault="00E86A72" w:rsidP="00E86A72">
            <w:pPr>
              <w:jc w:val="center"/>
              <w:rPr>
                <w:color w:val="000000"/>
                <w:sz w:val="15"/>
                <w:szCs w:val="15"/>
              </w:rPr>
            </w:pPr>
            <w:r w:rsidRPr="00916FCA">
              <w:rPr>
                <w:color w:val="000000"/>
                <w:sz w:val="15"/>
                <w:szCs w:val="15"/>
              </w:rPr>
              <w:t>Complete</w:t>
            </w:r>
          </w:p>
        </w:tc>
        <w:tc>
          <w:tcPr>
            <w:tcW w:w="1051" w:type="pct"/>
          </w:tcPr>
          <w:p w14:paraId="76D01764" w14:textId="77777777" w:rsidR="00E86A72" w:rsidRPr="00916FCA" w:rsidRDefault="00E86A72" w:rsidP="00E86A72">
            <w:pPr>
              <w:jc w:val="center"/>
              <w:rPr>
                <w:color w:val="000000"/>
                <w:sz w:val="15"/>
                <w:szCs w:val="15"/>
              </w:rPr>
            </w:pPr>
            <w:r w:rsidRPr="00916FCA">
              <w:rPr>
                <w:sz w:val="15"/>
                <w:szCs w:val="15"/>
              </w:rPr>
              <w:t>12/10/2020</w:t>
            </w:r>
          </w:p>
        </w:tc>
      </w:tr>
      <w:tr w:rsidR="00AE5558" w:rsidRPr="00916FCA" w14:paraId="2A7F6961" w14:textId="77777777" w:rsidTr="0033094E">
        <w:trPr>
          <w:cantSplit/>
        </w:trPr>
        <w:tc>
          <w:tcPr>
            <w:tcW w:w="861" w:type="pct"/>
            <w:tcBorders>
              <w:top w:val="single" w:sz="4" w:space="0" w:color="FFFFFF" w:themeColor="background1"/>
            </w:tcBorders>
          </w:tcPr>
          <w:p w14:paraId="154978C7" w14:textId="77777777" w:rsidR="00AE5558" w:rsidRPr="00916FCA" w:rsidRDefault="00AE5558" w:rsidP="00AE5558">
            <w:pPr>
              <w:jc w:val="left"/>
              <w:rPr>
                <w:color w:val="000000"/>
                <w:sz w:val="15"/>
                <w:szCs w:val="15"/>
              </w:rPr>
            </w:pPr>
          </w:p>
        </w:tc>
        <w:tc>
          <w:tcPr>
            <w:tcW w:w="547" w:type="pct"/>
            <w:shd w:val="clear" w:color="auto" w:fill="auto"/>
          </w:tcPr>
          <w:p w14:paraId="3EAB17DA" w14:textId="21E34FF7" w:rsidR="00AE5558" w:rsidRPr="00916FCA" w:rsidRDefault="00AE5558" w:rsidP="00AE5558">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shd w:val="clear" w:color="auto" w:fill="auto"/>
            <w:noWrap/>
          </w:tcPr>
          <w:p w14:paraId="44BECA74" w14:textId="2DB1FD37" w:rsidR="00AE5558" w:rsidRPr="00916FCA" w:rsidRDefault="00AE5558" w:rsidP="00AE5558">
            <w:pPr>
              <w:rPr>
                <w:sz w:val="15"/>
                <w:szCs w:val="15"/>
              </w:rPr>
            </w:pPr>
            <w:r w:rsidRPr="00916FCA">
              <w:rPr>
                <w:sz w:val="15"/>
                <w:szCs w:val="15"/>
              </w:rPr>
              <w:t>G/MA/QR/N/SGP/</w:t>
            </w:r>
            <w:r>
              <w:rPr>
                <w:sz w:val="15"/>
                <w:szCs w:val="15"/>
              </w:rPr>
              <w:t>6</w:t>
            </w:r>
          </w:p>
        </w:tc>
        <w:tc>
          <w:tcPr>
            <w:tcW w:w="908" w:type="pct"/>
          </w:tcPr>
          <w:p w14:paraId="6669B02F" w14:textId="6662506E" w:rsidR="00AE5558" w:rsidRPr="00916FCA" w:rsidRDefault="00AE5558" w:rsidP="00AE5558">
            <w:pPr>
              <w:jc w:val="center"/>
              <w:rPr>
                <w:color w:val="000000"/>
                <w:sz w:val="15"/>
                <w:szCs w:val="15"/>
              </w:rPr>
            </w:pPr>
            <w:r w:rsidRPr="00916FCA">
              <w:rPr>
                <w:color w:val="000000"/>
                <w:sz w:val="15"/>
                <w:szCs w:val="15"/>
              </w:rPr>
              <w:t>Complete</w:t>
            </w:r>
          </w:p>
        </w:tc>
        <w:tc>
          <w:tcPr>
            <w:tcW w:w="1051" w:type="pct"/>
          </w:tcPr>
          <w:p w14:paraId="7F98F86D" w14:textId="4F226530" w:rsidR="00AE5558" w:rsidRPr="00916FCA" w:rsidRDefault="00AE5558" w:rsidP="00AE5558">
            <w:pPr>
              <w:jc w:val="center"/>
              <w:rPr>
                <w:sz w:val="15"/>
                <w:szCs w:val="15"/>
              </w:rPr>
            </w:pPr>
            <w:r>
              <w:rPr>
                <w:sz w:val="15"/>
                <w:szCs w:val="15"/>
              </w:rPr>
              <w:t>11/04/2023</w:t>
            </w:r>
          </w:p>
        </w:tc>
      </w:tr>
      <w:tr w:rsidR="00AE5558" w:rsidRPr="00916FCA" w14:paraId="304B492F" w14:textId="77777777" w:rsidTr="00C260D9">
        <w:trPr>
          <w:cantSplit/>
        </w:trPr>
        <w:tc>
          <w:tcPr>
            <w:tcW w:w="861" w:type="pct"/>
            <w:vMerge w:val="restart"/>
            <w:shd w:val="clear" w:color="auto" w:fill="auto"/>
            <w:hideMark/>
          </w:tcPr>
          <w:p w14:paraId="2DF71AD4" w14:textId="361E002D" w:rsidR="00AE5558" w:rsidRPr="00916FCA" w:rsidRDefault="00AE5558" w:rsidP="00AE5558">
            <w:pPr>
              <w:jc w:val="left"/>
              <w:rPr>
                <w:color w:val="000000"/>
                <w:sz w:val="15"/>
                <w:szCs w:val="15"/>
              </w:rPr>
            </w:pPr>
            <w:r w:rsidRPr="00916FCA">
              <w:rPr>
                <w:color w:val="000000"/>
                <w:sz w:val="15"/>
                <w:szCs w:val="15"/>
              </w:rPr>
              <w:t>Switzerland</w:t>
            </w:r>
            <w:r w:rsidR="00785E5C">
              <w:rPr>
                <w:color w:val="000000"/>
                <w:sz w:val="15"/>
                <w:szCs w:val="15"/>
              </w:rPr>
              <w:t>-Liechtenstein</w:t>
            </w:r>
            <w:r w:rsidRPr="00916FCA">
              <w:rPr>
                <w:sz w:val="15"/>
                <w:szCs w:val="15"/>
                <w:vertAlign w:val="superscript"/>
              </w:rPr>
              <w:footnoteReference w:id="15"/>
            </w:r>
            <w:r w:rsidRPr="00916FCA">
              <w:rPr>
                <w:color w:val="000000"/>
                <w:sz w:val="15"/>
                <w:szCs w:val="15"/>
              </w:rPr>
              <w:t xml:space="preserve"> </w:t>
            </w:r>
          </w:p>
        </w:tc>
        <w:tc>
          <w:tcPr>
            <w:tcW w:w="547" w:type="pct"/>
            <w:shd w:val="clear" w:color="auto" w:fill="auto"/>
            <w:hideMark/>
          </w:tcPr>
          <w:p w14:paraId="7BCD053D" w14:textId="77777777" w:rsidR="00AE5558" w:rsidRPr="00916FCA" w:rsidRDefault="00AE5558" w:rsidP="00AE5558">
            <w:pPr>
              <w:jc w:val="center"/>
              <w:rPr>
                <w:color w:val="000000"/>
                <w:sz w:val="15"/>
                <w:szCs w:val="15"/>
              </w:rPr>
            </w:pPr>
            <w:r w:rsidRPr="00916FCA">
              <w:rPr>
                <w:color w:val="000000"/>
                <w:sz w:val="15"/>
                <w:szCs w:val="15"/>
              </w:rPr>
              <w:t>2014-2016</w:t>
            </w:r>
          </w:p>
        </w:tc>
        <w:tc>
          <w:tcPr>
            <w:tcW w:w="1633" w:type="pct"/>
            <w:shd w:val="clear" w:color="auto" w:fill="auto"/>
            <w:noWrap/>
            <w:hideMark/>
          </w:tcPr>
          <w:p w14:paraId="034EE748" w14:textId="17CAD1A3" w:rsidR="00AE5558" w:rsidRPr="00916FCA" w:rsidRDefault="00AE5558" w:rsidP="00AE5558">
            <w:pPr>
              <w:rPr>
                <w:sz w:val="15"/>
                <w:szCs w:val="15"/>
              </w:rPr>
            </w:pPr>
            <w:r w:rsidRPr="00916FCA">
              <w:rPr>
                <w:sz w:val="15"/>
                <w:szCs w:val="15"/>
              </w:rPr>
              <w:t>G/MA/QR/N/CHE/1</w:t>
            </w:r>
          </w:p>
        </w:tc>
        <w:tc>
          <w:tcPr>
            <w:tcW w:w="908" w:type="pct"/>
          </w:tcPr>
          <w:p w14:paraId="050B5AD9" w14:textId="77777777" w:rsidR="00AE5558" w:rsidRPr="00916FCA" w:rsidRDefault="00AE5558" w:rsidP="00AE5558">
            <w:pPr>
              <w:jc w:val="center"/>
              <w:rPr>
                <w:color w:val="000000"/>
                <w:sz w:val="15"/>
                <w:szCs w:val="15"/>
              </w:rPr>
            </w:pPr>
            <w:r w:rsidRPr="00916FCA">
              <w:rPr>
                <w:color w:val="000000"/>
                <w:sz w:val="15"/>
                <w:szCs w:val="15"/>
              </w:rPr>
              <w:t>Complete</w:t>
            </w:r>
          </w:p>
        </w:tc>
        <w:tc>
          <w:tcPr>
            <w:tcW w:w="1051" w:type="pct"/>
          </w:tcPr>
          <w:p w14:paraId="1FA8F853" w14:textId="77777777" w:rsidR="00AE5558" w:rsidRPr="00916FCA" w:rsidRDefault="00AE5558" w:rsidP="00AE5558">
            <w:pPr>
              <w:jc w:val="center"/>
              <w:rPr>
                <w:color w:val="000000"/>
                <w:sz w:val="15"/>
                <w:szCs w:val="15"/>
              </w:rPr>
            </w:pPr>
            <w:r w:rsidRPr="00916FCA">
              <w:rPr>
                <w:sz w:val="15"/>
                <w:szCs w:val="15"/>
              </w:rPr>
              <w:t>11/03/2014</w:t>
            </w:r>
          </w:p>
        </w:tc>
      </w:tr>
      <w:tr w:rsidR="00AE5558" w:rsidRPr="00916FCA" w14:paraId="6B3FDF5E" w14:textId="77777777" w:rsidTr="00C260D9">
        <w:trPr>
          <w:cantSplit/>
        </w:trPr>
        <w:tc>
          <w:tcPr>
            <w:tcW w:w="861" w:type="pct"/>
            <w:vMerge/>
            <w:hideMark/>
          </w:tcPr>
          <w:p w14:paraId="53434DC7" w14:textId="77777777" w:rsidR="00AE5558" w:rsidRPr="00916FCA" w:rsidRDefault="00AE5558" w:rsidP="00AE5558">
            <w:pPr>
              <w:jc w:val="left"/>
              <w:rPr>
                <w:color w:val="000000"/>
                <w:sz w:val="15"/>
                <w:szCs w:val="15"/>
              </w:rPr>
            </w:pPr>
          </w:p>
        </w:tc>
        <w:tc>
          <w:tcPr>
            <w:tcW w:w="547" w:type="pct"/>
            <w:shd w:val="clear" w:color="auto" w:fill="auto"/>
            <w:hideMark/>
          </w:tcPr>
          <w:p w14:paraId="580BA83E" w14:textId="77777777" w:rsidR="00AE5558" w:rsidRPr="00916FCA" w:rsidRDefault="00AE5558" w:rsidP="00AE5558">
            <w:pPr>
              <w:jc w:val="center"/>
              <w:rPr>
                <w:color w:val="000000"/>
                <w:sz w:val="15"/>
                <w:szCs w:val="15"/>
              </w:rPr>
            </w:pPr>
            <w:r w:rsidRPr="00916FCA">
              <w:rPr>
                <w:color w:val="000000"/>
                <w:sz w:val="15"/>
                <w:szCs w:val="15"/>
              </w:rPr>
              <w:t>2016-2018</w:t>
            </w:r>
          </w:p>
        </w:tc>
        <w:tc>
          <w:tcPr>
            <w:tcW w:w="1633" w:type="pct"/>
            <w:shd w:val="clear" w:color="auto" w:fill="auto"/>
            <w:noWrap/>
            <w:hideMark/>
          </w:tcPr>
          <w:p w14:paraId="524225B1" w14:textId="77777777" w:rsidR="00AE5558" w:rsidRPr="00916FCA" w:rsidRDefault="00AE5558" w:rsidP="00AE5558">
            <w:pPr>
              <w:rPr>
                <w:sz w:val="15"/>
                <w:szCs w:val="15"/>
              </w:rPr>
            </w:pPr>
            <w:r w:rsidRPr="00916FCA">
              <w:rPr>
                <w:sz w:val="15"/>
                <w:szCs w:val="15"/>
              </w:rPr>
              <w:t>G/MA/QR/N/CHE/2</w:t>
            </w:r>
          </w:p>
        </w:tc>
        <w:tc>
          <w:tcPr>
            <w:tcW w:w="908" w:type="pct"/>
          </w:tcPr>
          <w:p w14:paraId="4EACE8F7" w14:textId="77777777" w:rsidR="00AE5558" w:rsidRPr="00916FCA" w:rsidRDefault="00AE5558" w:rsidP="00AE5558">
            <w:pPr>
              <w:jc w:val="center"/>
              <w:rPr>
                <w:color w:val="000000"/>
                <w:sz w:val="15"/>
                <w:szCs w:val="15"/>
              </w:rPr>
            </w:pPr>
            <w:r w:rsidRPr="00916FCA">
              <w:rPr>
                <w:color w:val="000000"/>
                <w:sz w:val="15"/>
                <w:szCs w:val="15"/>
              </w:rPr>
              <w:t>Complete</w:t>
            </w:r>
          </w:p>
        </w:tc>
        <w:tc>
          <w:tcPr>
            <w:tcW w:w="1051" w:type="pct"/>
          </w:tcPr>
          <w:p w14:paraId="5A723AA0" w14:textId="77777777" w:rsidR="00AE5558" w:rsidRPr="00916FCA" w:rsidRDefault="00AE5558" w:rsidP="00AE5558">
            <w:pPr>
              <w:jc w:val="center"/>
              <w:rPr>
                <w:color w:val="000000"/>
                <w:sz w:val="15"/>
                <w:szCs w:val="15"/>
              </w:rPr>
            </w:pPr>
            <w:r w:rsidRPr="00916FCA">
              <w:rPr>
                <w:sz w:val="15"/>
                <w:szCs w:val="15"/>
              </w:rPr>
              <w:t>10/07/2017</w:t>
            </w:r>
          </w:p>
        </w:tc>
      </w:tr>
      <w:tr w:rsidR="00AE5558" w:rsidRPr="00916FCA" w14:paraId="1B5BCE84" w14:textId="77777777" w:rsidTr="00C260D9">
        <w:trPr>
          <w:cantSplit/>
        </w:trPr>
        <w:tc>
          <w:tcPr>
            <w:tcW w:w="861" w:type="pct"/>
            <w:vMerge/>
            <w:tcBorders>
              <w:bottom w:val="single" w:sz="4" w:space="0" w:color="auto"/>
            </w:tcBorders>
            <w:shd w:val="clear" w:color="auto" w:fill="auto"/>
            <w:noWrap/>
          </w:tcPr>
          <w:p w14:paraId="0C6911C9" w14:textId="77777777" w:rsidR="00AE5558" w:rsidRPr="00916FCA" w:rsidRDefault="00AE5558" w:rsidP="00AE5558">
            <w:pPr>
              <w:jc w:val="left"/>
              <w:rPr>
                <w:color w:val="000000"/>
                <w:sz w:val="15"/>
                <w:szCs w:val="15"/>
              </w:rPr>
            </w:pPr>
          </w:p>
        </w:tc>
        <w:tc>
          <w:tcPr>
            <w:tcW w:w="547" w:type="pct"/>
            <w:tcBorders>
              <w:bottom w:val="single" w:sz="4" w:space="0" w:color="auto"/>
            </w:tcBorders>
            <w:shd w:val="clear" w:color="auto" w:fill="auto"/>
          </w:tcPr>
          <w:p w14:paraId="35DC1094" w14:textId="77777777" w:rsidR="00AE5558" w:rsidRPr="00916FCA" w:rsidRDefault="00AE5558" w:rsidP="00AE5558">
            <w:pPr>
              <w:jc w:val="center"/>
              <w:rPr>
                <w:color w:val="000000"/>
                <w:sz w:val="15"/>
                <w:szCs w:val="15"/>
              </w:rPr>
            </w:pPr>
            <w:r w:rsidRPr="00916FCA">
              <w:rPr>
                <w:color w:val="000000"/>
                <w:sz w:val="15"/>
                <w:szCs w:val="15"/>
              </w:rPr>
              <w:t>2018-2020/ 2020-2022</w:t>
            </w:r>
          </w:p>
        </w:tc>
        <w:tc>
          <w:tcPr>
            <w:tcW w:w="1633" w:type="pct"/>
            <w:tcBorders>
              <w:bottom w:val="single" w:sz="4" w:space="0" w:color="auto"/>
            </w:tcBorders>
            <w:shd w:val="clear" w:color="auto" w:fill="auto"/>
            <w:noWrap/>
          </w:tcPr>
          <w:p w14:paraId="5674DF52" w14:textId="77777777" w:rsidR="00AE5558" w:rsidRPr="00916FCA" w:rsidRDefault="00AE5558" w:rsidP="00AE5558">
            <w:pPr>
              <w:rPr>
                <w:sz w:val="15"/>
                <w:szCs w:val="15"/>
              </w:rPr>
            </w:pPr>
            <w:r w:rsidRPr="00916FCA">
              <w:rPr>
                <w:sz w:val="15"/>
                <w:szCs w:val="15"/>
              </w:rPr>
              <w:t>G/MA/QR/N/CHE/3</w:t>
            </w:r>
          </w:p>
        </w:tc>
        <w:tc>
          <w:tcPr>
            <w:tcW w:w="908" w:type="pct"/>
            <w:tcBorders>
              <w:bottom w:val="single" w:sz="4" w:space="0" w:color="auto"/>
            </w:tcBorders>
          </w:tcPr>
          <w:p w14:paraId="5CA839A9" w14:textId="77777777" w:rsidR="00AE5558" w:rsidRPr="00916FCA" w:rsidRDefault="00AE5558" w:rsidP="00AE5558">
            <w:pPr>
              <w:jc w:val="center"/>
              <w:rPr>
                <w:color w:val="000000"/>
                <w:sz w:val="15"/>
                <w:szCs w:val="15"/>
              </w:rPr>
            </w:pPr>
            <w:r w:rsidRPr="00916FCA">
              <w:rPr>
                <w:color w:val="000000"/>
                <w:sz w:val="15"/>
                <w:szCs w:val="15"/>
              </w:rPr>
              <w:t>Complete</w:t>
            </w:r>
          </w:p>
        </w:tc>
        <w:tc>
          <w:tcPr>
            <w:tcW w:w="1051" w:type="pct"/>
            <w:tcBorders>
              <w:bottom w:val="single" w:sz="4" w:space="0" w:color="auto"/>
            </w:tcBorders>
          </w:tcPr>
          <w:p w14:paraId="3CB8DF50" w14:textId="77777777" w:rsidR="00AE5558" w:rsidRPr="00916FCA" w:rsidRDefault="00AE5558" w:rsidP="00AE5558">
            <w:pPr>
              <w:jc w:val="center"/>
              <w:rPr>
                <w:color w:val="000000"/>
                <w:sz w:val="15"/>
                <w:szCs w:val="15"/>
              </w:rPr>
            </w:pPr>
            <w:r w:rsidRPr="00916FCA">
              <w:rPr>
                <w:sz w:val="15"/>
                <w:szCs w:val="15"/>
              </w:rPr>
              <w:t>13/07/2020</w:t>
            </w:r>
          </w:p>
        </w:tc>
      </w:tr>
      <w:tr w:rsidR="00785E5C" w:rsidRPr="00916FCA" w14:paraId="2D87E854" w14:textId="77777777" w:rsidTr="000D49BE">
        <w:trPr>
          <w:cantSplit/>
        </w:trPr>
        <w:tc>
          <w:tcPr>
            <w:tcW w:w="861" w:type="pct"/>
            <w:vMerge w:val="restart"/>
            <w:tcBorders>
              <w:top w:val="single" w:sz="4" w:space="0" w:color="auto"/>
            </w:tcBorders>
            <w:shd w:val="clear" w:color="auto" w:fill="auto"/>
            <w:noWrap/>
            <w:hideMark/>
          </w:tcPr>
          <w:p w14:paraId="2C0E5840" w14:textId="77777777" w:rsidR="00785E5C" w:rsidRPr="00916FCA" w:rsidRDefault="00785E5C" w:rsidP="00AE5558">
            <w:pPr>
              <w:jc w:val="left"/>
              <w:rPr>
                <w:color w:val="000000"/>
                <w:sz w:val="15"/>
                <w:szCs w:val="15"/>
              </w:rPr>
            </w:pPr>
            <w:r w:rsidRPr="00916FCA">
              <w:rPr>
                <w:color w:val="000000"/>
                <w:sz w:val="15"/>
                <w:szCs w:val="15"/>
              </w:rPr>
              <w:t>Chinese Taipei</w:t>
            </w:r>
          </w:p>
        </w:tc>
        <w:tc>
          <w:tcPr>
            <w:tcW w:w="547" w:type="pct"/>
            <w:tcBorders>
              <w:top w:val="single" w:sz="4" w:space="0" w:color="auto"/>
              <w:bottom w:val="single" w:sz="4" w:space="0" w:color="auto"/>
            </w:tcBorders>
            <w:shd w:val="clear" w:color="auto" w:fill="auto"/>
            <w:hideMark/>
          </w:tcPr>
          <w:p w14:paraId="3D5C4EDD" w14:textId="77777777" w:rsidR="00785E5C" w:rsidRPr="00916FCA" w:rsidRDefault="00785E5C" w:rsidP="00AE5558">
            <w:pPr>
              <w:keepNext/>
              <w:jc w:val="center"/>
              <w:rPr>
                <w:color w:val="000000"/>
                <w:sz w:val="15"/>
                <w:szCs w:val="15"/>
              </w:rPr>
            </w:pPr>
            <w:r w:rsidRPr="00916FCA">
              <w:rPr>
                <w:color w:val="000000"/>
                <w:sz w:val="15"/>
                <w:szCs w:val="15"/>
              </w:rPr>
              <w:t>2014-2016</w:t>
            </w:r>
          </w:p>
        </w:tc>
        <w:tc>
          <w:tcPr>
            <w:tcW w:w="1633" w:type="pct"/>
            <w:tcBorders>
              <w:top w:val="single" w:sz="4" w:space="0" w:color="auto"/>
              <w:bottom w:val="single" w:sz="4" w:space="0" w:color="auto"/>
            </w:tcBorders>
            <w:shd w:val="clear" w:color="auto" w:fill="auto"/>
            <w:noWrap/>
            <w:hideMark/>
          </w:tcPr>
          <w:p w14:paraId="194A564B" w14:textId="77777777" w:rsidR="00785E5C" w:rsidRPr="00916FCA" w:rsidRDefault="00785E5C" w:rsidP="00AE5558">
            <w:pPr>
              <w:keepNext/>
              <w:rPr>
                <w:sz w:val="15"/>
                <w:szCs w:val="15"/>
                <w:lang w:val="de-DE"/>
              </w:rPr>
            </w:pPr>
            <w:r w:rsidRPr="00916FCA">
              <w:rPr>
                <w:sz w:val="15"/>
                <w:szCs w:val="15"/>
                <w:lang w:val="de-DE"/>
              </w:rPr>
              <w:t>G/MA/QR/N/TPKM/1</w:t>
            </w:r>
          </w:p>
        </w:tc>
        <w:tc>
          <w:tcPr>
            <w:tcW w:w="908" w:type="pct"/>
            <w:tcBorders>
              <w:top w:val="single" w:sz="4" w:space="0" w:color="auto"/>
              <w:bottom w:val="single" w:sz="4" w:space="0" w:color="auto"/>
            </w:tcBorders>
          </w:tcPr>
          <w:p w14:paraId="53DD4533" w14:textId="77777777" w:rsidR="00785E5C" w:rsidRPr="00916FCA" w:rsidRDefault="00785E5C" w:rsidP="00AE5558">
            <w:pPr>
              <w:keepNext/>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6AB49A14" w14:textId="77777777" w:rsidR="00785E5C" w:rsidRPr="00916FCA" w:rsidRDefault="00785E5C" w:rsidP="00AE5558">
            <w:pPr>
              <w:keepNext/>
              <w:jc w:val="center"/>
              <w:rPr>
                <w:color w:val="000000"/>
                <w:sz w:val="15"/>
                <w:szCs w:val="15"/>
              </w:rPr>
            </w:pPr>
            <w:r w:rsidRPr="00916FCA">
              <w:rPr>
                <w:sz w:val="15"/>
                <w:szCs w:val="15"/>
              </w:rPr>
              <w:t>29/09/2014</w:t>
            </w:r>
          </w:p>
        </w:tc>
      </w:tr>
      <w:tr w:rsidR="00785E5C" w:rsidRPr="00916FCA" w14:paraId="7DBFA11D" w14:textId="77777777" w:rsidTr="000D49BE">
        <w:trPr>
          <w:cantSplit/>
        </w:trPr>
        <w:tc>
          <w:tcPr>
            <w:tcW w:w="861" w:type="pct"/>
            <w:vMerge/>
            <w:hideMark/>
          </w:tcPr>
          <w:p w14:paraId="51E8AA0B" w14:textId="77777777" w:rsidR="00785E5C" w:rsidRPr="00916FCA" w:rsidRDefault="00785E5C" w:rsidP="00AE5558">
            <w:pPr>
              <w:jc w:val="left"/>
              <w:rPr>
                <w:color w:val="000000"/>
                <w:sz w:val="15"/>
                <w:szCs w:val="15"/>
              </w:rPr>
            </w:pPr>
          </w:p>
        </w:tc>
        <w:tc>
          <w:tcPr>
            <w:tcW w:w="547" w:type="pct"/>
            <w:tcBorders>
              <w:top w:val="single" w:sz="4" w:space="0" w:color="auto"/>
              <w:bottom w:val="single" w:sz="4" w:space="0" w:color="auto"/>
            </w:tcBorders>
            <w:shd w:val="clear" w:color="auto" w:fill="auto"/>
            <w:hideMark/>
          </w:tcPr>
          <w:p w14:paraId="65D0456E" w14:textId="77777777" w:rsidR="00785E5C" w:rsidRPr="00916FCA" w:rsidRDefault="00785E5C" w:rsidP="00AE5558">
            <w:pPr>
              <w:jc w:val="center"/>
              <w:rPr>
                <w:color w:val="000000"/>
                <w:sz w:val="15"/>
                <w:szCs w:val="15"/>
              </w:rPr>
            </w:pPr>
            <w:r w:rsidRPr="00916FCA">
              <w:rPr>
                <w:color w:val="000000"/>
                <w:sz w:val="15"/>
                <w:szCs w:val="15"/>
              </w:rPr>
              <w:t>2014-2016</w:t>
            </w:r>
          </w:p>
        </w:tc>
        <w:tc>
          <w:tcPr>
            <w:tcW w:w="1633" w:type="pct"/>
            <w:tcBorders>
              <w:top w:val="single" w:sz="4" w:space="0" w:color="auto"/>
              <w:bottom w:val="single" w:sz="4" w:space="0" w:color="auto"/>
            </w:tcBorders>
            <w:shd w:val="clear" w:color="auto" w:fill="auto"/>
            <w:noWrap/>
            <w:hideMark/>
          </w:tcPr>
          <w:p w14:paraId="02047A36" w14:textId="77777777" w:rsidR="00785E5C" w:rsidRPr="00916FCA" w:rsidRDefault="00785E5C" w:rsidP="00AE5558">
            <w:pPr>
              <w:rPr>
                <w:sz w:val="15"/>
                <w:szCs w:val="15"/>
                <w:lang w:val="de-DE"/>
              </w:rPr>
            </w:pPr>
            <w:r w:rsidRPr="00916FCA">
              <w:rPr>
                <w:sz w:val="15"/>
                <w:szCs w:val="15"/>
                <w:lang w:val="de-DE"/>
              </w:rPr>
              <w:t>G/MA/QR/N/TPKM/1/Add.1</w:t>
            </w:r>
          </w:p>
        </w:tc>
        <w:tc>
          <w:tcPr>
            <w:tcW w:w="908" w:type="pct"/>
            <w:tcBorders>
              <w:top w:val="single" w:sz="4" w:space="0" w:color="auto"/>
              <w:bottom w:val="single" w:sz="4" w:space="0" w:color="auto"/>
            </w:tcBorders>
          </w:tcPr>
          <w:p w14:paraId="00D116A7" w14:textId="77777777" w:rsidR="00785E5C" w:rsidRPr="00916FCA" w:rsidRDefault="00785E5C" w:rsidP="00AE5558">
            <w:pPr>
              <w:jc w:val="center"/>
              <w:rPr>
                <w:color w:val="000000"/>
                <w:sz w:val="15"/>
                <w:szCs w:val="15"/>
              </w:rPr>
            </w:pPr>
            <w:r w:rsidRPr="00916FCA">
              <w:rPr>
                <w:color w:val="000000"/>
                <w:sz w:val="15"/>
                <w:szCs w:val="15"/>
              </w:rPr>
              <w:t>Changes</w:t>
            </w:r>
          </w:p>
        </w:tc>
        <w:tc>
          <w:tcPr>
            <w:tcW w:w="1051" w:type="pct"/>
            <w:tcBorders>
              <w:top w:val="single" w:sz="4" w:space="0" w:color="auto"/>
              <w:bottom w:val="single" w:sz="4" w:space="0" w:color="auto"/>
            </w:tcBorders>
          </w:tcPr>
          <w:p w14:paraId="705EBE83" w14:textId="77777777" w:rsidR="00785E5C" w:rsidRPr="00916FCA" w:rsidRDefault="00785E5C" w:rsidP="00AE5558">
            <w:pPr>
              <w:jc w:val="center"/>
              <w:rPr>
                <w:color w:val="000000"/>
                <w:sz w:val="15"/>
                <w:szCs w:val="15"/>
              </w:rPr>
            </w:pPr>
            <w:r w:rsidRPr="00916FCA">
              <w:rPr>
                <w:sz w:val="15"/>
                <w:szCs w:val="15"/>
              </w:rPr>
              <w:t>18/11/2014</w:t>
            </w:r>
          </w:p>
        </w:tc>
      </w:tr>
      <w:tr w:rsidR="00785E5C" w:rsidRPr="00916FCA" w14:paraId="36C4325C" w14:textId="77777777" w:rsidTr="000D49BE">
        <w:trPr>
          <w:cantSplit/>
        </w:trPr>
        <w:tc>
          <w:tcPr>
            <w:tcW w:w="861" w:type="pct"/>
            <w:vMerge/>
            <w:hideMark/>
          </w:tcPr>
          <w:p w14:paraId="3B94DA89" w14:textId="77777777" w:rsidR="00785E5C" w:rsidRPr="00916FCA" w:rsidRDefault="00785E5C" w:rsidP="00AE5558">
            <w:pPr>
              <w:jc w:val="left"/>
              <w:rPr>
                <w:color w:val="000000"/>
                <w:sz w:val="15"/>
                <w:szCs w:val="15"/>
              </w:rPr>
            </w:pPr>
          </w:p>
        </w:tc>
        <w:tc>
          <w:tcPr>
            <w:tcW w:w="547" w:type="pct"/>
            <w:tcBorders>
              <w:top w:val="single" w:sz="4" w:space="0" w:color="auto"/>
              <w:bottom w:val="single" w:sz="4" w:space="0" w:color="auto"/>
            </w:tcBorders>
            <w:shd w:val="clear" w:color="auto" w:fill="auto"/>
            <w:hideMark/>
          </w:tcPr>
          <w:p w14:paraId="58907D21" w14:textId="77777777" w:rsidR="00785E5C" w:rsidRPr="00916FCA" w:rsidRDefault="00785E5C" w:rsidP="00AE5558">
            <w:pPr>
              <w:jc w:val="center"/>
              <w:rPr>
                <w:color w:val="000000"/>
                <w:sz w:val="15"/>
                <w:szCs w:val="15"/>
              </w:rPr>
            </w:pPr>
            <w:r w:rsidRPr="00916FCA">
              <w:rPr>
                <w:color w:val="000000"/>
                <w:sz w:val="15"/>
                <w:szCs w:val="15"/>
              </w:rPr>
              <w:t>2016-2018</w:t>
            </w:r>
          </w:p>
        </w:tc>
        <w:tc>
          <w:tcPr>
            <w:tcW w:w="1633" w:type="pct"/>
            <w:tcBorders>
              <w:top w:val="single" w:sz="4" w:space="0" w:color="auto"/>
              <w:bottom w:val="single" w:sz="4" w:space="0" w:color="auto"/>
            </w:tcBorders>
            <w:shd w:val="clear" w:color="auto" w:fill="auto"/>
            <w:noWrap/>
            <w:hideMark/>
          </w:tcPr>
          <w:p w14:paraId="3A1D4024" w14:textId="77777777" w:rsidR="00785E5C" w:rsidRPr="00916FCA" w:rsidRDefault="00785E5C" w:rsidP="00AE5558">
            <w:pPr>
              <w:rPr>
                <w:sz w:val="15"/>
                <w:szCs w:val="15"/>
                <w:lang w:val="de-DE"/>
              </w:rPr>
            </w:pPr>
            <w:r w:rsidRPr="00916FCA">
              <w:rPr>
                <w:sz w:val="15"/>
                <w:szCs w:val="15"/>
                <w:lang w:val="de-DE"/>
              </w:rPr>
              <w:t>G/MA/QR/N/TPKM/2</w:t>
            </w:r>
          </w:p>
        </w:tc>
        <w:tc>
          <w:tcPr>
            <w:tcW w:w="908" w:type="pct"/>
            <w:tcBorders>
              <w:top w:val="single" w:sz="4" w:space="0" w:color="auto"/>
              <w:bottom w:val="single" w:sz="4" w:space="0" w:color="auto"/>
            </w:tcBorders>
          </w:tcPr>
          <w:p w14:paraId="0F32872A" w14:textId="77777777" w:rsidR="00785E5C" w:rsidRPr="00916FCA" w:rsidRDefault="00785E5C" w:rsidP="00AE5558">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207800D2" w14:textId="77777777" w:rsidR="00785E5C" w:rsidRPr="00916FCA" w:rsidRDefault="00785E5C" w:rsidP="00AE5558">
            <w:pPr>
              <w:jc w:val="center"/>
              <w:rPr>
                <w:color w:val="000000"/>
                <w:sz w:val="15"/>
                <w:szCs w:val="15"/>
              </w:rPr>
            </w:pPr>
            <w:r w:rsidRPr="00916FCA">
              <w:rPr>
                <w:sz w:val="15"/>
                <w:szCs w:val="15"/>
              </w:rPr>
              <w:t>21/07/2016</w:t>
            </w:r>
          </w:p>
        </w:tc>
      </w:tr>
      <w:tr w:rsidR="00785E5C" w:rsidRPr="00916FCA" w14:paraId="24809BFB" w14:textId="77777777" w:rsidTr="000D49BE">
        <w:trPr>
          <w:cantSplit/>
        </w:trPr>
        <w:tc>
          <w:tcPr>
            <w:tcW w:w="861" w:type="pct"/>
            <w:vMerge/>
          </w:tcPr>
          <w:p w14:paraId="1FCCC47F" w14:textId="77777777" w:rsidR="00785E5C" w:rsidRPr="00916FCA" w:rsidRDefault="00785E5C" w:rsidP="00AE5558">
            <w:pPr>
              <w:jc w:val="left"/>
              <w:rPr>
                <w:color w:val="000000"/>
                <w:sz w:val="15"/>
                <w:szCs w:val="15"/>
              </w:rPr>
            </w:pPr>
          </w:p>
        </w:tc>
        <w:tc>
          <w:tcPr>
            <w:tcW w:w="547" w:type="pct"/>
            <w:tcBorders>
              <w:top w:val="single" w:sz="4" w:space="0" w:color="auto"/>
              <w:bottom w:val="single" w:sz="4" w:space="0" w:color="auto"/>
            </w:tcBorders>
            <w:shd w:val="clear" w:color="auto" w:fill="auto"/>
          </w:tcPr>
          <w:p w14:paraId="0D9B0425" w14:textId="77777777" w:rsidR="00785E5C" w:rsidRPr="00916FCA" w:rsidRDefault="00785E5C" w:rsidP="00AE5558">
            <w:pPr>
              <w:jc w:val="center"/>
              <w:rPr>
                <w:color w:val="000000"/>
                <w:sz w:val="15"/>
                <w:szCs w:val="15"/>
              </w:rPr>
            </w:pPr>
            <w:r w:rsidRPr="00916FCA">
              <w:rPr>
                <w:color w:val="000000"/>
                <w:sz w:val="15"/>
                <w:szCs w:val="15"/>
              </w:rPr>
              <w:t>2018-2020</w:t>
            </w:r>
          </w:p>
        </w:tc>
        <w:tc>
          <w:tcPr>
            <w:tcW w:w="1633" w:type="pct"/>
            <w:tcBorders>
              <w:top w:val="single" w:sz="4" w:space="0" w:color="auto"/>
              <w:bottom w:val="single" w:sz="4" w:space="0" w:color="auto"/>
            </w:tcBorders>
            <w:shd w:val="clear" w:color="auto" w:fill="auto"/>
            <w:noWrap/>
          </w:tcPr>
          <w:p w14:paraId="0EFAC846" w14:textId="77777777" w:rsidR="00785E5C" w:rsidRPr="00916FCA" w:rsidRDefault="00785E5C" w:rsidP="00AE5558">
            <w:pPr>
              <w:rPr>
                <w:sz w:val="15"/>
                <w:szCs w:val="15"/>
                <w:lang w:val="de-DE"/>
              </w:rPr>
            </w:pPr>
            <w:r w:rsidRPr="00916FCA">
              <w:rPr>
                <w:sz w:val="15"/>
                <w:szCs w:val="15"/>
                <w:lang w:val="de-DE"/>
              </w:rPr>
              <w:t>G/MA/QR/N/TPKM/3</w:t>
            </w:r>
          </w:p>
        </w:tc>
        <w:tc>
          <w:tcPr>
            <w:tcW w:w="908" w:type="pct"/>
            <w:tcBorders>
              <w:top w:val="single" w:sz="4" w:space="0" w:color="auto"/>
              <w:bottom w:val="single" w:sz="4" w:space="0" w:color="auto"/>
            </w:tcBorders>
          </w:tcPr>
          <w:p w14:paraId="45E1EE2F" w14:textId="77777777" w:rsidR="00785E5C" w:rsidRPr="00916FCA" w:rsidRDefault="00785E5C" w:rsidP="00AE5558">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077B693A" w14:textId="77777777" w:rsidR="00785E5C" w:rsidRPr="00916FCA" w:rsidRDefault="00785E5C" w:rsidP="00AE5558">
            <w:pPr>
              <w:jc w:val="center"/>
              <w:rPr>
                <w:color w:val="000000"/>
                <w:sz w:val="15"/>
                <w:szCs w:val="15"/>
              </w:rPr>
            </w:pPr>
            <w:r w:rsidRPr="00916FCA">
              <w:rPr>
                <w:sz w:val="15"/>
                <w:szCs w:val="15"/>
              </w:rPr>
              <w:t>03/10/2018</w:t>
            </w:r>
          </w:p>
        </w:tc>
      </w:tr>
      <w:tr w:rsidR="00785E5C" w:rsidRPr="00916FCA" w14:paraId="7B1B2D1D" w14:textId="77777777" w:rsidTr="000D49BE">
        <w:trPr>
          <w:cantSplit/>
        </w:trPr>
        <w:tc>
          <w:tcPr>
            <w:tcW w:w="861" w:type="pct"/>
            <w:vMerge/>
          </w:tcPr>
          <w:p w14:paraId="74ECB1B7" w14:textId="77777777" w:rsidR="00785E5C" w:rsidRPr="00916FCA" w:rsidRDefault="00785E5C" w:rsidP="00AE5558">
            <w:pPr>
              <w:jc w:val="left"/>
              <w:rPr>
                <w:rFonts w:eastAsia="Times New Roman" w:cs="Calibri"/>
                <w:color w:val="000000"/>
                <w:sz w:val="15"/>
                <w:szCs w:val="15"/>
                <w:lang w:eastAsia="en-GB"/>
              </w:rPr>
            </w:pPr>
          </w:p>
        </w:tc>
        <w:tc>
          <w:tcPr>
            <w:tcW w:w="547" w:type="pct"/>
            <w:tcBorders>
              <w:top w:val="single" w:sz="4" w:space="0" w:color="auto"/>
              <w:bottom w:val="single" w:sz="4" w:space="0" w:color="auto"/>
            </w:tcBorders>
            <w:shd w:val="clear" w:color="auto" w:fill="auto"/>
          </w:tcPr>
          <w:p w14:paraId="376AA8E6" w14:textId="77777777" w:rsidR="00785E5C" w:rsidRPr="00916FCA" w:rsidRDefault="00785E5C" w:rsidP="00AE5558">
            <w:pPr>
              <w:jc w:val="center"/>
              <w:rPr>
                <w:color w:val="000000"/>
                <w:sz w:val="15"/>
                <w:szCs w:val="15"/>
              </w:rPr>
            </w:pPr>
            <w:r w:rsidRPr="00916FCA">
              <w:rPr>
                <w:color w:val="000000"/>
                <w:sz w:val="15"/>
                <w:szCs w:val="15"/>
              </w:rPr>
              <w:t>2020-2022</w:t>
            </w:r>
          </w:p>
        </w:tc>
        <w:tc>
          <w:tcPr>
            <w:tcW w:w="1633" w:type="pct"/>
            <w:tcBorders>
              <w:top w:val="single" w:sz="4" w:space="0" w:color="auto"/>
              <w:bottom w:val="single" w:sz="4" w:space="0" w:color="auto"/>
            </w:tcBorders>
            <w:shd w:val="clear" w:color="auto" w:fill="auto"/>
            <w:noWrap/>
          </w:tcPr>
          <w:p w14:paraId="11DE5D4B" w14:textId="77777777" w:rsidR="00785E5C" w:rsidRPr="00916FCA" w:rsidRDefault="00785E5C" w:rsidP="00AE5558">
            <w:pPr>
              <w:rPr>
                <w:sz w:val="15"/>
                <w:szCs w:val="15"/>
                <w:lang w:val="de-DE"/>
              </w:rPr>
            </w:pPr>
            <w:r w:rsidRPr="00916FCA">
              <w:rPr>
                <w:sz w:val="15"/>
                <w:szCs w:val="15"/>
                <w:lang w:val="de-DE"/>
              </w:rPr>
              <w:t>G/MA/QR/N/TPKM/4</w:t>
            </w:r>
          </w:p>
        </w:tc>
        <w:tc>
          <w:tcPr>
            <w:tcW w:w="908" w:type="pct"/>
            <w:tcBorders>
              <w:top w:val="single" w:sz="4" w:space="0" w:color="auto"/>
              <w:bottom w:val="single" w:sz="4" w:space="0" w:color="auto"/>
            </w:tcBorders>
          </w:tcPr>
          <w:p w14:paraId="1AADC2A4" w14:textId="77777777" w:rsidR="00785E5C" w:rsidRPr="00916FCA" w:rsidRDefault="00785E5C" w:rsidP="00AE5558">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1710D07E" w14:textId="77777777" w:rsidR="00785E5C" w:rsidRPr="00916FCA" w:rsidRDefault="00785E5C" w:rsidP="00AE5558">
            <w:pPr>
              <w:jc w:val="center"/>
              <w:rPr>
                <w:color w:val="000000"/>
                <w:sz w:val="15"/>
                <w:szCs w:val="15"/>
              </w:rPr>
            </w:pPr>
            <w:r w:rsidRPr="00916FCA">
              <w:rPr>
                <w:sz w:val="15"/>
                <w:szCs w:val="15"/>
              </w:rPr>
              <w:t>24/09/2020</w:t>
            </w:r>
          </w:p>
        </w:tc>
      </w:tr>
      <w:tr w:rsidR="00785E5C" w:rsidRPr="00916FCA" w14:paraId="4759A2C6" w14:textId="77777777" w:rsidTr="000D49BE">
        <w:trPr>
          <w:cantSplit/>
        </w:trPr>
        <w:tc>
          <w:tcPr>
            <w:tcW w:w="861" w:type="pct"/>
            <w:vMerge/>
            <w:tcBorders>
              <w:bottom w:val="single" w:sz="4" w:space="0" w:color="auto"/>
            </w:tcBorders>
          </w:tcPr>
          <w:p w14:paraId="0836554A" w14:textId="77777777" w:rsidR="00785E5C" w:rsidRPr="00916FCA" w:rsidRDefault="00785E5C" w:rsidP="00AE5558">
            <w:pPr>
              <w:jc w:val="left"/>
              <w:rPr>
                <w:rFonts w:eastAsia="Times New Roman" w:cs="Calibri"/>
                <w:color w:val="000000"/>
                <w:sz w:val="15"/>
                <w:szCs w:val="15"/>
                <w:lang w:eastAsia="en-GB"/>
              </w:rPr>
            </w:pPr>
          </w:p>
        </w:tc>
        <w:tc>
          <w:tcPr>
            <w:tcW w:w="547" w:type="pct"/>
            <w:tcBorders>
              <w:top w:val="single" w:sz="4" w:space="0" w:color="auto"/>
              <w:bottom w:val="single" w:sz="4" w:space="0" w:color="auto"/>
            </w:tcBorders>
            <w:shd w:val="clear" w:color="auto" w:fill="auto"/>
          </w:tcPr>
          <w:p w14:paraId="2772AA29" w14:textId="007B083D" w:rsidR="00785E5C" w:rsidRPr="00916FCA" w:rsidRDefault="00785E5C" w:rsidP="00AE5558">
            <w:pPr>
              <w:jc w:val="center"/>
              <w:rPr>
                <w:color w:val="000000"/>
                <w:sz w:val="15"/>
                <w:szCs w:val="15"/>
              </w:rPr>
            </w:pPr>
            <w:r>
              <w:rPr>
                <w:color w:val="000000"/>
                <w:sz w:val="15"/>
                <w:szCs w:val="15"/>
              </w:rPr>
              <w:t>2022-2024</w:t>
            </w:r>
          </w:p>
        </w:tc>
        <w:tc>
          <w:tcPr>
            <w:tcW w:w="1633" w:type="pct"/>
            <w:tcBorders>
              <w:top w:val="single" w:sz="4" w:space="0" w:color="auto"/>
              <w:bottom w:val="single" w:sz="4" w:space="0" w:color="auto"/>
            </w:tcBorders>
            <w:shd w:val="clear" w:color="auto" w:fill="auto"/>
            <w:noWrap/>
          </w:tcPr>
          <w:p w14:paraId="74F6BC29" w14:textId="4E21224B" w:rsidR="00785E5C" w:rsidRPr="00916FCA" w:rsidRDefault="00785E5C" w:rsidP="00AE5558">
            <w:pPr>
              <w:rPr>
                <w:sz w:val="15"/>
                <w:szCs w:val="15"/>
                <w:lang w:val="de-DE"/>
              </w:rPr>
            </w:pPr>
            <w:r w:rsidRPr="00916FCA">
              <w:rPr>
                <w:sz w:val="15"/>
                <w:szCs w:val="15"/>
                <w:lang w:val="de-DE"/>
              </w:rPr>
              <w:t>G/MA/QR/N/TPKM/</w:t>
            </w:r>
            <w:r>
              <w:rPr>
                <w:sz w:val="15"/>
                <w:szCs w:val="15"/>
                <w:lang w:val="de-DE"/>
              </w:rPr>
              <w:t>5</w:t>
            </w:r>
          </w:p>
        </w:tc>
        <w:tc>
          <w:tcPr>
            <w:tcW w:w="908" w:type="pct"/>
            <w:tcBorders>
              <w:top w:val="single" w:sz="4" w:space="0" w:color="auto"/>
              <w:bottom w:val="single" w:sz="4" w:space="0" w:color="auto"/>
            </w:tcBorders>
          </w:tcPr>
          <w:p w14:paraId="389D65DC" w14:textId="05A5BA75" w:rsidR="00785E5C" w:rsidRPr="00916FCA" w:rsidRDefault="00785E5C" w:rsidP="00AE5558">
            <w:pPr>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tcBorders>
          </w:tcPr>
          <w:p w14:paraId="0959713B" w14:textId="4328AA22" w:rsidR="00785E5C" w:rsidRPr="00916FCA" w:rsidRDefault="00785E5C" w:rsidP="00AE5558">
            <w:pPr>
              <w:jc w:val="center"/>
              <w:rPr>
                <w:sz w:val="15"/>
                <w:szCs w:val="15"/>
              </w:rPr>
            </w:pPr>
            <w:r>
              <w:rPr>
                <w:sz w:val="15"/>
                <w:szCs w:val="15"/>
              </w:rPr>
              <w:t>13/09/2022</w:t>
            </w:r>
          </w:p>
        </w:tc>
      </w:tr>
      <w:tr w:rsidR="00AE5558" w:rsidRPr="00916FCA" w14:paraId="4737D792" w14:textId="77777777" w:rsidTr="00815829">
        <w:trPr>
          <w:cantSplit/>
        </w:trPr>
        <w:tc>
          <w:tcPr>
            <w:tcW w:w="861" w:type="pct"/>
            <w:vMerge w:val="restart"/>
            <w:tcBorders>
              <w:top w:val="single" w:sz="4" w:space="0" w:color="auto"/>
            </w:tcBorders>
            <w:shd w:val="clear" w:color="auto" w:fill="auto"/>
            <w:noWrap/>
            <w:hideMark/>
          </w:tcPr>
          <w:p w14:paraId="5C9EAC57" w14:textId="77777777" w:rsidR="00AE5558" w:rsidRPr="00916FCA" w:rsidRDefault="00AE5558" w:rsidP="00AE5558">
            <w:pPr>
              <w:jc w:val="left"/>
              <w:rPr>
                <w:color w:val="000000"/>
                <w:sz w:val="15"/>
                <w:szCs w:val="15"/>
              </w:rPr>
            </w:pPr>
            <w:r w:rsidRPr="00916FCA">
              <w:rPr>
                <w:color w:val="000000"/>
                <w:sz w:val="15"/>
                <w:szCs w:val="15"/>
              </w:rPr>
              <w:t>Thailand</w:t>
            </w:r>
          </w:p>
        </w:tc>
        <w:tc>
          <w:tcPr>
            <w:tcW w:w="547" w:type="pct"/>
            <w:tcBorders>
              <w:top w:val="single" w:sz="4" w:space="0" w:color="auto"/>
            </w:tcBorders>
            <w:shd w:val="clear" w:color="auto" w:fill="auto"/>
            <w:hideMark/>
          </w:tcPr>
          <w:p w14:paraId="4E467AB8" w14:textId="77777777" w:rsidR="00AE5558" w:rsidRPr="00916FCA" w:rsidRDefault="00AE5558" w:rsidP="00AE5558">
            <w:pPr>
              <w:jc w:val="center"/>
              <w:rPr>
                <w:color w:val="000000"/>
                <w:sz w:val="15"/>
                <w:szCs w:val="15"/>
              </w:rPr>
            </w:pPr>
            <w:r w:rsidRPr="00916FCA">
              <w:rPr>
                <w:color w:val="000000"/>
                <w:sz w:val="15"/>
                <w:szCs w:val="15"/>
              </w:rPr>
              <w:t>2012-2014</w:t>
            </w:r>
          </w:p>
        </w:tc>
        <w:tc>
          <w:tcPr>
            <w:tcW w:w="1633" w:type="pct"/>
            <w:tcBorders>
              <w:top w:val="single" w:sz="4" w:space="0" w:color="auto"/>
            </w:tcBorders>
            <w:shd w:val="clear" w:color="auto" w:fill="auto"/>
            <w:noWrap/>
            <w:hideMark/>
          </w:tcPr>
          <w:p w14:paraId="00DEBB04" w14:textId="77777777" w:rsidR="00AE5558" w:rsidRPr="007F1503" w:rsidRDefault="00AE5558" w:rsidP="00AE5558">
            <w:pPr>
              <w:rPr>
                <w:sz w:val="15"/>
                <w:szCs w:val="15"/>
                <w:lang w:val="pt-PT"/>
              </w:rPr>
            </w:pPr>
            <w:r w:rsidRPr="007F1503">
              <w:rPr>
                <w:sz w:val="15"/>
                <w:szCs w:val="15"/>
                <w:lang w:val="pt-PT"/>
              </w:rPr>
              <w:t>G/MA/QR/N/THA/1</w:t>
            </w:r>
          </w:p>
          <w:p w14:paraId="7BB93794" w14:textId="77777777" w:rsidR="00AE5558" w:rsidRPr="007F1503" w:rsidRDefault="00AE5558" w:rsidP="00AE5558">
            <w:pPr>
              <w:rPr>
                <w:sz w:val="15"/>
                <w:szCs w:val="15"/>
                <w:lang w:val="pt-PT"/>
              </w:rPr>
            </w:pPr>
            <w:r w:rsidRPr="007F1503">
              <w:rPr>
                <w:sz w:val="15"/>
                <w:szCs w:val="15"/>
                <w:lang w:val="pt-PT"/>
              </w:rPr>
              <w:t>G/MA/QR/N/THA/1/Corr.1</w:t>
            </w:r>
          </w:p>
        </w:tc>
        <w:tc>
          <w:tcPr>
            <w:tcW w:w="908" w:type="pct"/>
            <w:tcBorders>
              <w:top w:val="single" w:sz="4" w:space="0" w:color="auto"/>
            </w:tcBorders>
          </w:tcPr>
          <w:p w14:paraId="0B9632A3" w14:textId="77777777" w:rsidR="00AE5558" w:rsidRPr="00916FCA" w:rsidRDefault="00AE5558" w:rsidP="00AE5558">
            <w:pPr>
              <w:jc w:val="center"/>
              <w:rPr>
                <w:color w:val="000000"/>
                <w:sz w:val="15"/>
                <w:szCs w:val="15"/>
              </w:rPr>
            </w:pPr>
            <w:r w:rsidRPr="00916FCA">
              <w:rPr>
                <w:color w:val="000000"/>
                <w:sz w:val="15"/>
                <w:szCs w:val="15"/>
              </w:rPr>
              <w:t>Complete</w:t>
            </w:r>
          </w:p>
        </w:tc>
        <w:tc>
          <w:tcPr>
            <w:tcW w:w="1051" w:type="pct"/>
            <w:tcBorders>
              <w:top w:val="single" w:sz="4" w:space="0" w:color="auto"/>
            </w:tcBorders>
          </w:tcPr>
          <w:p w14:paraId="1C215EA0" w14:textId="77777777" w:rsidR="00AE5558" w:rsidRPr="00916FCA" w:rsidRDefault="00AE5558" w:rsidP="00AE5558">
            <w:pPr>
              <w:jc w:val="center"/>
              <w:rPr>
                <w:color w:val="000000"/>
                <w:sz w:val="15"/>
                <w:szCs w:val="15"/>
              </w:rPr>
            </w:pPr>
            <w:r w:rsidRPr="00916FCA">
              <w:rPr>
                <w:sz w:val="15"/>
                <w:szCs w:val="15"/>
              </w:rPr>
              <w:t>22/10/2012</w:t>
            </w:r>
          </w:p>
        </w:tc>
      </w:tr>
      <w:tr w:rsidR="00AE5558" w:rsidRPr="00916FCA" w14:paraId="1E819A79" w14:textId="77777777" w:rsidTr="00815829">
        <w:trPr>
          <w:cantSplit/>
        </w:trPr>
        <w:tc>
          <w:tcPr>
            <w:tcW w:w="861" w:type="pct"/>
            <w:vMerge/>
          </w:tcPr>
          <w:p w14:paraId="4455E5C3" w14:textId="77777777" w:rsidR="00AE5558" w:rsidRPr="00916FCA" w:rsidRDefault="00AE5558" w:rsidP="00AE5558">
            <w:pPr>
              <w:jc w:val="left"/>
              <w:rPr>
                <w:color w:val="000000"/>
                <w:sz w:val="15"/>
                <w:szCs w:val="15"/>
              </w:rPr>
            </w:pPr>
          </w:p>
        </w:tc>
        <w:tc>
          <w:tcPr>
            <w:tcW w:w="547" w:type="pct"/>
            <w:shd w:val="clear" w:color="auto" w:fill="auto"/>
          </w:tcPr>
          <w:p w14:paraId="2E5C4EFF" w14:textId="77777777" w:rsidR="00AE5558" w:rsidRPr="00916FCA" w:rsidRDefault="00AE5558" w:rsidP="00AE5558">
            <w:pPr>
              <w:jc w:val="center"/>
              <w:rPr>
                <w:color w:val="000000"/>
                <w:sz w:val="15"/>
                <w:szCs w:val="15"/>
              </w:rPr>
            </w:pPr>
            <w:r w:rsidRPr="00916FCA">
              <w:rPr>
                <w:color w:val="000000"/>
                <w:sz w:val="15"/>
                <w:szCs w:val="15"/>
              </w:rPr>
              <w:t>2018-2020</w:t>
            </w:r>
          </w:p>
        </w:tc>
        <w:tc>
          <w:tcPr>
            <w:tcW w:w="1633" w:type="pct"/>
            <w:shd w:val="clear" w:color="auto" w:fill="auto"/>
            <w:noWrap/>
          </w:tcPr>
          <w:p w14:paraId="264F485B" w14:textId="77777777" w:rsidR="00AE5558" w:rsidRPr="00916FCA" w:rsidRDefault="00AE5558" w:rsidP="00AE5558">
            <w:pPr>
              <w:rPr>
                <w:sz w:val="15"/>
                <w:szCs w:val="15"/>
              </w:rPr>
            </w:pPr>
            <w:r w:rsidRPr="00916FCA">
              <w:rPr>
                <w:sz w:val="15"/>
                <w:szCs w:val="15"/>
              </w:rPr>
              <w:t>G/MA/QR/N/THA/2</w:t>
            </w:r>
          </w:p>
        </w:tc>
        <w:tc>
          <w:tcPr>
            <w:tcW w:w="908" w:type="pct"/>
          </w:tcPr>
          <w:p w14:paraId="4A979BFB" w14:textId="77777777" w:rsidR="00AE5558" w:rsidRPr="00916FCA" w:rsidRDefault="00AE5558" w:rsidP="00AE5558">
            <w:pPr>
              <w:jc w:val="center"/>
              <w:rPr>
                <w:color w:val="000000"/>
                <w:sz w:val="15"/>
                <w:szCs w:val="15"/>
              </w:rPr>
            </w:pPr>
            <w:r w:rsidRPr="00916FCA">
              <w:rPr>
                <w:color w:val="000000"/>
                <w:sz w:val="15"/>
                <w:szCs w:val="15"/>
              </w:rPr>
              <w:t>Complete</w:t>
            </w:r>
          </w:p>
        </w:tc>
        <w:tc>
          <w:tcPr>
            <w:tcW w:w="1051" w:type="pct"/>
          </w:tcPr>
          <w:p w14:paraId="3547CC9E" w14:textId="77777777" w:rsidR="00AE5558" w:rsidRPr="00916FCA" w:rsidRDefault="00AE5558" w:rsidP="00AE5558">
            <w:pPr>
              <w:jc w:val="center"/>
              <w:rPr>
                <w:color w:val="000000"/>
                <w:sz w:val="15"/>
                <w:szCs w:val="15"/>
              </w:rPr>
            </w:pPr>
            <w:r w:rsidRPr="00916FCA">
              <w:rPr>
                <w:sz w:val="15"/>
                <w:szCs w:val="15"/>
              </w:rPr>
              <w:t>06/11/2018</w:t>
            </w:r>
          </w:p>
        </w:tc>
      </w:tr>
      <w:tr w:rsidR="00AE5558" w:rsidRPr="00916FCA" w14:paraId="2552B722" w14:textId="77777777" w:rsidTr="00815829">
        <w:trPr>
          <w:cantSplit/>
        </w:trPr>
        <w:tc>
          <w:tcPr>
            <w:tcW w:w="861" w:type="pct"/>
            <w:vMerge/>
          </w:tcPr>
          <w:p w14:paraId="6D0FDBF6" w14:textId="77777777" w:rsidR="00AE5558" w:rsidRPr="00916FCA" w:rsidRDefault="00AE5558" w:rsidP="00AE5558">
            <w:pPr>
              <w:jc w:val="left"/>
              <w:rPr>
                <w:color w:val="000000"/>
                <w:sz w:val="15"/>
                <w:szCs w:val="15"/>
              </w:rPr>
            </w:pPr>
          </w:p>
        </w:tc>
        <w:tc>
          <w:tcPr>
            <w:tcW w:w="547" w:type="pct"/>
            <w:shd w:val="clear" w:color="auto" w:fill="auto"/>
          </w:tcPr>
          <w:p w14:paraId="14765B90" w14:textId="77777777" w:rsidR="00AE5558" w:rsidRPr="00916FCA" w:rsidRDefault="00AE5558" w:rsidP="00AE5558">
            <w:pPr>
              <w:jc w:val="center"/>
              <w:rPr>
                <w:color w:val="000000"/>
                <w:sz w:val="15"/>
                <w:szCs w:val="15"/>
              </w:rPr>
            </w:pPr>
            <w:r w:rsidRPr="00916FCA">
              <w:rPr>
                <w:color w:val="000000"/>
                <w:sz w:val="15"/>
                <w:szCs w:val="15"/>
              </w:rPr>
              <w:t>2014-2016/ 2016-2018/ 2018-2020</w:t>
            </w:r>
          </w:p>
        </w:tc>
        <w:tc>
          <w:tcPr>
            <w:tcW w:w="1633" w:type="pct"/>
            <w:shd w:val="clear" w:color="auto" w:fill="auto"/>
            <w:noWrap/>
          </w:tcPr>
          <w:p w14:paraId="1BA36C12" w14:textId="77777777" w:rsidR="00AE5558" w:rsidRPr="007F1503" w:rsidRDefault="00AE5558" w:rsidP="00AE5558">
            <w:pPr>
              <w:rPr>
                <w:sz w:val="15"/>
                <w:szCs w:val="15"/>
                <w:lang w:val="pt-PT"/>
              </w:rPr>
            </w:pPr>
            <w:r w:rsidRPr="007F1503">
              <w:rPr>
                <w:sz w:val="15"/>
                <w:szCs w:val="15"/>
                <w:lang w:val="pt-PT"/>
              </w:rPr>
              <w:t>G/MA/QR/N/THA/2/Add.1</w:t>
            </w:r>
          </w:p>
        </w:tc>
        <w:tc>
          <w:tcPr>
            <w:tcW w:w="908" w:type="pct"/>
          </w:tcPr>
          <w:p w14:paraId="6775B053" w14:textId="77777777" w:rsidR="00AE5558" w:rsidRPr="00916FCA" w:rsidRDefault="00AE5558" w:rsidP="00AE5558">
            <w:pPr>
              <w:jc w:val="center"/>
              <w:rPr>
                <w:color w:val="000000"/>
                <w:sz w:val="15"/>
                <w:szCs w:val="15"/>
              </w:rPr>
            </w:pPr>
            <w:r w:rsidRPr="00916FCA">
              <w:rPr>
                <w:color w:val="000000"/>
                <w:sz w:val="15"/>
                <w:szCs w:val="15"/>
              </w:rPr>
              <w:t>Complete</w:t>
            </w:r>
          </w:p>
        </w:tc>
        <w:tc>
          <w:tcPr>
            <w:tcW w:w="1051" w:type="pct"/>
          </w:tcPr>
          <w:p w14:paraId="28FA4C6D" w14:textId="77777777" w:rsidR="00AE5558" w:rsidRPr="00916FCA" w:rsidRDefault="00AE5558" w:rsidP="00AE5558">
            <w:pPr>
              <w:jc w:val="center"/>
              <w:rPr>
                <w:color w:val="000000"/>
                <w:sz w:val="15"/>
                <w:szCs w:val="15"/>
              </w:rPr>
            </w:pPr>
            <w:r w:rsidRPr="00916FCA">
              <w:rPr>
                <w:sz w:val="15"/>
                <w:szCs w:val="15"/>
              </w:rPr>
              <w:t>28/03/2019</w:t>
            </w:r>
          </w:p>
        </w:tc>
      </w:tr>
      <w:tr w:rsidR="00AE5558" w:rsidRPr="00916FCA" w14:paraId="45104532" w14:textId="77777777" w:rsidTr="00815829">
        <w:trPr>
          <w:cantSplit/>
        </w:trPr>
        <w:tc>
          <w:tcPr>
            <w:tcW w:w="861" w:type="pct"/>
            <w:vMerge/>
            <w:shd w:val="clear" w:color="auto" w:fill="auto"/>
            <w:noWrap/>
          </w:tcPr>
          <w:p w14:paraId="71485C67" w14:textId="77777777" w:rsidR="00AE5558" w:rsidRPr="00916FCA" w:rsidRDefault="00AE5558" w:rsidP="00AE5558">
            <w:pPr>
              <w:jc w:val="left"/>
              <w:rPr>
                <w:rFonts w:eastAsia="Times New Roman" w:cs="Calibri"/>
                <w:color w:val="000000"/>
                <w:sz w:val="15"/>
                <w:szCs w:val="15"/>
                <w:lang w:eastAsia="en-GB"/>
              </w:rPr>
            </w:pPr>
          </w:p>
        </w:tc>
        <w:tc>
          <w:tcPr>
            <w:tcW w:w="547" w:type="pct"/>
            <w:shd w:val="clear" w:color="auto" w:fill="auto"/>
          </w:tcPr>
          <w:p w14:paraId="000DDF72" w14:textId="77777777" w:rsidR="00AE5558" w:rsidRPr="00916FCA" w:rsidRDefault="00AE5558" w:rsidP="00AE5558">
            <w:pPr>
              <w:jc w:val="center"/>
              <w:rPr>
                <w:color w:val="000000"/>
                <w:sz w:val="15"/>
                <w:szCs w:val="15"/>
              </w:rPr>
            </w:pPr>
            <w:r w:rsidRPr="00916FCA">
              <w:rPr>
                <w:color w:val="000000"/>
                <w:sz w:val="15"/>
                <w:szCs w:val="15"/>
              </w:rPr>
              <w:t>2018-2020</w:t>
            </w:r>
          </w:p>
        </w:tc>
        <w:tc>
          <w:tcPr>
            <w:tcW w:w="1633" w:type="pct"/>
            <w:shd w:val="clear" w:color="auto" w:fill="auto"/>
            <w:noWrap/>
          </w:tcPr>
          <w:p w14:paraId="2F41CDFD" w14:textId="77777777" w:rsidR="00AE5558" w:rsidRPr="007F1503" w:rsidRDefault="00AE5558" w:rsidP="00AE5558">
            <w:pPr>
              <w:rPr>
                <w:sz w:val="15"/>
                <w:szCs w:val="15"/>
                <w:lang w:val="pt-PT"/>
              </w:rPr>
            </w:pPr>
            <w:r w:rsidRPr="007F1503">
              <w:rPr>
                <w:sz w:val="15"/>
                <w:szCs w:val="15"/>
                <w:lang w:val="pt-PT"/>
              </w:rPr>
              <w:t>G/MA/QR/N/THA/2/Add.2</w:t>
            </w:r>
          </w:p>
        </w:tc>
        <w:tc>
          <w:tcPr>
            <w:tcW w:w="908" w:type="pct"/>
          </w:tcPr>
          <w:p w14:paraId="0A8837E2" w14:textId="77777777" w:rsidR="00AE5558" w:rsidRPr="00916FCA" w:rsidRDefault="00AE5558" w:rsidP="00AE5558">
            <w:pPr>
              <w:jc w:val="center"/>
              <w:rPr>
                <w:color w:val="000000"/>
                <w:sz w:val="15"/>
                <w:szCs w:val="15"/>
              </w:rPr>
            </w:pPr>
            <w:r w:rsidRPr="00916FCA">
              <w:rPr>
                <w:color w:val="000000"/>
                <w:sz w:val="15"/>
                <w:szCs w:val="15"/>
              </w:rPr>
              <w:t>Changes</w:t>
            </w:r>
          </w:p>
        </w:tc>
        <w:tc>
          <w:tcPr>
            <w:tcW w:w="1051" w:type="pct"/>
          </w:tcPr>
          <w:p w14:paraId="26D49978" w14:textId="77777777" w:rsidR="00AE5558" w:rsidRPr="00916FCA" w:rsidRDefault="00AE5558" w:rsidP="00AE5558">
            <w:pPr>
              <w:jc w:val="center"/>
              <w:rPr>
                <w:color w:val="000000"/>
                <w:sz w:val="15"/>
                <w:szCs w:val="15"/>
              </w:rPr>
            </w:pPr>
            <w:r w:rsidRPr="00916FCA">
              <w:rPr>
                <w:sz w:val="15"/>
                <w:szCs w:val="15"/>
              </w:rPr>
              <w:t>27/03/2020</w:t>
            </w:r>
          </w:p>
        </w:tc>
      </w:tr>
      <w:tr w:rsidR="00AE5558" w:rsidRPr="00916FCA" w14:paraId="0D499053" w14:textId="77777777" w:rsidTr="00815829">
        <w:trPr>
          <w:cantSplit/>
        </w:trPr>
        <w:tc>
          <w:tcPr>
            <w:tcW w:w="861" w:type="pct"/>
            <w:vMerge/>
            <w:shd w:val="clear" w:color="auto" w:fill="auto"/>
            <w:noWrap/>
          </w:tcPr>
          <w:p w14:paraId="1C3B5646" w14:textId="77777777" w:rsidR="00AE5558" w:rsidRPr="00916FCA" w:rsidRDefault="00AE5558" w:rsidP="00AE5558">
            <w:pPr>
              <w:jc w:val="left"/>
              <w:rPr>
                <w:rFonts w:eastAsia="Times New Roman" w:cs="Calibri"/>
                <w:color w:val="000000"/>
                <w:sz w:val="15"/>
                <w:szCs w:val="15"/>
                <w:lang w:eastAsia="en-GB"/>
              </w:rPr>
            </w:pPr>
          </w:p>
        </w:tc>
        <w:tc>
          <w:tcPr>
            <w:tcW w:w="547" w:type="pct"/>
            <w:shd w:val="clear" w:color="auto" w:fill="auto"/>
          </w:tcPr>
          <w:p w14:paraId="2B697D5E" w14:textId="77777777" w:rsidR="00AE5558" w:rsidRPr="00916FCA" w:rsidRDefault="00AE5558" w:rsidP="00AE5558">
            <w:pPr>
              <w:jc w:val="center"/>
              <w:rPr>
                <w:color w:val="000000"/>
                <w:sz w:val="15"/>
                <w:szCs w:val="15"/>
              </w:rPr>
            </w:pPr>
            <w:r w:rsidRPr="00916FCA">
              <w:rPr>
                <w:color w:val="000000"/>
                <w:sz w:val="15"/>
                <w:szCs w:val="15"/>
              </w:rPr>
              <w:t>2018-2020</w:t>
            </w:r>
          </w:p>
        </w:tc>
        <w:tc>
          <w:tcPr>
            <w:tcW w:w="1633" w:type="pct"/>
            <w:shd w:val="clear" w:color="auto" w:fill="auto"/>
            <w:noWrap/>
          </w:tcPr>
          <w:p w14:paraId="08FB52FF" w14:textId="77777777" w:rsidR="00AE5558" w:rsidRPr="007F1503" w:rsidRDefault="00AE5558" w:rsidP="00AE5558">
            <w:pPr>
              <w:rPr>
                <w:sz w:val="15"/>
                <w:szCs w:val="15"/>
                <w:lang w:val="pt-PT"/>
              </w:rPr>
            </w:pPr>
            <w:r w:rsidRPr="007F1503">
              <w:rPr>
                <w:sz w:val="15"/>
                <w:szCs w:val="15"/>
                <w:lang w:val="pt-PT"/>
              </w:rPr>
              <w:t>G/MA/QR/N/THA/2/Add.3</w:t>
            </w:r>
          </w:p>
        </w:tc>
        <w:tc>
          <w:tcPr>
            <w:tcW w:w="908" w:type="pct"/>
          </w:tcPr>
          <w:p w14:paraId="2CABBDEE" w14:textId="77777777" w:rsidR="00AE5558" w:rsidRPr="00916FCA" w:rsidRDefault="00AE5558" w:rsidP="00AE5558">
            <w:pPr>
              <w:jc w:val="center"/>
              <w:rPr>
                <w:color w:val="000000"/>
                <w:sz w:val="15"/>
                <w:szCs w:val="15"/>
              </w:rPr>
            </w:pPr>
            <w:r w:rsidRPr="00916FCA">
              <w:rPr>
                <w:color w:val="000000"/>
                <w:sz w:val="15"/>
                <w:szCs w:val="15"/>
              </w:rPr>
              <w:t>Changes</w:t>
            </w:r>
          </w:p>
        </w:tc>
        <w:tc>
          <w:tcPr>
            <w:tcW w:w="1051" w:type="pct"/>
          </w:tcPr>
          <w:p w14:paraId="53A21D44" w14:textId="77777777" w:rsidR="00AE5558" w:rsidRPr="00916FCA" w:rsidRDefault="00AE5558" w:rsidP="00AE5558">
            <w:pPr>
              <w:jc w:val="center"/>
              <w:rPr>
                <w:color w:val="000000"/>
                <w:sz w:val="15"/>
                <w:szCs w:val="15"/>
              </w:rPr>
            </w:pPr>
            <w:r w:rsidRPr="00916FCA">
              <w:rPr>
                <w:sz w:val="15"/>
                <w:szCs w:val="15"/>
              </w:rPr>
              <w:t>02/04/2020</w:t>
            </w:r>
          </w:p>
        </w:tc>
      </w:tr>
      <w:tr w:rsidR="00AE5558" w:rsidRPr="00916FCA" w14:paraId="7E9E1A2D" w14:textId="77777777" w:rsidTr="00815829">
        <w:trPr>
          <w:cantSplit/>
        </w:trPr>
        <w:tc>
          <w:tcPr>
            <w:tcW w:w="861" w:type="pct"/>
            <w:vMerge/>
            <w:shd w:val="clear" w:color="auto" w:fill="auto"/>
            <w:noWrap/>
          </w:tcPr>
          <w:p w14:paraId="5A3272BA" w14:textId="77777777" w:rsidR="00AE5558" w:rsidRPr="00916FCA" w:rsidRDefault="00AE5558" w:rsidP="00AE5558">
            <w:pPr>
              <w:jc w:val="left"/>
              <w:rPr>
                <w:rFonts w:eastAsia="Times New Roman" w:cs="Calibri"/>
                <w:color w:val="000000"/>
                <w:sz w:val="15"/>
                <w:szCs w:val="15"/>
                <w:lang w:eastAsia="en-GB"/>
              </w:rPr>
            </w:pPr>
          </w:p>
        </w:tc>
        <w:tc>
          <w:tcPr>
            <w:tcW w:w="547" w:type="pct"/>
            <w:shd w:val="clear" w:color="auto" w:fill="auto"/>
          </w:tcPr>
          <w:p w14:paraId="5C683AB6" w14:textId="77777777" w:rsidR="00AE5558" w:rsidRPr="00916FCA" w:rsidRDefault="00AE5558" w:rsidP="00AE5558">
            <w:pPr>
              <w:jc w:val="center"/>
              <w:rPr>
                <w:color w:val="000000"/>
                <w:sz w:val="15"/>
                <w:szCs w:val="15"/>
              </w:rPr>
            </w:pPr>
            <w:r w:rsidRPr="00916FCA">
              <w:rPr>
                <w:color w:val="000000"/>
                <w:sz w:val="15"/>
                <w:szCs w:val="15"/>
              </w:rPr>
              <w:t>2020-2022</w:t>
            </w:r>
          </w:p>
        </w:tc>
        <w:tc>
          <w:tcPr>
            <w:tcW w:w="1633" w:type="pct"/>
            <w:shd w:val="clear" w:color="auto" w:fill="auto"/>
            <w:noWrap/>
          </w:tcPr>
          <w:p w14:paraId="25A13C99" w14:textId="77777777" w:rsidR="00AE5558" w:rsidRPr="007F1503" w:rsidRDefault="00AE5558" w:rsidP="00AE5558">
            <w:pPr>
              <w:rPr>
                <w:sz w:val="15"/>
                <w:szCs w:val="15"/>
                <w:lang w:val="pt-PT"/>
              </w:rPr>
            </w:pPr>
            <w:r w:rsidRPr="007F1503">
              <w:rPr>
                <w:sz w:val="15"/>
                <w:szCs w:val="15"/>
                <w:lang w:val="pt-PT"/>
              </w:rPr>
              <w:t>G/MA/QR/N/THA/2/Add.4</w:t>
            </w:r>
          </w:p>
        </w:tc>
        <w:tc>
          <w:tcPr>
            <w:tcW w:w="908" w:type="pct"/>
          </w:tcPr>
          <w:p w14:paraId="359E8350" w14:textId="77777777" w:rsidR="00AE5558" w:rsidRPr="00916FCA" w:rsidRDefault="00AE5558" w:rsidP="00AE5558">
            <w:pPr>
              <w:jc w:val="center"/>
              <w:rPr>
                <w:color w:val="000000"/>
                <w:sz w:val="15"/>
                <w:szCs w:val="15"/>
              </w:rPr>
            </w:pPr>
            <w:r w:rsidRPr="00916FCA">
              <w:rPr>
                <w:color w:val="000000"/>
                <w:sz w:val="15"/>
                <w:szCs w:val="15"/>
              </w:rPr>
              <w:t>Changes</w:t>
            </w:r>
          </w:p>
        </w:tc>
        <w:tc>
          <w:tcPr>
            <w:tcW w:w="1051" w:type="pct"/>
          </w:tcPr>
          <w:p w14:paraId="1D2063B7" w14:textId="77777777" w:rsidR="00AE5558" w:rsidRPr="00916FCA" w:rsidRDefault="00AE5558" w:rsidP="00AE5558">
            <w:pPr>
              <w:jc w:val="center"/>
              <w:rPr>
                <w:sz w:val="15"/>
                <w:szCs w:val="15"/>
              </w:rPr>
            </w:pPr>
            <w:r w:rsidRPr="00916FCA">
              <w:rPr>
                <w:sz w:val="15"/>
                <w:szCs w:val="15"/>
              </w:rPr>
              <w:t>18/05/2021</w:t>
            </w:r>
          </w:p>
        </w:tc>
      </w:tr>
      <w:tr w:rsidR="00AE5558" w:rsidRPr="00916FCA" w14:paraId="58507455" w14:textId="77777777" w:rsidTr="00815829">
        <w:trPr>
          <w:cantSplit/>
        </w:trPr>
        <w:tc>
          <w:tcPr>
            <w:tcW w:w="861" w:type="pct"/>
            <w:vMerge/>
            <w:shd w:val="clear" w:color="auto" w:fill="auto"/>
            <w:noWrap/>
          </w:tcPr>
          <w:p w14:paraId="125F211E" w14:textId="77777777" w:rsidR="00AE5558" w:rsidRPr="00916FCA" w:rsidRDefault="00AE5558" w:rsidP="00AE5558">
            <w:pPr>
              <w:jc w:val="left"/>
              <w:rPr>
                <w:rFonts w:eastAsia="Times New Roman" w:cs="Calibri"/>
                <w:color w:val="000000"/>
                <w:sz w:val="15"/>
                <w:szCs w:val="15"/>
                <w:lang w:eastAsia="en-GB"/>
              </w:rPr>
            </w:pPr>
          </w:p>
        </w:tc>
        <w:tc>
          <w:tcPr>
            <w:tcW w:w="547" w:type="pct"/>
            <w:shd w:val="clear" w:color="auto" w:fill="auto"/>
          </w:tcPr>
          <w:p w14:paraId="66863D9C" w14:textId="77777777" w:rsidR="00AE5558" w:rsidRPr="00916FCA" w:rsidRDefault="00AE5558" w:rsidP="00AE5558">
            <w:pPr>
              <w:jc w:val="center"/>
              <w:rPr>
                <w:color w:val="000000"/>
                <w:sz w:val="15"/>
                <w:szCs w:val="15"/>
              </w:rPr>
            </w:pPr>
            <w:r w:rsidRPr="00916FCA">
              <w:rPr>
                <w:color w:val="000000"/>
                <w:sz w:val="15"/>
                <w:szCs w:val="15"/>
              </w:rPr>
              <w:t>2020-2022</w:t>
            </w:r>
          </w:p>
        </w:tc>
        <w:tc>
          <w:tcPr>
            <w:tcW w:w="1633" w:type="pct"/>
            <w:shd w:val="clear" w:color="auto" w:fill="auto"/>
            <w:noWrap/>
          </w:tcPr>
          <w:p w14:paraId="46F66EFA" w14:textId="77777777" w:rsidR="00AE5558" w:rsidRPr="007F1503" w:rsidRDefault="00AE5558" w:rsidP="00AE5558">
            <w:pPr>
              <w:rPr>
                <w:sz w:val="15"/>
                <w:szCs w:val="15"/>
                <w:lang w:val="pt-PT"/>
              </w:rPr>
            </w:pPr>
            <w:r w:rsidRPr="007F1503">
              <w:rPr>
                <w:sz w:val="15"/>
                <w:szCs w:val="15"/>
                <w:lang w:val="pt-PT"/>
              </w:rPr>
              <w:t>G/MA/QR/N/THA/2/Add.5</w:t>
            </w:r>
          </w:p>
        </w:tc>
        <w:tc>
          <w:tcPr>
            <w:tcW w:w="908" w:type="pct"/>
          </w:tcPr>
          <w:p w14:paraId="770C3679" w14:textId="77777777" w:rsidR="00AE5558" w:rsidRPr="00916FCA" w:rsidRDefault="00AE5558" w:rsidP="00AE5558">
            <w:pPr>
              <w:jc w:val="center"/>
              <w:rPr>
                <w:color w:val="000000"/>
                <w:sz w:val="15"/>
                <w:szCs w:val="15"/>
              </w:rPr>
            </w:pPr>
            <w:r w:rsidRPr="00916FCA">
              <w:rPr>
                <w:color w:val="000000"/>
                <w:sz w:val="15"/>
                <w:szCs w:val="15"/>
              </w:rPr>
              <w:t>Changes</w:t>
            </w:r>
          </w:p>
        </w:tc>
        <w:tc>
          <w:tcPr>
            <w:tcW w:w="1051" w:type="pct"/>
          </w:tcPr>
          <w:p w14:paraId="2A92AF01" w14:textId="77777777" w:rsidR="00AE5558" w:rsidRPr="00916FCA" w:rsidRDefault="00AE5558" w:rsidP="00AE5558">
            <w:pPr>
              <w:jc w:val="center"/>
              <w:rPr>
                <w:sz w:val="15"/>
                <w:szCs w:val="15"/>
              </w:rPr>
            </w:pPr>
            <w:r w:rsidRPr="00916FCA">
              <w:rPr>
                <w:sz w:val="15"/>
                <w:szCs w:val="15"/>
              </w:rPr>
              <w:t>05/01/2022</w:t>
            </w:r>
          </w:p>
        </w:tc>
      </w:tr>
      <w:tr w:rsidR="00AE5558" w:rsidRPr="00916FCA" w14:paraId="17ED4890" w14:textId="77777777" w:rsidTr="00815829">
        <w:trPr>
          <w:cantSplit/>
        </w:trPr>
        <w:tc>
          <w:tcPr>
            <w:tcW w:w="861" w:type="pct"/>
            <w:vMerge/>
            <w:shd w:val="clear" w:color="auto" w:fill="auto"/>
            <w:noWrap/>
          </w:tcPr>
          <w:p w14:paraId="218BB8D9" w14:textId="77777777" w:rsidR="00AE5558" w:rsidRPr="00916FCA" w:rsidRDefault="00AE5558" w:rsidP="00AE5558">
            <w:pPr>
              <w:jc w:val="left"/>
              <w:rPr>
                <w:rFonts w:eastAsia="Times New Roman" w:cs="Calibri"/>
                <w:color w:val="000000"/>
                <w:sz w:val="15"/>
                <w:szCs w:val="15"/>
                <w:lang w:eastAsia="en-GB"/>
              </w:rPr>
            </w:pPr>
          </w:p>
        </w:tc>
        <w:tc>
          <w:tcPr>
            <w:tcW w:w="547" w:type="pct"/>
            <w:shd w:val="clear" w:color="auto" w:fill="auto"/>
          </w:tcPr>
          <w:p w14:paraId="083F19C1" w14:textId="77777777" w:rsidR="00AE5558" w:rsidRPr="00916FCA" w:rsidRDefault="00AE5558" w:rsidP="00AE5558">
            <w:pPr>
              <w:jc w:val="center"/>
              <w:rPr>
                <w:color w:val="000000"/>
                <w:sz w:val="15"/>
                <w:szCs w:val="15"/>
              </w:rPr>
            </w:pPr>
            <w:r w:rsidRPr="00916FCA">
              <w:rPr>
                <w:color w:val="000000"/>
                <w:sz w:val="15"/>
                <w:szCs w:val="15"/>
              </w:rPr>
              <w:t>2020-2022</w:t>
            </w:r>
          </w:p>
        </w:tc>
        <w:tc>
          <w:tcPr>
            <w:tcW w:w="1633" w:type="pct"/>
            <w:shd w:val="clear" w:color="auto" w:fill="auto"/>
            <w:noWrap/>
          </w:tcPr>
          <w:p w14:paraId="77CBA813" w14:textId="77777777" w:rsidR="00AE5558" w:rsidRPr="007F1503" w:rsidRDefault="00AE5558" w:rsidP="00AE5558">
            <w:pPr>
              <w:rPr>
                <w:sz w:val="15"/>
                <w:szCs w:val="15"/>
                <w:lang w:val="pt-PT"/>
              </w:rPr>
            </w:pPr>
            <w:r w:rsidRPr="007F1503">
              <w:rPr>
                <w:sz w:val="15"/>
                <w:szCs w:val="15"/>
                <w:lang w:val="pt-PT"/>
              </w:rPr>
              <w:t>G/MA/QR/N/THA/2/Add.6</w:t>
            </w:r>
          </w:p>
        </w:tc>
        <w:tc>
          <w:tcPr>
            <w:tcW w:w="908" w:type="pct"/>
          </w:tcPr>
          <w:p w14:paraId="5AFBCC20" w14:textId="77777777" w:rsidR="00AE5558" w:rsidRPr="00916FCA" w:rsidRDefault="00AE5558" w:rsidP="00AE5558">
            <w:pPr>
              <w:jc w:val="center"/>
              <w:rPr>
                <w:color w:val="000000"/>
                <w:sz w:val="15"/>
                <w:szCs w:val="15"/>
              </w:rPr>
            </w:pPr>
            <w:r w:rsidRPr="00916FCA">
              <w:rPr>
                <w:color w:val="000000"/>
                <w:sz w:val="15"/>
                <w:szCs w:val="15"/>
              </w:rPr>
              <w:t>Changes</w:t>
            </w:r>
          </w:p>
        </w:tc>
        <w:tc>
          <w:tcPr>
            <w:tcW w:w="1051" w:type="pct"/>
          </w:tcPr>
          <w:p w14:paraId="08D2BEC5" w14:textId="77777777" w:rsidR="00AE5558" w:rsidRPr="00916FCA" w:rsidRDefault="00AE5558" w:rsidP="00AE5558">
            <w:pPr>
              <w:jc w:val="center"/>
              <w:rPr>
                <w:sz w:val="15"/>
                <w:szCs w:val="15"/>
              </w:rPr>
            </w:pPr>
            <w:r w:rsidRPr="00916FCA">
              <w:rPr>
                <w:sz w:val="15"/>
                <w:szCs w:val="15"/>
              </w:rPr>
              <w:t>08/02/2022</w:t>
            </w:r>
          </w:p>
        </w:tc>
      </w:tr>
      <w:tr w:rsidR="00AE5558" w:rsidRPr="00916FCA" w14:paraId="4C5D1ACA" w14:textId="77777777" w:rsidTr="00815829">
        <w:trPr>
          <w:cantSplit/>
        </w:trPr>
        <w:tc>
          <w:tcPr>
            <w:tcW w:w="861" w:type="pct"/>
            <w:vMerge/>
            <w:shd w:val="clear" w:color="auto" w:fill="auto"/>
            <w:noWrap/>
          </w:tcPr>
          <w:p w14:paraId="0C87B903" w14:textId="77777777" w:rsidR="00AE5558" w:rsidRPr="00916FCA" w:rsidRDefault="00AE5558" w:rsidP="00AE5558">
            <w:pPr>
              <w:jc w:val="left"/>
              <w:rPr>
                <w:rFonts w:eastAsia="Times New Roman" w:cs="Calibri"/>
                <w:color w:val="000000"/>
                <w:sz w:val="15"/>
                <w:szCs w:val="15"/>
                <w:lang w:eastAsia="en-GB"/>
              </w:rPr>
            </w:pPr>
          </w:p>
        </w:tc>
        <w:tc>
          <w:tcPr>
            <w:tcW w:w="547" w:type="pct"/>
            <w:shd w:val="clear" w:color="auto" w:fill="auto"/>
          </w:tcPr>
          <w:p w14:paraId="4DD16D2C" w14:textId="4D738B4C" w:rsidR="00AE5558" w:rsidRPr="00916FCA" w:rsidRDefault="00AE5558" w:rsidP="00AE5558">
            <w:pPr>
              <w:jc w:val="center"/>
              <w:rPr>
                <w:color w:val="000000"/>
                <w:sz w:val="15"/>
                <w:szCs w:val="15"/>
              </w:rPr>
            </w:pPr>
            <w:r w:rsidRPr="00916FCA">
              <w:rPr>
                <w:color w:val="000000"/>
                <w:sz w:val="15"/>
                <w:szCs w:val="15"/>
              </w:rPr>
              <w:t>2020-2022</w:t>
            </w:r>
          </w:p>
        </w:tc>
        <w:tc>
          <w:tcPr>
            <w:tcW w:w="1633" w:type="pct"/>
            <w:shd w:val="clear" w:color="auto" w:fill="auto"/>
            <w:noWrap/>
          </w:tcPr>
          <w:p w14:paraId="76561CF4" w14:textId="3E995211" w:rsidR="00AE5558" w:rsidRPr="007F1503" w:rsidRDefault="00AE5558" w:rsidP="00AE5558">
            <w:pPr>
              <w:rPr>
                <w:sz w:val="15"/>
                <w:szCs w:val="15"/>
                <w:lang w:val="pt-PT"/>
              </w:rPr>
            </w:pPr>
            <w:r w:rsidRPr="007F1503">
              <w:rPr>
                <w:sz w:val="15"/>
                <w:szCs w:val="15"/>
                <w:lang w:val="pt-PT"/>
              </w:rPr>
              <w:t>G/MA/QR/N/THA/2/Add.7</w:t>
            </w:r>
          </w:p>
        </w:tc>
        <w:tc>
          <w:tcPr>
            <w:tcW w:w="908" w:type="pct"/>
          </w:tcPr>
          <w:p w14:paraId="60A1B307" w14:textId="5E42FA18" w:rsidR="00AE5558" w:rsidRPr="00916FCA" w:rsidRDefault="00AE5558" w:rsidP="00AE5558">
            <w:pPr>
              <w:jc w:val="center"/>
              <w:rPr>
                <w:color w:val="000000"/>
                <w:sz w:val="15"/>
                <w:szCs w:val="15"/>
              </w:rPr>
            </w:pPr>
            <w:r w:rsidRPr="00916FCA">
              <w:rPr>
                <w:color w:val="000000"/>
                <w:sz w:val="15"/>
                <w:szCs w:val="15"/>
              </w:rPr>
              <w:t>Changes</w:t>
            </w:r>
          </w:p>
        </w:tc>
        <w:tc>
          <w:tcPr>
            <w:tcW w:w="1051" w:type="pct"/>
          </w:tcPr>
          <w:p w14:paraId="365DED15" w14:textId="17D4CB79" w:rsidR="00AE5558" w:rsidRPr="00916FCA" w:rsidRDefault="00AE5558" w:rsidP="00AE5558">
            <w:pPr>
              <w:jc w:val="center"/>
              <w:rPr>
                <w:sz w:val="15"/>
                <w:szCs w:val="15"/>
              </w:rPr>
            </w:pPr>
            <w:r>
              <w:rPr>
                <w:sz w:val="15"/>
                <w:szCs w:val="15"/>
              </w:rPr>
              <w:t>28/04/2022</w:t>
            </w:r>
          </w:p>
        </w:tc>
      </w:tr>
      <w:tr w:rsidR="00AE5558" w:rsidRPr="00916FCA" w14:paraId="7F3C795E" w14:textId="77777777" w:rsidTr="00815829">
        <w:trPr>
          <w:cantSplit/>
        </w:trPr>
        <w:tc>
          <w:tcPr>
            <w:tcW w:w="861" w:type="pct"/>
            <w:vMerge/>
            <w:shd w:val="clear" w:color="auto" w:fill="auto"/>
            <w:noWrap/>
          </w:tcPr>
          <w:p w14:paraId="7AA58634" w14:textId="77777777" w:rsidR="00AE5558" w:rsidRPr="00916FCA" w:rsidRDefault="00AE5558" w:rsidP="00AE5558">
            <w:pPr>
              <w:jc w:val="left"/>
              <w:rPr>
                <w:rFonts w:eastAsia="Times New Roman" w:cs="Calibri"/>
                <w:color w:val="000000"/>
                <w:sz w:val="15"/>
                <w:szCs w:val="15"/>
                <w:lang w:eastAsia="en-GB"/>
              </w:rPr>
            </w:pPr>
          </w:p>
        </w:tc>
        <w:tc>
          <w:tcPr>
            <w:tcW w:w="547" w:type="pct"/>
            <w:shd w:val="clear" w:color="auto" w:fill="auto"/>
          </w:tcPr>
          <w:p w14:paraId="61F22502" w14:textId="7B44307B" w:rsidR="00AE5558" w:rsidRDefault="00AE5558" w:rsidP="00AE5558">
            <w:pPr>
              <w:jc w:val="center"/>
              <w:rPr>
                <w:color w:val="000000"/>
                <w:sz w:val="15"/>
                <w:szCs w:val="15"/>
              </w:rPr>
            </w:pPr>
            <w:r>
              <w:rPr>
                <w:color w:val="000000"/>
                <w:sz w:val="15"/>
                <w:szCs w:val="15"/>
              </w:rPr>
              <w:t>2020-2022/</w:t>
            </w:r>
          </w:p>
          <w:p w14:paraId="3B1A6098" w14:textId="3DBDA59E" w:rsidR="00AE5558" w:rsidRPr="00916FCA" w:rsidRDefault="00AE5558" w:rsidP="00AE5558">
            <w:pPr>
              <w:jc w:val="center"/>
              <w:rPr>
                <w:color w:val="000000"/>
                <w:sz w:val="15"/>
                <w:szCs w:val="15"/>
              </w:rPr>
            </w:pPr>
            <w:r>
              <w:rPr>
                <w:color w:val="000000"/>
                <w:sz w:val="15"/>
                <w:szCs w:val="15"/>
              </w:rPr>
              <w:t>2022-2024</w:t>
            </w:r>
          </w:p>
        </w:tc>
        <w:tc>
          <w:tcPr>
            <w:tcW w:w="1633" w:type="pct"/>
            <w:shd w:val="clear" w:color="auto" w:fill="auto"/>
            <w:noWrap/>
          </w:tcPr>
          <w:p w14:paraId="7DF869AD" w14:textId="62B9F349" w:rsidR="00AE5558" w:rsidRPr="00920BAB" w:rsidRDefault="00AE5558" w:rsidP="00AE5558">
            <w:pPr>
              <w:rPr>
                <w:sz w:val="15"/>
                <w:szCs w:val="15"/>
              </w:rPr>
            </w:pPr>
            <w:r w:rsidRPr="00916FCA">
              <w:rPr>
                <w:sz w:val="15"/>
                <w:szCs w:val="15"/>
              </w:rPr>
              <w:t>G/MA/QR/N/THA/</w:t>
            </w:r>
            <w:r>
              <w:rPr>
                <w:sz w:val="15"/>
                <w:szCs w:val="15"/>
              </w:rPr>
              <w:t>3</w:t>
            </w:r>
          </w:p>
        </w:tc>
        <w:tc>
          <w:tcPr>
            <w:tcW w:w="908" w:type="pct"/>
          </w:tcPr>
          <w:p w14:paraId="3DFB1679" w14:textId="147D0752" w:rsidR="00AE5558" w:rsidRPr="00916FCA" w:rsidRDefault="00AE5558" w:rsidP="00AE5558">
            <w:pPr>
              <w:jc w:val="center"/>
              <w:rPr>
                <w:color w:val="000000"/>
                <w:sz w:val="15"/>
                <w:szCs w:val="15"/>
              </w:rPr>
            </w:pPr>
            <w:r w:rsidRPr="00916FCA">
              <w:rPr>
                <w:color w:val="000000"/>
                <w:sz w:val="15"/>
                <w:szCs w:val="15"/>
              </w:rPr>
              <w:t>Complete</w:t>
            </w:r>
          </w:p>
        </w:tc>
        <w:tc>
          <w:tcPr>
            <w:tcW w:w="1051" w:type="pct"/>
          </w:tcPr>
          <w:p w14:paraId="6499E6EA" w14:textId="696731FE" w:rsidR="00AE5558" w:rsidRDefault="00AE5558" w:rsidP="00AE5558">
            <w:pPr>
              <w:jc w:val="center"/>
              <w:rPr>
                <w:sz w:val="15"/>
                <w:szCs w:val="15"/>
              </w:rPr>
            </w:pPr>
            <w:r>
              <w:rPr>
                <w:sz w:val="15"/>
                <w:szCs w:val="15"/>
              </w:rPr>
              <w:t>30/09/2022</w:t>
            </w:r>
          </w:p>
        </w:tc>
      </w:tr>
      <w:tr w:rsidR="00AE5558" w:rsidRPr="00916FCA" w14:paraId="593973EF" w14:textId="77777777" w:rsidTr="00C260D9">
        <w:trPr>
          <w:cantSplit/>
        </w:trPr>
        <w:tc>
          <w:tcPr>
            <w:tcW w:w="861" w:type="pct"/>
            <w:vMerge w:val="restart"/>
            <w:shd w:val="clear" w:color="auto" w:fill="auto"/>
            <w:noWrap/>
          </w:tcPr>
          <w:p w14:paraId="05056A3F" w14:textId="60E59B0D" w:rsidR="00AE5558" w:rsidRPr="00916FCA" w:rsidRDefault="00AE5558" w:rsidP="00AE5558">
            <w:pPr>
              <w:jc w:val="left"/>
              <w:rPr>
                <w:color w:val="000000"/>
                <w:sz w:val="15"/>
                <w:szCs w:val="15"/>
              </w:rPr>
            </w:pPr>
            <w:r w:rsidRPr="00916FCA">
              <w:rPr>
                <w:rFonts w:eastAsia="Times New Roman" w:cs="Calibri"/>
                <w:color w:val="000000"/>
                <w:sz w:val="15"/>
                <w:szCs w:val="15"/>
                <w:lang w:eastAsia="en-GB"/>
              </w:rPr>
              <w:t>Tonga</w:t>
            </w:r>
          </w:p>
        </w:tc>
        <w:tc>
          <w:tcPr>
            <w:tcW w:w="547" w:type="pct"/>
            <w:shd w:val="clear" w:color="auto" w:fill="auto"/>
          </w:tcPr>
          <w:p w14:paraId="3BC9B3A0" w14:textId="77777777" w:rsidR="00AE5558" w:rsidRPr="00916FCA" w:rsidRDefault="00AE5558" w:rsidP="00AE5558">
            <w:pPr>
              <w:jc w:val="center"/>
              <w:rPr>
                <w:color w:val="000000"/>
                <w:sz w:val="15"/>
                <w:szCs w:val="15"/>
              </w:rPr>
            </w:pPr>
            <w:r w:rsidRPr="00916FCA">
              <w:rPr>
                <w:color w:val="000000"/>
                <w:sz w:val="15"/>
                <w:szCs w:val="15"/>
              </w:rPr>
              <w:t>2018-2020/ 2020-2022</w:t>
            </w:r>
          </w:p>
        </w:tc>
        <w:tc>
          <w:tcPr>
            <w:tcW w:w="1633" w:type="pct"/>
            <w:shd w:val="clear" w:color="auto" w:fill="auto"/>
            <w:noWrap/>
          </w:tcPr>
          <w:p w14:paraId="43FCD891" w14:textId="77777777" w:rsidR="00AE5558" w:rsidRPr="00093567" w:rsidRDefault="00AE5558" w:rsidP="00AE5558">
            <w:pPr>
              <w:jc w:val="left"/>
              <w:rPr>
                <w:bCs/>
                <w:sz w:val="15"/>
                <w:szCs w:val="15"/>
                <w:lang w:val="de-CH"/>
              </w:rPr>
            </w:pPr>
            <w:r w:rsidRPr="00093567">
              <w:rPr>
                <w:bCs/>
                <w:sz w:val="15"/>
                <w:szCs w:val="15"/>
                <w:lang w:val="de-CH"/>
              </w:rPr>
              <w:t>G/MA/QR/N/TON/1</w:t>
            </w:r>
          </w:p>
        </w:tc>
        <w:tc>
          <w:tcPr>
            <w:tcW w:w="908" w:type="pct"/>
          </w:tcPr>
          <w:p w14:paraId="560D0B8A" w14:textId="77777777" w:rsidR="00AE5558" w:rsidRPr="00916FCA" w:rsidRDefault="00AE5558" w:rsidP="00AE5558">
            <w:pPr>
              <w:jc w:val="center"/>
              <w:rPr>
                <w:color w:val="000000"/>
                <w:sz w:val="15"/>
                <w:szCs w:val="15"/>
              </w:rPr>
            </w:pPr>
            <w:r w:rsidRPr="00916FCA">
              <w:rPr>
                <w:color w:val="000000"/>
                <w:sz w:val="15"/>
                <w:szCs w:val="15"/>
              </w:rPr>
              <w:t>Complete</w:t>
            </w:r>
          </w:p>
        </w:tc>
        <w:tc>
          <w:tcPr>
            <w:tcW w:w="1051" w:type="pct"/>
          </w:tcPr>
          <w:p w14:paraId="4D80974E" w14:textId="77777777" w:rsidR="00AE5558" w:rsidRPr="00916FCA" w:rsidRDefault="00AE5558" w:rsidP="00AE5558">
            <w:pPr>
              <w:jc w:val="center"/>
              <w:rPr>
                <w:color w:val="000000"/>
                <w:sz w:val="15"/>
                <w:szCs w:val="15"/>
              </w:rPr>
            </w:pPr>
            <w:r w:rsidRPr="00916FCA">
              <w:rPr>
                <w:color w:val="000000"/>
                <w:sz w:val="15"/>
                <w:szCs w:val="15"/>
              </w:rPr>
              <w:t>22/01/2021</w:t>
            </w:r>
          </w:p>
        </w:tc>
      </w:tr>
      <w:tr w:rsidR="00AE5558" w:rsidRPr="00916FCA" w14:paraId="1644A1D5" w14:textId="77777777" w:rsidTr="00C260D9">
        <w:trPr>
          <w:cantSplit/>
        </w:trPr>
        <w:tc>
          <w:tcPr>
            <w:tcW w:w="861" w:type="pct"/>
            <w:vMerge/>
            <w:shd w:val="clear" w:color="auto" w:fill="auto"/>
            <w:noWrap/>
          </w:tcPr>
          <w:p w14:paraId="0C21878C" w14:textId="77777777" w:rsidR="00AE5558" w:rsidRPr="00916FCA" w:rsidRDefault="00AE5558" w:rsidP="00AE5558">
            <w:pPr>
              <w:jc w:val="left"/>
              <w:rPr>
                <w:rFonts w:eastAsia="Times New Roman" w:cs="Calibri"/>
                <w:color w:val="000000"/>
                <w:sz w:val="15"/>
                <w:szCs w:val="15"/>
                <w:lang w:eastAsia="en-GB"/>
              </w:rPr>
            </w:pPr>
          </w:p>
        </w:tc>
        <w:tc>
          <w:tcPr>
            <w:tcW w:w="547" w:type="pct"/>
            <w:shd w:val="clear" w:color="auto" w:fill="auto"/>
          </w:tcPr>
          <w:p w14:paraId="7D59B2AA" w14:textId="77777777" w:rsidR="00AE5558" w:rsidRPr="00916FCA" w:rsidRDefault="00AE5558" w:rsidP="00AE5558">
            <w:pPr>
              <w:jc w:val="center"/>
              <w:rPr>
                <w:color w:val="000000"/>
                <w:sz w:val="15"/>
                <w:szCs w:val="15"/>
              </w:rPr>
            </w:pPr>
            <w:r w:rsidRPr="00916FCA">
              <w:rPr>
                <w:color w:val="000000"/>
                <w:sz w:val="15"/>
                <w:szCs w:val="15"/>
              </w:rPr>
              <w:t>2020-2022</w:t>
            </w:r>
          </w:p>
        </w:tc>
        <w:tc>
          <w:tcPr>
            <w:tcW w:w="1633" w:type="pct"/>
            <w:shd w:val="clear" w:color="auto" w:fill="auto"/>
            <w:noWrap/>
          </w:tcPr>
          <w:p w14:paraId="7528156C" w14:textId="77777777" w:rsidR="00AE5558" w:rsidRPr="00920BAB" w:rsidRDefault="00AE5558" w:rsidP="00AE5558">
            <w:pPr>
              <w:jc w:val="left"/>
              <w:rPr>
                <w:bCs/>
                <w:sz w:val="15"/>
                <w:szCs w:val="15"/>
                <w:lang w:val="de-CH"/>
              </w:rPr>
            </w:pPr>
            <w:r w:rsidRPr="00920BAB">
              <w:rPr>
                <w:bCs/>
                <w:sz w:val="15"/>
                <w:szCs w:val="15"/>
                <w:lang w:val="de-CH"/>
              </w:rPr>
              <w:t>G/MA/QR/N/TON/1/Add.1</w:t>
            </w:r>
          </w:p>
        </w:tc>
        <w:tc>
          <w:tcPr>
            <w:tcW w:w="908" w:type="pct"/>
          </w:tcPr>
          <w:p w14:paraId="1DCABF35" w14:textId="77777777" w:rsidR="00AE5558" w:rsidRPr="00916FCA" w:rsidRDefault="00AE5558" w:rsidP="00AE5558">
            <w:pPr>
              <w:jc w:val="center"/>
              <w:rPr>
                <w:color w:val="000000"/>
                <w:sz w:val="15"/>
                <w:szCs w:val="15"/>
              </w:rPr>
            </w:pPr>
            <w:r w:rsidRPr="00916FCA">
              <w:rPr>
                <w:color w:val="000000"/>
                <w:sz w:val="15"/>
                <w:szCs w:val="15"/>
              </w:rPr>
              <w:t>Changes</w:t>
            </w:r>
          </w:p>
        </w:tc>
        <w:tc>
          <w:tcPr>
            <w:tcW w:w="1051" w:type="pct"/>
          </w:tcPr>
          <w:p w14:paraId="0616082F" w14:textId="77777777" w:rsidR="00AE5558" w:rsidRPr="00916FCA" w:rsidRDefault="00AE5558" w:rsidP="00AE5558">
            <w:pPr>
              <w:jc w:val="center"/>
              <w:rPr>
                <w:color w:val="000000"/>
                <w:sz w:val="15"/>
                <w:szCs w:val="15"/>
              </w:rPr>
            </w:pPr>
            <w:r w:rsidRPr="00916FCA">
              <w:rPr>
                <w:color w:val="000000"/>
                <w:sz w:val="15"/>
                <w:szCs w:val="15"/>
              </w:rPr>
              <w:t>06/08/2021</w:t>
            </w:r>
          </w:p>
        </w:tc>
      </w:tr>
      <w:tr w:rsidR="00AE5558" w:rsidRPr="00916FCA" w14:paraId="3F9BCBD1" w14:textId="77777777" w:rsidTr="00C260D9">
        <w:trPr>
          <w:cantSplit/>
        </w:trPr>
        <w:tc>
          <w:tcPr>
            <w:tcW w:w="861" w:type="pct"/>
            <w:vMerge w:val="restart"/>
            <w:shd w:val="clear" w:color="auto" w:fill="auto"/>
            <w:noWrap/>
            <w:hideMark/>
          </w:tcPr>
          <w:p w14:paraId="192B61B3" w14:textId="77777777" w:rsidR="00815829" w:rsidRPr="00815829" w:rsidRDefault="00815829" w:rsidP="00815829">
            <w:pPr>
              <w:jc w:val="left"/>
              <w:rPr>
                <w:rFonts w:eastAsia="Times New Roman" w:cs="Calibri"/>
                <w:color w:val="000000"/>
                <w:sz w:val="15"/>
                <w:szCs w:val="15"/>
                <w:lang w:eastAsia="en-GB"/>
              </w:rPr>
            </w:pPr>
            <w:r w:rsidRPr="00815829">
              <w:rPr>
                <w:rFonts w:eastAsia="Times New Roman" w:cs="Calibri"/>
                <w:color w:val="000000"/>
                <w:sz w:val="15"/>
                <w:szCs w:val="15"/>
                <w:lang w:eastAsia="en-GB"/>
              </w:rPr>
              <w:t>Türkiye</w:t>
            </w:r>
          </w:p>
          <w:p w14:paraId="6201290A" w14:textId="31A3983C" w:rsidR="00AE5558" w:rsidRPr="00916FCA" w:rsidRDefault="00AE5558" w:rsidP="00AE5558">
            <w:pPr>
              <w:jc w:val="left"/>
              <w:rPr>
                <w:color w:val="000000"/>
                <w:sz w:val="15"/>
                <w:szCs w:val="15"/>
              </w:rPr>
            </w:pPr>
          </w:p>
        </w:tc>
        <w:tc>
          <w:tcPr>
            <w:tcW w:w="547" w:type="pct"/>
            <w:shd w:val="clear" w:color="auto" w:fill="auto"/>
            <w:hideMark/>
          </w:tcPr>
          <w:p w14:paraId="61905B78" w14:textId="77777777" w:rsidR="00AE5558" w:rsidRPr="00916FCA" w:rsidRDefault="00AE5558" w:rsidP="00AE5558">
            <w:pPr>
              <w:jc w:val="center"/>
              <w:rPr>
                <w:color w:val="000000"/>
                <w:sz w:val="15"/>
                <w:szCs w:val="15"/>
              </w:rPr>
            </w:pPr>
            <w:r w:rsidRPr="00916FCA">
              <w:rPr>
                <w:color w:val="000000"/>
                <w:sz w:val="15"/>
                <w:szCs w:val="15"/>
              </w:rPr>
              <w:t>2012-2014</w:t>
            </w:r>
          </w:p>
        </w:tc>
        <w:tc>
          <w:tcPr>
            <w:tcW w:w="1633" w:type="pct"/>
            <w:shd w:val="clear" w:color="auto" w:fill="auto"/>
            <w:noWrap/>
            <w:hideMark/>
          </w:tcPr>
          <w:p w14:paraId="7A11E794" w14:textId="77777777" w:rsidR="00AE5558" w:rsidRPr="00093567" w:rsidRDefault="00AE5558" w:rsidP="00AE5558">
            <w:pPr>
              <w:rPr>
                <w:sz w:val="15"/>
                <w:szCs w:val="15"/>
                <w:lang w:val="de-DE"/>
              </w:rPr>
            </w:pPr>
            <w:r w:rsidRPr="00093567">
              <w:rPr>
                <w:sz w:val="15"/>
                <w:szCs w:val="15"/>
                <w:lang w:val="de-DE"/>
              </w:rPr>
              <w:t>G/MA/QR/N/TUR/1</w:t>
            </w:r>
          </w:p>
          <w:p w14:paraId="1BEE0291" w14:textId="77777777" w:rsidR="00AE5558" w:rsidRPr="00431BE2" w:rsidRDefault="00AE5558" w:rsidP="00AE5558">
            <w:pPr>
              <w:rPr>
                <w:sz w:val="15"/>
                <w:szCs w:val="15"/>
                <w:lang w:val="de-DE"/>
              </w:rPr>
            </w:pPr>
            <w:r w:rsidRPr="00431BE2">
              <w:rPr>
                <w:sz w:val="15"/>
                <w:szCs w:val="15"/>
                <w:lang w:val="de-DE"/>
              </w:rPr>
              <w:t>G/MA/QR/N/TUR/1/Corr.1</w:t>
            </w:r>
          </w:p>
        </w:tc>
        <w:tc>
          <w:tcPr>
            <w:tcW w:w="908" w:type="pct"/>
          </w:tcPr>
          <w:p w14:paraId="14E53A70" w14:textId="77777777" w:rsidR="00AE5558" w:rsidRPr="00916FCA" w:rsidRDefault="00AE5558" w:rsidP="00AE5558">
            <w:pPr>
              <w:jc w:val="center"/>
              <w:rPr>
                <w:color w:val="000000"/>
                <w:sz w:val="15"/>
                <w:szCs w:val="15"/>
              </w:rPr>
            </w:pPr>
            <w:r w:rsidRPr="00916FCA">
              <w:rPr>
                <w:color w:val="000000"/>
                <w:sz w:val="15"/>
                <w:szCs w:val="15"/>
              </w:rPr>
              <w:t>Complete</w:t>
            </w:r>
          </w:p>
        </w:tc>
        <w:tc>
          <w:tcPr>
            <w:tcW w:w="1051" w:type="pct"/>
          </w:tcPr>
          <w:p w14:paraId="38FF9249" w14:textId="77777777" w:rsidR="00AE5558" w:rsidRPr="00916FCA" w:rsidRDefault="00AE5558" w:rsidP="00AE5558">
            <w:pPr>
              <w:jc w:val="center"/>
              <w:rPr>
                <w:color w:val="000000"/>
                <w:sz w:val="15"/>
                <w:szCs w:val="15"/>
              </w:rPr>
            </w:pPr>
            <w:r w:rsidRPr="00916FCA">
              <w:rPr>
                <w:sz w:val="15"/>
                <w:szCs w:val="15"/>
              </w:rPr>
              <w:t>30/09/2012</w:t>
            </w:r>
          </w:p>
        </w:tc>
      </w:tr>
      <w:tr w:rsidR="00AE5558" w:rsidRPr="00916FCA" w14:paraId="2BDE9C20" w14:textId="77777777" w:rsidTr="00C260D9">
        <w:trPr>
          <w:cantSplit/>
        </w:trPr>
        <w:tc>
          <w:tcPr>
            <w:tcW w:w="861" w:type="pct"/>
            <w:vMerge/>
          </w:tcPr>
          <w:p w14:paraId="56E6EDD6" w14:textId="77777777" w:rsidR="00AE5558" w:rsidRPr="00916FCA" w:rsidRDefault="00AE5558" w:rsidP="00AE5558">
            <w:pPr>
              <w:jc w:val="left"/>
              <w:rPr>
                <w:color w:val="000000"/>
                <w:sz w:val="15"/>
                <w:szCs w:val="15"/>
              </w:rPr>
            </w:pPr>
          </w:p>
        </w:tc>
        <w:tc>
          <w:tcPr>
            <w:tcW w:w="547" w:type="pct"/>
            <w:shd w:val="clear" w:color="auto" w:fill="auto"/>
          </w:tcPr>
          <w:p w14:paraId="743F0D92" w14:textId="77777777" w:rsidR="00AE5558" w:rsidRPr="00916FCA" w:rsidRDefault="00AE5558" w:rsidP="00AE5558">
            <w:pPr>
              <w:jc w:val="center"/>
              <w:rPr>
                <w:sz w:val="15"/>
                <w:szCs w:val="15"/>
              </w:rPr>
            </w:pPr>
            <w:r w:rsidRPr="00916FCA">
              <w:rPr>
                <w:sz w:val="15"/>
                <w:szCs w:val="15"/>
              </w:rPr>
              <w:t>2018-2020</w:t>
            </w:r>
          </w:p>
        </w:tc>
        <w:tc>
          <w:tcPr>
            <w:tcW w:w="1633" w:type="pct"/>
            <w:shd w:val="clear" w:color="auto" w:fill="auto"/>
            <w:noWrap/>
          </w:tcPr>
          <w:p w14:paraId="31F88A48" w14:textId="77777777" w:rsidR="00AE5558" w:rsidRPr="00093567" w:rsidRDefault="00AE5558" w:rsidP="00AE5558">
            <w:pPr>
              <w:rPr>
                <w:sz w:val="15"/>
                <w:szCs w:val="15"/>
                <w:lang w:val="de-DE"/>
              </w:rPr>
            </w:pPr>
            <w:r w:rsidRPr="00093567">
              <w:rPr>
                <w:sz w:val="15"/>
                <w:szCs w:val="15"/>
                <w:lang w:val="de-DE"/>
              </w:rPr>
              <w:t>G/MA/QR/N/TUR/2</w:t>
            </w:r>
          </w:p>
          <w:p w14:paraId="26DDC9E5" w14:textId="77777777" w:rsidR="00AE5558" w:rsidRPr="00431BE2" w:rsidRDefault="00AE5558" w:rsidP="00AE5558">
            <w:pPr>
              <w:rPr>
                <w:sz w:val="15"/>
                <w:szCs w:val="15"/>
                <w:lang w:val="de-DE"/>
              </w:rPr>
            </w:pPr>
            <w:r w:rsidRPr="00431BE2">
              <w:rPr>
                <w:sz w:val="15"/>
                <w:szCs w:val="15"/>
                <w:lang w:val="de-DE"/>
              </w:rPr>
              <w:t>G/MA/QR/N/TUR/2/Corr.1</w:t>
            </w:r>
          </w:p>
        </w:tc>
        <w:tc>
          <w:tcPr>
            <w:tcW w:w="908" w:type="pct"/>
            <w:shd w:val="clear" w:color="auto" w:fill="FFFFFF"/>
          </w:tcPr>
          <w:p w14:paraId="25971296" w14:textId="77777777" w:rsidR="00AE5558" w:rsidRPr="00916FCA" w:rsidRDefault="00AE5558" w:rsidP="00AE5558">
            <w:pPr>
              <w:jc w:val="center"/>
              <w:rPr>
                <w:sz w:val="15"/>
                <w:szCs w:val="15"/>
              </w:rPr>
            </w:pPr>
            <w:r w:rsidRPr="00916FCA">
              <w:rPr>
                <w:sz w:val="15"/>
                <w:szCs w:val="15"/>
              </w:rPr>
              <w:t>Complete</w:t>
            </w:r>
          </w:p>
        </w:tc>
        <w:tc>
          <w:tcPr>
            <w:tcW w:w="1051" w:type="pct"/>
            <w:shd w:val="clear" w:color="auto" w:fill="FFFFFF"/>
          </w:tcPr>
          <w:p w14:paraId="2FB0C768" w14:textId="77777777" w:rsidR="00AE5558" w:rsidRPr="00916FCA" w:rsidRDefault="00AE5558" w:rsidP="00AE5558">
            <w:pPr>
              <w:jc w:val="center"/>
              <w:rPr>
                <w:sz w:val="15"/>
                <w:szCs w:val="15"/>
              </w:rPr>
            </w:pPr>
            <w:r w:rsidRPr="00916FCA">
              <w:rPr>
                <w:sz w:val="15"/>
                <w:szCs w:val="15"/>
              </w:rPr>
              <w:t>30/10/2019</w:t>
            </w:r>
          </w:p>
        </w:tc>
      </w:tr>
      <w:tr w:rsidR="00AE5558" w:rsidRPr="00916FCA" w14:paraId="66D1F2E8" w14:textId="77777777" w:rsidTr="00C260D9">
        <w:trPr>
          <w:cantSplit/>
        </w:trPr>
        <w:tc>
          <w:tcPr>
            <w:tcW w:w="861" w:type="pct"/>
            <w:vMerge/>
          </w:tcPr>
          <w:p w14:paraId="16184C12" w14:textId="77777777" w:rsidR="00AE5558" w:rsidRPr="00916FCA" w:rsidRDefault="00AE5558" w:rsidP="00AE5558">
            <w:pPr>
              <w:jc w:val="left"/>
              <w:rPr>
                <w:color w:val="000000"/>
                <w:sz w:val="15"/>
                <w:szCs w:val="15"/>
              </w:rPr>
            </w:pPr>
          </w:p>
        </w:tc>
        <w:tc>
          <w:tcPr>
            <w:tcW w:w="547" w:type="pct"/>
            <w:shd w:val="clear" w:color="auto" w:fill="auto"/>
          </w:tcPr>
          <w:p w14:paraId="3D2B1D37" w14:textId="77777777" w:rsidR="00AE5558" w:rsidRPr="00916FCA" w:rsidRDefault="00AE5558" w:rsidP="00AE5558">
            <w:pPr>
              <w:jc w:val="center"/>
              <w:rPr>
                <w:sz w:val="15"/>
                <w:szCs w:val="15"/>
              </w:rPr>
            </w:pPr>
            <w:r w:rsidRPr="00916FCA">
              <w:rPr>
                <w:sz w:val="15"/>
                <w:szCs w:val="15"/>
              </w:rPr>
              <w:t>2020-2022</w:t>
            </w:r>
          </w:p>
        </w:tc>
        <w:tc>
          <w:tcPr>
            <w:tcW w:w="1633" w:type="pct"/>
            <w:shd w:val="clear" w:color="auto" w:fill="auto"/>
            <w:noWrap/>
          </w:tcPr>
          <w:p w14:paraId="3A0C962E" w14:textId="77777777" w:rsidR="00AE5558" w:rsidRPr="00920BAB" w:rsidRDefault="00AE5558" w:rsidP="00AE5558">
            <w:pPr>
              <w:rPr>
                <w:sz w:val="15"/>
                <w:szCs w:val="15"/>
                <w:lang w:val="de-DE"/>
              </w:rPr>
            </w:pPr>
            <w:r w:rsidRPr="00920BAB">
              <w:rPr>
                <w:sz w:val="15"/>
                <w:szCs w:val="15"/>
                <w:lang w:val="de-DE"/>
              </w:rPr>
              <w:t>G/MA/QR/N/TUR/2/Add.1</w:t>
            </w:r>
          </w:p>
        </w:tc>
        <w:tc>
          <w:tcPr>
            <w:tcW w:w="908" w:type="pct"/>
            <w:shd w:val="clear" w:color="auto" w:fill="FFFFFF"/>
          </w:tcPr>
          <w:p w14:paraId="0FEA3C54" w14:textId="77777777" w:rsidR="00AE5558" w:rsidRPr="00916FCA" w:rsidRDefault="00AE5558" w:rsidP="00AE5558">
            <w:pPr>
              <w:jc w:val="center"/>
              <w:rPr>
                <w:sz w:val="15"/>
                <w:szCs w:val="15"/>
                <w:lang w:val="fr-CH"/>
              </w:rPr>
            </w:pPr>
            <w:r w:rsidRPr="00916FCA">
              <w:rPr>
                <w:sz w:val="15"/>
                <w:szCs w:val="15"/>
                <w:lang w:val="fr-CH"/>
              </w:rPr>
              <w:t>Changes</w:t>
            </w:r>
          </w:p>
        </w:tc>
        <w:tc>
          <w:tcPr>
            <w:tcW w:w="1051" w:type="pct"/>
            <w:shd w:val="clear" w:color="auto" w:fill="FFFFFF"/>
          </w:tcPr>
          <w:p w14:paraId="28191F49" w14:textId="77777777" w:rsidR="00AE5558" w:rsidRPr="00916FCA" w:rsidRDefault="00AE5558" w:rsidP="00AE5558">
            <w:pPr>
              <w:jc w:val="center"/>
              <w:rPr>
                <w:sz w:val="15"/>
                <w:szCs w:val="15"/>
                <w:lang w:val="fr-CH"/>
              </w:rPr>
            </w:pPr>
            <w:r w:rsidRPr="00916FCA">
              <w:rPr>
                <w:sz w:val="15"/>
                <w:szCs w:val="15"/>
                <w:lang w:val="fr-CH"/>
              </w:rPr>
              <w:t>08/04/2021</w:t>
            </w:r>
          </w:p>
        </w:tc>
      </w:tr>
      <w:tr w:rsidR="00AE5558" w:rsidRPr="00916FCA" w14:paraId="6A601FC7" w14:textId="77777777" w:rsidTr="00C260D9">
        <w:trPr>
          <w:cantSplit/>
        </w:trPr>
        <w:tc>
          <w:tcPr>
            <w:tcW w:w="861" w:type="pct"/>
            <w:vMerge/>
          </w:tcPr>
          <w:p w14:paraId="1F60A1C0" w14:textId="77777777" w:rsidR="00AE5558" w:rsidRPr="00916FCA" w:rsidRDefault="00AE5558" w:rsidP="00AE5558">
            <w:pPr>
              <w:jc w:val="left"/>
              <w:rPr>
                <w:color w:val="000000"/>
                <w:sz w:val="15"/>
                <w:szCs w:val="15"/>
                <w:lang w:val="fr-CH"/>
              </w:rPr>
            </w:pPr>
          </w:p>
        </w:tc>
        <w:tc>
          <w:tcPr>
            <w:tcW w:w="547" w:type="pct"/>
            <w:shd w:val="clear" w:color="auto" w:fill="auto"/>
          </w:tcPr>
          <w:p w14:paraId="5929F2B4" w14:textId="77777777" w:rsidR="00AE5558" w:rsidRPr="00916FCA" w:rsidRDefault="00AE5558" w:rsidP="00AE5558">
            <w:pPr>
              <w:jc w:val="center"/>
              <w:rPr>
                <w:sz w:val="15"/>
                <w:szCs w:val="15"/>
                <w:lang w:val="fr-CH"/>
              </w:rPr>
            </w:pPr>
            <w:r w:rsidRPr="00916FCA">
              <w:rPr>
                <w:sz w:val="15"/>
                <w:szCs w:val="15"/>
              </w:rPr>
              <w:t>2020-2022</w:t>
            </w:r>
          </w:p>
        </w:tc>
        <w:tc>
          <w:tcPr>
            <w:tcW w:w="1633" w:type="pct"/>
            <w:shd w:val="clear" w:color="auto" w:fill="auto"/>
            <w:noWrap/>
          </w:tcPr>
          <w:p w14:paraId="3950C6D2" w14:textId="77777777" w:rsidR="00AE5558" w:rsidRPr="00920BAB" w:rsidRDefault="00AE5558" w:rsidP="00AE5558">
            <w:pPr>
              <w:rPr>
                <w:sz w:val="15"/>
                <w:szCs w:val="15"/>
                <w:lang w:val="de-DE"/>
              </w:rPr>
            </w:pPr>
            <w:r w:rsidRPr="00920BAB">
              <w:rPr>
                <w:sz w:val="15"/>
                <w:szCs w:val="15"/>
                <w:lang w:val="de-DE"/>
              </w:rPr>
              <w:t>G/MA/QR/N/TUR/2/Add.2</w:t>
            </w:r>
          </w:p>
        </w:tc>
        <w:tc>
          <w:tcPr>
            <w:tcW w:w="908" w:type="pct"/>
            <w:shd w:val="clear" w:color="auto" w:fill="FFFFFF"/>
          </w:tcPr>
          <w:p w14:paraId="6AE8418D" w14:textId="77777777" w:rsidR="00AE5558" w:rsidRPr="00916FCA" w:rsidRDefault="00AE5558" w:rsidP="00AE5558">
            <w:pPr>
              <w:jc w:val="center"/>
              <w:rPr>
                <w:sz w:val="15"/>
                <w:szCs w:val="15"/>
                <w:lang w:val="fr-CH"/>
              </w:rPr>
            </w:pPr>
            <w:r w:rsidRPr="00916FCA">
              <w:rPr>
                <w:sz w:val="15"/>
                <w:szCs w:val="15"/>
                <w:lang w:val="fr-CH"/>
              </w:rPr>
              <w:t>Changes</w:t>
            </w:r>
          </w:p>
        </w:tc>
        <w:tc>
          <w:tcPr>
            <w:tcW w:w="1051" w:type="pct"/>
            <w:shd w:val="clear" w:color="auto" w:fill="FFFFFF"/>
          </w:tcPr>
          <w:p w14:paraId="6B27A133" w14:textId="77777777" w:rsidR="00AE5558" w:rsidRPr="00916FCA" w:rsidRDefault="00AE5558" w:rsidP="00AE5558">
            <w:pPr>
              <w:jc w:val="center"/>
              <w:rPr>
                <w:sz w:val="15"/>
                <w:szCs w:val="15"/>
                <w:lang w:val="fr-CH"/>
              </w:rPr>
            </w:pPr>
            <w:r w:rsidRPr="00916FCA">
              <w:rPr>
                <w:sz w:val="15"/>
                <w:szCs w:val="15"/>
                <w:lang w:val="fr-CH"/>
              </w:rPr>
              <w:t>04/10/2021</w:t>
            </w:r>
          </w:p>
        </w:tc>
      </w:tr>
      <w:tr w:rsidR="00AE5558" w:rsidRPr="00916FCA" w14:paraId="6B566C49" w14:textId="77777777" w:rsidTr="00C260D9">
        <w:trPr>
          <w:cantSplit/>
        </w:trPr>
        <w:tc>
          <w:tcPr>
            <w:tcW w:w="861" w:type="pct"/>
            <w:vMerge/>
            <w:tcBorders>
              <w:bottom w:val="single" w:sz="4" w:space="0" w:color="FFFFFF" w:themeColor="background1"/>
            </w:tcBorders>
          </w:tcPr>
          <w:p w14:paraId="04B0180C" w14:textId="77777777" w:rsidR="00AE5558" w:rsidRPr="00916FCA" w:rsidRDefault="00AE5558" w:rsidP="00AE5558">
            <w:pPr>
              <w:jc w:val="left"/>
              <w:rPr>
                <w:color w:val="000000"/>
                <w:sz w:val="15"/>
                <w:szCs w:val="15"/>
                <w:lang w:val="fr-CH"/>
              </w:rPr>
            </w:pPr>
          </w:p>
        </w:tc>
        <w:tc>
          <w:tcPr>
            <w:tcW w:w="547" w:type="pct"/>
            <w:shd w:val="clear" w:color="auto" w:fill="auto"/>
          </w:tcPr>
          <w:p w14:paraId="72973669" w14:textId="77777777" w:rsidR="00AE5558" w:rsidRPr="00916FCA" w:rsidRDefault="00AE5558" w:rsidP="00AE5558">
            <w:pPr>
              <w:jc w:val="center"/>
              <w:rPr>
                <w:sz w:val="15"/>
                <w:szCs w:val="15"/>
              </w:rPr>
            </w:pPr>
            <w:r w:rsidRPr="00916FCA">
              <w:rPr>
                <w:sz w:val="15"/>
                <w:szCs w:val="15"/>
              </w:rPr>
              <w:t>2020-2022</w:t>
            </w:r>
          </w:p>
        </w:tc>
        <w:tc>
          <w:tcPr>
            <w:tcW w:w="1633" w:type="pct"/>
            <w:shd w:val="clear" w:color="auto" w:fill="auto"/>
            <w:noWrap/>
          </w:tcPr>
          <w:p w14:paraId="2E0F40DF" w14:textId="77777777" w:rsidR="00AE5558" w:rsidRPr="00920BAB" w:rsidRDefault="00AE5558" w:rsidP="00AE5558">
            <w:pPr>
              <w:rPr>
                <w:sz w:val="15"/>
                <w:szCs w:val="15"/>
                <w:lang w:val="de-DE"/>
              </w:rPr>
            </w:pPr>
            <w:r w:rsidRPr="00920BAB">
              <w:rPr>
                <w:sz w:val="15"/>
                <w:szCs w:val="15"/>
                <w:lang w:val="de-DE"/>
              </w:rPr>
              <w:t>G/MA/QR/N/TUR/2/Add.3</w:t>
            </w:r>
          </w:p>
        </w:tc>
        <w:tc>
          <w:tcPr>
            <w:tcW w:w="908" w:type="pct"/>
            <w:shd w:val="clear" w:color="auto" w:fill="FFFFFF"/>
          </w:tcPr>
          <w:p w14:paraId="1A38860D" w14:textId="77777777" w:rsidR="00AE5558" w:rsidRPr="00916FCA" w:rsidRDefault="00AE5558" w:rsidP="00AE5558">
            <w:pPr>
              <w:jc w:val="center"/>
              <w:rPr>
                <w:sz w:val="15"/>
                <w:szCs w:val="15"/>
                <w:lang w:val="fr-CH"/>
              </w:rPr>
            </w:pPr>
            <w:r w:rsidRPr="00916FCA">
              <w:rPr>
                <w:sz w:val="15"/>
                <w:szCs w:val="15"/>
                <w:lang w:val="fr-CH"/>
              </w:rPr>
              <w:t>Complete</w:t>
            </w:r>
          </w:p>
        </w:tc>
        <w:tc>
          <w:tcPr>
            <w:tcW w:w="1051" w:type="pct"/>
            <w:shd w:val="clear" w:color="auto" w:fill="FFFFFF"/>
          </w:tcPr>
          <w:p w14:paraId="057B6ECD" w14:textId="77777777" w:rsidR="00AE5558" w:rsidRPr="00916FCA" w:rsidRDefault="00AE5558" w:rsidP="00AE5558">
            <w:pPr>
              <w:jc w:val="center"/>
              <w:rPr>
                <w:sz w:val="15"/>
                <w:szCs w:val="15"/>
                <w:lang w:val="fr-CH"/>
              </w:rPr>
            </w:pPr>
            <w:r w:rsidRPr="00916FCA">
              <w:rPr>
                <w:sz w:val="15"/>
                <w:szCs w:val="15"/>
                <w:lang w:val="fr-CH"/>
              </w:rPr>
              <w:t>16/11/2021</w:t>
            </w:r>
          </w:p>
        </w:tc>
      </w:tr>
      <w:tr w:rsidR="00815829" w:rsidRPr="00916FCA" w14:paraId="46904A5A" w14:textId="77777777" w:rsidTr="0064791B">
        <w:trPr>
          <w:cantSplit/>
        </w:trPr>
        <w:tc>
          <w:tcPr>
            <w:tcW w:w="861" w:type="pct"/>
            <w:tcBorders>
              <w:top w:val="single" w:sz="4" w:space="0" w:color="FFFFFF" w:themeColor="background1"/>
              <w:bottom w:val="single" w:sz="4" w:space="0" w:color="auto"/>
            </w:tcBorders>
          </w:tcPr>
          <w:p w14:paraId="2E00BB5E" w14:textId="77777777" w:rsidR="00815829" w:rsidRPr="00916FCA" w:rsidRDefault="00815829" w:rsidP="00815829">
            <w:pPr>
              <w:jc w:val="left"/>
              <w:rPr>
                <w:color w:val="000000"/>
                <w:sz w:val="15"/>
                <w:szCs w:val="15"/>
                <w:lang w:val="fr-CH"/>
              </w:rPr>
            </w:pPr>
          </w:p>
        </w:tc>
        <w:tc>
          <w:tcPr>
            <w:tcW w:w="547" w:type="pct"/>
            <w:tcBorders>
              <w:bottom w:val="single" w:sz="4" w:space="0" w:color="auto"/>
            </w:tcBorders>
            <w:shd w:val="clear" w:color="auto" w:fill="auto"/>
          </w:tcPr>
          <w:p w14:paraId="6D20D16C" w14:textId="066DFD86" w:rsidR="00815829" w:rsidRPr="00916FCA" w:rsidRDefault="00815829" w:rsidP="00815829">
            <w:pPr>
              <w:jc w:val="center"/>
              <w:rPr>
                <w:sz w:val="15"/>
                <w:szCs w:val="15"/>
              </w:rPr>
            </w:pPr>
            <w:r>
              <w:rPr>
                <w:sz w:val="15"/>
                <w:szCs w:val="15"/>
              </w:rPr>
              <w:t>2022-2024</w:t>
            </w:r>
          </w:p>
        </w:tc>
        <w:tc>
          <w:tcPr>
            <w:tcW w:w="1633" w:type="pct"/>
            <w:tcBorders>
              <w:bottom w:val="single" w:sz="4" w:space="0" w:color="auto"/>
            </w:tcBorders>
            <w:shd w:val="clear" w:color="auto" w:fill="auto"/>
            <w:noWrap/>
          </w:tcPr>
          <w:p w14:paraId="1F0F18FE" w14:textId="4427CD3F" w:rsidR="00815829" w:rsidRPr="00920BAB" w:rsidRDefault="00815829" w:rsidP="00815829">
            <w:pPr>
              <w:rPr>
                <w:sz w:val="15"/>
                <w:szCs w:val="15"/>
                <w:lang w:val="de-DE"/>
              </w:rPr>
            </w:pPr>
            <w:r w:rsidRPr="00920BAB">
              <w:rPr>
                <w:sz w:val="15"/>
                <w:szCs w:val="15"/>
                <w:lang w:val="de-DE"/>
              </w:rPr>
              <w:t>G/MA/QR/N/TUR/2/Add.</w:t>
            </w:r>
            <w:r>
              <w:rPr>
                <w:sz w:val="15"/>
                <w:szCs w:val="15"/>
                <w:lang w:val="de-DE"/>
              </w:rPr>
              <w:t>4</w:t>
            </w:r>
          </w:p>
        </w:tc>
        <w:tc>
          <w:tcPr>
            <w:tcW w:w="908" w:type="pct"/>
            <w:tcBorders>
              <w:bottom w:val="single" w:sz="4" w:space="0" w:color="auto"/>
            </w:tcBorders>
            <w:shd w:val="clear" w:color="auto" w:fill="FFFFFF"/>
          </w:tcPr>
          <w:p w14:paraId="213E8C63" w14:textId="4150A2A1" w:rsidR="00815829" w:rsidRPr="00916FCA" w:rsidRDefault="00815829" w:rsidP="00815829">
            <w:pPr>
              <w:jc w:val="center"/>
              <w:rPr>
                <w:sz w:val="15"/>
                <w:szCs w:val="15"/>
                <w:lang w:val="fr-CH"/>
              </w:rPr>
            </w:pPr>
            <w:r w:rsidRPr="00916FCA">
              <w:rPr>
                <w:sz w:val="15"/>
                <w:szCs w:val="15"/>
                <w:lang w:val="fr-CH"/>
              </w:rPr>
              <w:t>Changes</w:t>
            </w:r>
          </w:p>
        </w:tc>
        <w:tc>
          <w:tcPr>
            <w:tcW w:w="1051" w:type="pct"/>
            <w:tcBorders>
              <w:bottom w:val="single" w:sz="4" w:space="0" w:color="auto"/>
            </w:tcBorders>
            <w:shd w:val="clear" w:color="auto" w:fill="FFFFFF"/>
          </w:tcPr>
          <w:p w14:paraId="779C69B5" w14:textId="3EAF01FC" w:rsidR="00815829" w:rsidRPr="00916FCA" w:rsidRDefault="00815829" w:rsidP="00815829">
            <w:pPr>
              <w:jc w:val="center"/>
              <w:rPr>
                <w:sz w:val="15"/>
                <w:szCs w:val="15"/>
                <w:lang w:val="fr-CH"/>
              </w:rPr>
            </w:pPr>
            <w:r>
              <w:rPr>
                <w:sz w:val="15"/>
                <w:szCs w:val="15"/>
                <w:lang w:val="fr-CH"/>
              </w:rPr>
              <w:t>03/03/2023</w:t>
            </w:r>
          </w:p>
        </w:tc>
      </w:tr>
      <w:tr w:rsidR="00815829" w:rsidRPr="00916FCA" w14:paraId="3A92EE7F" w14:textId="77777777" w:rsidTr="0064791B">
        <w:trPr>
          <w:cantSplit/>
        </w:trPr>
        <w:tc>
          <w:tcPr>
            <w:tcW w:w="861" w:type="pct"/>
            <w:vMerge w:val="restart"/>
            <w:tcBorders>
              <w:top w:val="single" w:sz="4" w:space="0" w:color="auto"/>
            </w:tcBorders>
            <w:shd w:val="clear" w:color="auto" w:fill="auto"/>
            <w:noWrap/>
            <w:hideMark/>
          </w:tcPr>
          <w:p w14:paraId="6D85271A" w14:textId="77777777" w:rsidR="00815829" w:rsidRPr="00916FCA" w:rsidRDefault="00815829" w:rsidP="0064791B">
            <w:pPr>
              <w:keepNext/>
              <w:keepLines/>
              <w:jc w:val="left"/>
              <w:rPr>
                <w:color w:val="000000"/>
                <w:sz w:val="15"/>
                <w:szCs w:val="15"/>
              </w:rPr>
            </w:pPr>
            <w:r w:rsidRPr="00916FCA">
              <w:rPr>
                <w:color w:val="000000"/>
                <w:sz w:val="15"/>
                <w:szCs w:val="15"/>
              </w:rPr>
              <w:lastRenderedPageBreak/>
              <w:t>Ukraine</w:t>
            </w:r>
          </w:p>
        </w:tc>
        <w:tc>
          <w:tcPr>
            <w:tcW w:w="547" w:type="pct"/>
            <w:tcBorders>
              <w:top w:val="single" w:sz="4" w:space="0" w:color="auto"/>
            </w:tcBorders>
            <w:shd w:val="clear" w:color="auto" w:fill="auto"/>
            <w:hideMark/>
          </w:tcPr>
          <w:p w14:paraId="2839F095" w14:textId="77777777" w:rsidR="00815829" w:rsidRPr="00916FCA" w:rsidRDefault="00815829" w:rsidP="0064791B">
            <w:pPr>
              <w:keepNext/>
              <w:keepLines/>
              <w:jc w:val="center"/>
              <w:rPr>
                <w:color w:val="000000"/>
                <w:sz w:val="15"/>
                <w:szCs w:val="15"/>
              </w:rPr>
            </w:pPr>
            <w:r w:rsidRPr="00916FCA">
              <w:rPr>
                <w:color w:val="000000"/>
                <w:sz w:val="15"/>
                <w:szCs w:val="15"/>
              </w:rPr>
              <w:t>2012-2014</w:t>
            </w:r>
          </w:p>
        </w:tc>
        <w:tc>
          <w:tcPr>
            <w:tcW w:w="1633" w:type="pct"/>
            <w:tcBorders>
              <w:top w:val="single" w:sz="4" w:space="0" w:color="auto"/>
            </w:tcBorders>
            <w:shd w:val="clear" w:color="auto" w:fill="auto"/>
            <w:noWrap/>
            <w:hideMark/>
          </w:tcPr>
          <w:p w14:paraId="51CF3967" w14:textId="77777777" w:rsidR="00815829" w:rsidRPr="00093567" w:rsidRDefault="00815829" w:rsidP="0064791B">
            <w:pPr>
              <w:keepNext/>
              <w:keepLines/>
              <w:rPr>
                <w:sz w:val="15"/>
                <w:szCs w:val="15"/>
              </w:rPr>
            </w:pPr>
            <w:r w:rsidRPr="00093567">
              <w:rPr>
                <w:sz w:val="15"/>
                <w:szCs w:val="15"/>
              </w:rPr>
              <w:t>G/MA/QR/N/UKR/1</w:t>
            </w:r>
          </w:p>
        </w:tc>
        <w:tc>
          <w:tcPr>
            <w:tcW w:w="908" w:type="pct"/>
            <w:tcBorders>
              <w:top w:val="single" w:sz="4" w:space="0" w:color="auto"/>
            </w:tcBorders>
          </w:tcPr>
          <w:p w14:paraId="15DA03E1" w14:textId="77777777" w:rsidR="00815829" w:rsidRPr="00916FCA" w:rsidRDefault="00815829" w:rsidP="0064791B">
            <w:pPr>
              <w:keepNext/>
              <w:keepLines/>
              <w:jc w:val="center"/>
              <w:rPr>
                <w:color w:val="000000"/>
                <w:sz w:val="15"/>
                <w:szCs w:val="15"/>
              </w:rPr>
            </w:pPr>
            <w:r w:rsidRPr="00916FCA">
              <w:rPr>
                <w:color w:val="000000"/>
                <w:sz w:val="15"/>
                <w:szCs w:val="15"/>
              </w:rPr>
              <w:t>Complete</w:t>
            </w:r>
          </w:p>
        </w:tc>
        <w:tc>
          <w:tcPr>
            <w:tcW w:w="1051" w:type="pct"/>
            <w:tcBorders>
              <w:top w:val="single" w:sz="4" w:space="0" w:color="auto"/>
            </w:tcBorders>
          </w:tcPr>
          <w:p w14:paraId="67D391F2" w14:textId="77777777" w:rsidR="00815829" w:rsidRPr="00916FCA" w:rsidRDefault="00815829" w:rsidP="0064791B">
            <w:pPr>
              <w:keepNext/>
              <w:keepLines/>
              <w:jc w:val="center"/>
              <w:rPr>
                <w:color w:val="000000"/>
                <w:sz w:val="15"/>
                <w:szCs w:val="15"/>
              </w:rPr>
            </w:pPr>
            <w:r w:rsidRPr="00916FCA">
              <w:rPr>
                <w:sz w:val="15"/>
                <w:szCs w:val="15"/>
              </w:rPr>
              <w:t>02/10/2012</w:t>
            </w:r>
          </w:p>
        </w:tc>
      </w:tr>
      <w:tr w:rsidR="00815829" w:rsidRPr="00916FCA" w14:paraId="20D4AEC5" w14:textId="77777777" w:rsidTr="00DF4DB9">
        <w:trPr>
          <w:cantSplit/>
        </w:trPr>
        <w:tc>
          <w:tcPr>
            <w:tcW w:w="861" w:type="pct"/>
            <w:vMerge/>
            <w:shd w:val="clear" w:color="auto" w:fill="auto"/>
            <w:hideMark/>
          </w:tcPr>
          <w:p w14:paraId="31D44219" w14:textId="77777777" w:rsidR="00815829" w:rsidRPr="00916FCA" w:rsidRDefault="00815829" w:rsidP="0064791B">
            <w:pPr>
              <w:keepNext/>
              <w:keepLines/>
              <w:jc w:val="left"/>
              <w:rPr>
                <w:color w:val="000000"/>
                <w:sz w:val="15"/>
                <w:szCs w:val="15"/>
              </w:rPr>
            </w:pPr>
          </w:p>
        </w:tc>
        <w:tc>
          <w:tcPr>
            <w:tcW w:w="547" w:type="pct"/>
            <w:shd w:val="clear" w:color="auto" w:fill="auto"/>
            <w:hideMark/>
          </w:tcPr>
          <w:p w14:paraId="36F88942" w14:textId="77777777" w:rsidR="00815829" w:rsidRPr="00916FCA" w:rsidRDefault="00815829" w:rsidP="0064791B">
            <w:pPr>
              <w:keepNext/>
              <w:keepLines/>
              <w:jc w:val="center"/>
              <w:rPr>
                <w:color w:val="000000"/>
                <w:sz w:val="15"/>
                <w:szCs w:val="15"/>
              </w:rPr>
            </w:pPr>
            <w:r w:rsidRPr="00916FCA">
              <w:rPr>
                <w:color w:val="000000"/>
                <w:sz w:val="15"/>
                <w:szCs w:val="15"/>
              </w:rPr>
              <w:t>2012-2014</w:t>
            </w:r>
          </w:p>
        </w:tc>
        <w:tc>
          <w:tcPr>
            <w:tcW w:w="1633" w:type="pct"/>
            <w:shd w:val="clear" w:color="auto" w:fill="auto"/>
            <w:noWrap/>
            <w:hideMark/>
          </w:tcPr>
          <w:p w14:paraId="77B66A16" w14:textId="77777777" w:rsidR="00815829" w:rsidRPr="00093567" w:rsidRDefault="00815829" w:rsidP="0064791B">
            <w:pPr>
              <w:keepNext/>
              <w:keepLines/>
              <w:rPr>
                <w:sz w:val="15"/>
                <w:szCs w:val="15"/>
                <w:lang w:val="de-DE"/>
              </w:rPr>
            </w:pPr>
            <w:r w:rsidRPr="00093567">
              <w:rPr>
                <w:sz w:val="15"/>
                <w:szCs w:val="15"/>
                <w:lang w:val="de-DE"/>
              </w:rPr>
              <w:t>G/MA/QR/N/UKR/1/Add.1</w:t>
            </w:r>
          </w:p>
        </w:tc>
        <w:tc>
          <w:tcPr>
            <w:tcW w:w="908" w:type="pct"/>
          </w:tcPr>
          <w:p w14:paraId="2C10C847" w14:textId="77777777" w:rsidR="00815829" w:rsidRPr="00916FCA" w:rsidRDefault="00815829" w:rsidP="0064791B">
            <w:pPr>
              <w:keepNext/>
              <w:keepLines/>
              <w:jc w:val="center"/>
              <w:rPr>
                <w:color w:val="000000"/>
                <w:sz w:val="15"/>
                <w:szCs w:val="15"/>
              </w:rPr>
            </w:pPr>
            <w:r w:rsidRPr="00916FCA">
              <w:rPr>
                <w:color w:val="000000"/>
                <w:sz w:val="15"/>
                <w:szCs w:val="15"/>
              </w:rPr>
              <w:t>Changes</w:t>
            </w:r>
          </w:p>
        </w:tc>
        <w:tc>
          <w:tcPr>
            <w:tcW w:w="1051" w:type="pct"/>
          </w:tcPr>
          <w:p w14:paraId="1AE0100E" w14:textId="77777777" w:rsidR="00815829" w:rsidRPr="00916FCA" w:rsidRDefault="00815829" w:rsidP="0064791B">
            <w:pPr>
              <w:keepNext/>
              <w:keepLines/>
              <w:jc w:val="center"/>
              <w:rPr>
                <w:color w:val="000000"/>
                <w:sz w:val="15"/>
                <w:szCs w:val="15"/>
              </w:rPr>
            </w:pPr>
            <w:r w:rsidRPr="00916FCA">
              <w:rPr>
                <w:sz w:val="15"/>
                <w:szCs w:val="15"/>
              </w:rPr>
              <w:t>30/04/2013</w:t>
            </w:r>
          </w:p>
        </w:tc>
      </w:tr>
      <w:tr w:rsidR="00815829" w:rsidRPr="00916FCA" w14:paraId="0B4DC359" w14:textId="77777777" w:rsidTr="00DF4DB9">
        <w:trPr>
          <w:cantSplit/>
        </w:trPr>
        <w:tc>
          <w:tcPr>
            <w:tcW w:w="861" w:type="pct"/>
            <w:vMerge/>
            <w:shd w:val="clear" w:color="auto" w:fill="auto"/>
            <w:hideMark/>
          </w:tcPr>
          <w:p w14:paraId="1A419290" w14:textId="77777777" w:rsidR="00815829" w:rsidRPr="00916FCA" w:rsidRDefault="00815829" w:rsidP="00815829">
            <w:pPr>
              <w:jc w:val="left"/>
              <w:rPr>
                <w:color w:val="000000"/>
                <w:sz w:val="15"/>
                <w:szCs w:val="15"/>
              </w:rPr>
            </w:pPr>
          </w:p>
        </w:tc>
        <w:tc>
          <w:tcPr>
            <w:tcW w:w="547" w:type="pct"/>
            <w:shd w:val="clear" w:color="auto" w:fill="auto"/>
            <w:hideMark/>
          </w:tcPr>
          <w:p w14:paraId="60A04D5E" w14:textId="77777777" w:rsidR="00815829" w:rsidRPr="00916FCA" w:rsidRDefault="00815829" w:rsidP="00815829">
            <w:pPr>
              <w:jc w:val="center"/>
              <w:rPr>
                <w:color w:val="000000"/>
                <w:sz w:val="15"/>
                <w:szCs w:val="15"/>
              </w:rPr>
            </w:pPr>
            <w:r w:rsidRPr="00916FCA">
              <w:rPr>
                <w:color w:val="000000"/>
                <w:sz w:val="15"/>
                <w:szCs w:val="15"/>
              </w:rPr>
              <w:t>2012-2014</w:t>
            </w:r>
          </w:p>
        </w:tc>
        <w:tc>
          <w:tcPr>
            <w:tcW w:w="1633" w:type="pct"/>
            <w:shd w:val="clear" w:color="auto" w:fill="auto"/>
            <w:noWrap/>
            <w:hideMark/>
          </w:tcPr>
          <w:p w14:paraId="00C4EBB0" w14:textId="77777777" w:rsidR="00815829" w:rsidRPr="00916FCA" w:rsidRDefault="00815829" w:rsidP="00815829">
            <w:pPr>
              <w:rPr>
                <w:sz w:val="15"/>
                <w:szCs w:val="15"/>
                <w:lang w:val="de-DE"/>
              </w:rPr>
            </w:pPr>
            <w:r w:rsidRPr="00916FCA">
              <w:rPr>
                <w:sz w:val="15"/>
                <w:szCs w:val="15"/>
                <w:lang w:val="de-DE"/>
              </w:rPr>
              <w:t>G/MA/QR/N/UKR/1/Add.2</w:t>
            </w:r>
          </w:p>
        </w:tc>
        <w:tc>
          <w:tcPr>
            <w:tcW w:w="908" w:type="pct"/>
          </w:tcPr>
          <w:p w14:paraId="1D927EEE" w14:textId="77777777"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181C2896" w14:textId="77777777" w:rsidR="00815829" w:rsidRPr="00916FCA" w:rsidRDefault="00815829" w:rsidP="00815829">
            <w:pPr>
              <w:jc w:val="center"/>
              <w:rPr>
                <w:color w:val="000000"/>
                <w:sz w:val="15"/>
                <w:szCs w:val="15"/>
              </w:rPr>
            </w:pPr>
            <w:r w:rsidRPr="00916FCA">
              <w:rPr>
                <w:sz w:val="15"/>
                <w:szCs w:val="15"/>
              </w:rPr>
              <w:t>20/08/2013</w:t>
            </w:r>
          </w:p>
        </w:tc>
      </w:tr>
      <w:tr w:rsidR="00815829" w:rsidRPr="00916FCA" w14:paraId="247000CE" w14:textId="77777777" w:rsidTr="00DF4DB9">
        <w:trPr>
          <w:cantSplit/>
        </w:trPr>
        <w:tc>
          <w:tcPr>
            <w:tcW w:w="861" w:type="pct"/>
            <w:vMerge/>
            <w:shd w:val="clear" w:color="auto" w:fill="auto"/>
            <w:hideMark/>
          </w:tcPr>
          <w:p w14:paraId="414BD5AE" w14:textId="77777777" w:rsidR="00815829" w:rsidRPr="00916FCA" w:rsidRDefault="00815829" w:rsidP="00815829">
            <w:pPr>
              <w:jc w:val="left"/>
              <w:rPr>
                <w:color w:val="000000"/>
                <w:sz w:val="15"/>
                <w:szCs w:val="15"/>
              </w:rPr>
            </w:pPr>
          </w:p>
        </w:tc>
        <w:tc>
          <w:tcPr>
            <w:tcW w:w="547" w:type="pct"/>
            <w:shd w:val="clear" w:color="auto" w:fill="auto"/>
            <w:hideMark/>
          </w:tcPr>
          <w:p w14:paraId="15515A14" w14:textId="77777777" w:rsidR="00815829" w:rsidRPr="00916FCA" w:rsidRDefault="00815829" w:rsidP="00815829">
            <w:pPr>
              <w:jc w:val="center"/>
              <w:rPr>
                <w:color w:val="000000"/>
                <w:sz w:val="15"/>
                <w:szCs w:val="15"/>
              </w:rPr>
            </w:pPr>
            <w:r w:rsidRPr="00916FCA">
              <w:rPr>
                <w:color w:val="000000"/>
                <w:sz w:val="15"/>
                <w:szCs w:val="15"/>
              </w:rPr>
              <w:t>2012-2014</w:t>
            </w:r>
          </w:p>
        </w:tc>
        <w:tc>
          <w:tcPr>
            <w:tcW w:w="1633" w:type="pct"/>
            <w:shd w:val="clear" w:color="auto" w:fill="auto"/>
            <w:noWrap/>
            <w:hideMark/>
          </w:tcPr>
          <w:p w14:paraId="6CF97599" w14:textId="77777777" w:rsidR="00815829" w:rsidRPr="00916FCA" w:rsidRDefault="00815829" w:rsidP="00815829">
            <w:pPr>
              <w:rPr>
                <w:sz w:val="15"/>
                <w:szCs w:val="15"/>
                <w:lang w:val="de-DE"/>
              </w:rPr>
            </w:pPr>
            <w:r w:rsidRPr="00916FCA">
              <w:rPr>
                <w:sz w:val="15"/>
                <w:szCs w:val="15"/>
                <w:lang w:val="de-DE"/>
              </w:rPr>
              <w:t>G/MA/QR/N/UKR/1/Add.3</w:t>
            </w:r>
          </w:p>
        </w:tc>
        <w:tc>
          <w:tcPr>
            <w:tcW w:w="908" w:type="pct"/>
          </w:tcPr>
          <w:p w14:paraId="39216199" w14:textId="77777777"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50A9FD87" w14:textId="77777777" w:rsidR="00815829" w:rsidRPr="00916FCA" w:rsidRDefault="00815829" w:rsidP="00815829">
            <w:pPr>
              <w:jc w:val="center"/>
              <w:rPr>
                <w:color w:val="000000"/>
                <w:sz w:val="15"/>
                <w:szCs w:val="15"/>
              </w:rPr>
            </w:pPr>
            <w:r w:rsidRPr="00916FCA">
              <w:rPr>
                <w:sz w:val="15"/>
                <w:szCs w:val="15"/>
              </w:rPr>
              <w:t>17/12/2013</w:t>
            </w:r>
          </w:p>
        </w:tc>
      </w:tr>
      <w:tr w:rsidR="00815829" w:rsidRPr="00916FCA" w14:paraId="779DB956" w14:textId="77777777" w:rsidTr="00DF4DB9">
        <w:trPr>
          <w:cantSplit/>
        </w:trPr>
        <w:tc>
          <w:tcPr>
            <w:tcW w:w="861" w:type="pct"/>
            <w:vMerge/>
            <w:shd w:val="clear" w:color="auto" w:fill="auto"/>
            <w:hideMark/>
          </w:tcPr>
          <w:p w14:paraId="77DBB3BA" w14:textId="77777777" w:rsidR="00815829" w:rsidRPr="00916FCA" w:rsidRDefault="00815829" w:rsidP="00815829">
            <w:pPr>
              <w:jc w:val="left"/>
              <w:rPr>
                <w:color w:val="000000"/>
                <w:sz w:val="15"/>
                <w:szCs w:val="15"/>
              </w:rPr>
            </w:pPr>
          </w:p>
        </w:tc>
        <w:tc>
          <w:tcPr>
            <w:tcW w:w="547" w:type="pct"/>
            <w:shd w:val="clear" w:color="auto" w:fill="auto"/>
            <w:hideMark/>
          </w:tcPr>
          <w:p w14:paraId="428ADF0E" w14:textId="77777777" w:rsidR="00815829" w:rsidRPr="00916FCA" w:rsidRDefault="00815829" w:rsidP="00815829">
            <w:pPr>
              <w:jc w:val="center"/>
              <w:rPr>
                <w:color w:val="000000"/>
                <w:sz w:val="15"/>
                <w:szCs w:val="15"/>
              </w:rPr>
            </w:pPr>
            <w:r w:rsidRPr="00916FCA">
              <w:rPr>
                <w:color w:val="000000"/>
                <w:sz w:val="15"/>
                <w:szCs w:val="15"/>
              </w:rPr>
              <w:t>2014-2016</w:t>
            </w:r>
          </w:p>
        </w:tc>
        <w:tc>
          <w:tcPr>
            <w:tcW w:w="1633" w:type="pct"/>
            <w:shd w:val="clear" w:color="auto" w:fill="auto"/>
            <w:noWrap/>
            <w:hideMark/>
          </w:tcPr>
          <w:p w14:paraId="649BF8EC" w14:textId="77777777" w:rsidR="00815829" w:rsidRPr="00916FCA" w:rsidRDefault="00815829" w:rsidP="00815829">
            <w:pPr>
              <w:rPr>
                <w:sz w:val="15"/>
                <w:szCs w:val="15"/>
              </w:rPr>
            </w:pPr>
            <w:r w:rsidRPr="00916FCA">
              <w:rPr>
                <w:sz w:val="15"/>
                <w:szCs w:val="15"/>
              </w:rPr>
              <w:t>G/MA/QR/N/UKR/2</w:t>
            </w:r>
          </w:p>
        </w:tc>
        <w:tc>
          <w:tcPr>
            <w:tcW w:w="908" w:type="pct"/>
          </w:tcPr>
          <w:p w14:paraId="4EA95199" w14:textId="77777777" w:rsidR="00815829" w:rsidRPr="00916FCA" w:rsidRDefault="00815829" w:rsidP="00815829">
            <w:pPr>
              <w:jc w:val="center"/>
              <w:rPr>
                <w:color w:val="000000"/>
                <w:sz w:val="15"/>
                <w:szCs w:val="15"/>
              </w:rPr>
            </w:pPr>
            <w:r w:rsidRPr="00916FCA">
              <w:rPr>
                <w:color w:val="000000"/>
                <w:sz w:val="15"/>
                <w:szCs w:val="15"/>
              </w:rPr>
              <w:t>Complete</w:t>
            </w:r>
          </w:p>
        </w:tc>
        <w:tc>
          <w:tcPr>
            <w:tcW w:w="1051" w:type="pct"/>
          </w:tcPr>
          <w:p w14:paraId="50AC2895" w14:textId="77777777" w:rsidR="00815829" w:rsidRPr="00916FCA" w:rsidRDefault="00815829" w:rsidP="00815829">
            <w:pPr>
              <w:jc w:val="center"/>
              <w:rPr>
                <w:color w:val="000000"/>
                <w:sz w:val="15"/>
                <w:szCs w:val="15"/>
              </w:rPr>
            </w:pPr>
            <w:r w:rsidRPr="00916FCA">
              <w:rPr>
                <w:sz w:val="15"/>
                <w:szCs w:val="15"/>
              </w:rPr>
              <w:t>16/09/2015</w:t>
            </w:r>
          </w:p>
        </w:tc>
      </w:tr>
      <w:tr w:rsidR="00815829" w:rsidRPr="00916FCA" w14:paraId="547E3BFC" w14:textId="77777777" w:rsidTr="00DF4DB9">
        <w:trPr>
          <w:cantSplit/>
        </w:trPr>
        <w:tc>
          <w:tcPr>
            <w:tcW w:w="861" w:type="pct"/>
            <w:vMerge/>
            <w:shd w:val="clear" w:color="auto" w:fill="auto"/>
            <w:hideMark/>
          </w:tcPr>
          <w:p w14:paraId="78DC16F1" w14:textId="77777777" w:rsidR="00815829" w:rsidRPr="00916FCA" w:rsidRDefault="00815829" w:rsidP="00815829">
            <w:pPr>
              <w:jc w:val="left"/>
              <w:rPr>
                <w:color w:val="000000"/>
                <w:sz w:val="15"/>
                <w:szCs w:val="15"/>
              </w:rPr>
            </w:pPr>
          </w:p>
        </w:tc>
        <w:tc>
          <w:tcPr>
            <w:tcW w:w="547" w:type="pct"/>
            <w:shd w:val="clear" w:color="auto" w:fill="auto"/>
            <w:hideMark/>
          </w:tcPr>
          <w:p w14:paraId="2E6921C0" w14:textId="77777777" w:rsidR="00815829" w:rsidRPr="00916FCA" w:rsidRDefault="00815829" w:rsidP="00815829">
            <w:pPr>
              <w:jc w:val="center"/>
              <w:rPr>
                <w:color w:val="000000"/>
                <w:sz w:val="15"/>
                <w:szCs w:val="15"/>
              </w:rPr>
            </w:pPr>
            <w:r w:rsidRPr="00916FCA">
              <w:rPr>
                <w:color w:val="000000"/>
                <w:sz w:val="15"/>
                <w:szCs w:val="15"/>
              </w:rPr>
              <w:t>2014-2016</w:t>
            </w:r>
          </w:p>
        </w:tc>
        <w:tc>
          <w:tcPr>
            <w:tcW w:w="1633" w:type="pct"/>
            <w:shd w:val="clear" w:color="auto" w:fill="auto"/>
            <w:noWrap/>
            <w:hideMark/>
          </w:tcPr>
          <w:p w14:paraId="12408284" w14:textId="77777777" w:rsidR="00815829" w:rsidRPr="00916FCA" w:rsidRDefault="00815829" w:rsidP="00815829">
            <w:pPr>
              <w:rPr>
                <w:sz w:val="15"/>
                <w:szCs w:val="15"/>
                <w:lang w:val="de-DE"/>
              </w:rPr>
            </w:pPr>
            <w:r w:rsidRPr="00916FCA">
              <w:rPr>
                <w:sz w:val="15"/>
                <w:szCs w:val="15"/>
                <w:lang w:val="de-DE"/>
              </w:rPr>
              <w:t>G/MA/QR/N/UKR/2/Rev.1</w:t>
            </w:r>
          </w:p>
        </w:tc>
        <w:tc>
          <w:tcPr>
            <w:tcW w:w="908" w:type="pct"/>
          </w:tcPr>
          <w:p w14:paraId="4FDBCB88" w14:textId="77777777" w:rsidR="00815829" w:rsidRPr="00916FCA" w:rsidRDefault="00815829" w:rsidP="00815829">
            <w:pPr>
              <w:jc w:val="center"/>
              <w:rPr>
                <w:color w:val="000000"/>
                <w:sz w:val="15"/>
                <w:szCs w:val="15"/>
              </w:rPr>
            </w:pPr>
            <w:r w:rsidRPr="00916FCA">
              <w:rPr>
                <w:color w:val="000000"/>
                <w:sz w:val="15"/>
                <w:szCs w:val="15"/>
              </w:rPr>
              <w:t>Complete</w:t>
            </w:r>
          </w:p>
        </w:tc>
        <w:tc>
          <w:tcPr>
            <w:tcW w:w="1051" w:type="pct"/>
          </w:tcPr>
          <w:p w14:paraId="3E1C087B" w14:textId="77777777" w:rsidR="00815829" w:rsidRPr="00916FCA" w:rsidRDefault="00815829" w:rsidP="00815829">
            <w:pPr>
              <w:jc w:val="center"/>
              <w:rPr>
                <w:color w:val="000000"/>
                <w:sz w:val="15"/>
                <w:szCs w:val="15"/>
              </w:rPr>
            </w:pPr>
            <w:r w:rsidRPr="00916FCA">
              <w:rPr>
                <w:sz w:val="15"/>
                <w:szCs w:val="15"/>
              </w:rPr>
              <w:t>18/11/2015</w:t>
            </w:r>
          </w:p>
        </w:tc>
      </w:tr>
      <w:tr w:rsidR="00815829" w:rsidRPr="00916FCA" w14:paraId="00977CF8" w14:textId="77777777" w:rsidTr="00DF4DB9">
        <w:trPr>
          <w:cantSplit/>
        </w:trPr>
        <w:tc>
          <w:tcPr>
            <w:tcW w:w="861" w:type="pct"/>
            <w:vMerge/>
            <w:shd w:val="clear" w:color="auto" w:fill="auto"/>
            <w:hideMark/>
          </w:tcPr>
          <w:p w14:paraId="09D02291" w14:textId="77777777" w:rsidR="00815829" w:rsidRPr="00916FCA" w:rsidRDefault="00815829" w:rsidP="00815829">
            <w:pPr>
              <w:jc w:val="left"/>
              <w:rPr>
                <w:color w:val="000000"/>
                <w:sz w:val="15"/>
                <w:szCs w:val="15"/>
              </w:rPr>
            </w:pPr>
          </w:p>
        </w:tc>
        <w:tc>
          <w:tcPr>
            <w:tcW w:w="547" w:type="pct"/>
            <w:shd w:val="clear" w:color="auto" w:fill="auto"/>
            <w:hideMark/>
          </w:tcPr>
          <w:p w14:paraId="10CADD5C" w14:textId="77777777" w:rsidR="00815829" w:rsidRPr="00916FCA" w:rsidRDefault="00815829" w:rsidP="00815829">
            <w:pPr>
              <w:jc w:val="center"/>
              <w:rPr>
                <w:color w:val="000000"/>
                <w:sz w:val="15"/>
                <w:szCs w:val="15"/>
              </w:rPr>
            </w:pPr>
            <w:r w:rsidRPr="00916FCA">
              <w:rPr>
                <w:color w:val="000000"/>
                <w:sz w:val="15"/>
                <w:szCs w:val="15"/>
              </w:rPr>
              <w:t>2014-2016</w:t>
            </w:r>
          </w:p>
        </w:tc>
        <w:tc>
          <w:tcPr>
            <w:tcW w:w="1633" w:type="pct"/>
            <w:shd w:val="clear" w:color="auto" w:fill="auto"/>
            <w:noWrap/>
            <w:hideMark/>
          </w:tcPr>
          <w:p w14:paraId="519ACD3D" w14:textId="77777777" w:rsidR="00815829" w:rsidRPr="00916FCA" w:rsidRDefault="00815829" w:rsidP="00815829">
            <w:pPr>
              <w:rPr>
                <w:sz w:val="15"/>
                <w:szCs w:val="15"/>
              </w:rPr>
            </w:pPr>
            <w:r w:rsidRPr="00916FCA">
              <w:rPr>
                <w:sz w:val="15"/>
                <w:szCs w:val="15"/>
              </w:rPr>
              <w:t>G/MA/QR/N/UKR/3</w:t>
            </w:r>
          </w:p>
        </w:tc>
        <w:tc>
          <w:tcPr>
            <w:tcW w:w="908" w:type="pct"/>
          </w:tcPr>
          <w:p w14:paraId="3AC08D8E" w14:textId="77777777" w:rsidR="00815829" w:rsidRPr="00916FCA" w:rsidRDefault="00815829" w:rsidP="00815829">
            <w:pPr>
              <w:jc w:val="center"/>
              <w:rPr>
                <w:color w:val="000000"/>
                <w:sz w:val="15"/>
                <w:szCs w:val="15"/>
              </w:rPr>
            </w:pPr>
            <w:r w:rsidRPr="00916FCA">
              <w:rPr>
                <w:color w:val="000000"/>
                <w:sz w:val="15"/>
                <w:szCs w:val="15"/>
              </w:rPr>
              <w:t>Complete</w:t>
            </w:r>
          </w:p>
        </w:tc>
        <w:tc>
          <w:tcPr>
            <w:tcW w:w="1051" w:type="pct"/>
          </w:tcPr>
          <w:p w14:paraId="080345C0" w14:textId="77777777" w:rsidR="00815829" w:rsidRPr="00916FCA" w:rsidRDefault="00815829" w:rsidP="00815829">
            <w:pPr>
              <w:jc w:val="center"/>
              <w:rPr>
                <w:color w:val="000000"/>
                <w:sz w:val="15"/>
                <w:szCs w:val="15"/>
              </w:rPr>
            </w:pPr>
            <w:r w:rsidRPr="00916FCA">
              <w:rPr>
                <w:sz w:val="15"/>
                <w:szCs w:val="15"/>
              </w:rPr>
              <w:t>06/09/2016</w:t>
            </w:r>
          </w:p>
        </w:tc>
      </w:tr>
      <w:tr w:rsidR="00815829" w:rsidRPr="00916FCA" w14:paraId="2150923C" w14:textId="77777777" w:rsidTr="00DF4DB9">
        <w:trPr>
          <w:cantSplit/>
        </w:trPr>
        <w:tc>
          <w:tcPr>
            <w:tcW w:w="861" w:type="pct"/>
            <w:vMerge/>
            <w:shd w:val="clear" w:color="auto" w:fill="auto"/>
            <w:hideMark/>
          </w:tcPr>
          <w:p w14:paraId="4EA1DBA2" w14:textId="77777777" w:rsidR="00815829" w:rsidRPr="00916FCA" w:rsidRDefault="00815829" w:rsidP="00815829">
            <w:pPr>
              <w:jc w:val="left"/>
              <w:rPr>
                <w:color w:val="000000"/>
                <w:sz w:val="15"/>
                <w:szCs w:val="15"/>
              </w:rPr>
            </w:pPr>
          </w:p>
        </w:tc>
        <w:tc>
          <w:tcPr>
            <w:tcW w:w="547" w:type="pct"/>
            <w:shd w:val="clear" w:color="auto" w:fill="auto"/>
            <w:hideMark/>
          </w:tcPr>
          <w:p w14:paraId="3273AFC5" w14:textId="77777777" w:rsidR="00815829" w:rsidRPr="00916FCA" w:rsidRDefault="00815829" w:rsidP="00815829">
            <w:pPr>
              <w:jc w:val="center"/>
              <w:rPr>
                <w:color w:val="000000"/>
                <w:sz w:val="15"/>
                <w:szCs w:val="15"/>
              </w:rPr>
            </w:pPr>
            <w:r w:rsidRPr="00916FCA">
              <w:rPr>
                <w:color w:val="000000"/>
                <w:sz w:val="15"/>
                <w:szCs w:val="15"/>
              </w:rPr>
              <w:t>2014-2016</w:t>
            </w:r>
          </w:p>
        </w:tc>
        <w:tc>
          <w:tcPr>
            <w:tcW w:w="1633" w:type="pct"/>
            <w:shd w:val="clear" w:color="auto" w:fill="auto"/>
            <w:noWrap/>
            <w:hideMark/>
          </w:tcPr>
          <w:p w14:paraId="1B2AD64F" w14:textId="77777777" w:rsidR="00815829" w:rsidRPr="00916FCA" w:rsidRDefault="00815829" w:rsidP="00815829">
            <w:pPr>
              <w:rPr>
                <w:sz w:val="15"/>
                <w:szCs w:val="15"/>
                <w:lang w:val="de-DE"/>
              </w:rPr>
            </w:pPr>
            <w:r w:rsidRPr="00916FCA">
              <w:rPr>
                <w:sz w:val="15"/>
                <w:szCs w:val="15"/>
                <w:lang w:val="de-DE"/>
              </w:rPr>
              <w:t>G/MA/QR/N/UKR/3/Add.1</w:t>
            </w:r>
          </w:p>
          <w:p w14:paraId="556C61F3" w14:textId="77777777" w:rsidR="00815829" w:rsidRPr="007F1503" w:rsidRDefault="00815829" w:rsidP="00815829">
            <w:pPr>
              <w:rPr>
                <w:sz w:val="15"/>
                <w:szCs w:val="15"/>
                <w:lang w:val="pt-PT"/>
              </w:rPr>
            </w:pPr>
            <w:r w:rsidRPr="007F1503">
              <w:rPr>
                <w:sz w:val="15"/>
                <w:szCs w:val="15"/>
                <w:lang w:val="pt-PT"/>
              </w:rPr>
              <w:t>G/MA/QR/N/UKR/3/Add.1/Corr.1</w:t>
            </w:r>
          </w:p>
        </w:tc>
        <w:tc>
          <w:tcPr>
            <w:tcW w:w="908" w:type="pct"/>
          </w:tcPr>
          <w:p w14:paraId="39F68B88" w14:textId="77777777"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4253BB98" w14:textId="77777777" w:rsidR="00815829" w:rsidRPr="00916FCA" w:rsidRDefault="00815829" w:rsidP="00815829">
            <w:pPr>
              <w:jc w:val="center"/>
              <w:rPr>
                <w:color w:val="000000"/>
                <w:sz w:val="15"/>
                <w:szCs w:val="15"/>
              </w:rPr>
            </w:pPr>
            <w:r w:rsidRPr="00916FCA">
              <w:rPr>
                <w:sz w:val="15"/>
                <w:szCs w:val="15"/>
              </w:rPr>
              <w:t>16/02/2017</w:t>
            </w:r>
          </w:p>
        </w:tc>
      </w:tr>
      <w:tr w:rsidR="00815829" w:rsidRPr="00916FCA" w14:paraId="1EE20E44" w14:textId="77777777" w:rsidTr="00DF4DB9">
        <w:trPr>
          <w:cantSplit/>
        </w:trPr>
        <w:tc>
          <w:tcPr>
            <w:tcW w:w="861" w:type="pct"/>
            <w:vMerge/>
            <w:shd w:val="clear" w:color="auto" w:fill="auto"/>
          </w:tcPr>
          <w:p w14:paraId="2B06BD5F" w14:textId="77777777" w:rsidR="00815829" w:rsidRPr="00916FCA" w:rsidRDefault="00815829" w:rsidP="00815829">
            <w:pPr>
              <w:jc w:val="left"/>
              <w:rPr>
                <w:color w:val="000000"/>
                <w:sz w:val="15"/>
                <w:szCs w:val="15"/>
              </w:rPr>
            </w:pPr>
          </w:p>
        </w:tc>
        <w:tc>
          <w:tcPr>
            <w:tcW w:w="547" w:type="pct"/>
            <w:shd w:val="clear" w:color="auto" w:fill="auto"/>
          </w:tcPr>
          <w:p w14:paraId="3C9BBA7B" w14:textId="77777777" w:rsidR="00815829" w:rsidRPr="00916FCA" w:rsidRDefault="00815829" w:rsidP="00815829">
            <w:pPr>
              <w:jc w:val="center"/>
              <w:rPr>
                <w:color w:val="000000"/>
                <w:sz w:val="15"/>
                <w:szCs w:val="15"/>
              </w:rPr>
            </w:pPr>
            <w:r w:rsidRPr="00916FCA">
              <w:rPr>
                <w:color w:val="000000"/>
                <w:sz w:val="15"/>
                <w:szCs w:val="15"/>
              </w:rPr>
              <w:t>2016-2018/ 2018-2020</w:t>
            </w:r>
          </w:p>
        </w:tc>
        <w:tc>
          <w:tcPr>
            <w:tcW w:w="1633" w:type="pct"/>
            <w:shd w:val="clear" w:color="auto" w:fill="auto"/>
            <w:noWrap/>
          </w:tcPr>
          <w:p w14:paraId="3D4DD9C6" w14:textId="77777777" w:rsidR="00815829" w:rsidRPr="00916FCA" w:rsidRDefault="00815829" w:rsidP="00815829">
            <w:pPr>
              <w:rPr>
                <w:sz w:val="15"/>
                <w:szCs w:val="15"/>
              </w:rPr>
            </w:pPr>
            <w:r w:rsidRPr="00916FCA">
              <w:rPr>
                <w:sz w:val="15"/>
                <w:szCs w:val="15"/>
              </w:rPr>
              <w:t>G/MA/QR/N/UKR/4</w:t>
            </w:r>
          </w:p>
        </w:tc>
        <w:tc>
          <w:tcPr>
            <w:tcW w:w="908" w:type="pct"/>
          </w:tcPr>
          <w:p w14:paraId="6EA859A4" w14:textId="77777777" w:rsidR="00815829" w:rsidRPr="00916FCA" w:rsidRDefault="00815829" w:rsidP="00815829">
            <w:pPr>
              <w:jc w:val="center"/>
              <w:rPr>
                <w:color w:val="000000"/>
                <w:sz w:val="15"/>
                <w:szCs w:val="15"/>
              </w:rPr>
            </w:pPr>
            <w:r w:rsidRPr="00916FCA">
              <w:rPr>
                <w:color w:val="000000"/>
                <w:sz w:val="15"/>
                <w:szCs w:val="15"/>
              </w:rPr>
              <w:t>Complete</w:t>
            </w:r>
          </w:p>
        </w:tc>
        <w:tc>
          <w:tcPr>
            <w:tcW w:w="1051" w:type="pct"/>
          </w:tcPr>
          <w:p w14:paraId="4B83EB2E" w14:textId="77777777" w:rsidR="00815829" w:rsidRPr="00916FCA" w:rsidRDefault="00815829" w:rsidP="00815829">
            <w:pPr>
              <w:jc w:val="center"/>
              <w:rPr>
                <w:color w:val="000000"/>
                <w:sz w:val="15"/>
                <w:szCs w:val="15"/>
              </w:rPr>
            </w:pPr>
            <w:r w:rsidRPr="00916FCA">
              <w:rPr>
                <w:sz w:val="15"/>
                <w:szCs w:val="15"/>
              </w:rPr>
              <w:t>11/10/2018</w:t>
            </w:r>
          </w:p>
        </w:tc>
      </w:tr>
      <w:tr w:rsidR="00815829" w:rsidRPr="00916FCA" w14:paraId="09A53B61" w14:textId="77777777" w:rsidTr="00DF4DB9">
        <w:trPr>
          <w:cantSplit/>
        </w:trPr>
        <w:tc>
          <w:tcPr>
            <w:tcW w:w="861" w:type="pct"/>
            <w:vMerge/>
            <w:shd w:val="clear" w:color="auto" w:fill="auto"/>
          </w:tcPr>
          <w:p w14:paraId="614A1646" w14:textId="77777777" w:rsidR="00815829" w:rsidRPr="00916FCA" w:rsidRDefault="00815829" w:rsidP="00815829">
            <w:pPr>
              <w:jc w:val="left"/>
              <w:rPr>
                <w:color w:val="000000"/>
                <w:sz w:val="15"/>
                <w:szCs w:val="15"/>
              </w:rPr>
            </w:pPr>
          </w:p>
        </w:tc>
        <w:tc>
          <w:tcPr>
            <w:tcW w:w="547" w:type="pct"/>
            <w:shd w:val="clear" w:color="auto" w:fill="auto"/>
          </w:tcPr>
          <w:p w14:paraId="724577E2" w14:textId="77777777" w:rsidR="00815829" w:rsidRPr="00916FCA" w:rsidRDefault="00815829" w:rsidP="00815829">
            <w:pPr>
              <w:jc w:val="center"/>
              <w:rPr>
                <w:color w:val="000000"/>
                <w:sz w:val="15"/>
                <w:szCs w:val="15"/>
              </w:rPr>
            </w:pPr>
            <w:r w:rsidRPr="00916FCA">
              <w:rPr>
                <w:color w:val="000000"/>
                <w:sz w:val="15"/>
                <w:szCs w:val="15"/>
              </w:rPr>
              <w:t>2018-2020</w:t>
            </w:r>
          </w:p>
        </w:tc>
        <w:tc>
          <w:tcPr>
            <w:tcW w:w="1633" w:type="pct"/>
            <w:shd w:val="clear" w:color="auto" w:fill="auto"/>
            <w:noWrap/>
          </w:tcPr>
          <w:p w14:paraId="6E150DFD" w14:textId="77777777" w:rsidR="00815829" w:rsidRPr="00916FCA" w:rsidRDefault="00815829" w:rsidP="00815829">
            <w:pPr>
              <w:rPr>
                <w:sz w:val="15"/>
                <w:szCs w:val="15"/>
                <w:lang w:val="de-DE"/>
              </w:rPr>
            </w:pPr>
            <w:r w:rsidRPr="00916FCA">
              <w:rPr>
                <w:sz w:val="15"/>
                <w:szCs w:val="15"/>
                <w:lang w:val="de-DE"/>
              </w:rPr>
              <w:t>G/MA/QR/N/UKR/4/Add.1</w:t>
            </w:r>
          </w:p>
        </w:tc>
        <w:tc>
          <w:tcPr>
            <w:tcW w:w="908" w:type="pct"/>
          </w:tcPr>
          <w:p w14:paraId="38C68A89" w14:textId="77777777"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33BD8BB4" w14:textId="77777777" w:rsidR="00815829" w:rsidRPr="00916FCA" w:rsidRDefault="00815829" w:rsidP="00815829">
            <w:pPr>
              <w:jc w:val="center"/>
              <w:rPr>
                <w:color w:val="000000"/>
                <w:sz w:val="15"/>
                <w:szCs w:val="15"/>
              </w:rPr>
            </w:pPr>
            <w:r w:rsidRPr="00916FCA">
              <w:rPr>
                <w:sz w:val="15"/>
                <w:szCs w:val="15"/>
              </w:rPr>
              <w:t>11/03/2019</w:t>
            </w:r>
          </w:p>
        </w:tc>
      </w:tr>
      <w:tr w:rsidR="00815829" w:rsidRPr="00916FCA" w14:paraId="08B610E7" w14:textId="77777777" w:rsidTr="00DF4DB9">
        <w:trPr>
          <w:cantSplit/>
        </w:trPr>
        <w:tc>
          <w:tcPr>
            <w:tcW w:w="861" w:type="pct"/>
            <w:vMerge/>
            <w:shd w:val="clear" w:color="auto" w:fill="auto"/>
          </w:tcPr>
          <w:p w14:paraId="22E3BA8D" w14:textId="77777777" w:rsidR="00815829" w:rsidRPr="00916FCA" w:rsidRDefault="00815829" w:rsidP="00815829">
            <w:pPr>
              <w:jc w:val="left"/>
              <w:rPr>
                <w:color w:val="000000"/>
                <w:sz w:val="15"/>
                <w:szCs w:val="15"/>
              </w:rPr>
            </w:pPr>
          </w:p>
        </w:tc>
        <w:tc>
          <w:tcPr>
            <w:tcW w:w="547" w:type="pct"/>
            <w:shd w:val="clear" w:color="auto" w:fill="auto"/>
          </w:tcPr>
          <w:p w14:paraId="1578838C" w14:textId="77777777" w:rsidR="00815829" w:rsidRPr="00916FCA" w:rsidRDefault="00815829" w:rsidP="00815829">
            <w:pPr>
              <w:jc w:val="center"/>
              <w:rPr>
                <w:color w:val="000000"/>
                <w:sz w:val="15"/>
                <w:szCs w:val="15"/>
              </w:rPr>
            </w:pPr>
            <w:r w:rsidRPr="00916FCA">
              <w:rPr>
                <w:color w:val="000000"/>
                <w:sz w:val="15"/>
                <w:szCs w:val="15"/>
              </w:rPr>
              <w:t>2018-2020</w:t>
            </w:r>
          </w:p>
        </w:tc>
        <w:tc>
          <w:tcPr>
            <w:tcW w:w="1633" w:type="pct"/>
            <w:shd w:val="clear" w:color="auto" w:fill="auto"/>
            <w:noWrap/>
          </w:tcPr>
          <w:p w14:paraId="4B5B60E9" w14:textId="77777777" w:rsidR="00815829" w:rsidRPr="00916FCA" w:rsidRDefault="00815829" w:rsidP="00815829">
            <w:pPr>
              <w:rPr>
                <w:sz w:val="15"/>
                <w:szCs w:val="15"/>
                <w:lang w:val="de-DE"/>
              </w:rPr>
            </w:pPr>
            <w:r w:rsidRPr="00916FCA">
              <w:rPr>
                <w:sz w:val="15"/>
                <w:szCs w:val="15"/>
                <w:lang w:val="de-DE"/>
              </w:rPr>
              <w:t>G/MA/QR/N/UKR/4/Add.2</w:t>
            </w:r>
          </w:p>
        </w:tc>
        <w:tc>
          <w:tcPr>
            <w:tcW w:w="908" w:type="pct"/>
          </w:tcPr>
          <w:p w14:paraId="0BA19653" w14:textId="77777777"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5110B329" w14:textId="77777777" w:rsidR="00815829" w:rsidRPr="00916FCA" w:rsidRDefault="00815829" w:rsidP="00815829">
            <w:pPr>
              <w:jc w:val="center"/>
              <w:rPr>
                <w:color w:val="000000"/>
                <w:sz w:val="15"/>
                <w:szCs w:val="15"/>
              </w:rPr>
            </w:pPr>
            <w:r w:rsidRPr="00916FCA">
              <w:rPr>
                <w:sz w:val="15"/>
                <w:szCs w:val="15"/>
              </w:rPr>
              <w:t>26/03/2020</w:t>
            </w:r>
          </w:p>
        </w:tc>
      </w:tr>
      <w:tr w:rsidR="00815829" w:rsidRPr="00916FCA" w14:paraId="58022E9E" w14:textId="77777777" w:rsidTr="00DF4DB9">
        <w:trPr>
          <w:cantSplit/>
        </w:trPr>
        <w:tc>
          <w:tcPr>
            <w:tcW w:w="861" w:type="pct"/>
            <w:vMerge/>
            <w:shd w:val="clear" w:color="auto" w:fill="auto"/>
          </w:tcPr>
          <w:p w14:paraId="4BB31BB3" w14:textId="77777777" w:rsidR="00815829" w:rsidRPr="00916FCA" w:rsidRDefault="00815829" w:rsidP="00815829">
            <w:pPr>
              <w:jc w:val="left"/>
              <w:rPr>
                <w:color w:val="000000"/>
                <w:sz w:val="15"/>
                <w:szCs w:val="15"/>
              </w:rPr>
            </w:pPr>
          </w:p>
        </w:tc>
        <w:tc>
          <w:tcPr>
            <w:tcW w:w="547" w:type="pct"/>
            <w:shd w:val="clear" w:color="auto" w:fill="auto"/>
          </w:tcPr>
          <w:p w14:paraId="313A7B31" w14:textId="77777777" w:rsidR="00815829" w:rsidRPr="00916FCA" w:rsidRDefault="00815829" w:rsidP="00815829">
            <w:pPr>
              <w:jc w:val="center"/>
              <w:rPr>
                <w:color w:val="000000"/>
                <w:sz w:val="15"/>
                <w:szCs w:val="15"/>
              </w:rPr>
            </w:pPr>
            <w:r w:rsidRPr="00916FCA">
              <w:rPr>
                <w:color w:val="000000"/>
                <w:sz w:val="15"/>
                <w:szCs w:val="15"/>
              </w:rPr>
              <w:t>2018-2020</w:t>
            </w:r>
          </w:p>
        </w:tc>
        <w:tc>
          <w:tcPr>
            <w:tcW w:w="1633" w:type="pct"/>
            <w:shd w:val="clear" w:color="auto" w:fill="auto"/>
            <w:noWrap/>
          </w:tcPr>
          <w:p w14:paraId="2B94E67C" w14:textId="77777777" w:rsidR="00815829" w:rsidRPr="00916FCA" w:rsidRDefault="00815829" w:rsidP="00815829">
            <w:pPr>
              <w:rPr>
                <w:sz w:val="15"/>
                <w:szCs w:val="15"/>
                <w:lang w:val="de-DE"/>
              </w:rPr>
            </w:pPr>
            <w:r w:rsidRPr="00916FCA">
              <w:rPr>
                <w:sz w:val="15"/>
                <w:szCs w:val="15"/>
                <w:lang w:val="de-DE"/>
              </w:rPr>
              <w:t>G/MA/QR/N/UKR/4/Add.3</w:t>
            </w:r>
          </w:p>
        </w:tc>
        <w:tc>
          <w:tcPr>
            <w:tcW w:w="908" w:type="pct"/>
          </w:tcPr>
          <w:p w14:paraId="0A5AFB2B" w14:textId="77777777"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5F62451C" w14:textId="77777777" w:rsidR="00815829" w:rsidRPr="00916FCA" w:rsidRDefault="00815829" w:rsidP="00815829">
            <w:pPr>
              <w:jc w:val="center"/>
              <w:rPr>
                <w:color w:val="000000"/>
                <w:sz w:val="15"/>
                <w:szCs w:val="15"/>
              </w:rPr>
            </w:pPr>
            <w:r w:rsidRPr="00916FCA">
              <w:rPr>
                <w:sz w:val="15"/>
                <w:szCs w:val="15"/>
              </w:rPr>
              <w:t>13/04/2020</w:t>
            </w:r>
          </w:p>
        </w:tc>
      </w:tr>
      <w:tr w:rsidR="00815829" w:rsidRPr="00916FCA" w14:paraId="5C7C1BBA" w14:textId="77777777" w:rsidTr="00DF4DB9">
        <w:trPr>
          <w:cantSplit/>
        </w:trPr>
        <w:tc>
          <w:tcPr>
            <w:tcW w:w="861" w:type="pct"/>
            <w:vMerge/>
            <w:shd w:val="clear" w:color="auto" w:fill="auto"/>
          </w:tcPr>
          <w:p w14:paraId="66C34F5E" w14:textId="77777777" w:rsidR="00815829" w:rsidRPr="00916FCA" w:rsidRDefault="00815829" w:rsidP="00815829">
            <w:pPr>
              <w:jc w:val="left"/>
              <w:rPr>
                <w:color w:val="000000"/>
                <w:sz w:val="15"/>
                <w:szCs w:val="15"/>
              </w:rPr>
            </w:pPr>
          </w:p>
        </w:tc>
        <w:tc>
          <w:tcPr>
            <w:tcW w:w="547" w:type="pct"/>
            <w:shd w:val="clear" w:color="auto" w:fill="auto"/>
          </w:tcPr>
          <w:p w14:paraId="6DC8BF88" w14:textId="77777777" w:rsidR="00815829" w:rsidRPr="00916FCA" w:rsidRDefault="00815829" w:rsidP="00815829">
            <w:pPr>
              <w:jc w:val="center"/>
              <w:rPr>
                <w:color w:val="000000"/>
                <w:sz w:val="15"/>
                <w:szCs w:val="15"/>
              </w:rPr>
            </w:pPr>
            <w:r w:rsidRPr="00916FCA">
              <w:rPr>
                <w:color w:val="000000"/>
                <w:sz w:val="15"/>
                <w:szCs w:val="15"/>
              </w:rPr>
              <w:t>2018-2020</w:t>
            </w:r>
          </w:p>
        </w:tc>
        <w:tc>
          <w:tcPr>
            <w:tcW w:w="1633" w:type="pct"/>
            <w:shd w:val="clear" w:color="auto" w:fill="auto"/>
            <w:noWrap/>
          </w:tcPr>
          <w:p w14:paraId="4968C44F" w14:textId="77777777" w:rsidR="00815829" w:rsidRPr="00916FCA" w:rsidRDefault="00815829" w:rsidP="00815829">
            <w:pPr>
              <w:rPr>
                <w:sz w:val="15"/>
                <w:szCs w:val="15"/>
                <w:lang w:val="de-DE"/>
              </w:rPr>
            </w:pPr>
            <w:r w:rsidRPr="00916FCA">
              <w:rPr>
                <w:sz w:val="15"/>
                <w:szCs w:val="15"/>
                <w:lang w:val="de-DE"/>
              </w:rPr>
              <w:t>G/MA/QR/N/UKR/4/Add.4</w:t>
            </w:r>
          </w:p>
        </w:tc>
        <w:tc>
          <w:tcPr>
            <w:tcW w:w="908" w:type="pct"/>
          </w:tcPr>
          <w:p w14:paraId="533FE6EF" w14:textId="77777777"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558B4FAA" w14:textId="77777777" w:rsidR="00815829" w:rsidRPr="00916FCA" w:rsidRDefault="00815829" w:rsidP="00815829">
            <w:pPr>
              <w:jc w:val="center"/>
              <w:rPr>
                <w:color w:val="000000"/>
                <w:sz w:val="15"/>
                <w:szCs w:val="15"/>
              </w:rPr>
            </w:pPr>
            <w:r w:rsidRPr="00916FCA">
              <w:rPr>
                <w:sz w:val="15"/>
                <w:szCs w:val="15"/>
              </w:rPr>
              <w:t>15/05/2020</w:t>
            </w:r>
          </w:p>
        </w:tc>
      </w:tr>
      <w:tr w:rsidR="00815829" w:rsidRPr="00916FCA" w14:paraId="67A4A8BE" w14:textId="77777777" w:rsidTr="00DF4DB9">
        <w:trPr>
          <w:cantSplit/>
        </w:trPr>
        <w:tc>
          <w:tcPr>
            <w:tcW w:w="861" w:type="pct"/>
            <w:vMerge/>
            <w:shd w:val="clear" w:color="auto" w:fill="auto"/>
          </w:tcPr>
          <w:p w14:paraId="204088C9" w14:textId="77777777" w:rsidR="00815829" w:rsidRPr="00916FCA" w:rsidRDefault="00815829" w:rsidP="00815829">
            <w:pPr>
              <w:jc w:val="left"/>
              <w:rPr>
                <w:color w:val="000000"/>
                <w:sz w:val="15"/>
                <w:szCs w:val="15"/>
              </w:rPr>
            </w:pPr>
          </w:p>
        </w:tc>
        <w:tc>
          <w:tcPr>
            <w:tcW w:w="547" w:type="pct"/>
            <w:shd w:val="clear" w:color="auto" w:fill="auto"/>
          </w:tcPr>
          <w:p w14:paraId="66CC552B" w14:textId="77777777" w:rsidR="00815829" w:rsidRPr="00916FCA" w:rsidRDefault="00815829" w:rsidP="00815829">
            <w:pPr>
              <w:jc w:val="center"/>
              <w:rPr>
                <w:color w:val="000000"/>
                <w:sz w:val="15"/>
                <w:szCs w:val="15"/>
              </w:rPr>
            </w:pPr>
            <w:r w:rsidRPr="00916FCA">
              <w:rPr>
                <w:color w:val="000000"/>
                <w:sz w:val="15"/>
                <w:szCs w:val="15"/>
              </w:rPr>
              <w:t>2018-2020</w:t>
            </w:r>
          </w:p>
        </w:tc>
        <w:tc>
          <w:tcPr>
            <w:tcW w:w="1633" w:type="pct"/>
            <w:shd w:val="clear" w:color="auto" w:fill="auto"/>
            <w:noWrap/>
          </w:tcPr>
          <w:p w14:paraId="47EC3DC5" w14:textId="77777777" w:rsidR="00815829" w:rsidRPr="00916FCA" w:rsidRDefault="00815829" w:rsidP="00815829">
            <w:pPr>
              <w:rPr>
                <w:sz w:val="15"/>
                <w:szCs w:val="15"/>
                <w:lang w:val="de-DE"/>
              </w:rPr>
            </w:pPr>
            <w:r w:rsidRPr="00916FCA">
              <w:rPr>
                <w:sz w:val="15"/>
                <w:szCs w:val="15"/>
                <w:lang w:val="de-DE"/>
              </w:rPr>
              <w:t>G/MA/QR/N/UKR/4/Add.5</w:t>
            </w:r>
          </w:p>
        </w:tc>
        <w:tc>
          <w:tcPr>
            <w:tcW w:w="908" w:type="pct"/>
          </w:tcPr>
          <w:p w14:paraId="4D0A7EAA" w14:textId="77777777"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26AA2044" w14:textId="77777777" w:rsidR="00815829" w:rsidRPr="00916FCA" w:rsidRDefault="00815829" w:rsidP="00815829">
            <w:pPr>
              <w:jc w:val="center"/>
              <w:rPr>
                <w:color w:val="000000"/>
                <w:sz w:val="15"/>
                <w:szCs w:val="15"/>
              </w:rPr>
            </w:pPr>
            <w:r w:rsidRPr="00916FCA">
              <w:rPr>
                <w:sz w:val="15"/>
                <w:szCs w:val="15"/>
              </w:rPr>
              <w:t>05/06/2020</w:t>
            </w:r>
          </w:p>
        </w:tc>
      </w:tr>
      <w:tr w:rsidR="00815829" w:rsidRPr="00916FCA" w14:paraId="69BD9C43" w14:textId="77777777" w:rsidTr="00DF4DB9">
        <w:trPr>
          <w:cantSplit/>
        </w:trPr>
        <w:tc>
          <w:tcPr>
            <w:tcW w:w="861" w:type="pct"/>
            <w:vMerge/>
            <w:shd w:val="clear" w:color="auto" w:fill="auto"/>
          </w:tcPr>
          <w:p w14:paraId="32EA6B46" w14:textId="77777777" w:rsidR="00815829" w:rsidRPr="00916FCA" w:rsidRDefault="00815829" w:rsidP="00815829">
            <w:pPr>
              <w:jc w:val="left"/>
              <w:rPr>
                <w:color w:val="000000"/>
                <w:sz w:val="15"/>
                <w:szCs w:val="15"/>
              </w:rPr>
            </w:pPr>
          </w:p>
        </w:tc>
        <w:tc>
          <w:tcPr>
            <w:tcW w:w="547" w:type="pct"/>
            <w:shd w:val="clear" w:color="auto" w:fill="auto"/>
          </w:tcPr>
          <w:p w14:paraId="662225A2" w14:textId="77777777" w:rsidR="00815829" w:rsidRPr="00916FCA" w:rsidRDefault="00815829" w:rsidP="00815829">
            <w:pPr>
              <w:jc w:val="center"/>
              <w:rPr>
                <w:color w:val="000000"/>
                <w:sz w:val="15"/>
                <w:szCs w:val="15"/>
              </w:rPr>
            </w:pPr>
            <w:r w:rsidRPr="00916FCA">
              <w:rPr>
                <w:color w:val="000000"/>
                <w:sz w:val="15"/>
                <w:szCs w:val="15"/>
              </w:rPr>
              <w:t>2018-2020</w:t>
            </w:r>
          </w:p>
        </w:tc>
        <w:tc>
          <w:tcPr>
            <w:tcW w:w="1633" w:type="pct"/>
            <w:shd w:val="clear" w:color="auto" w:fill="auto"/>
            <w:noWrap/>
          </w:tcPr>
          <w:p w14:paraId="470AA373" w14:textId="77777777" w:rsidR="00815829" w:rsidRPr="00093567" w:rsidRDefault="00815829" w:rsidP="00815829">
            <w:pPr>
              <w:rPr>
                <w:sz w:val="15"/>
                <w:szCs w:val="15"/>
                <w:lang w:val="de-DE"/>
              </w:rPr>
            </w:pPr>
            <w:r w:rsidRPr="00093567">
              <w:rPr>
                <w:sz w:val="15"/>
                <w:szCs w:val="15"/>
                <w:lang w:val="de-DE"/>
              </w:rPr>
              <w:t>G/MA/QR/N/UKR/4/Add.6</w:t>
            </w:r>
          </w:p>
        </w:tc>
        <w:tc>
          <w:tcPr>
            <w:tcW w:w="908" w:type="pct"/>
          </w:tcPr>
          <w:p w14:paraId="7E2D4652" w14:textId="77777777"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29EFA5EF" w14:textId="77777777" w:rsidR="00815829" w:rsidRPr="00916FCA" w:rsidRDefault="00815829" w:rsidP="00815829">
            <w:pPr>
              <w:jc w:val="center"/>
              <w:rPr>
                <w:color w:val="000000"/>
                <w:sz w:val="15"/>
                <w:szCs w:val="15"/>
              </w:rPr>
            </w:pPr>
            <w:r w:rsidRPr="00916FCA">
              <w:rPr>
                <w:sz w:val="15"/>
                <w:szCs w:val="15"/>
              </w:rPr>
              <w:t>06/07/2020</w:t>
            </w:r>
          </w:p>
        </w:tc>
      </w:tr>
      <w:tr w:rsidR="00815829" w:rsidRPr="00916FCA" w14:paraId="3DC95D15" w14:textId="77777777" w:rsidTr="00DF4DB9">
        <w:trPr>
          <w:cantSplit/>
        </w:trPr>
        <w:tc>
          <w:tcPr>
            <w:tcW w:w="861" w:type="pct"/>
            <w:vMerge/>
            <w:shd w:val="clear" w:color="auto" w:fill="auto"/>
          </w:tcPr>
          <w:p w14:paraId="2A209966" w14:textId="77777777" w:rsidR="00815829" w:rsidRPr="00916FCA" w:rsidRDefault="00815829" w:rsidP="00815829">
            <w:pPr>
              <w:jc w:val="left"/>
              <w:rPr>
                <w:color w:val="000000"/>
                <w:sz w:val="15"/>
                <w:szCs w:val="15"/>
              </w:rPr>
            </w:pPr>
          </w:p>
        </w:tc>
        <w:tc>
          <w:tcPr>
            <w:tcW w:w="547" w:type="pct"/>
            <w:shd w:val="clear" w:color="auto" w:fill="auto"/>
          </w:tcPr>
          <w:p w14:paraId="3FA9967A" w14:textId="77777777" w:rsidR="00815829" w:rsidRPr="00916FCA" w:rsidRDefault="00815829" w:rsidP="00815829">
            <w:pPr>
              <w:jc w:val="center"/>
              <w:rPr>
                <w:color w:val="000000"/>
                <w:sz w:val="15"/>
                <w:szCs w:val="15"/>
              </w:rPr>
            </w:pPr>
            <w:r w:rsidRPr="00916FCA">
              <w:rPr>
                <w:color w:val="000000"/>
                <w:sz w:val="15"/>
                <w:szCs w:val="15"/>
              </w:rPr>
              <w:t>2020-2022</w:t>
            </w:r>
          </w:p>
        </w:tc>
        <w:tc>
          <w:tcPr>
            <w:tcW w:w="1633" w:type="pct"/>
            <w:shd w:val="clear" w:color="auto" w:fill="auto"/>
            <w:noWrap/>
          </w:tcPr>
          <w:p w14:paraId="67FE978A" w14:textId="77777777" w:rsidR="00815829" w:rsidRPr="00093567" w:rsidRDefault="00815829" w:rsidP="00815829">
            <w:pPr>
              <w:rPr>
                <w:sz w:val="15"/>
                <w:szCs w:val="15"/>
              </w:rPr>
            </w:pPr>
            <w:r w:rsidRPr="00093567">
              <w:rPr>
                <w:sz w:val="15"/>
                <w:szCs w:val="15"/>
              </w:rPr>
              <w:t>G/MA/QR/N/UKR/5</w:t>
            </w:r>
          </w:p>
        </w:tc>
        <w:tc>
          <w:tcPr>
            <w:tcW w:w="908" w:type="pct"/>
          </w:tcPr>
          <w:p w14:paraId="2D088571" w14:textId="77777777" w:rsidR="00815829" w:rsidRPr="00916FCA" w:rsidRDefault="00815829" w:rsidP="00815829">
            <w:pPr>
              <w:jc w:val="center"/>
              <w:rPr>
                <w:color w:val="000000"/>
                <w:sz w:val="15"/>
                <w:szCs w:val="15"/>
              </w:rPr>
            </w:pPr>
            <w:r w:rsidRPr="00916FCA">
              <w:rPr>
                <w:color w:val="000000"/>
                <w:sz w:val="15"/>
                <w:szCs w:val="15"/>
              </w:rPr>
              <w:t>Complete</w:t>
            </w:r>
          </w:p>
        </w:tc>
        <w:tc>
          <w:tcPr>
            <w:tcW w:w="1051" w:type="pct"/>
          </w:tcPr>
          <w:p w14:paraId="3AF400A4" w14:textId="77777777" w:rsidR="00815829" w:rsidRPr="00916FCA" w:rsidRDefault="00815829" w:rsidP="00815829">
            <w:pPr>
              <w:jc w:val="center"/>
              <w:rPr>
                <w:color w:val="000000"/>
                <w:sz w:val="15"/>
                <w:szCs w:val="15"/>
              </w:rPr>
            </w:pPr>
            <w:r w:rsidRPr="00916FCA">
              <w:rPr>
                <w:sz w:val="15"/>
                <w:szCs w:val="15"/>
              </w:rPr>
              <w:t>15/10/2020</w:t>
            </w:r>
          </w:p>
        </w:tc>
      </w:tr>
      <w:tr w:rsidR="00815829" w:rsidRPr="00916FCA" w14:paraId="2D9D563A" w14:textId="77777777" w:rsidTr="00DF4DB9">
        <w:trPr>
          <w:cantSplit/>
        </w:trPr>
        <w:tc>
          <w:tcPr>
            <w:tcW w:w="861" w:type="pct"/>
            <w:vMerge/>
            <w:shd w:val="clear" w:color="auto" w:fill="auto"/>
          </w:tcPr>
          <w:p w14:paraId="7104CFBC" w14:textId="77777777" w:rsidR="00815829" w:rsidRPr="00916FCA" w:rsidRDefault="00815829" w:rsidP="00815829">
            <w:pPr>
              <w:jc w:val="left"/>
              <w:rPr>
                <w:color w:val="000000"/>
                <w:sz w:val="15"/>
                <w:szCs w:val="15"/>
              </w:rPr>
            </w:pPr>
          </w:p>
        </w:tc>
        <w:tc>
          <w:tcPr>
            <w:tcW w:w="547" w:type="pct"/>
            <w:shd w:val="clear" w:color="auto" w:fill="auto"/>
          </w:tcPr>
          <w:p w14:paraId="60A248B8" w14:textId="77777777" w:rsidR="00815829" w:rsidRPr="00916FCA" w:rsidRDefault="00815829" w:rsidP="00815829">
            <w:pPr>
              <w:jc w:val="center"/>
              <w:rPr>
                <w:color w:val="000000"/>
                <w:sz w:val="15"/>
                <w:szCs w:val="15"/>
              </w:rPr>
            </w:pPr>
            <w:r w:rsidRPr="00916FCA">
              <w:rPr>
                <w:color w:val="000000"/>
                <w:sz w:val="15"/>
                <w:szCs w:val="15"/>
              </w:rPr>
              <w:t>2020-2022</w:t>
            </w:r>
          </w:p>
        </w:tc>
        <w:tc>
          <w:tcPr>
            <w:tcW w:w="1633" w:type="pct"/>
            <w:shd w:val="clear" w:color="auto" w:fill="auto"/>
            <w:noWrap/>
          </w:tcPr>
          <w:p w14:paraId="4CCCAA90" w14:textId="77777777" w:rsidR="00815829" w:rsidRPr="007F1503" w:rsidRDefault="00815829" w:rsidP="00815829">
            <w:pPr>
              <w:rPr>
                <w:sz w:val="15"/>
                <w:szCs w:val="15"/>
                <w:lang w:val="pt-PT"/>
              </w:rPr>
            </w:pPr>
            <w:r w:rsidRPr="007F1503">
              <w:rPr>
                <w:sz w:val="15"/>
                <w:szCs w:val="15"/>
                <w:lang w:val="pt-PT"/>
              </w:rPr>
              <w:t>G/MA/QR/N/UKR/5/Add.1</w:t>
            </w:r>
          </w:p>
        </w:tc>
        <w:tc>
          <w:tcPr>
            <w:tcW w:w="908" w:type="pct"/>
          </w:tcPr>
          <w:p w14:paraId="62B8297B" w14:textId="77777777"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4E1C4559" w14:textId="77777777" w:rsidR="00815829" w:rsidRPr="00916FCA" w:rsidRDefault="00815829" w:rsidP="00815829">
            <w:pPr>
              <w:jc w:val="center"/>
              <w:rPr>
                <w:sz w:val="15"/>
                <w:szCs w:val="15"/>
              </w:rPr>
            </w:pPr>
            <w:r w:rsidRPr="00916FCA">
              <w:rPr>
                <w:sz w:val="15"/>
                <w:szCs w:val="15"/>
              </w:rPr>
              <w:t>22/09/2021</w:t>
            </w:r>
          </w:p>
        </w:tc>
      </w:tr>
      <w:tr w:rsidR="00815829" w:rsidRPr="00916FCA" w14:paraId="223A7CC4" w14:textId="77777777" w:rsidTr="00815829">
        <w:trPr>
          <w:cantSplit/>
        </w:trPr>
        <w:tc>
          <w:tcPr>
            <w:tcW w:w="861" w:type="pct"/>
            <w:vMerge/>
            <w:shd w:val="clear" w:color="auto" w:fill="auto"/>
          </w:tcPr>
          <w:p w14:paraId="2A0CFDAA" w14:textId="77777777" w:rsidR="00815829" w:rsidRPr="00916FCA" w:rsidRDefault="00815829" w:rsidP="00815829">
            <w:pPr>
              <w:jc w:val="left"/>
              <w:rPr>
                <w:color w:val="000000"/>
                <w:sz w:val="15"/>
                <w:szCs w:val="15"/>
              </w:rPr>
            </w:pPr>
          </w:p>
        </w:tc>
        <w:tc>
          <w:tcPr>
            <w:tcW w:w="547" w:type="pct"/>
            <w:shd w:val="clear" w:color="auto" w:fill="auto"/>
          </w:tcPr>
          <w:p w14:paraId="4F6C1B07" w14:textId="120DAFCC" w:rsidR="00815829" w:rsidRPr="00916FCA" w:rsidRDefault="00815829" w:rsidP="00815829">
            <w:pPr>
              <w:jc w:val="center"/>
              <w:rPr>
                <w:color w:val="000000"/>
                <w:sz w:val="15"/>
                <w:szCs w:val="15"/>
              </w:rPr>
            </w:pPr>
            <w:r w:rsidRPr="00916FCA">
              <w:rPr>
                <w:color w:val="000000"/>
                <w:sz w:val="15"/>
                <w:szCs w:val="15"/>
              </w:rPr>
              <w:t>2020-2022</w:t>
            </w:r>
          </w:p>
        </w:tc>
        <w:tc>
          <w:tcPr>
            <w:tcW w:w="1633" w:type="pct"/>
            <w:shd w:val="clear" w:color="auto" w:fill="auto"/>
            <w:noWrap/>
          </w:tcPr>
          <w:p w14:paraId="0155C532" w14:textId="63029F3D" w:rsidR="00815829" w:rsidRPr="007F1503" w:rsidRDefault="00815829" w:rsidP="00815829">
            <w:pPr>
              <w:rPr>
                <w:sz w:val="15"/>
                <w:szCs w:val="15"/>
                <w:lang w:val="pt-PT"/>
              </w:rPr>
            </w:pPr>
            <w:r w:rsidRPr="007F1503">
              <w:rPr>
                <w:sz w:val="15"/>
                <w:szCs w:val="15"/>
                <w:lang w:val="pt-PT"/>
              </w:rPr>
              <w:t>G/MA/QR/N/UKR/5/Add.2</w:t>
            </w:r>
          </w:p>
        </w:tc>
        <w:tc>
          <w:tcPr>
            <w:tcW w:w="908" w:type="pct"/>
          </w:tcPr>
          <w:p w14:paraId="527AC6FC" w14:textId="3F669484"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4B3097C0" w14:textId="15B10326" w:rsidR="00815829" w:rsidRPr="00916FCA" w:rsidRDefault="00815829" w:rsidP="00815829">
            <w:pPr>
              <w:jc w:val="center"/>
              <w:rPr>
                <w:sz w:val="15"/>
                <w:szCs w:val="15"/>
              </w:rPr>
            </w:pPr>
            <w:r>
              <w:rPr>
                <w:sz w:val="15"/>
                <w:szCs w:val="15"/>
              </w:rPr>
              <w:t>23/03/2022</w:t>
            </w:r>
          </w:p>
        </w:tc>
      </w:tr>
      <w:tr w:rsidR="00815829" w:rsidRPr="00916FCA" w14:paraId="4B0FA948" w14:textId="77777777" w:rsidTr="00815829">
        <w:trPr>
          <w:cantSplit/>
        </w:trPr>
        <w:tc>
          <w:tcPr>
            <w:tcW w:w="861" w:type="pct"/>
            <w:vMerge/>
            <w:shd w:val="clear" w:color="auto" w:fill="auto"/>
          </w:tcPr>
          <w:p w14:paraId="2DAB87BE" w14:textId="77777777" w:rsidR="00815829" w:rsidRPr="00916FCA" w:rsidRDefault="00815829" w:rsidP="00815829">
            <w:pPr>
              <w:jc w:val="left"/>
              <w:rPr>
                <w:color w:val="000000"/>
                <w:sz w:val="15"/>
                <w:szCs w:val="15"/>
              </w:rPr>
            </w:pPr>
          </w:p>
        </w:tc>
        <w:tc>
          <w:tcPr>
            <w:tcW w:w="547" w:type="pct"/>
            <w:shd w:val="clear" w:color="auto" w:fill="auto"/>
          </w:tcPr>
          <w:p w14:paraId="2883492F" w14:textId="40259186" w:rsidR="00815829" w:rsidRPr="00916FCA" w:rsidRDefault="00815829" w:rsidP="00815829">
            <w:pPr>
              <w:jc w:val="center"/>
              <w:rPr>
                <w:color w:val="000000"/>
                <w:sz w:val="15"/>
                <w:szCs w:val="15"/>
              </w:rPr>
            </w:pPr>
            <w:r w:rsidRPr="00916FCA">
              <w:rPr>
                <w:color w:val="000000"/>
                <w:sz w:val="15"/>
                <w:szCs w:val="15"/>
              </w:rPr>
              <w:t>2020-2022</w:t>
            </w:r>
          </w:p>
        </w:tc>
        <w:tc>
          <w:tcPr>
            <w:tcW w:w="1633" w:type="pct"/>
            <w:shd w:val="clear" w:color="auto" w:fill="auto"/>
            <w:noWrap/>
          </w:tcPr>
          <w:p w14:paraId="4F9B5CA6" w14:textId="3E7817A7" w:rsidR="00815829" w:rsidRPr="007F1503" w:rsidRDefault="00815829" w:rsidP="00815829">
            <w:pPr>
              <w:rPr>
                <w:sz w:val="15"/>
                <w:szCs w:val="15"/>
                <w:lang w:val="pt-PT"/>
              </w:rPr>
            </w:pPr>
            <w:r w:rsidRPr="007F1503">
              <w:rPr>
                <w:sz w:val="15"/>
                <w:szCs w:val="15"/>
                <w:lang w:val="pt-PT"/>
              </w:rPr>
              <w:t>G/MA/QR/N/UKR/5/Add.3</w:t>
            </w:r>
          </w:p>
        </w:tc>
        <w:tc>
          <w:tcPr>
            <w:tcW w:w="908" w:type="pct"/>
          </w:tcPr>
          <w:p w14:paraId="163E3E93" w14:textId="1EE9322B"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6CF340F3" w14:textId="2873B2BA" w:rsidR="00815829" w:rsidRPr="00916FCA" w:rsidRDefault="00815829" w:rsidP="00815829">
            <w:pPr>
              <w:jc w:val="center"/>
              <w:rPr>
                <w:sz w:val="15"/>
                <w:szCs w:val="15"/>
              </w:rPr>
            </w:pPr>
            <w:r>
              <w:rPr>
                <w:sz w:val="15"/>
                <w:szCs w:val="15"/>
              </w:rPr>
              <w:t>25/03/2022</w:t>
            </w:r>
          </w:p>
        </w:tc>
      </w:tr>
      <w:tr w:rsidR="00815829" w:rsidRPr="00916FCA" w14:paraId="294402AB" w14:textId="77777777" w:rsidTr="00815829">
        <w:trPr>
          <w:cantSplit/>
        </w:trPr>
        <w:tc>
          <w:tcPr>
            <w:tcW w:w="861" w:type="pct"/>
            <w:vMerge/>
            <w:shd w:val="clear" w:color="auto" w:fill="auto"/>
          </w:tcPr>
          <w:p w14:paraId="75ECF042" w14:textId="77777777" w:rsidR="00815829" w:rsidRPr="00916FCA" w:rsidRDefault="00815829" w:rsidP="00815829">
            <w:pPr>
              <w:jc w:val="left"/>
              <w:rPr>
                <w:color w:val="000000"/>
                <w:sz w:val="15"/>
                <w:szCs w:val="15"/>
              </w:rPr>
            </w:pPr>
          </w:p>
        </w:tc>
        <w:tc>
          <w:tcPr>
            <w:tcW w:w="547" w:type="pct"/>
            <w:shd w:val="clear" w:color="auto" w:fill="auto"/>
          </w:tcPr>
          <w:p w14:paraId="1DC9F89C" w14:textId="2708CA19" w:rsidR="00815829" w:rsidRPr="00916FCA" w:rsidRDefault="00815829" w:rsidP="00815829">
            <w:pPr>
              <w:jc w:val="center"/>
              <w:rPr>
                <w:color w:val="000000"/>
                <w:sz w:val="15"/>
                <w:szCs w:val="15"/>
              </w:rPr>
            </w:pPr>
            <w:r w:rsidRPr="00916FCA">
              <w:rPr>
                <w:color w:val="000000"/>
                <w:sz w:val="15"/>
                <w:szCs w:val="15"/>
              </w:rPr>
              <w:t>2020-2022</w:t>
            </w:r>
          </w:p>
        </w:tc>
        <w:tc>
          <w:tcPr>
            <w:tcW w:w="1633" w:type="pct"/>
            <w:shd w:val="clear" w:color="auto" w:fill="auto"/>
            <w:noWrap/>
          </w:tcPr>
          <w:p w14:paraId="68532A0C" w14:textId="3064A882" w:rsidR="00815829" w:rsidRPr="007F1503" w:rsidRDefault="00815829" w:rsidP="00815829">
            <w:pPr>
              <w:rPr>
                <w:sz w:val="15"/>
                <w:szCs w:val="15"/>
                <w:lang w:val="pt-PT"/>
              </w:rPr>
            </w:pPr>
            <w:r w:rsidRPr="007F1503">
              <w:rPr>
                <w:sz w:val="15"/>
                <w:szCs w:val="15"/>
                <w:lang w:val="pt-PT"/>
              </w:rPr>
              <w:t>G/MA/QR/N/UKR/5/Add.4</w:t>
            </w:r>
          </w:p>
        </w:tc>
        <w:tc>
          <w:tcPr>
            <w:tcW w:w="908" w:type="pct"/>
          </w:tcPr>
          <w:p w14:paraId="59810319" w14:textId="3BBF7039" w:rsidR="00815829" w:rsidRPr="00916FCA" w:rsidRDefault="00815829" w:rsidP="00815829">
            <w:pPr>
              <w:jc w:val="center"/>
              <w:rPr>
                <w:color w:val="000000"/>
                <w:sz w:val="15"/>
                <w:szCs w:val="15"/>
              </w:rPr>
            </w:pPr>
            <w:r w:rsidRPr="00916FCA">
              <w:rPr>
                <w:color w:val="000000"/>
                <w:sz w:val="15"/>
                <w:szCs w:val="15"/>
              </w:rPr>
              <w:t>Changes</w:t>
            </w:r>
          </w:p>
        </w:tc>
        <w:tc>
          <w:tcPr>
            <w:tcW w:w="1051" w:type="pct"/>
          </w:tcPr>
          <w:p w14:paraId="4560AFC5" w14:textId="64FB0E45" w:rsidR="00815829" w:rsidRPr="00916FCA" w:rsidRDefault="00815829" w:rsidP="00815829">
            <w:pPr>
              <w:jc w:val="center"/>
              <w:rPr>
                <w:sz w:val="15"/>
                <w:szCs w:val="15"/>
              </w:rPr>
            </w:pPr>
            <w:r>
              <w:rPr>
                <w:sz w:val="15"/>
                <w:szCs w:val="15"/>
              </w:rPr>
              <w:t>19/04/2022</w:t>
            </w:r>
          </w:p>
        </w:tc>
      </w:tr>
      <w:tr w:rsidR="00815829" w:rsidRPr="00916FCA" w14:paraId="65888047" w14:textId="77777777" w:rsidTr="00C260D9">
        <w:trPr>
          <w:cantSplit/>
        </w:trPr>
        <w:tc>
          <w:tcPr>
            <w:tcW w:w="861" w:type="pct"/>
            <w:vMerge/>
            <w:shd w:val="clear" w:color="auto" w:fill="auto"/>
          </w:tcPr>
          <w:p w14:paraId="6094E420" w14:textId="77777777" w:rsidR="00815829" w:rsidRPr="00916FCA" w:rsidRDefault="00815829" w:rsidP="00815829">
            <w:pPr>
              <w:jc w:val="left"/>
              <w:rPr>
                <w:color w:val="000000"/>
                <w:sz w:val="15"/>
                <w:szCs w:val="15"/>
              </w:rPr>
            </w:pPr>
          </w:p>
        </w:tc>
        <w:tc>
          <w:tcPr>
            <w:tcW w:w="547" w:type="pct"/>
            <w:shd w:val="clear" w:color="auto" w:fill="auto"/>
          </w:tcPr>
          <w:p w14:paraId="4B008E85" w14:textId="08D5B80F" w:rsidR="00815829" w:rsidRPr="00916FCA" w:rsidRDefault="00815829" w:rsidP="00815829">
            <w:pPr>
              <w:jc w:val="center"/>
              <w:rPr>
                <w:color w:val="000000"/>
                <w:sz w:val="15"/>
                <w:szCs w:val="15"/>
              </w:rPr>
            </w:pPr>
            <w:r w:rsidRPr="00916FCA">
              <w:rPr>
                <w:color w:val="000000"/>
                <w:sz w:val="15"/>
                <w:szCs w:val="15"/>
              </w:rPr>
              <w:t>2020-2022</w:t>
            </w:r>
          </w:p>
        </w:tc>
        <w:tc>
          <w:tcPr>
            <w:tcW w:w="1633" w:type="pct"/>
            <w:shd w:val="clear" w:color="auto" w:fill="auto"/>
            <w:noWrap/>
          </w:tcPr>
          <w:p w14:paraId="6F68578F" w14:textId="6A1EC432" w:rsidR="00815829" w:rsidRPr="007F1503" w:rsidRDefault="00815829" w:rsidP="00815829">
            <w:pPr>
              <w:rPr>
                <w:sz w:val="15"/>
                <w:szCs w:val="15"/>
                <w:lang w:val="pt-PT"/>
              </w:rPr>
            </w:pPr>
            <w:r w:rsidRPr="007F1503">
              <w:rPr>
                <w:sz w:val="15"/>
                <w:szCs w:val="15"/>
                <w:lang w:val="pt-PT"/>
              </w:rPr>
              <w:t>G/MA/QR/N/UKR/5/Add.5</w:t>
            </w:r>
          </w:p>
        </w:tc>
        <w:tc>
          <w:tcPr>
            <w:tcW w:w="908" w:type="pct"/>
          </w:tcPr>
          <w:p w14:paraId="10F40196" w14:textId="25F0D1A3" w:rsidR="00815829" w:rsidRPr="00916FCA" w:rsidRDefault="00815829" w:rsidP="00815829">
            <w:pPr>
              <w:jc w:val="center"/>
              <w:rPr>
                <w:color w:val="000000"/>
                <w:sz w:val="15"/>
                <w:szCs w:val="15"/>
              </w:rPr>
            </w:pPr>
            <w:r w:rsidRPr="00916FCA">
              <w:rPr>
                <w:color w:val="000000"/>
                <w:sz w:val="15"/>
                <w:szCs w:val="15"/>
              </w:rPr>
              <w:t>Changes</w:t>
            </w:r>
          </w:p>
        </w:tc>
        <w:tc>
          <w:tcPr>
            <w:tcW w:w="1051" w:type="pct"/>
            <w:tcBorders>
              <w:bottom w:val="single" w:sz="4" w:space="0" w:color="auto"/>
            </w:tcBorders>
          </w:tcPr>
          <w:p w14:paraId="7BED9C0C" w14:textId="5D6B4C97" w:rsidR="00815829" w:rsidRPr="00916FCA" w:rsidRDefault="00815829" w:rsidP="00815829">
            <w:pPr>
              <w:jc w:val="center"/>
              <w:rPr>
                <w:sz w:val="15"/>
                <w:szCs w:val="15"/>
              </w:rPr>
            </w:pPr>
            <w:r>
              <w:rPr>
                <w:sz w:val="15"/>
                <w:szCs w:val="15"/>
              </w:rPr>
              <w:t>18/05/2022</w:t>
            </w:r>
          </w:p>
        </w:tc>
      </w:tr>
      <w:tr w:rsidR="00815829" w:rsidRPr="00916FCA" w14:paraId="7A626BC5" w14:textId="77777777" w:rsidTr="00C260D9">
        <w:trPr>
          <w:cantSplit/>
        </w:trPr>
        <w:tc>
          <w:tcPr>
            <w:tcW w:w="861" w:type="pct"/>
            <w:vMerge/>
            <w:shd w:val="clear" w:color="auto" w:fill="auto"/>
          </w:tcPr>
          <w:p w14:paraId="143F9444" w14:textId="77777777" w:rsidR="00815829" w:rsidRPr="00916FCA" w:rsidRDefault="00815829" w:rsidP="00815829">
            <w:pPr>
              <w:jc w:val="left"/>
              <w:rPr>
                <w:color w:val="000000"/>
                <w:sz w:val="15"/>
                <w:szCs w:val="15"/>
              </w:rPr>
            </w:pPr>
          </w:p>
        </w:tc>
        <w:tc>
          <w:tcPr>
            <w:tcW w:w="547" w:type="pct"/>
            <w:shd w:val="clear" w:color="auto" w:fill="auto"/>
          </w:tcPr>
          <w:p w14:paraId="6627AE2C" w14:textId="0D7E3FA9" w:rsidR="00815829" w:rsidRPr="00916FCA" w:rsidRDefault="00815829" w:rsidP="00815829">
            <w:pPr>
              <w:jc w:val="center"/>
              <w:rPr>
                <w:color w:val="000000"/>
                <w:sz w:val="15"/>
                <w:szCs w:val="15"/>
              </w:rPr>
            </w:pPr>
            <w:r w:rsidRPr="00916FCA">
              <w:rPr>
                <w:color w:val="000000"/>
                <w:sz w:val="15"/>
                <w:szCs w:val="15"/>
              </w:rPr>
              <w:t>2020-2022</w:t>
            </w:r>
          </w:p>
        </w:tc>
        <w:tc>
          <w:tcPr>
            <w:tcW w:w="1633" w:type="pct"/>
            <w:shd w:val="clear" w:color="auto" w:fill="auto"/>
            <w:noWrap/>
          </w:tcPr>
          <w:p w14:paraId="1B51B40A" w14:textId="03A07EB9" w:rsidR="00815829" w:rsidRPr="007F1503" w:rsidRDefault="00815829" w:rsidP="00815829">
            <w:pPr>
              <w:rPr>
                <w:sz w:val="15"/>
                <w:szCs w:val="15"/>
                <w:lang w:val="pt-PT"/>
              </w:rPr>
            </w:pPr>
            <w:r w:rsidRPr="007F1503">
              <w:rPr>
                <w:sz w:val="15"/>
                <w:szCs w:val="15"/>
                <w:lang w:val="pt-PT"/>
              </w:rPr>
              <w:t>G/MA/QR/N/UKR/5/Add.6</w:t>
            </w:r>
          </w:p>
        </w:tc>
        <w:tc>
          <w:tcPr>
            <w:tcW w:w="908" w:type="pct"/>
          </w:tcPr>
          <w:p w14:paraId="2874A63F" w14:textId="69E1090E" w:rsidR="00815829" w:rsidRPr="00916FCA" w:rsidRDefault="00815829" w:rsidP="00815829">
            <w:pPr>
              <w:jc w:val="center"/>
              <w:rPr>
                <w:color w:val="000000"/>
                <w:sz w:val="15"/>
                <w:szCs w:val="15"/>
              </w:rPr>
            </w:pPr>
            <w:r w:rsidRPr="00916FCA">
              <w:rPr>
                <w:color w:val="000000"/>
                <w:sz w:val="15"/>
                <w:szCs w:val="15"/>
              </w:rPr>
              <w:t>Changes</w:t>
            </w:r>
          </w:p>
        </w:tc>
        <w:tc>
          <w:tcPr>
            <w:tcW w:w="1051" w:type="pct"/>
            <w:tcBorders>
              <w:top w:val="single" w:sz="4" w:space="0" w:color="auto"/>
              <w:left w:val="nil"/>
              <w:bottom w:val="single" w:sz="4" w:space="0" w:color="auto"/>
              <w:right w:val="single" w:sz="4" w:space="0" w:color="auto"/>
            </w:tcBorders>
            <w:shd w:val="clear" w:color="auto" w:fill="auto"/>
            <w:vAlign w:val="bottom"/>
          </w:tcPr>
          <w:p w14:paraId="1E1A84B9" w14:textId="570B462D" w:rsidR="00815829" w:rsidRPr="00916FCA" w:rsidRDefault="00815829" w:rsidP="00815829">
            <w:pPr>
              <w:jc w:val="center"/>
              <w:rPr>
                <w:sz w:val="15"/>
                <w:szCs w:val="15"/>
              </w:rPr>
            </w:pPr>
            <w:r w:rsidRPr="00C260D9">
              <w:rPr>
                <w:sz w:val="15"/>
                <w:szCs w:val="15"/>
              </w:rPr>
              <w:t>04/07/2022</w:t>
            </w:r>
          </w:p>
        </w:tc>
      </w:tr>
      <w:tr w:rsidR="00815829" w:rsidRPr="00916FCA" w14:paraId="4423FA07" w14:textId="77777777" w:rsidTr="00C260D9">
        <w:trPr>
          <w:cantSplit/>
        </w:trPr>
        <w:tc>
          <w:tcPr>
            <w:tcW w:w="861" w:type="pct"/>
            <w:vMerge/>
            <w:shd w:val="clear" w:color="auto" w:fill="auto"/>
          </w:tcPr>
          <w:p w14:paraId="56B3F9F6" w14:textId="77777777" w:rsidR="00815829" w:rsidRPr="00916FCA" w:rsidRDefault="00815829" w:rsidP="00815829">
            <w:pPr>
              <w:jc w:val="left"/>
              <w:rPr>
                <w:color w:val="000000"/>
                <w:sz w:val="15"/>
                <w:szCs w:val="15"/>
              </w:rPr>
            </w:pPr>
          </w:p>
        </w:tc>
        <w:tc>
          <w:tcPr>
            <w:tcW w:w="547" w:type="pct"/>
            <w:shd w:val="clear" w:color="auto" w:fill="auto"/>
          </w:tcPr>
          <w:p w14:paraId="51892D08" w14:textId="79C57609" w:rsidR="00815829" w:rsidRPr="00916FCA" w:rsidRDefault="00815829" w:rsidP="00815829">
            <w:pPr>
              <w:jc w:val="center"/>
              <w:rPr>
                <w:color w:val="000000"/>
                <w:sz w:val="15"/>
                <w:szCs w:val="15"/>
              </w:rPr>
            </w:pPr>
            <w:r w:rsidRPr="00916FCA">
              <w:rPr>
                <w:color w:val="000000"/>
                <w:sz w:val="15"/>
                <w:szCs w:val="15"/>
              </w:rPr>
              <w:t>2020-2022</w:t>
            </w:r>
          </w:p>
        </w:tc>
        <w:tc>
          <w:tcPr>
            <w:tcW w:w="1633" w:type="pct"/>
            <w:shd w:val="clear" w:color="auto" w:fill="auto"/>
            <w:noWrap/>
          </w:tcPr>
          <w:p w14:paraId="16915D82" w14:textId="5D87B397" w:rsidR="00815829" w:rsidRPr="007F1503" w:rsidRDefault="00815829" w:rsidP="00815829">
            <w:pPr>
              <w:rPr>
                <w:sz w:val="15"/>
                <w:szCs w:val="15"/>
                <w:lang w:val="pt-PT"/>
              </w:rPr>
            </w:pPr>
            <w:r w:rsidRPr="007F1503">
              <w:rPr>
                <w:sz w:val="15"/>
                <w:szCs w:val="15"/>
                <w:lang w:val="pt-PT"/>
              </w:rPr>
              <w:t>G/MA/QR/N/UKR/5/Add.7</w:t>
            </w:r>
          </w:p>
        </w:tc>
        <w:tc>
          <w:tcPr>
            <w:tcW w:w="908" w:type="pct"/>
          </w:tcPr>
          <w:p w14:paraId="61BCF048" w14:textId="7BBC10D8" w:rsidR="00815829" w:rsidRPr="00916FCA" w:rsidRDefault="00815829" w:rsidP="00815829">
            <w:pPr>
              <w:jc w:val="center"/>
              <w:rPr>
                <w:color w:val="000000"/>
                <w:sz w:val="15"/>
                <w:szCs w:val="15"/>
              </w:rPr>
            </w:pPr>
            <w:r w:rsidRPr="00916FCA">
              <w:rPr>
                <w:color w:val="000000"/>
                <w:sz w:val="15"/>
                <w:szCs w:val="15"/>
              </w:rPr>
              <w:t>Changes</w:t>
            </w:r>
          </w:p>
        </w:tc>
        <w:tc>
          <w:tcPr>
            <w:tcW w:w="1051" w:type="pct"/>
            <w:tcBorders>
              <w:top w:val="single" w:sz="4" w:space="0" w:color="auto"/>
              <w:left w:val="nil"/>
              <w:bottom w:val="single" w:sz="4" w:space="0" w:color="auto"/>
              <w:right w:val="single" w:sz="4" w:space="0" w:color="auto"/>
            </w:tcBorders>
            <w:shd w:val="clear" w:color="auto" w:fill="auto"/>
            <w:vAlign w:val="bottom"/>
          </w:tcPr>
          <w:p w14:paraId="285AF2DE" w14:textId="669014DF" w:rsidR="00815829" w:rsidRPr="00916FCA" w:rsidRDefault="00815829" w:rsidP="00815829">
            <w:pPr>
              <w:jc w:val="center"/>
              <w:rPr>
                <w:sz w:val="15"/>
                <w:szCs w:val="15"/>
              </w:rPr>
            </w:pPr>
            <w:r w:rsidRPr="00C260D9">
              <w:rPr>
                <w:sz w:val="15"/>
                <w:szCs w:val="15"/>
              </w:rPr>
              <w:t>14/07/2022</w:t>
            </w:r>
          </w:p>
        </w:tc>
      </w:tr>
      <w:tr w:rsidR="00815829" w:rsidRPr="00916FCA" w14:paraId="121CBC8C" w14:textId="77777777" w:rsidTr="00C260D9">
        <w:trPr>
          <w:cantSplit/>
        </w:trPr>
        <w:tc>
          <w:tcPr>
            <w:tcW w:w="861" w:type="pct"/>
            <w:vMerge/>
            <w:shd w:val="clear" w:color="auto" w:fill="auto"/>
          </w:tcPr>
          <w:p w14:paraId="02AAE7DD" w14:textId="77777777" w:rsidR="00815829" w:rsidRPr="00916FCA" w:rsidRDefault="00815829" w:rsidP="00815829">
            <w:pPr>
              <w:jc w:val="left"/>
              <w:rPr>
                <w:color w:val="000000"/>
                <w:sz w:val="15"/>
                <w:szCs w:val="15"/>
              </w:rPr>
            </w:pPr>
          </w:p>
        </w:tc>
        <w:tc>
          <w:tcPr>
            <w:tcW w:w="547" w:type="pct"/>
            <w:shd w:val="clear" w:color="auto" w:fill="auto"/>
          </w:tcPr>
          <w:p w14:paraId="718DB6CC" w14:textId="7CCFB669" w:rsidR="00815829" w:rsidRPr="00916FCA" w:rsidRDefault="00815829" w:rsidP="00815829">
            <w:pPr>
              <w:jc w:val="center"/>
              <w:rPr>
                <w:color w:val="000000"/>
                <w:sz w:val="15"/>
                <w:szCs w:val="15"/>
              </w:rPr>
            </w:pPr>
            <w:r w:rsidRPr="00916FCA">
              <w:rPr>
                <w:color w:val="000000"/>
                <w:sz w:val="15"/>
                <w:szCs w:val="15"/>
              </w:rPr>
              <w:t>2020-2022</w:t>
            </w:r>
          </w:p>
        </w:tc>
        <w:tc>
          <w:tcPr>
            <w:tcW w:w="1633" w:type="pct"/>
            <w:shd w:val="clear" w:color="auto" w:fill="auto"/>
            <w:noWrap/>
          </w:tcPr>
          <w:p w14:paraId="64AAA2CD" w14:textId="65A8208E" w:rsidR="00815829" w:rsidRPr="007F1503" w:rsidRDefault="00815829" w:rsidP="00815829">
            <w:pPr>
              <w:rPr>
                <w:sz w:val="15"/>
                <w:szCs w:val="15"/>
                <w:lang w:val="pt-PT"/>
              </w:rPr>
            </w:pPr>
            <w:r w:rsidRPr="007F1503">
              <w:rPr>
                <w:sz w:val="15"/>
                <w:szCs w:val="15"/>
                <w:lang w:val="pt-PT"/>
              </w:rPr>
              <w:t>G/MA/QR/N/UKR/5/Add.8</w:t>
            </w:r>
          </w:p>
        </w:tc>
        <w:tc>
          <w:tcPr>
            <w:tcW w:w="908" w:type="pct"/>
          </w:tcPr>
          <w:p w14:paraId="01348724" w14:textId="5BA9D149" w:rsidR="00815829" w:rsidRPr="00916FCA" w:rsidRDefault="00815829" w:rsidP="00815829">
            <w:pPr>
              <w:jc w:val="center"/>
              <w:rPr>
                <w:color w:val="000000"/>
                <w:sz w:val="15"/>
                <w:szCs w:val="15"/>
              </w:rPr>
            </w:pPr>
            <w:r w:rsidRPr="00916FCA">
              <w:rPr>
                <w:color w:val="000000"/>
                <w:sz w:val="15"/>
                <w:szCs w:val="15"/>
              </w:rPr>
              <w:t>Changes</w:t>
            </w:r>
          </w:p>
        </w:tc>
        <w:tc>
          <w:tcPr>
            <w:tcW w:w="1051" w:type="pct"/>
            <w:tcBorders>
              <w:top w:val="single" w:sz="4" w:space="0" w:color="auto"/>
              <w:left w:val="nil"/>
              <w:bottom w:val="single" w:sz="4" w:space="0" w:color="auto"/>
              <w:right w:val="single" w:sz="4" w:space="0" w:color="auto"/>
            </w:tcBorders>
            <w:shd w:val="clear" w:color="auto" w:fill="auto"/>
            <w:vAlign w:val="bottom"/>
          </w:tcPr>
          <w:p w14:paraId="57311C6F" w14:textId="407D97C3" w:rsidR="00815829" w:rsidRPr="00916FCA" w:rsidRDefault="00815829" w:rsidP="00815829">
            <w:pPr>
              <w:jc w:val="center"/>
              <w:rPr>
                <w:sz w:val="15"/>
                <w:szCs w:val="15"/>
              </w:rPr>
            </w:pPr>
            <w:r w:rsidRPr="00C260D9">
              <w:rPr>
                <w:sz w:val="15"/>
                <w:szCs w:val="15"/>
              </w:rPr>
              <w:t>28/07/2022</w:t>
            </w:r>
          </w:p>
        </w:tc>
      </w:tr>
      <w:tr w:rsidR="00815829" w:rsidRPr="00916FCA" w14:paraId="2203A326" w14:textId="77777777" w:rsidTr="00C260D9">
        <w:trPr>
          <w:cantSplit/>
        </w:trPr>
        <w:tc>
          <w:tcPr>
            <w:tcW w:w="861" w:type="pct"/>
            <w:vMerge/>
            <w:shd w:val="clear" w:color="auto" w:fill="auto"/>
          </w:tcPr>
          <w:p w14:paraId="38A7E6C3" w14:textId="77777777" w:rsidR="00815829" w:rsidRPr="00916FCA" w:rsidRDefault="00815829" w:rsidP="00815829">
            <w:pPr>
              <w:jc w:val="left"/>
              <w:rPr>
                <w:color w:val="000000"/>
                <w:sz w:val="15"/>
                <w:szCs w:val="15"/>
              </w:rPr>
            </w:pPr>
          </w:p>
        </w:tc>
        <w:tc>
          <w:tcPr>
            <w:tcW w:w="547" w:type="pct"/>
            <w:shd w:val="clear" w:color="auto" w:fill="auto"/>
          </w:tcPr>
          <w:p w14:paraId="25176746" w14:textId="77777777" w:rsidR="00815829" w:rsidRDefault="00815829" w:rsidP="00815829">
            <w:pPr>
              <w:jc w:val="center"/>
              <w:rPr>
                <w:color w:val="000000"/>
                <w:sz w:val="15"/>
                <w:szCs w:val="15"/>
              </w:rPr>
            </w:pPr>
            <w:r w:rsidRPr="00916FCA">
              <w:rPr>
                <w:color w:val="000000"/>
                <w:sz w:val="15"/>
                <w:szCs w:val="15"/>
              </w:rPr>
              <w:t>2020-2022</w:t>
            </w:r>
            <w:r>
              <w:rPr>
                <w:color w:val="000000"/>
                <w:sz w:val="15"/>
                <w:szCs w:val="15"/>
              </w:rPr>
              <w:t>/</w:t>
            </w:r>
          </w:p>
          <w:p w14:paraId="1C4C9D4F" w14:textId="4C66E71E" w:rsidR="00815829" w:rsidRPr="00916FCA" w:rsidRDefault="00815829" w:rsidP="00815829">
            <w:pPr>
              <w:jc w:val="center"/>
              <w:rPr>
                <w:color w:val="000000"/>
                <w:sz w:val="15"/>
                <w:szCs w:val="15"/>
              </w:rPr>
            </w:pPr>
            <w:r>
              <w:rPr>
                <w:color w:val="000000"/>
                <w:sz w:val="15"/>
                <w:szCs w:val="15"/>
              </w:rPr>
              <w:t>2022-2024</w:t>
            </w:r>
          </w:p>
        </w:tc>
        <w:tc>
          <w:tcPr>
            <w:tcW w:w="1633" w:type="pct"/>
            <w:shd w:val="clear" w:color="auto" w:fill="auto"/>
            <w:noWrap/>
          </w:tcPr>
          <w:p w14:paraId="423BAAB4" w14:textId="46AF67FD" w:rsidR="00815829" w:rsidRPr="007F1503" w:rsidRDefault="00815829" w:rsidP="00815829">
            <w:pPr>
              <w:rPr>
                <w:sz w:val="15"/>
                <w:szCs w:val="15"/>
                <w:lang w:val="pt-PT"/>
              </w:rPr>
            </w:pPr>
            <w:r w:rsidRPr="007F1503">
              <w:rPr>
                <w:sz w:val="15"/>
                <w:szCs w:val="15"/>
                <w:lang w:val="pt-PT"/>
              </w:rPr>
              <w:t>G/MA/QR/N/UKR/5/Add.9</w:t>
            </w:r>
          </w:p>
        </w:tc>
        <w:tc>
          <w:tcPr>
            <w:tcW w:w="908" w:type="pct"/>
          </w:tcPr>
          <w:p w14:paraId="06108E6A" w14:textId="4E66D798" w:rsidR="00815829" w:rsidRPr="00916FCA" w:rsidRDefault="00815829" w:rsidP="00815829">
            <w:pPr>
              <w:jc w:val="center"/>
              <w:rPr>
                <w:color w:val="000000"/>
                <w:sz w:val="15"/>
                <w:szCs w:val="15"/>
              </w:rPr>
            </w:pPr>
            <w:r w:rsidRPr="00916FCA">
              <w:rPr>
                <w:color w:val="000000"/>
                <w:sz w:val="15"/>
                <w:szCs w:val="15"/>
              </w:rPr>
              <w:t>Changes</w:t>
            </w:r>
          </w:p>
        </w:tc>
        <w:tc>
          <w:tcPr>
            <w:tcW w:w="1051" w:type="pct"/>
            <w:tcBorders>
              <w:top w:val="single" w:sz="4" w:space="0" w:color="auto"/>
              <w:left w:val="nil"/>
              <w:bottom w:val="single" w:sz="4" w:space="0" w:color="auto"/>
              <w:right w:val="single" w:sz="4" w:space="0" w:color="auto"/>
            </w:tcBorders>
            <w:shd w:val="clear" w:color="auto" w:fill="auto"/>
            <w:vAlign w:val="bottom"/>
          </w:tcPr>
          <w:p w14:paraId="443435E0" w14:textId="41B8E249" w:rsidR="00815829" w:rsidRPr="00916FCA" w:rsidRDefault="00785E5C" w:rsidP="00785E5C">
            <w:pPr>
              <w:jc w:val="center"/>
              <w:rPr>
                <w:sz w:val="15"/>
                <w:szCs w:val="15"/>
              </w:rPr>
            </w:pPr>
            <w:r w:rsidRPr="00B30F87">
              <w:rPr>
                <w:sz w:val="15"/>
                <w:szCs w:val="15"/>
              </w:rPr>
              <w:t>26/09/2022</w:t>
            </w:r>
          </w:p>
        </w:tc>
      </w:tr>
      <w:tr w:rsidR="00815829" w:rsidRPr="00916FCA" w14:paraId="7BE81661" w14:textId="77777777" w:rsidTr="00C260D9">
        <w:trPr>
          <w:cantSplit/>
        </w:trPr>
        <w:tc>
          <w:tcPr>
            <w:tcW w:w="861" w:type="pct"/>
            <w:vMerge/>
            <w:shd w:val="clear" w:color="auto" w:fill="auto"/>
          </w:tcPr>
          <w:p w14:paraId="745C0A46" w14:textId="77777777" w:rsidR="00815829" w:rsidRPr="00916FCA" w:rsidRDefault="00815829" w:rsidP="00815829">
            <w:pPr>
              <w:jc w:val="left"/>
              <w:rPr>
                <w:color w:val="000000"/>
                <w:sz w:val="15"/>
                <w:szCs w:val="15"/>
              </w:rPr>
            </w:pPr>
          </w:p>
        </w:tc>
        <w:tc>
          <w:tcPr>
            <w:tcW w:w="547" w:type="pct"/>
            <w:shd w:val="clear" w:color="auto" w:fill="auto"/>
          </w:tcPr>
          <w:p w14:paraId="0A031286" w14:textId="5D166089" w:rsidR="00815829" w:rsidRPr="00916FCA" w:rsidRDefault="00815829" w:rsidP="00815829">
            <w:pPr>
              <w:jc w:val="center"/>
              <w:rPr>
                <w:color w:val="000000"/>
                <w:sz w:val="15"/>
                <w:szCs w:val="15"/>
              </w:rPr>
            </w:pPr>
            <w:r>
              <w:rPr>
                <w:color w:val="000000"/>
                <w:sz w:val="15"/>
                <w:szCs w:val="15"/>
              </w:rPr>
              <w:t>2022-2024</w:t>
            </w:r>
          </w:p>
        </w:tc>
        <w:tc>
          <w:tcPr>
            <w:tcW w:w="1633" w:type="pct"/>
            <w:shd w:val="clear" w:color="auto" w:fill="auto"/>
            <w:noWrap/>
          </w:tcPr>
          <w:p w14:paraId="32EA5228" w14:textId="13C9592F" w:rsidR="00815829" w:rsidRPr="00920BAB" w:rsidRDefault="00815829" w:rsidP="00815829">
            <w:pPr>
              <w:rPr>
                <w:sz w:val="15"/>
                <w:szCs w:val="15"/>
              </w:rPr>
            </w:pPr>
            <w:r w:rsidRPr="00093567">
              <w:rPr>
                <w:sz w:val="15"/>
                <w:szCs w:val="15"/>
              </w:rPr>
              <w:t>G/MA/QR/N/UKR/</w:t>
            </w:r>
            <w:r>
              <w:rPr>
                <w:sz w:val="15"/>
                <w:szCs w:val="15"/>
              </w:rPr>
              <w:t>6</w:t>
            </w:r>
          </w:p>
        </w:tc>
        <w:tc>
          <w:tcPr>
            <w:tcW w:w="908" w:type="pct"/>
          </w:tcPr>
          <w:p w14:paraId="625E9A34" w14:textId="7E2E284D" w:rsidR="00815829" w:rsidRPr="00916FCA" w:rsidRDefault="00815829" w:rsidP="00815829">
            <w:pPr>
              <w:jc w:val="center"/>
              <w:rPr>
                <w:color w:val="000000"/>
                <w:sz w:val="15"/>
                <w:szCs w:val="15"/>
              </w:rPr>
            </w:pPr>
            <w:r w:rsidRPr="00916FCA">
              <w:rPr>
                <w:color w:val="000000"/>
                <w:sz w:val="15"/>
                <w:szCs w:val="15"/>
              </w:rPr>
              <w:t xml:space="preserve">Complete </w:t>
            </w:r>
          </w:p>
        </w:tc>
        <w:tc>
          <w:tcPr>
            <w:tcW w:w="1051" w:type="pct"/>
            <w:tcBorders>
              <w:top w:val="single" w:sz="4" w:space="0" w:color="auto"/>
              <w:left w:val="nil"/>
              <w:bottom w:val="single" w:sz="4" w:space="0" w:color="auto"/>
              <w:right w:val="single" w:sz="4" w:space="0" w:color="auto"/>
            </w:tcBorders>
            <w:shd w:val="clear" w:color="auto" w:fill="auto"/>
            <w:vAlign w:val="bottom"/>
          </w:tcPr>
          <w:p w14:paraId="624E9647" w14:textId="3BD04248" w:rsidR="00815829" w:rsidRPr="00916FCA" w:rsidRDefault="00815829" w:rsidP="00815829">
            <w:pPr>
              <w:jc w:val="center"/>
              <w:rPr>
                <w:sz w:val="15"/>
                <w:szCs w:val="15"/>
              </w:rPr>
            </w:pPr>
            <w:r w:rsidRPr="00C260D9">
              <w:rPr>
                <w:sz w:val="15"/>
                <w:szCs w:val="15"/>
              </w:rPr>
              <w:t>27/09/2022</w:t>
            </w:r>
          </w:p>
        </w:tc>
      </w:tr>
      <w:tr w:rsidR="00815829" w:rsidRPr="00916FCA" w14:paraId="6E3D272A" w14:textId="77777777" w:rsidTr="00C260D9">
        <w:trPr>
          <w:cantSplit/>
        </w:trPr>
        <w:tc>
          <w:tcPr>
            <w:tcW w:w="861" w:type="pct"/>
            <w:vMerge/>
            <w:shd w:val="clear" w:color="auto" w:fill="auto"/>
          </w:tcPr>
          <w:p w14:paraId="2677495B" w14:textId="77777777" w:rsidR="00815829" w:rsidRPr="00916FCA" w:rsidRDefault="00815829" w:rsidP="00815829">
            <w:pPr>
              <w:jc w:val="left"/>
              <w:rPr>
                <w:color w:val="000000"/>
                <w:sz w:val="15"/>
                <w:szCs w:val="15"/>
              </w:rPr>
            </w:pPr>
          </w:p>
        </w:tc>
        <w:tc>
          <w:tcPr>
            <w:tcW w:w="547" w:type="pct"/>
            <w:shd w:val="clear" w:color="auto" w:fill="auto"/>
          </w:tcPr>
          <w:p w14:paraId="4945E80C" w14:textId="7E082658" w:rsidR="00815829" w:rsidRPr="00916FCA" w:rsidRDefault="00815829" w:rsidP="00815829">
            <w:pPr>
              <w:jc w:val="center"/>
              <w:rPr>
                <w:color w:val="000000"/>
                <w:sz w:val="15"/>
                <w:szCs w:val="15"/>
              </w:rPr>
            </w:pPr>
            <w:r w:rsidRPr="00856AD3">
              <w:rPr>
                <w:color w:val="000000"/>
                <w:sz w:val="15"/>
                <w:szCs w:val="15"/>
              </w:rPr>
              <w:t>2022-2024</w:t>
            </w:r>
          </w:p>
        </w:tc>
        <w:tc>
          <w:tcPr>
            <w:tcW w:w="1633" w:type="pct"/>
            <w:shd w:val="clear" w:color="auto" w:fill="auto"/>
            <w:noWrap/>
          </w:tcPr>
          <w:p w14:paraId="19E3F2D9" w14:textId="2E4AC2FF" w:rsidR="00815829" w:rsidRPr="007F1503" w:rsidRDefault="00815829" w:rsidP="00815829">
            <w:pPr>
              <w:rPr>
                <w:sz w:val="15"/>
                <w:szCs w:val="15"/>
                <w:lang w:val="pt-PT"/>
              </w:rPr>
            </w:pPr>
            <w:r w:rsidRPr="007F1503">
              <w:rPr>
                <w:sz w:val="15"/>
                <w:szCs w:val="15"/>
                <w:lang w:val="pt-PT"/>
              </w:rPr>
              <w:t>G/MA/QR/N/UKR/6/Add.1</w:t>
            </w:r>
          </w:p>
        </w:tc>
        <w:tc>
          <w:tcPr>
            <w:tcW w:w="908" w:type="pct"/>
          </w:tcPr>
          <w:p w14:paraId="58E8242E" w14:textId="4BCD1506" w:rsidR="00815829" w:rsidRPr="00916FCA" w:rsidRDefault="00815829" w:rsidP="00815829">
            <w:pPr>
              <w:jc w:val="center"/>
              <w:rPr>
                <w:color w:val="000000"/>
                <w:sz w:val="15"/>
                <w:szCs w:val="15"/>
              </w:rPr>
            </w:pPr>
            <w:r w:rsidRPr="00916FCA">
              <w:rPr>
                <w:color w:val="000000"/>
                <w:sz w:val="15"/>
                <w:szCs w:val="15"/>
              </w:rPr>
              <w:t>Changes</w:t>
            </w:r>
          </w:p>
        </w:tc>
        <w:tc>
          <w:tcPr>
            <w:tcW w:w="1051" w:type="pct"/>
            <w:tcBorders>
              <w:top w:val="single" w:sz="4" w:space="0" w:color="auto"/>
              <w:left w:val="nil"/>
              <w:bottom w:val="single" w:sz="4" w:space="0" w:color="auto"/>
              <w:right w:val="single" w:sz="4" w:space="0" w:color="auto"/>
            </w:tcBorders>
            <w:shd w:val="clear" w:color="auto" w:fill="auto"/>
            <w:vAlign w:val="bottom"/>
          </w:tcPr>
          <w:p w14:paraId="5CC0DF23" w14:textId="3F8B9035" w:rsidR="00815829" w:rsidRPr="00916FCA" w:rsidRDefault="00815829" w:rsidP="00815829">
            <w:pPr>
              <w:jc w:val="center"/>
              <w:rPr>
                <w:sz w:val="15"/>
                <w:szCs w:val="15"/>
              </w:rPr>
            </w:pPr>
            <w:r w:rsidRPr="00C260D9">
              <w:rPr>
                <w:sz w:val="15"/>
                <w:szCs w:val="15"/>
              </w:rPr>
              <w:t>13/10/2022</w:t>
            </w:r>
          </w:p>
        </w:tc>
      </w:tr>
      <w:tr w:rsidR="00815829" w:rsidRPr="00916FCA" w14:paraId="13AC696C" w14:textId="77777777" w:rsidTr="00C260D9">
        <w:trPr>
          <w:cantSplit/>
        </w:trPr>
        <w:tc>
          <w:tcPr>
            <w:tcW w:w="861" w:type="pct"/>
            <w:vMerge/>
            <w:shd w:val="clear" w:color="auto" w:fill="auto"/>
          </w:tcPr>
          <w:p w14:paraId="6DB24752" w14:textId="77777777" w:rsidR="00815829" w:rsidRPr="00916FCA" w:rsidRDefault="00815829" w:rsidP="00815829">
            <w:pPr>
              <w:jc w:val="left"/>
              <w:rPr>
                <w:color w:val="000000"/>
                <w:sz w:val="15"/>
                <w:szCs w:val="15"/>
              </w:rPr>
            </w:pPr>
          </w:p>
        </w:tc>
        <w:tc>
          <w:tcPr>
            <w:tcW w:w="547" w:type="pct"/>
            <w:shd w:val="clear" w:color="auto" w:fill="auto"/>
          </w:tcPr>
          <w:p w14:paraId="6B670EEB" w14:textId="19B40A16" w:rsidR="00815829" w:rsidRPr="00916FCA" w:rsidRDefault="00815829" w:rsidP="00815829">
            <w:pPr>
              <w:jc w:val="center"/>
              <w:rPr>
                <w:color w:val="000000"/>
                <w:sz w:val="15"/>
                <w:szCs w:val="15"/>
              </w:rPr>
            </w:pPr>
            <w:r w:rsidRPr="00856AD3">
              <w:rPr>
                <w:color w:val="000000"/>
                <w:sz w:val="15"/>
                <w:szCs w:val="15"/>
              </w:rPr>
              <w:t>2022-2024</w:t>
            </w:r>
          </w:p>
        </w:tc>
        <w:tc>
          <w:tcPr>
            <w:tcW w:w="1633" w:type="pct"/>
            <w:shd w:val="clear" w:color="auto" w:fill="auto"/>
            <w:noWrap/>
          </w:tcPr>
          <w:p w14:paraId="6BB45091" w14:textId="60FAB12C" w:rsidR="00815829" w:rsidRPr="007F1503" w:rsidRDefault="00815829" w:rsidP="00815829">
            <w:pPr>
              <w:rPr>
                <w:sz w:val="15"/>
                <w:szCs w:val="15"/>
                <w:lang w:val="pt-PT"/>
              </w:rPr>
            </w:pPr>
            <w:r w:rsidRPr="007F1503">
              <w:rPr>
                <w:sz w:val="15"/>
                <w:szCs w:val="15"/>
                <w:lang w:val="pt-PT"/>
              </w:rPr>
              <w:t>G/MA/QR/N/UKR/6/Add.2</w:t>
            </w:r>
          </w:p>
        </w:tc>
        <w:tc>
          <w:tcPr>
            <w:tcW w:w="908" w:type="pct"/>
          </w:tcPr>
          <w:p w14:paraId="7F83CCF9" w14:textId="7D9C6C37" w:rsidR="00815829" w:rsidRPr="00916FCA" w:rsidRDefault="00815829" w:rsidP="00815829">
            <w:pPr>
              <w:jc w:val="center"/>
              <w:rPr>
                <w:color w:val="000000"/>
                <w:sz w:val="15"/>
                <w:szCs w:val="15"/>
              </w:rPr>
            </w:pPr>
            <w:r w:rsidRPr="00916FCA">
              <w:rPr>
                <w:color w:val="000000"/>
                <w:sz w:val="15"/>
                <w:szCs w:val="15"/>
              </w:rPr>
              <w:t>Changes</w:t>
            </w:r>
          </w:p>
        </w:tc>
        <w:tc>
          <w:tcPr>
            <w:tcW w:w="1051" w:type="pct"/>
            <w:tcBorders>
              <w:top w:val="single" w:sz="4" w:space="0" w:color="auto"/>
              <w:left w:val="nil"/>
              <w:bottom w:val="single" w:sz="4" w:space="0" w:color="auto"/>
              <w:right w:val="single" w:sz="4" w:space="0" w:color="auto"/>
            </w:tcBorders>
            <w:shd w:val="clear" w:color="auto" w:fill="auto"/>
            <w:vAlign w:val="bottom"/>
          </w:tcPr>
          <w:p w14:paraId="7E5B67DC" w14:textId="6828291A" w:rsidR="00815829" w:rsidRPr="00916FCA" w:rsidRDefault="00815829" w:rsidP="00815829">
            <w:pPr>
              <w:jc w:val="center"/>
              <w:rPr>
                <w:sz w:val="15"/>
                <w:szCs w:val="15"/>
              </w:rPr>
            </w:pPr>
            <w:r w:rsidRPr="00C260D9">
              <w:rPr>
                <w:sz w:val="15"/>
                <w:szCs w:val="15"/>
              </w:rPr>
              <w:t>22/11/2022</w:t>
            </w:r>
          </w:p>
        </w:tc>
      </w:tr>
      <w:tr w:rsidR="00815829" w:rsidRPr="00916FCA" w14:paraId="6E8FF04F" w14:textId="77777777" w:rsidTr="00C260D9">
        <w:trPr>
          <w:cantSplit/>
        </w:trPr>
        <w:tc>
          <w:tcPr>
            <w:tcW w:w="861" w:type="pct"/>
            <w:vMerge/>
            <w:shd w:val="clear" w:color="auto" w:fill="auto"/>
          </w:tcPr>
          <w:p w14:paraId="581F15DA" w14:textId="77777777" w:rsidR="00815829" w:rsidRPr="00916FCA" w:rsidRDefault="00815829" w:rsidP="00815829">
            <w:pPr>
              <w:jc w:val="left"/>
              <w:rPr>
                <w:color w:val="000000"/>
                <w:sz w:val="15"/>
                <w:szCs w:val="15"/>
              </w:rPr>
            </w:pPr>
          </w:p>
        </w:tc>
        <w:tc>
          <w:tcPr>
            <w:tcW w:w="547" w:type="pct"/>
            <w:shd w:val="clear" w:color="auto" w:fill="auto"/>
          </w:tcPr>
          <w:p w14:paraId="3B9641E9" w14:textId="2AF3BB3F" w:rsidR="00815829" w:rsidRPr="00916FCA" w:rsidRDefault="00815829" w:rsidP="00815829">
            <w:pPr>
              <w:jc w:val="center"/>
              <w:rPr>
                <w:color w:val="000000"/>
                <w:sz w:val="15"/>
                <w:szCs w:val="15"/>
              </w:rPr>
            </w:pPr>
            <w:r w:rsidRPr="00856AD3">
              <w:rPr>
                <w:color w:val="000000"/>
                <w:sz w:val="15"/>
                <w:szCs w:val="15"/>
              </w:rPr>
              <w:t>2022-2024</w:t>
            </w:r>
          </w:p>
        </w:tc>
        <w:tc>
          <w:tcPr>
            <w:tcW w:w="1633" w:type="pct"/>
            <w:shd w:val="clear" w:color="auto" w:fill="auto"/>
            <w:noWrap/>
          </w:tcPr>
          <w:p w14:paraId="0E6B48D6" w14:textId="20E0016E" w:rsidR="00815829" w:rsidRPr="007F1503" w:rsidRDefault="00815829" w:rsidP="00815829">
            <w:pPr>
              <w:rPr>
                <w:sz w:val="15"/>
                <w:szCs w:val="15"/>
                <w:lang w:val="pt-PT"/>
              </w:rPr>
            </w:pPr>
            <w:r w:rsidRPr="007F1503">
              <w:rPr>
                <w:sz w:val="15"/>
                <w:szCs w:val="15"/>
                <w:lang w:val="pt-PT"/>
              </w:rPr>
              <w:t>G/MA/QR/N/UKR/6/Add.3</w:t>
            </w:r>
          </w:p>
        </w:tc>
        <w:tc>
          <w:tcPr>
            <w:tcW w:w="908" w:type="pct"/>
          </w:tcPr>
          <w:p w14:paraId="44D5EE44" w14:textId="3748CEE3" w:rsidR="00815829" w:rsidRPr="00916FCA" w:rsidRDefault="00815829" w:rsidP="00815829">
            <w:pPr>
              <w:jc w:val="center"/>
              <w:rPr>
                <w:color w:val="000000"/>
                <w:sz w:val="15"/>
                <w:szCs w:val="15"/>
              </w:rPr>
            </w:pPr>
            <w:r w:rsidRPr="00916FCA">
              <w:rPr>
                <w:color w:val="000000"/>
                <w:sz w:val="15"/>
                <w:szCs w:val="15"/>
              </w:rPr>
              <w:t>Changes</w:t>
            </w:r>
          </w:p>
        </w:tc>
        <w:tc>
          <w:tcPr>
            <w:tcW w:w="1051" w:type="pct"/>
            <w:tcBorders>
              <w:top w:val="single" w:sz="4" w:space="0" w:color="auto"/>
              <w:left w:val="nil"/>
              <w:bottom w:val="single" w:sz="4" w:space="0" w:color="auto"/>
              <w:right w:val="single" w:sz="4" w:space="0" w:color="auto"/>
            </w:tcBorders>
            <w:shd w:val="clear" w:color="auto" w:fill="auto"/>
            <w:vAlign w:val="bottom"/>
          </w:tcPr>
          <w:p w14:paraId="5E228D34" w14:textId="67BDC134" w:rsidR="00815829" w:rsidRPr="00916FCA" w:rsidRDefault="00815829" w:rsidP="00815829">
            <w:pPr>
              <w:jc w:val="center"/>
              <w:rPr>
                <w:sz w:val="15"/>
                <w:szCs w:val="15"/>
              </w:rPr>
            </w:pPr>
            <w:r w:rsidRPr="00C260D9">
              <w:rPr>
                <w:sz w:val="15"/>
                <w:szCs w:val="15"/>
              </w:rPr>
              <w:t>09/12/2022</w:t>
            </w:r>
          </w:p>
        </w:tc>
      </w:tr>
      <w:tr w:rsidR="00815829" w:rsidRPr="00916FCA" w14:paraId="4C025B10" w14:textId="77777777" w:rsidTr="00C260D9">
        <w:trPr>
          <w:cantSplit/>
        </w:trPr>
        <w:tc>
          <w:tcPr>
            <w:tcW w:w="861" w:type="pct"/>
            <w:vMerge/>
            <w:shd w:val="clear" w:color="auto" w:fill="auto"/>
          </w:tcPr>
          <w:p w14:paraId="4B84346D" w14:textId="77777777" w:rsidR="00815829" w:rsidRPr="00916FCA" w:rsidRDefault="00815829" w:rsidP="00815829">
            <w:pPr>
              <w:jc w:val="left"/>
              <w:rPr>
                <w:color w:val="000000"/>
                <w:sz w:val="15"/>
                <w:szCs w:val="15"/>
              </w:rPr>
            </w:pPr>
          </w:p>
        </w:tc>
        <w:tc>
          <w:tcPr>
            <w:tcW w:w="547" w:type="pct"/>
            <w:shd w:val="clear" w:color="auto" w:fill="auto"/>
          </w:tcPr>
          <w:p w14:paraId="29DC2891" w14:textId="63631DC7" w:rsidR="00815829" w:rsidRPr="00916FCA" w:rsidRDefault="00815829" w:rsidP="00815829">
            <w:pPr>
              <w:jc w:val="center"/>
              <w:rPr>
                <w:color w:val="000000"/>
                <w:sz w:val="15"/>
                <w:szCs w:val="15"/>
              </w:rPr>
            </w:pPr>
            <w:r w:rsidRPr="00856AD3">
              <w:rPr>
                <w:color w:val="000000"/>
                <w:sz w:val="15"/>
                <w:szCs w:val="15"/>
              </w:rPr>
              <w:t>2022-2024</w:t>
            </w:r>
          </w:p>
        </w:tc>
        <w:tc>
          <w:tcPr>
            <w:tcW w:w="1633" w:type="pct"/>
            <w:shd w:val="clear" w:color="auto" w:fill="auto"/>
            <w:noWrap/>
          </w:tcPr>
          <w:p w14:paraId="7E0D1CE3" w14:textId="457D415E" w:rsidR="00815829" w:rsidRPr="007F1503" w:rsidRDefault="00815829" w:rsidP="00815829">
            <w:pPr>
              <w:rPr>
                <w:sz w:val="15"/>
                <w:szCs w:val="15"/>
                <w:lang w:val="pt-PT"/>
              </w:rPr>
            </w:pPr>
            <w:r w:rsidRPr="007F1503">
              <w:rPr>
                <w:sz w:val="15"/>
                <w:szCs w:val="15"/>
                <w:lang w:val="pt-PT"/>
              </w:rPr>
              <w:t>G/MA/QR/N/UKR/6/Add.4</w:t>
            </w:r>
          </w:p>
        </w:tc>
        <w:tc>
          <w:tcPr>
            <w:tcW w:w="908" w:type="pct"/>
          </w:tcPr>
          <w:p w14:paraId="581A24FA" w14:textId="4B802BDE" w:rsidR="00815829" w:rsidRPr="00916FCA" w:rsidRDefault="00815829" w:rsidP="00815829">
            <w:pPr>
              <w:jc w:val="center"/>
              <w:rPr>
                <w:color w:val="000000"/>
                <w:sz w:val="15"/>
                <w:szCs w:val="15"/>
              </w:rPr>
            </w:pPr>
            <w:r w:rsidRPr="00916FCA">
              <w:rPr>
                <w:color w:val="000000"/>
                <w:sz w:val="15"/>
                <w:szCs w:val="15"/>
              </w:rPr>
              <w:t>Changes</w:t>
            </w:r>
          </w:p>
        </w:tc>
        <w:tc>
          <w:tcPr>
            <w:tcW w:w="1051" w:type="pct"/>
            <w:tcBorders>
              <w:top w:val="single" w:sz="4" w:space="0" w:color="auto"/>
            </w:tcBorders>
          </w:tcPr>
          <w:p w14:paraId="7E09760A" w14:textId="74CAA278" w:rsidR="00815829" w:rsidRPr="00916FCA" w:rsidRDefault="00785E5C" w:rsidP="00815829">
            <w:pPr>
              <w:jc w:val="center"/>
              <w:rPr>
                <w:sz w:val="15"/>
                <w:szCs w:val="15"/>
              </w:rPr>
            </w:pPr>
            <w:r>
              <w:rPr>
                <w:sz w:val="15"/>
                <w:szCs w:val="15"/>
              </w:rPr>
              <w:t>30/01/2023</w:t>
            </w:r>
          </w:p>
        </w:tc>
      </w:tr>
      <w:tr w:rsidR="00785E5C" w:rsidRPr="00916FCA" w14:paraId="5067DB01" w14:textId="77777777" w:rsidTr="00DA4CDA">
        <w:trPr>
          <w:cantSplit/>
        </w:trPr>
        <w:tc>
          <w:tcPr>
            <w:tcW w:w="861" w:type="pct"/>
            <w:vMerge w:val="restart"/>
            <w:shd w:val="clear" w:color="auto" w:fill="auto"/>
            <w:noWrap/>
          </w:tcPr>
          <w:p w14:paraId="15329B6B" w14:textId="67FE5E63" w:rsidR="00785E5C" w:rsidRPr="00916FCA" w:rsidRDefault="00785E5C" w:rsidP="00815829">
            <w:pPr>
              <w:jc w:val="left"/>
              <w:rPr>
                <w:color w:val="000000"/>
                <w:sz w:val="15"/>
                <w:szCs w:val="15"/>
              </w:rPr>
            </w:pPr>
            <w:r>
              <w:rPr>
                <w:color w:val="000000"/>
                <w:sz w:val="15"/>
                <w:szCs w:val="15"/>
              </w:rPr>
              <w:t>United Kingdom</w:t>
            </w:r>
          </w:p>
        </w:tc>
        <w:tc>
          <w:tcPr>
            <w:tcW w:w="547" w:type="pct"/>
            <w:shd w:val="clear" w:color="auto" w:fill="auto"/>
          </w:tcPr>
          <w:p w14:paraId="51810667" w14:textId="356B6535" w:rsidR="00785E5C" w:rsidRPr="00916FCA" w:rsidRDefault="00785E5C" w:rsidP="00815829">
            <w:pPr>
              <w:pageBreakBefore/>
              <w:jc w:val="center"/>
              <w:rPr>
                <w:color w:val="000000"/>
                <w:sz w:val="15"/>
                <w:szCs w:val="15"/>
              </w:rPr>
            </w:pPr>
            <w:r>
              <w:rPr>
                <w:color w:val="000000"/>
                <w:sz w:val="15"/>
                <w:szCs w:val="15"/>
              </w:rPr>
              <w:t>2020-2022</w:t>
            </w:r>
          </w:p>
        </w:tc>
        <w:tc>
          <w:tcPr>
            <w:tcW w:w="1633" w:type="pct"/>
            <w:shd w:val="clear" w:color="auto" w:fill="auto"/>
            <w:noWrap/>
          </w:tcPr>
          <w:p w14:paraId="5DDF6F8A" w14:textId="13744C30" w:rsidR="00785E5C" w:rsidRPr="00093567" w:rsidRDefault="00785E5C" w:rsidP="00815829">
            <w:pPr>
              <w:pageBreakBefore/>
              <w:rPr>
                <w:sz w:val="15"/>
                <w:szCs w:val="15"/>
              </w:rPr>
            </w:pPr>
            <w:r w:rsidRPr="00093567">
              <w:rPr>
                <w:sz w:val="15"/>
                <w:szCs w:val="15"/>
              </w:rPr>
              <w:t>G/MA/QR/N/GBR/1</w:t>
            </w:r>
          </w:p>
        </w:tc>
        <w:tc>
          <w:tcPr>
            <w:tcW w:w="908" w:type="pct"/>
          </w:tcPr>
          <w:p w14:paraId="5FC6DDF8" w14:textId="404D5306" w:rsidR="00785E5C" w:rsidRPr="00916FCA" w:rsidRDefault="00785E5C" w:rsidP="00815829">
            <w:pPr>
              <w:pageBreakBefore/>
              <w:jc w:val="center"/>
              <w:rPr>
                <w:color w:val="000000"/>
                <w:sz w:val="15"/>
                <w:szCs w:val="15"/>
              </w:rPr>
            </w:pPr>
            <w:r>
              <w:rPr>
                <w:color w:val="000000"/>
                <w:sz w:val="15"/>
                <w:szCs w:val="15"/>
              </w:rPr>
              <w:t>Complete</w:t>
            </w:r>
          </w:p>
        </w:tc>
        <w:tc>
          <w:tcPr>
            <w:tcW w:w="1051" w:type="pct"/>
          </w:tcPr>
          <w:p w14:paraId="6B3E4EF4" w14:textId="56501852" w:rsidR="00785E5C" w:rsidRPr="00916FCA" w:rsidRDefault="00785E5C" w:rsidP="00815829">
            <w:pPr>
              <w:pageBreakBefore/>
              <w:jc w:val="center"/>
              <w:rPr>
                <w:sz w:val="15"/>
                <w:szCs w:val="15"/>
              </w:rPr>
            </w:pPr>
            <w:r>
              <w:rPr>
                <w:sz w:val="15"/>
                <w:szCs w:val="15"/>
              </w:rPr>
              <w:t>14/04/2021</w:t>
            </w:r>
          </w:p>
        </w:tc>
      </w:tr>
      <w:tr w:rsidR="00785E5C" w:rsidRPr="007B26B0" w14:paraId="4ED16AD4" w14:textId="77777777" w:rsidTr="00DA4CDA">
        <w:trPr>
          <w:cantSplit/>
        </w:trPr>
        <w:tc>
          <w:tcPr>
            <w:tcW w:w="861" w:type="pct"/>
            <w:vMerge/>
            <w:shd w:val="clear" w:color="auto" w:fill="auto"/>
            <w:noWrap/>
          </w:tcPr>
          <w:p w14:paraId="5D48AEEC" w14:textId="77777777" w:rsidR="00785E5C" w:rsidRDefault="00785E5C" w:rsidP="00815829">
            <w:pPr>
              <w:jc w:val="left"/>
              <w:rPr>
                <w:color w:val="000000"/>
                <w:sz w:val="15"/>
                <w:szCs w:val="15"/>
              </w:rPr>
            </w:pPr>
          </w:p>
        </w:tc>
        <w:tc>
          <w:tcPr>
            <w:tcW w:w="547" w:type="pct"/>
            <w:shd w:val="clear" w:color="auto" w:fill="auto"/>
          </w:tcPr>
          <w:p w14:paraId="486B6F39" w14:textId="07A7286E" w:rsidR="00785E5C" w:rsidRDefault="00785E5C" w:rsidP="00815829">
            <w:pPr>
              <w:pageBreakBefore/>
              <w:jc w:val="center"/>
              <w:rPr>
                <w:color w:val="000000"/>
                <w:sz w:val="15"/>
                <w:szCs w:val="15"/>
              </w:rPr>
            </w:pPr>
            <w:r>
              <w:rPr>
                <w:color w:val="000000"/>
                <w:sz w:val="15"/>
                <w:szCs w:val="15"/>
              </w:rPr>
              <w:t>2020-2022</w:t>
            </w:r>
          </w:p>
        </w:tc>
        <w:tc>
          <w:tcPr>
            <w:tcW w:w="1633" w:type="pct"/>
            <w:shd w:val="clear" w:color="auto" w:fill="auto"/>
            <w:noWrap/>
          </w:tcPr>
          <w:p w14:paraId="5C96AF3A" w14:textId="66C542DF" w:rsidR="00785E5C" w:rsidRPr="007F1503" w:rsidRDefault="00785E5C" w:rsidP="00815829">
            <w:pPr>
              <w:pageBreakBefore/>
              <w:rPr>
                <w:sz w:val="15"/>
                <w:szCs w:val="15"/>
                <w:lang w:val="pt-PT"/>
              </w:rPr>
            </w:pPr>
            <w:r w:rsidRPr="007F1503">
              <w:rPr>
                <w:sz w:val="15"/>
                <w:szCs w:val="15"/>
                <w:lang w:val="pt-PT"/>
              </w:rPr>
              <w:t>G/MA/QR/N/GBR/1/Add.1</w:t>
            </w:r>
          </w:p>
        </w:tc>
        <w:tc>
          <w:tcPr>
            <w:tcW w:w="908" w:type="pct"/>
          </w:tcPr>
          <w:p w14:paraId="1BCD35E4" w14:textId="2FDFA64F" w:rsidR="00785E5C" w:rsidRPr="00920BAB" w:rsidRDefault="00785E5C" w:rsidP="00815829">
            <w:pPr>
              <w:pageBreakBefore/>
              <w:jc w:val="center"/>
              <w:rPr>
                <w:color w:val="000000"/>
                <w:sz w:val="15"/>
                <w:szCs w:val="15"/>
                <w:lang w:val="fr-CH"/>
              </w:rPr>
            </w:pPr>
            <w:r>
              <w:rPr>
                <w:color w:val="000000"/>
                <w:sz w:val="15"/>
                <w:szCs w:val="15"/>
                <w:lang w:val="fr-CH"/>
              </w:rPr>
              <w:t>Changes</w:t>
            </w:r>
          </w:p>
        </w:tc>
        <w:tc>
          <w:tcPr>
            <w:tcW w:w="1051" w:type="pct"/>
            <w:tcBorders>
              <w:bottom w:val="single" w:sz="4" w:space="0" w:color="auto"/>
            </w:tcBorders>
          </w:tcPr>
          <w:p w14:paraId="2A991BEF" w14:textId="152A7263" w:rsidR="00785E5C" w:rsidRPr="00920BAB" w:rsidRDefault="00785E5C" w:rsidP="00815829">
            <w:pPr>
              <w:pageBreakBefore/>
              <w:jc w:val="center"/>
              <w:rPr>
                <w:sz w:val="15"/>
                <w:szCs w:val="15"/>
                <w:lang w:val="fr-CH"/>
              </w:rPr>
            </w:pPr>
            <w:r>
              <w:rPr>
                <w:sz w:val="15"/>
                <w:szCs w:val="15"/>
                <w:lang w:val="fr-CH"/>
              </w:rPr>
              <w:t>17/02/2022</w:t>
            </w:r>
          </w:p>
        </w:tc>
      </w:tr>
      <w:tr w:rsidR="00785E5C" w:rsidRPr="007B26B0" w14:paraId="65960AA1" w14:textId="77777777" w:rsidTr="00DA4CDA">
        <w:trPr>
          <w:cantSplit/>
        </w:trPr>
        <w:tc>
          <w:tcPr>
            <w:tcW w:w="861" w:type="pct"/>
            <w:vMerge/>
            <w:shd w:val="clear" w:color="auto" w:fill="auto"/>
            <w:noWrap/>
          </w:tcPr>
          <w:p w14:paraId="14D9B9F2" w14:textId="77777777" w:rsidR="00785E5C" w:rsidRDefault="00785E5C" w:rsidP="00785E5C">
            <w:pPr>
              <w:jc w:val="left"/>
              <w:rPr>
                <w:color w:val="000000"/>
                <w:sz w:val="15"/>
                <w:szCs w:val="15"/>
              </w:rPr>
            </w:pPr>
          </w:p>
        </w:tc>
        <w:tc>
          <w:tcPr>
            <w:tcW w:w="547" w:type="pct"/>
            <w:shd w:val="clear" w:color="auto" w:fill="auto"/>
          </w:tcPr>
          <w:p w14:paraId="7FBF44D0" w14:textId="7DA1EB05" w:rsidR="00785E5C" w:rsidRDefault="00785E5C" w:rsidP="00785E5C">
            <w:pPr>
              <w:pageBreakBefore/>
              <w:jc w:val="center"/>
              <w:rPr>
                <w:color w:val="000000"/>
                <w:sz w:val="15"/>
                <w:szCs w:val="15"/>
              </w:rPr>
            </w:pPr>
            <w:r>
              <w:rPr>
                <w:color w:val="000000"/>
                <w:sz w:val="15"/>
                <w:szCs w:val="15"/>
              </w:rPr>
              <w:t>2020-2022</w:t>
            </w:r>
          </w:p>
        </w:tc>
        <w:tc>
          <w:tcPr>
            <w:tcW w:w="1633" w:type="pct"/>
            <w:shd w:val="clear" w:color="auto" w:fill="auto"/>
            <w:noWrap/>
          </w:tcPr>
          <w:p w14:paraId="67BFDFD6" w14:textId="714A0FF9" w:rsidR="00785E5C" w:rsidRPr="007F1503" w:rsidRDefault="00785E5C" w:rsidP="00785E5C">
            <w:pPr>
              <w:pageBreakBefore/>
              <w:rPr>
                <w:sz w:val="15"/>
                <w:szCs w:val="15"/>
                <w:lang w:val="pt-PT"/>
              </w:rPr>
            </w:pPr>
            <w:r w:rsidRPr="007F1503">
              <w:rPr>
                <w:sz w:val="15"/>
                <w:szCs w:val="15"/>
                <w:lang w:val="pt-PT"/>
              </w:rPr>
              <w:t>G/MA/QR/N/GBR/1/Add.2</w:t>
            </w:r>
          </w:p>
        </w:tc>
        <w:tc>
          <w:tcPr>
            <w:tcW w:w="908" w:type="pct"/>
          </w:tcPr>
          <w:p w14:paraId="46FB13BF" w14:textId="7D5232CE" w:rsidR="00785E5C" w:rsidRDefault="00785E5C" w:rsidP="00785E5C">
            <w:pPr>
              <w:pageBreakBefore/>
              <w:jc w:val="center"/>
              <w:rPr>
                <w:color w:val="000000"/>
                <w:sz w:val="15"/>
                <w:szCs w:val="15"/>
                <w:lang w:val="fr-CH"/>
              </w:rPr>
            </w:pPr>
            <w:r>
              <w:rPr>
                <w:color w:val="000000"/>
                <w:sz w:val="15"/>
                <w:szCs w:val="15"/>
                <w:lang w:val="fr-CH"/>
              </w:rPr>
              <w:t>Changes</w:t>
            </w:r>
          </w:p>
        </w:tc>
        <w:tc>
          <w:tcPr>
            <w:tcW w:w="1051" w:type="pct"/>
            <w:tcBorders>
              <w:top w:val="single" w:sz="4" w:space="0" w:color="auto"/>
              <w:left w:val="nil"/>
              <w:bottom w:val="single" w:sz="4" w:space="0" w:color="auto"/>
              <w:right w:val="single" w:sz="4" w:space="0" w:color="auto"/>
            </w:tcBorders>
            <w:shd w:val="clear" w:color="auto" w:fill="auto"/>
            <w:vAlign w:val="bottom"/>
          </w:tcPr>
          <w:p w14:paraId="29315BA8" w14:textId="1542F085" w:rsidR="00785E5C" w:rsidRPr="00C260D9" w:rsidRDefault="00785E5C" w:rsidP="00785E5C">
            <w:pPr>
              <w:pageBreakBefore/>
              <w:jc w:val="center"/>
              <w:rPr>
                <w:color w:val="000000"/>
                <w:sz w:val="15"/>
                <w:szCs w:val="15"/>
                <w:lang w:val="fr-CH"/>
              </w:rPr>
            </w:pPr>
            <w:r w:rsidRPr="00C260D9">
              <w:rPr>
                <w:color w:val="000000"/>
                <w:sz w:val="15"/>
                <w:szCs w:val="15"/>
                <w:lang w:val="fr-CH"/>
              </w:rPr>
              <w:t>03/08/2022</w:t>
            </w:r>
          </w:p>
        </w:tc>
      </w:tr>
      <w:tr w:rsidR="00785E5C" w:rsidRPr="007B26B0" w14:paraId="0353AFC4" w14:textId="77777777" w:rsidTr="00DA4CDA">
        <w:trPr>
          <w:cantSplit/>
        </w:trPr>
        <w:tc>
          <w:tcPr>
            <w:tcW w:w="861" w:type="pct"/>
            <w:vMerge/>
            <w:shd w:val="clear" w:color="auto" w:fill="auto"/>
            <w:noWrap/>
          </w:tcPr>
          <w:p w14:paraId="2FFD9AF7" w14:textId="77777777" w:rsidR="00785E5C" w:rsidRDefault="00785E5C" w:rsidP="00785E5C">
            <w:pPr>
              <w:jc w:val="left"/>
              <w:rPr>
                <w:color w:val="000000"/>
                <w:sz w:val="15"/>
                <w:szCs w:val="15"/>
              </w:rPr>
            </w:pPr>
          </w:p>
        </w:tc>
        <w:tc>
          <w:tcPr>
            <w:tcW w:w="547" w:type="pct"/>
            <w:shd w:val="clear" w:color="auto" w:fill="auto"/>
          </w:tcPr>
          <w:p w14:paraId="2F2ED2CB" w14:textId="5573F961" w:rsidR="00785E5C" w:rsidRDefault="00785E5C" w:rsidP="00785E5C">
            <w:pPr>
              <w:pageBreakBefore/>
              <w:jc w:val="center"/>
              <w:rPr>
                <w:color w:val="000000"/>
                <w:sz w:val="15"/>
                <w:szCs w:val="15"/>
              </w:rPr>
            </w:pPr>
            <w:r>
              <w:rPr>
                <w:color w:val="000000"/>
                <w:sz w:val="15"/>
                <w:szCs w:val="15"/>
              </w:rPr>
              <w:t>2020-2022</w:t>
            </w:r>
          </w:p>
        </w:tc>
        <w:tc>
          <w:tcPr>
            <w:tcW w:w="1633" w:type="pct"/>
            <w:shd w:val="clear" w:color="auto" w:fill="auto"/>
            <w:noWrap/>
          </w:tcPr>
          <w:p w14:paraId="32598027" w14:textId="43D62FED" w:rsidR="00785E5C" w:rsidRPr="007F1503" w:rsidRDefault="00785E5C" w:rsidP="00785E5C">
            <w:pPr>
              <w:pageBreakBefore/>
              <w:rPr>
                <w:sz w:val="15"/>
                <w:szCs w:val="15"/>
                <w:lang w:val="pt-PT"/>
              </w:rPr>
            </w:pPr>
            <w:r w:rsidRPr="007F1503">
              <w:rPr>
                <w:sz w:val="15"/>
                <w:szCs w:val="15"/>
                <w:lang w:val="pt-PT"/>
              </w:rPr>
              <w:t>G/MA/QR/N/GBR/1/Add.3</w:t>
            </w:r>
          </w:p>
        </w:tc>
        <w:tc>
          <w:tcPr>
            <w:tcW w:w="908" w:type="pct"/>
          </w:tcPr>
          <w:p w14:paraId="2E9619CE" w14:textId="019B5453" w:rsidR="00785E5C" w:rsidRDefault="00785E5C" w:rsidP="00785E5C">
            <w:pPr>
              <w:pageBreakBefore/>
              <w:jc w:val="center"/>
              <w:rPr>
                <w:color w:val="000000"/>
                <w:sz w:val="15"/>
                <w:szCs w:val="15"/>
                <w:lang w:val="fr-CH"/>
              </w:rPr>
            </w:pPr>
            <w:r>
              <w:rPr>
                <w:color w:val="000000"/>
                <w:sz w:val="15"/>
                <w:szCs w:val="15"/>
                <w:lang w:val="fr-CH"/>
              </w:rPr>
              <w:t>Changes</w:t>
            </w:r>
          </w:p>
        </w:tc>
        <w:tc>
          <w:tcPr>
            <w:tcW w:w="1051" w:type="pct"/>
            <w:tcBorders>
              <w:top w:val="single" w:sz="4" w:space="0" w:color="auto"/>
              <w:left w:val="nil"/>
              <w:bottom w:val="single" w:sz="4" w:space="0" w:color="auto"/>
              <w:right w:val="single" w:sz="4" w:space="0" w:color="auto"/>
            </w:tcBorders>
            <w:shd w:val="clear" w:color="auto" w:fill="auto"/>
            <w:vAlign w:val="bottom"/>
          </w:tcPr>
          <w:p w14:paraId="4F68D22C" w14:textId="4411D996" w:rsidR="00785E5C" w:rsidRPr="00C260D9" w:rsidRDefault="00785E5C" w:rsidP="00785E5C">
            <w:pPr>
              <w:pageBreakBefore/>
              <w:jc w:val="center"/>
              <w:rPr>
                <w:color w:val="000000"/>
                <w:sz w:val="15"/>
                <w:szCs w:val="15"/>
                <w:lang w:val="fr-CH"/>
              </w:rPr>
            </w:pPr>
            <w:r w:rsidRPr="00C260D9">
              <w:rPr>
                <w:color w:val="000000"/>
                <w:sz w:val="15"/>
                <w:szCs w:val="15"/>
                <w:lang w:val="fr-CH"/>
              </w:rPr>
              <w:t>01/09/2022</w:t>
            </w:r>
          </w:p>
        </w:tc>
      </w:tr>
      <w:tr w:rsidR="00785E5C" w:rsidRPr="007B26B0" w14:paraId="02D9EA66" w14:textId="77777777" w:rsidTr="00DA4CDA">
        <w:trPr>
          <w:cantSplit/>
        </w:trPr>
        <w:tc>
          <w:tcPr>
            <w:tcW w:w="861" w:type="pct"/>
            <w:vMerge/>
            <w:shd w:val="clear" w:color="auto" w:fill="auto"/>
            <w:noWrap/>
          </w:tcPr>
          <w:p w14:paraId="7664F09B" w14:textId="77777777" w:rsidR="00785E5C" w:rsidRDefault="00785E5C" w:rsidP="00785E5C">
            <w:pPr>
              <w:jc w:val="left"/>
              <w:rPr>
                <w:color w:val="000000"/>
                <w:sz w:val="15"/>
                <w:szCs w:val="15"/>
              </w:rPr>
            </w:pPr>
          </w:p>
        </w:tc>
        <w:tc>
          <w:tcPr>
            <w:tcW w:w="547" w:type="pct"/>
            <w:shd w:val="clear" w:color="auto" w:fill="auto"/>
          </w:tcPr>
          <w:p w14:paraId="196F71B6" w14:textId="7EB8F96F" w:rsidR="00785E5C" w:rsidRDefault="00785E5C" w:rsidP="00785E5C">
            <w:pPr>
              <w:pageBreakBefore/>
              <w:jc w:val="center"/>
              <w:rPr>
                <w:color w:val="000000"/>
                <w:sz w:val="15"/>
                <w:szCs w:val="15"/>
              </w:rPr>
            </w:pPr>
            <w:r>
              <w:rPr>
                <w:color w:val="000000"/>
                <w:sz w:val="15"/>
                <w:szCs w:val="15"/>
              </w:rPr>
              <w:t>2022-2024</w:t>
            </w:r>
          </w:p>
        </w:tc>
        <w:tc>
          <w:tcPr>
            <w:tcW w:w="1633" w:type="pct"/>
            <w:shd w:val="clear" w:color="auto" w:fill="auto"/>
            <w:noWrap/>
          </w:tcPr>
          <w:p w14:paraId="6369FFD9" w14:textId="4956E48E" w:rsidR="00785E5C" w:rsidRPr="00093567" w:rsidRDefault="00785E5C" w:rsidP="00785E5C">
            <w:pPr>
              <w:pageBreakBefore/>
              <w:rPr>
                <w:sz w:val="15"/>
                <w:szCs w:val="15"/>
                <w:lang w:val="fr-CH"/>
              </w:rPr>
            </w:pPr>
            <w:r w:rsidRPr="00093567">
              <w:rPr>
                <w:sz w:val="15"/>
                <w:szCs w:val="15"/>
                <w:lang w:val="fr-CH"/>
              </w:rPr>
              <w:t>G/MA/QR/N/GBR/</w:t>
            </w:r>
            <w:r>
              <w:rPr>
                <w:sz w:val="15"/>
                <w:szCs w:val="15"/>
                <w:lang w:val="fr-CH"/>
              </w:rPr>
              <w:t>2</w:t>
            </w:r>
          </w:p>
        </w:tc>
        <w:tc>
          <w:tcPr>
            <w:tcW w:w="908" w:type="pct"/>
          </w:tcPr>
          <w:p w14:paraId="74891287" w14:textId="079EBA78" w:rsidR="00785E5C" w:rsidRDefault="00785E5C" w:rsidP="00785E5C">
            <w:pPr>
              <w:pageBreakBefore/>
              <w:jc w:val="center"/>
              <w:rPr>
                <w:color w:val="000000"/>
                <w:sz w:val="15"/>
                <w:szCs w:val="15"/>
                <w:lang w:val="fr-CH"/>
              </w:rPr>
            </w:pPr>
            <w:r>
              <w:rPr>
                <w:color w:val="000000"/>
                <w:sz w:val="15"/>
                <w:szCs w:val="15"/>
                <w:lang w:val="fr-CH"/>
              </w:rPr>
              <w:t>Complete</w:t>
            </w:r>
          </w:p>
        </w:tc>
        <w:tc>
          <w:tcPr>
            <w:tcW w:w="1051" w:type="pct"/>
            <w:tcBorders>
              <w:top w:val="single" w:sz="4" w:space="0" w:color="auto"/>
              <w:left w:val="nil"/>
              <w:bottom w:val="single" w:sz="4" w:space="0" w:color="auto"/>
              <w:right w:val="single" w:sz="4" w:space="0" w:color="auto"/>
            </w:tcBorders>
            <w:shd w:val="clear" w:color="auto" w:fill="auto"/>
            <w:vAlign w:val="bottom"/>
          </w:tcPr>
          <w:p w14:paraId="4998B80F" w14:textId="7BD51CF7" w:rsidR="00785E5C" w:rsidRPr="00C260D9" w:rsidRDefault="00785E5C" w:rsidP="00785E5C">
            <w:pPr>
              <w:pageBreakBefore/>
              <w:jc w:val="center"/>
              <w:rPr>
                <w:color w:val="000000"/>
                <w:sz w:val="15"/>
                <w:szCs w:val="15"/>
                <w:lang w:val="fr-CH"/>
              </w:rPr>
            </w:pPr>
            <w:r w:rsidRPr="00C260D9">
              <w:rPr>
                <w:color w:val="000000"/>
                <w:sz w:val="15"/>
                <w:szCs w:val="15"/>
                <w:lang w:val="fr-CH"/>
              </w:rPr>
              <w:t>30/09/2022</w:t>
            </w:r>
          </w:p>
        </w:tc>
      </w:tr>
      <w:tr w:rsidR="00785E5C" w:rsidRPr="00785E5C" w14:paraId="4F837CF9" w14:textId="77777777" w:rsidTr="00DA4CDA">
        <w:trPr>
          <w:cantSplit/>
        </w:trPr>
        <w:tc>
          <w:tcPr>
            <w:tcW w:w="861" w:type="pct"/>
            <w:vMerge/>
            <w:shd w:val="clear" w:color="auto" w:fill="auto"/>
            <w:noWrap/>
          </w:tcPr>
          <w:p w14:paraId="22B4A0D8" w14:textId="77777777" w:rsidR="00785E5C" w:rsidRDefault="00785E5C" w:rsidP="00785E5C">
            <w:pPr>
              <w:jc w:val="left"/>
              <w:rPr>
                <w:color w:val="000000"/>
                <w:sz w:val="15"/>
                <w:szCs w:val="15"/>
              </w:rPr>
            </w:pPr>
          </w:p>
        </w:tc>
        <w:tc>
          <w:tcPr>
            <w:tcW w:w="547" w:type="pct"/>
            <w:shd w:val="clear" w:color="auto" w:fill="auto"/>
          </w:tcPr>
          <w:p w14:paraId="068B5025" w14:textId="03997BA6" w:rsidR="00785E5C" w:rsidRDefault="00785E5C" w:rsidP="00785E5C">
            <w:pPr>
              <w:pageBreakBefore/>
              <w:jc w:val="center"/>
              <w:rPr>
                <w:color w:val="000000"/>
                <w:sz w:val="15"/>
                <w:szCs w:val="15"/>
              </w:rPr>
            </w:pPr>
            <w:r w:rsidRPr="00785E5C">
              <w:rPr>
                <w:color w:val="000000"/>
                <w:sz w:val="15"/>
                <w:szCs w:val="15"/>
              </w:rPr>
              <w:t>2022-2024</w:t>
            </w:r>
          </w:p>
        </w:tc>
        <w:tc>
          <w:tcPr>
            <w:tcW w:w="1633" w:type="pct"/>
            <w:shd w:val="clear" w:color="auto" w:fill="auto"/>
            <w:noWrap/>
          </w:tcPr>
          <w:p w14:paraId="298E4E78" w14:textId="2A85A4BE" w:rsidR="00785E5C" w:rsidRPr="007F1503" w:rsidRDefault="00785E5C" w:rsidP="00785E5C">
            <w:pPr>
              <w:pageBreakBefore/>
              <w:rPr>
                <w:sz w:val="15"/>
                <w:szCs w:val="15"/>
                <w:lang w:val="pt-PT"/>
              </w:rPr>
            </w:pPr>
            <w:r w:rsidRPr="007F1503">
              <w:rPr>
                <w:sz w:val="15"/>
                <w:szCs w:val="15"/>
                <w:lang w:val="pt-PT"/>
              </w:rPr>
              <w:t>G/MA/QR/N/GBR/2/Add.1</w:t>
            </w:r>
          </w:p>
        </w:tc>
        <w:tc>
          <w:tcPr>
            <w:tcW w:w="908" w:type="pct"/>
          </w:tcPr>
          <w:p w14:paraId="53651FD1" w14:textId="3741FFD0" w:rsidR="00785E5C" w:rsidRDefault="00785E5C" w:rsidP="00785E5C">
            <w:pPr>
              <w:pageBreakBefore/>
              <w:jc w:val="center"/>
              <w:rPr>
                <w:color w:val="000000"/>
                <w:sz w:val="15"/>
                <w:szCs w:val="15"/>
                <w:lang w:val="fr-CH"/>
              </w:rPr>
            </w:pPr>
            <w:r>
              <w:rPr>
                <w:color w:val="000000"/>
                <w:sz w:val="15"/>
                <w:szCs w:val="15"/>
                <w:lang w:val="fr-CH"/>
              </w:rPr>
              <w:t xml:space="preserve">Changes </w:t>
            </w:r>
          </w:p>
        </w:tc>
        <w:tc>
          <w:tcPr>
            <w:tcW w:w="1051" w:type="pct"/>
            <w:tcBorders>
              <w:top w:val="single" w:sz="4" w:space="0" w:color="auto"/>
              <w:left w:val="nil"/>
              <w:bottom w:val="single" w:sz="4" w:space="0" w:color="auto"/>
              <w:right w:val="single" w:sz="4" w:space="0" w:color="auto"/>
            </w:tcBorders>
            <w:shd w:val="clear" w:color="auto" w:fill="auto"/>
            <w:vAlign w:val="bottom"/>
          </w:tcPr>
          <w:p w14:paraId="6982870A" w14:textId="39C528E4" w:rsidR="00785E5C" w:rsidRPr="00C260D9" w:rsidRDefault="00785E5C" w:rsidP="00785E5C">
            <w:pPr>
              <w:pageBreakBefore/>
              <w:jc w:val="center"/>
              <w:rPr>
                <w:color w:val="000000"/>
                <w:sz w:val="15"/>
                <w:szCs w:val="15"/>
                <w:lang w:val="fr-CH"/>
              </w:rPr>
            </w:pPr>
            <w:r w:rsidRPr="00C260D9">
              <w:rPr>
                <w:color w:val="000000"/>
                <w:sz w:val="15"/>
                <w:szCs w:val="15"/>
                <w:lang w:val="fr-CH"/>
              </w:rPr>
              <w:t>03/01/2023</w:t>
            </w:r>
          </w:p>
        </w:tc>
      </w:tr>
      <w:tr w:rsidR="00785E5C" w:rsidRPr="00916FCA" w14:paraId="6AC510F1" w14:textId="77777777" w:rsidTr="0070250F">
        <w:trPr>
          <w:cantSplit/>
        </w:trPr>
        <w:tc>
          <w:tcPr>
            <w:tcW w:w="861" w:type="pct"/>
            <w:vMerge w:val="restart"/>
            <w:shd w:val="clear" w:color="auto" w:fill="auto"/>
            <w:noWrap/>
            <w:hideMark/>
          </w:tcPr>
          <w:p w14:paraId="0801C252" w14:textId="77777777" w:rsidR="00785E5C" w:rsidRPr="00916FCA" w:rsidRDefault="00785E5C" w:rsidP="00785E5C">
            <w:pPr>
              <w:jc w:val="left"/>
              <w:rPr>
                <w:color w:val="000000"/>
                <w:sz w:val="15"/>
                <w:szCs w:val="15"/>
              </w:rPr>
            </w:pPr>
            <w:r w:rsidRPr="00916FCA">
              <w:rPr>
                <w:color w:val="000000"/>
                <w:sz w:val="15"/>
                <w:szCs w:val="15"/>
              </w:rPr>
              <w:t>United States</w:t>
            </w:r>
          </w:p>
        </w:tc>
        <w:tc>
          <w:tcPr>
            <w:tcW w:w="547" w:type="pct"/>
            <w:shd w:val="clear" w:color="auto" w:fill="auto"/>
            <w:hideMark/>
          </w:tcPr>
          <w:p w14:paraId="46886FB2" w14:textId="77777777" w:rsidR="00785E5C" w:rsidRPr="00916FCA" w:rsidRDefault="00785E5C" w:rsidP="00785E5C">
            <w:pPr>
              <w:pageBreakBefore/>
              <w:jc w:val="center"/>
              <w:rPr>
                <w:color w:val="000000"/>
                <w:sz w:val="15"/>
                <w:szCs w:val="15"/>
              </w:rPr>
            </w:pPr>
            <w:r w:rsidRPr="00916FCA">
              <w:rPr>
                <w:color w:val="000000"/>
                <w:sz w:val="15"/>
                <w:szCs w:val="15"/>
              </w:rPr>
              <w:t>2012-2014</w:t>
            </w:r>
          </w:p>
        </w:tc>
        <w:tc>
          <w:tcPr>
            <w:tcW w:w="1633" w:type="pct"/>
            <w:shd w:val="clear" w:color="auto" w:fill="auto"/>
            <w:noWrap/>
            <w:hideMark/>
          </w:tcPr>
          <w:p w14:paraId="7B31EA6F" w14:textId="77777777" w:rsidR="00785E5C" w:rsidRPr="00093567" w:rsidRDefault="00785E5C" w:rsidP="00785E5C">
            <w:pPr>
              <w:pageBreakBefore/>
              <w:rPr>
                <w:sz w:val="15"/>
                <w:szCs w:val="15"/>
              </w:rPr>
            </w:pPr>
            <w:r w:rsidRPr="00093567">
              <w:rPr>
                <w:sz w:val="15"/>
                <w:szCs w:val="15"/>
              </w:rPr>
              <w:t>G/MA/QR/N/USA/1</w:t>
            </w:r>
          </w:p>
        </w:tc>
        <w:tc>
          <w:tcPr>
            <w:tcW w:w="908" w:type="pct"/>
          </w:tcPr>
          <w:p w14:paraId="44FB9E4F" w14:textId="77777777" w:rsidR="00785E5C" w:rsidRPr="00916FCA" w:rsidRDefault="00785E5C" w:rsidP="00785E5C">
            <w:pPr>
              <w:pageBreakBefore/>
              <w:jc w:val="center"/>
              <w:rPr>
                <w:color w:val="000000"/>
                <w:sz w:val="15"/>
                <w:szCs w:val="15"/>
              </w:rPr>
            </w:pPr>
            <w:r w:rsidRPr="00916FCA">
              <w:rPr>
                <w:color w:val="000000"/>
                <w:sz w:val="15"/>
                <w:szCs w:val="15"/>
              </w:rPr>
              <w:t>Complete</w:t>
            </w:r>
          </w:p>
        </w:tc>
        <w:tc>
          <w:tcPr>
            <w:tcW w:w="1051" w:type="pct"/>
            <w:tcBorders>
              <w:top w:val="single" w:sz="4" w:space="0" w:color="auto"/>
              <w:bottom w:val="single" w:sz="4" w:space="0" w:color="auto"/>
              <w:right w:val="single" w:sz="4" w:space="0" w:color="auto"/>
            </w:tcBorders>
          </w:tcPr>
          <w:p w14:paraId="03F50B74" w14:textId="77777777" w:rsidR="00785E5C" w:rsidRPr="00916FCA" w:rsidRDefault="00785E5C" w:rsidP="00785E5C">
            <w:pPr>
              <w:pageBreakBefore/>
              <w:jc w:val="center"/>
              <w:rPr>
                <w:color w:val="000000"/>
                <w:sz w:val="15"/>
                <w:szCs w:val="15"/>
              </w:rPr>
            </w:pPr>
            <w:r w:rsidRPr="00916FCA">
              <w:rPr>
                <w:sz w:val="15"/>
                <w:szCs w:val="15"/>
              </w:rPr>
              <w:t>03/10/2012</w:t>
            </w:r>
          </w:p>
        </w:tc>
      </w:tr>
      <w:tr w:rsidR="00785E5C" w:rsidRPr="00916FCA" w14:paraId="4F907BA0" w14:textId="77777777" w:rsidTr="0070250F">
        <w:trPr>
          <w:cantSplit/>
        </w:trPr>
        <w:tc>
          <w:tcPr>
            <w:tcW w:w="861" w:type="pct"/>
            <w:vMerge/>
            <w:shd w:val="clear" w:color="auto" w:fill="auto"/>
            <w:hideMark/>
          </w:tcPr>
          <w:p w14:paraId="2527E969" w14:textId="77777777" w:rsidR="00785E5C" w:rsidRPr="00916FCA" w:rsidRDefault="00785E5C" w:rsidP="00785E5C">
            <w:pPr>
              <w:jc w:val="left"/>
              <w:rPr>
                <w:color w:val="000000"/>
                <w:sz w:val="15"/>
                <w:szCs w:val="15"/>
              </w:rPr>
            </w:pPr>
          </w:p>
        </w:tc>
        <w:tc>
          <w:tcPr>
            <w:tcW w:w="547" w:type="pct"/>
            <w:shd w:val="clear" w:color="auto" w:fill="auto"/>
            <w:hideMark/>
          </w:tcPr>
          <w:p w14:paraId="07321E5D" w14:textId="77777777" w:rsidR="00785E5C" w:rsidRPr="00916FCA" w:rsidRDefault="00785E5C" w:rsidP="00785E5C">
            <w:pPr>
              <w:jc w:val="center"/>
              <w:rPr>
                <w:color w:val="000000"/>
                <w:sz w:val="15"/>
                <w:szCs w:val="15"/>
              </w:rPr>
            </w:pPr>
            <w:r w:rsidRPr="00916FCA">
              <w:rPr>
                <w:color w:val="000000"/>
                <w:sz w:val="15"/>
                <w:szCs w:val="15"/>
              </w:rPr>
              <w:t>2014-2016</w:t>
            </w:r>
          </w:p>
        </w:tc>
        <w:tc>
          <w:tcPr>
            <w:tcW w:w="1633" w:type="pct"/>
            <w:shd w:val="clear" w:color="auto" w:fill="auto"/>
            <w:noWrap/>
            <w:hideMark/>
          </w:tcPr>
          <w:p w14:paraId="28C3989F" w14:textId="77777777" w:rsidR="00785E5C" w:rsidRPr="00093567" w:rsidRDefault="00785E5C" w:rsidP="00785E5C">
            <w:pPr>
              <w:rPr>
                <w:sz w:val="15"/>
                <w:szCs w:val="15"/>
              </w:rPr>
            </w:pPr>
            <w:r w:rsidRPr="00093567">
              <w:rPr>
                <w:sz w:val="15"/>
                <w:szCs w:val="15"/>
              </w:rPr>
              <w:t>G/MA/QR/N/USA/2</w:t>
            </w:r>
          </w:p>
        </w:tc>
        <w:tc>
          <w:tcPr>
            <w:tcW w:w="908" w:type="pct"/>
          </w:tcPr>
          <w:p w14:paraId="72C2E67F" w14:textId="77777777" w:rsidR="00785E5C" w:rsidRPr="00916FCA" w:rsidRDefault="00785E5C" w:rsidP="00785E5C">
            <w:pPr>
              <w:jc w:val="center"/>
              <w:rPr>
                <w:color w:val="000000"/>
                <w:sz w:val="15"/>
                <w:szCs w:val="15"/>
              </w:rPr>
            </w:pPr>
            <w:r w:rsidRPr="00916FCA">
              <w:rPr>
                <w:color w:val="000000"/>
                <w:sz w:val="15"/>
                <w:szCs w:val="15"/>
              </w:rPr>
              <w:t>Complete</w:t>
            </w:r>
          </w:p>
        </w:tc>
        <w:tc>
          <w:tcPr>
            <w:tcW w:w="1051" w:type="pct"/>
            <w:tcBorders>
              <w:top w:val="single" w:sz="4" w:space="0" w:color="auto"/>
            </w:tcBorders>
          </w:tcPr>
          <w:p w14:paraId="3A119511" w14:textId="77777777" w:rsidR="00785E5C" w:rsidRPr="00916FCA" w:rsidRDefault="00785E5C" w:rsidP="00785E5C">
            <w:pPr>
              <w:jc w:val="center"/>
              <w:rPr>
                <w:color w:val="000000"/>
                <w:sz w:val="15"/>
                <w:szCs w:val="15"/>
              </w:rPr>
            </w:pPr>
            <w:r w:rsidRPr="00916FCA">
              <w:rPr>
                <w:sz w:val="15"/>
                <w:szCs w:val="15"/>
              </w:rPr>
              <w:t>30/09/2014</w:t>
            </w:r>
          </w:p>
        </w:tc>
      </w:tr>
      <w:tr w:rsidR="00785E5C" w:rsidRPr="00916FCA" w14:paraId="22B1B05D" w14:textId="77777777" w:rsidTr="0070250F">
        <w:trPr>
          <w:cantSplit/>
        </w:trPr>
        <w:tc>
          <w:tcPr>
            <w:tcW w:w="861" w:type="pct"/>
            <w:vMerge/>
            <w:shd w:val="clear" w:color="auto" w:fill="auto"/>
            <w:hideMark/>
          </w:tcPr>
          <w:p w14:paraId="74E389C8" w14:textId="77777777" w:rsidR="00785E5C" w:rsidRPr="00916FCA" w:rsidRDefault="00785E5C" w:rsidP="00785E5C">
            <w:pPr>
              <w:jc w:val="left"/>
              <w:rPr>
                <w:color w:val="000000"/>
                <w:sz w:val="15"/>
                <w:szCs w:val="15"/>
              </w:rPr>
            </w:pPr>
          </w:p>
        </w:tc>
        <w:tc>
          <w:tcPr>
            <w:tcW w:w="547" w:type="pct"/>
            <w:shd w:val="clear" w:color="auto" w:fill="auto"/>
            <w:hideMark/>
          </w:tcPr>
          <w:p w14:paraId="5829A3A2" w14:textId="77777777" w:rsidR="00785E5C" w:rsidRPr="00916FCA" w:rsidRDefault="00785E5C" w:rsidP="00785E5C">
            <w:pPr>
              <w:jc w:val="center"/>
              <w:rPr>
                <w:color w:val="000000"/>
                <w:sz w:val="15"/>
                <w:szCs w:val="15"/>
              </w:rPr>
            </w:pPr>
            <w:r w:rsidRPr="00916FCA">
              <w:rPr>
                <w:color w:val="000000"/>
                <w:sz w:val="15"/>
                <w:szCs w:val="15"/>
              </w:rPr>
              <w:t>2016-2018</w:t>
            </w:r>
          </w:p>
        </w:tc>
        <w:tc>
          <w:tcPr>
            <w:tcW w:w="1633" w:type="pct"/>
            <w:shd w:val="clear" w:color="auto" w:fill="auto"/>
            <w:noWrap/>
            <w:hideMark/>
          </w:tcPr>
          <w:p w14:paraId="50775FEF" w14:textId="77777777" w:rsidR="00785E5C" w:rsidRPr="00093567" w:rsidRDefault="00785E5C" w:rsidP="00785E5C">
            <w:pPr>
              <w:rPr>
                <w:sz w:val="15"/>
                <w:szCs w:val="15"/>
              </w:rPr>
            </w:pPr>
            <w:r w:rsidRPr="00093567">
              <w:rPr>
                <w:sz w:val="15"/>
                <w:szCs w:val="15"/>
              </w:rPr>
              <w:t>G/MA/QR/N/USA/3</w:t>
            </w:r>
          </w:p>
        </w:tc>
        <w:tc>
          <w:tcPr>
            <w:tcW w:w="908" w:type="pct"/>
          </w:tcPr>
          <w:p w14:paraId="0EA824C0" w14:textId="77777777" w:rsidR="00785E5C" w:rsidRPr="00916FCA" w:rsidRDefault="00785E5C" w:rsidP="00785E5C">
            <w:pPr>
              <w:jc w:val="center"/>
              <w:rPr>
                <w:color w:val="000000"/>
                <w:sz w:val="15"/>
                <w:szCs w:val="15"/>
              </w:rPr>
            </w:pPr>
            <w:r w:rsidRPr="00916FCA">
              <w:rPr>
                <w:color w:val="000000"/>
                <w:sz w:val="15"/>
                <w:szCs w:val="15"/>
              </w:rPr>
              <w:t>Complete</w:t>
            </w:r>
          </w:p>
        </w:tc>
        <w:tc>
          <w:tcPr>
            <w:tcW w:w="1051" w:type="pct"/>
          </w:tcPr>
          <w:p w14:paraId="639693D1" w14:textId="77777777" w:rsidR="00785E5C" w:rsidRPr="00916FCA" w:rsidRDefault="00785E5C" w:rsidP="00785E5C">
            <w:pPr>
              <w:jc w:val="center"/>
              <w:rPr>
                <w:color w:val="000000"/>
                <w:sz w:val="15"/>
                <w:szCs w:val="15"/>
              </w:rPr>
            </w:pPr>
            <w:r w:rsidRPr="00916FCA">
              <w:rPr>
                <w:sz w:val="15"/>
                <w:szCs w:val="15"/>
              </w:rPr>
              <w:t>30/09/2016</w:t>
            </w:r>
          </w:p>
        </w:tc>
      </w:tr>
      <w:tr w:rsidR="00785E5C" w:rsidRPr="00916FCA" w14:paraId="2F47DA24" w14:textId="77777777" w:rsidTr="0070250F">
        <w:trPr>
          <w:cantSplit/>
        </w:trPr>
        <w:tc>
          <w:tcPr>
            <w:tcW w:w="861" w:type="pct"/>
            <w:vMerge/>
            <w:shd w:val="clear" w:color="auto" w:fill="auto"/>
          </w:tcPr>
          <w:p w14:paraId="15C7A7CB" w14:textId="77777777" w:rsidR="00785E5C" w:rsidRPr="00916FCA" w:rsidRDefault="00785E5C" w:rsidP="00785E5C">
            <w:pPr>
              <w:jc w:val="left"/>
              <w:rPr>
                <w:color w:val="000000"/>
                <w:sz w:val="15"/>
                <w:szCs w:val="15"/>
              </w:rPr>
            </w:pPr>
          </w:p>
        </w:tc>
        <w:tc>
          <w:tcPr>
            <w:tcW w:w="547" w:type="pct"/>
            <w:shd w:val="clear" w:color="auto" w:fill="auto"/>
          </w:tcPr>
          <w:p w14:paraId="277CDF94" w14:textId="77777777" w:rsidR="00785E5C" w:rsidRPr="00916FCA" w:rsidRDefault="00785E5C" w:rsidP="00785E5C">
            <w:pPr>
              <w:jc w:val="center"/>
              <w:rPr>
                <w:color w:val="000000"/>
                <w:sz w:val="15"/>
                <w:szCs w:val="15"/>
              </w:rPr>
            </w:pPr>
            <w:r w:rsidRPr="00916FCA">
              <w:rPr>
                <w:color w:val="000000"/>
                <w:sz w:val="15"/>
                <w:szCs w:val="15"/>
              </w:rPr>
              <w:t>2018-2020</w:t>
            </w:r>
          </w:p>
        </w:tc>
        <w:tc>
          <w:tcPr>
            <w:tcW w:w="1633" w:type="pct"/>
            <w:shd w:val="clear" w:color="auto" w:fill="auto"/>
            <w:noWrap/>
          </w:tcPr>
          <w:p w14:paraId="7C99F985" w14:textId="77777777" w:rsidR="00785E5C" w:rsidRPr="00093567" w:rsidRDefault="00785E5C" w:rsidP="00785E5C">
            <w:pPr>
              <w:rPr>
                <w:sz w:val="15"/>
                <w:szCs w:val="15"/>
              </w:rPr>
            </w:pPr>
            <w:r w:rsidRPr="00093567">
              <w:rPr>
                <w:sz w:val="15"/>
                <w:szCs w:val="15"/>
              </w:rPr>
              <w:t>G/MA/QR/N/USA/4</w:t>
            </w:r>
          </w:p>
        </w:tc>
        <w:tc>
          <w:tcPr>
            <w:tcW w:w="908" w:type="pct"/>
          </w:tcPr>
          <w:p w14:paraId="3A064B78" w14:textId="77777777" w:rsidR="00785E5C" w:rsidRPr="00916FCA" w:rsidRDefault="00785E5C" w:rsidP="00785E5C">
            <w:pPr>
              <w:jc w:val="center"/>
              <w:rPr>
                <w:color w:val="000000"/>
                <w:sz w:val="15"/>
                <w:szCs w:val="15"/>
              </w:rPr>
            </w:pPr>
            <w:r w:rsidRPr="00916FCA">
              <w:rPr>
                <w:color w:val="000000"/>
                <w:sz w:val="15"/>
                <w:szCs w:val="15"/>
              </w:rPr>
              <w:t>Complete</w:t>
            </w:r>
          </w:p>
        </w:tc>
        <w:tc>
          <w:tcPr>
            <w:tcW w:w="1051" w:type="pct"/>
          </w:tcPr>
          <w:p w14:paraId="1E8A00A7" w14:textId="77777777" w:rsidR="00785E5C" w:rsidRPr="00916FCA" w:rsidRDefault="00785E5C" w:rsidP="00785E5C">
            <w:pPr>
              <w:jc w:val="center"/>
              <w:rPr>
                <w:color w:val="000000"/>
                <w:sz w:val="15"/>
                <w:szCs w:val="15"/>
              </w:rPr>
            </w:pPr>
            <w:r w:rsidRPr="00916FCA">
              <w:rPr>
                <w:sz w:val="15"/>
                <w:szCs w:val="15"/>
              </w:rPr>
              <w:t>30/09/2018</w:t>
            </w:r>
          </w:p>
        </w:tc>
      </w:tr>
      <w:tr w:rsidR="00785E5C" w:rsidRPr="00916FCA" w14:paraId="7C3111A5" w14:textId="77777777" w:rsidTr="0070250F">
        <w:trPr>
          <w:cantSplit/>
        </w:trPr>
        <w:tc>
          <w:tcPr>
            <w:tcW w:w="861" w:type="pct"/>
            <w:vMerge/>
            <w:shd w:val="clear" w:color="auto" w:fill="auto"/>
            <w:noWrap/>
          </w:tcPr>
          <w:p w14:paraId="728857E3" w14:textId="77777777" w:rsidR="00785E5C" w:rsidRPr="00916FCA" w:rsidRDefault="00785E5C" w:rsidP="00785E5C">
            <w:pPr>
              <w:jc w:val="left"/>
              <w:rPr>
                <w:color w:val="000000"/>
                <w:sz w:val="15"/>
                <w:szCs w:val="15"/>
              </w:rPr>
            </w:pPr>
          </w:p>
        </w:tc>
        <w:tc>
          <w:tcPr>
            <w:tcW w:w="547" w:type="pct"/>
            <w:shd w:val="clear" w:color="auto" w:fill="auto"/>
          </w:tcPr>
          <w:p w14:paraId="73A0A43C" w14:textId="77777777" w:rsidR="00785E5C" w:rsidRPr="00916FCA" w:rsidRDefault="00785E5C" w:rsidP="00785E5C">
            <w:pPr>
              <w:jc w:val="center"/>
              <w:rPr>
                <w:color w:val="000000"/>
                <w:sz w:val="15"/>
                <w:szCs w:val="15"/>
              </w:rPr>
            </w:pPr>
            <w:r w:rsidRPr="00916FCA">
              <w:rPr>
                <w:color w:val="000000"/>
                <w:sz w:val="15"/>
                <w:szCs w:val="15"/>
              </w:rPr>
              <w:t>2018-2020</w:t>
            </w:r>
          </w:p>
        </w:tc>
        <w:tc>
          <w:tcPr>
            <w:tcW w:w="1633" w:type="pct"/>
            <w:shd w:val="clear" w:color="auto" w:fill="auto"/>
            <w:noWrap/>
          </w:tcPr>
          <w:p w14:paraId="74C98CE7" w14:textId="77777777" w:rsidR="00785E5C" w:rsidRPr="00093567" w:rsidRDefault="00785E5C" w:rsidP="00785E5C">
            <w:pPr>
              <w:rPr>
                <w:sz w:val="15"/>
                <w:szCs w:val="15"/>
                <w:lang w:val="de-DE"/>
              </w:rPr>
            </w:pPr>
            <w:r w:rsidRPr="00093567">
              <w:rPr>
                <w:sz w:val="15"/>
                <w:szCs w:val="15"/>
                <w:lang w:val="de-DE"/>
              </w:rPr>
              <w:t>G/MA/QR/N/USA/4/Add.1</w:t>
            </w:r>
          </w:p>
        </w:tc>
        <w:tc>
          <w:tcPr>
            <w:tcW w:w="908" w:type="pct"/>
          </w:tcPr>
          <w:p w14:paraId="732F648A" w14:textId="77777777" w:rsidR="00785E5C" w:rsidRPr="00916FCA" w:rsidRDefault="00785E5C" w:rsidP="00785E5C">
            <w:pPr>
              <w:jc w:val="center"/>
              <w:rPr>
                <w:color w:val="000000"/>
                <w:sz w:val="15"/>
                <w:szCs w:val="15"/>
              </w:rPr>
            </w:pPr>
            <w:r w:rsidRPr="00916FCA">
              <w:rPr>
                <w:color w:val="000000"/>
                <w:sz w:val="15"/>
                <w:szCs w:val="15"/>
              </w:rPr>
              <w:t>Changes</w:t>
            </w:r>
          </w:p>
        </w:tc>
        <w:tc>
          <w:tcPr>
            <w:tcW w:w="1051" w:type="pct"/>
          </w:tcPr>
          <w:p w14:paraId="7C30EE40" w14:textId="77777777" w:rsidR="00785E5C" w:rsidRPr="00916FCA" w:rsidRDefault="00785E5C" w:rsidP="00785E5C">
            <w:pPr>
              <w:jc w:val="center"/>
              <w:rPr>
                <w:color w:val="000000"/>
                <w:sz w:val="15"/>
                <w:szCs w:val="15"/>
              </w:rPr>
            </w:pPr>
            <w:r w:rsidRPr="00916FCA">
              <w:rPr>
                <w:sz w:val="15"/>
                <w:szCs w:val="15"/>
              </w:rPr>
              <w:t>13/05/2020</w:t>
            </w:r>
          </w:p>
        </w:tc>
      </w:tr>
      <w:tr w:rsidR="00785E5C" w:rsidRPr="00916FCA" w14:paraId="26BC6ED0" w14:textId="77777777" w:rsidTr="0070250F">
        <w:trPr>
          <w:cantSplit/>
        </w:trPr>
        <w:tc>
          <w:tcPr>
            <w:tcW w:w="861" w:type="pct"/>
            <w:vMerge/>
            <w:shd w:val="clear" w:color="auto" w:fill="auto"/>
            <w:noWrap/>
          </w:tcPr>
          <w:p w14:paraId="017EE5A6" w14:textId="77777777" w:rsidR="00785E5C" w:rsidRPr="00916FCA" w:rsidRDefault="00785E5C" w:rsidP="00785E5C">
            <w:pPr>
              <w:jc w:val="left"/>
              <w:rPr>
                <w:color w:val="000000"/>
                <w:sz w:val="15"/>
                <w:szCs w:val="15"/>
              </w:rPr>
            </w:pPr>
          </w:p>
        </w:tc>
        <w:tc>
          <w:tcPr>
            <w:tcW w:w="547" w:type="pct"/>
            <w:shd w:val="clear" w:color="auto" w:fill="auto"/>
          </w:tcPr>
          <w:p w14:paraId="7C3CCAC5" w14:textId="77777777" w:rsidR="00785E5C" w:rsidRPr="00916FCA" w:rsidRDefault="00785E5C" w:rsidP="00785E5C">
            <w:pPr>
              <w:jc w:val="center"/>
              <w:rPr>
                <w:color w:val="000000"/>
                <w:sz w:val="15"/>
                <w:szCs w:val="15"/>
              </w:rPr>
            </w:pPr>
            <w:r w:rsidRPr="00916FCA">
              <w:rPr>
                <w:color w:val="000000"/>
                <w:sz w:val="15"/>
                <w:szCs w:val="15"/>
              </w:rPr>
              <w:t>2018-2020</w:t>
            </w:r>
          </w:p>
        </w:tc>
        <w:tc>
          <w:tcPr>
            <w:tcW w:w="1633" w:type="pct"/>
            <w:shd w:val="clear" w:color="auto" w:fill="auto"/>
            <w:noWrap/>
          </w:tcPr>
          <w:p w14:paraId="433BF3FC" w14:textId="77777777" w:rsidR="00785E5C" w:rsidRPr="00093567" w:rsidRDefault="00785E5C" w:rsidP="00785E5C">
            <w:pPr>
              <w:rPr>
                <w:sz w:val="15"/>
                <w:szCs w:val="15"/>
                <w:lang w:val="de-DE"/>
              </w:rPr>
            </w:pPr>
            <w:r w:rsidRPr="00093567">
              <w:rPr>
                <w:sz w:val="15"/>
                <w:szCs w:val="15"/>
                <w:lang w:val="de-DE"/>
              </w:rPr>
              <w:t>G/MA/QR/N/USA/4/Add.2</w:t>
            </w:r>
          </w:p>
        </w:tc>
        <w:tc>
          <w:tcPr>
            <w:tcW w:w="908" w:type="pct"/>
          </w:tcPr>
          <w:p w14:paraId="6E0BD8B2" w14:textId="77777777" w:rsidR="00785E5C" w:rsidRPr="00916FCA" w:rsidRDefault="00785E5C" w:rsidP="00785E5C">
            <w:pPr>
              <w:jc w:val="center"/>
              <w:rPr>
                <w:color w:val="000000"/>
                <w:sz w:val="15"/>
                <w:szCs w:val="15"/>
              </w:rPr>
            </w:pPr>
            <w:r w:rsidRPr="00916FCA">
              <w:rPr>
                <w:color w:val="000000"/>
                <w:sz w:val="15"/>
                <w:szCs w:val="15"/>
              </w:rPr>
              <w:t>Changes</w:t>
            </w:r>
          </w:p>
        </w:tc>
        <w:tc>
          <w:tcPr>
            <w:tcW w:w="1051" w:type="pct"/>
          </w:tcPr>
          <w:p w14:paraId="57850FCF" w14:textId="77777777" w:rsidR="00785E5C" w:rsidRPr="00916FCA" w:rsidRDefault="00785E5C" w:rsidP="00785E5C">
            <w:pPr>
              <w:jc w:val="center"/>
              <w:rPr>
                <w:color w:val="000000"/>
                <w:sz w:val="15"/>
                <w:szCs w:val="15"/>
              </w:rPr>
            </w:pPr>
            <w:r w:rsidRPr="00916FCA">
              <w:rPr>
                <w:sz w:val="15"/>
                <w:szCs w:val="15"/>
              </w:rPr>
              <w:t>31/08/2020</w:t>
            </w:r>
          </w:p>
        </w:tc>
      </w:tr>
      <w:tr w:rsidR="00785E5C" w:rsidRPr="00916FCA" w14:paraId="2D316689" w14:textId="77777777" w:rsidTr="0070250F">
        <w:trPr>
          <w:cantSplit/>
        </w:trPr>
        <w:tc>
          <w:tcPr>
            <w:tcW w:w="861" w:type="pct"/>
            <w:vMerge/>
            <w:shd w:val="clear" w:color="auto" w:fill="auto"/>
            <w:noWrap/>
          </w:tcPr>
          <w:p w14:paraId="25F3E9A5" w14:textId="77777777" w:rsidR="00785E5C" w:rsidRPr="00916FCA" w:rsidRDefault="00785E5C" w:rsidP="00785E5C">
            <w:pPr>
              <w:jc w:val="left"/>
              <w:rPr>
                <w:color w:val="000000"/>
                <w:sz w:val="15"/>
                <w:szCs w:val="15"/>
              </w:rPr>
            </w:pPr>
          </w:p>
        </w:tc>
        <w:tc>
          <w:tcPr>
            <w:tcW w:w="547" w:type="pct"/>
            <w:shd w:val="clear" w:color="auto" w:fill="auto"/>
          </w:tcPr>
          <w:p w14:paraId="19572EBE" w14:textId="77777777" w:rsidR="00785E5C" w:rsidRPr="00916FCA" w:rsidRDefault="00785E5C" w:rsidP="00785E5C">
            <w:pPr>
              <w:jc w:val="center"/>
              <w:rPr>
                <w:color w:val="000000"/>
                <w:sz w:val="15"/>
                <w:szCs w:val="15"/>
              </w:rPr>
            </w:pPr>
            <w:r w:rsidRPr="00916FCA">
              <w:rPr>
                <w:color w:val="000000"/>
                <w:sz w:val="15"/>
                <w:szCs w:val="15"/>
              </w:rPr>
              <w:t>2020-2022</w:t>
            </w:r>
          </w:p>
        </w:tc>
        <w:tc>
          <w:tcPr>
            <w:tcW w:w="1633" w:type="pct"/>
            <w:shd w:val="clear" w:color="auto" w:fill="auto"/>
            <w:noWrap/>
          </w:tcPr>
          <w:p w14:paraId="40A8F3A8" w14:textId="77777777" w:rsidR="00785E5C" w:rsidRPr="00093567" w:rsidRDefault="00785E5C" w:rsidP="00785E5C">
            <w:pPr>
              <w:rPr>
                <w:sz w:val="15"/>
                <w:szCs w:val="15"/>
              </w:rPr>
            </w:pPr>
            <w:r w:rsidRPr="00093567">
              <w:rPr>
                <w:sz w:val="15"/>
                <w:szCs w:val="15"/>
              </w:rPr>
              <w:t>G/MA/QR/N/USA/5</w:t>
            </w:r>
          </w:p>
        </w:tc>
        <w:tc>
          <w:tcPr>
            <w:tcW w:w="908" w:type="pct"/>
          </w:tcPr>
          <w:p w14:paraId="2C985C8F" w14:textId="77777777" w:rsidR="00785E5C" w:rsidRPr="00916FCA" w:rsidRDefault="00785E5C" w:rsidP="00785E5C">
            <w:pPr>
              <w:jc w:val="center"/>
              <w:rPr>
                <w:color w:val="000000"/>
                <w:sz w:val="15"/>
                <w:szCs w:val="15"/>
              </w:rPr>
            </w:pPr>
            <w:r w:rsidRPr="00916FCA">
              <w:rPr>
                <w:color w:val="000000"/>
                <w:sz w:val="15"/>
                <w:szCs w:val="15"/>
              </w:rPr>
              <w:t>Complete</w:t>
            </w:r>
          </w:p>
        </w:tc>
        <w:tc>
          <w:tcPr>
            <w:tcW w:w="1051" w:type="pct"/>
          </w:tcPr>
          <w:p w14:paraId="6C239C55" w14:textId="77777777" w:rsidR="00785E5C" w:rsidRPr="00916FCA" w:rsidRDefault="00785E5C" w:rsidP="00785E5C">
            <w:pPr>
              <w:jc w:val="center"/>
              <w:rPr>
                <w:color w:val="000000"/>
                <w:sz w:val="15"/>
                <w:szCs w:val="15"/>
              </w:rPr>
            </w:pPr>
            <w:r w:rsidRPr="00916FCA">
              <w:rPr>
                <w:sz w:val="15"/>
                <w:szCs w:val="15"/>
              </w:rPr>
              <w:t>01/10/2020</w:t>
            </w:r>
          </w:p>
        </w:tc>
      </w:tr>
      <w:tr w:rsidR="00785E5C" w:rsidRPr="00916FCA" w14:paraId="6CDB82D7" w14:textId="77777777" w:rsidTr="0070250F">
        <w:trPr>
          <w:cantSplit/>
          <w:trHeight w:val="227"/>
        </w:trPr>
        <w:tc>
          <w:tcPr>
            <w:tcW w:w="861" w:type="pct"/>
            <w:vMerge/>
            <w:shd w:val="clear" w:color="auto" w:fill="auto"/>
            <w:noWrap/>
          </w:tcPr>
          <w:p w14:paraId="5B3760C5" w14:textId="77777777" w:rsidR="00785E5C" w:rsidRPr="00916FCA" w:rsidRDefault="00785E5C" w:rsidP="00785E5C">
            <w:pPr>
              <w:jc w:val="left"/>
              <w:rPr>
                <w:color w:val="000000"/>
                <w:sz w:val="15"/>
                <w:szCs w:val="15"/>
              </w:rPr>
            </w:pPr>
          </w:p>
        </w:tc>
        <w:tc>
          <w:tcPr>
            <w:tcW w:w="547" w:type="pct"/>
            <w:shd w:val="clear" w:color="auto" w:fill="auto"/>
          </w:tcPr>
          <w:p w14:paraId="76885EF2" w14:textId="77777777" w:rsidR="00785E5C" w:rsidRPr="00916FCA" w:rsidRDefault="00785E5C" w:rsidP="00785E5C">
            <w:pPr>
              <w:jc w:val="center"/>
              <w:rPr>
                <w:color w:val="000000"/>
                <w:sz w:val="15"/>
                <w:szCs w:val="15"/>
              </w:rPr>
            </w:pPr>
            <w:r w:rsidRPr="00916FCA">
              <w:rPr>
                <w:color w:val="000000"/>
                <w:sz w:val="15"/>
                <w:szCs w:val="15"/>
              </w:rPr>
              <w:t>2020-2022</w:t>
            </w:r>
          </w:p>
        </w:tc>
        <w:tc>
          <w:tcPr>
            <w:tcW w:w="1633" w:type="pct"/>
            <w:shd w:val="clear" w:color="auto" w:fill="auto"/>
            <w:noWrap/>
          </w:tcPr>
          <w:p w14:paraId="68AF7401" w14:textId="77777777" w:rsidR="00785E5C" w:rsidRPr="00093567" w:rsidRDefault="00785E5C" w:rsidP="00785E5C">
            <w:pPr>
              <w:rPr>
                <w:sz w:val="15"/>
                <w:szCs w:val="15"/>
                <w:lang w:val="de-DE"/>
              </w:rPr>
            </w:pPr>
            <w:r w:rsidRPr="00093567">
              <w:rPr>
                <w:sz w:val="15"/>
                <w:szCs w:val="15"/>
                <w:lang w:val="de-DE"/>
              </w:rPr>
              <w:t>G/MA/QR/N/USA/5/Add.1</w:t>
            </w:r>
          </w:p>
        </w:tc>
        <w:tc>
          <w:tcPr>
            <w:tcW w:w="908" w:type="pct"/>
          </w:tcPr>
          <w:p w14:paraId="2E024193" w14:textId="77777777" w:rsidR="00785E5C" w:rsidRPr="00916FCA" w:rsidRDefault="00785E5C" w:rsidP="00785E5C">
            <w:pPr>
              <w:jc w:val="center"/>
              <w:rPr>
                <w:color w:val="000000"/>
                <w:sz w:val="15"/>
                <w:szCs w:val="15"/>
                <w:lang w:val="de-DE"/>
              </w:rPr>
            </w:pPr>
            <w:r w:rsidRPr="00916FCA">
              <w:rPr>
                <w:color w:val="000000"/>
                <w:sz w:val="15"/>
                <w:szCs w:val="15"/>
              </w:rPr>
              <w:t>Changes</w:t>
            </w:r>
          </w:p>
        </w:tc>
        <w:tc>
          <w:tcPr>
            <w:tcW w:w="1051" w:type="pct"/>
          </w:tcPr>
          <w:p w14:paraId="279A7DDE" w14:textId="77777777" w:rsidR="00785E5C" w:rsidRPr="00916FCA" w:rsidRDefault="00785E5C" w:rsidP="00785E5C">
            <w:pPr>
              <w:jc w:val="center"/>
              <w:rPr>
                <w:color w:val="000000"/>
                <w:sz w:val="15"/>
                <w:szCs w:val="15"/>
                <w:lang w:val="de-DE"/>
              </w:rPr>
            </w:pPr>
            <w:r w:rsidRPr="00916FCA">
              <w:rPr>
                <w:sz w:val="15"/>
                <w:szCs w:val="15"/>
                <w:lang w:val="de-DE"/>
              </w:rPr>
              <w:t>28/01/2021</w:t>
            </w:r>
          </w:p>
        </w:tc>
      </w:tr>
      <w:tr w:rsidR="00785E5C" w:rsidRPr="00916FCA" w14:paraId="5C4349E0" w14:textId="77777777" w:rsidTr="0070250F">
        <w:trPr>
          <w:cantSplit/>
          <w:trHeight w:val="227"/>
        </w:trPr>
        <w:tc>
          <w:tcPr>
            <w:tcW w:w="861" w:type="pct"/>
            <w:vMerge/>
            <w:shd w:val="clear" w:color="auto" w:fill="auto"/>
            <w:noWrap/>
          </w:tcPr>
          <w:p w14:paraId="3C37601A" w14:textId="77777777" w:rsidR="00785E5C" w:rsidRPr="00916FCA" w:rsidRDefault="00785E5C" w:rsidP="00785E5C">
            <w:pPr>
              <w:jc w:val="left"/>
              <w:rPr>
                <w:color w:val="000000"/>
                <w:sz w:val="15"/>
                <w:szCs w:val="15"/>
              </w:rPr>
            </w:pPr>
          </w:p>
        </w:tc>
        <w:tc>
          <w:tcPr>
            <w:tcW w:w="547" w:type="pct"/>
            <w:shd w:val="clear" w:color="auto" w:fill="auto"/>
          </w:tcPr>
          <w:p w14:paraId="336E91CC" w14:textId="77777777" w:rsidR="00785E5C" w:rsidRPr="00916FCA" w:rsidRDefault="00785E5C" w:rsidP="00785E5C">
            <w:pPr>
              <w:jc w:val="center"/>
              <w:rPr>
                <w:color w:val="000000"/>
                <w:sz w:val="15"/>
                <w:szCs w:val="15"/>
              </w:rPr>
            </w:pPr>
            <w:r w:rsidRPr="00916FCA">
              <w:rPr>
                <w:color w:val="000000"/>
                <w:sz w:val="15"/>
                <w:szCs w:val="15"/>
              </w:rPr>
              <w:t>2020-2022</w:t>
            </w:r>
          </w:p>
        </w:tc>
        <w:tc>
          <w:tcPr>
            <w:tcW w:w="1633" w:type="pct"/>
            <w:shd w:val="clear" w:color="auto" w:fill="auto"/>
            <w:noWrap/>
          </w:tcPr>
          <w:p w14:paraId="33DC1C79" w14:textId="77777777" w:rsidR="00785E5C" w:rsidRPr="00920BAB" w:rsidRDefault="00785E5C" w:rsidP="00785E5C">
            <w:pPr>
              <w:rPr>
                <w:sz w:val="15"/>
                <w:szCs w:val="15"/>
                <w:lang w:val="de-DE"/>
              </w:rPr>
            </w:pPr>
            <w:r w:rsidRPr="00920BAB">
              <w:rPr>
                <w:sz w:val="15"/>
                <w:szCs w:val="15"/>
                <w:lang w:val="de-DE"/>
              </w:rPr>
              <w:t>G/MA/QR/N/USA/5/Add.2</w:t>
            </w:r>
          </w:p>
        </w:tc>
        <w:tc>
          <w:tcPr>
            <w:tcW w:w="908" w:type="pct"/>
          </w:tcPr>
          <w:p w14:paraId="1E3D0DE0" w14:textId="77777777" w:rsidR="00785E5C" w:rsidRPr="00916FCA" w:rsidRDefault="00785E5C" w:rsidP="00785E5C">
            <w:pPr>
              <w:jc w:val="center"/>
              <w:rPr>
                <w:color w:val="000000"/>
                <w:sz w:val="15"/>
                <w:szCs w:val="15"/>
              </w:rPr>
            </w:pPr>
            <w:r w:rsidRPr="00916FCA">
              <w:rPr>
                <w:color w:val="000000"/>
                <w:sz w:val="15"/>
                <w:szCs w:val="15"/>
              </w:rPr>
              <w:t>Changes</w:t>
            </w:r>
          </w:p>
        </w:tc>
        <w:tc>
          <w:tcPr>
            <w:tcW w:w="1051" w:type="pct"/>
          </w:tcPr>
          <w:p w14:paraId="2749FB88" w14:textId="77777777" w:rsidR="00785E5C" w:rsidRPr="00916FCA" w:rsidRDefault="00785E5C" w:rsidP="00785E5C">
            <w:pPr>
              <w:jc w:val="center"/>
              <w:rPr>
                <w:sz w:val="15"/>
                <w:szCs w:val="15"/>
                <w:lang w:val="de-DE"/>
              </w:rPr>
            </w:pPr>
            <w:r w:rsidRPr="00916FCA">
              <w:rPr>
                <w:sz w:val="15"/>
                <w:szCs w:val="15"/>
                <w:lang w:val="de-DE"/>
              </w:rPr>
              <w:t>13/09/2021</w:t>
            </w:r>
          </w:p>
        </w:tc>
      </w:tr>
      <w:tr w:rsidR="00785E5C" w:rsidRPr="00916FCA" w14:paraId="4DCF2F68" w14:textId="77777777" w:rsidTr="00815829">
        <w:trPr>
          <w:cantSplit/>
          <w:trHeight w:val="227"/>
        </w:trPr>
        <w:tc>
          <w:tcPr>
            <w:tcW w:w="861" w:type="pct"/>
            <w:vMerge/>
            <w:shd w:val="clear" w:color="auto" w:fill="auto"/>
            <w:noWrap/>
          </w:tcPr>
          <w:p w14:paraId="42CADF49" w14:textId="77777777" w:rsidR="00785E5C" w:rsidRPr="00916FCA" w:rsidRDefault="00785E5C" w:rsidP="00785E5C">
            <w:pPr>
              <w:jc w:val="left"/>
              <w:rPr>
                <w:color w:val="000000"/>
                <w:sz w:val="15"/>
                <w:szCs w:val="15"/>
              </w:rPr>
            </w:pPr>
          </w:p>
        </w:tc>
        <w:tc>
          <w:tcPr>
            <w:tcW w:w="547" w:type="pct"/>
            <w:shd w:val="clear" w:color="auto" w:fill="auto"/>
          </w:tcPr>
          <w:p w14:paraId="7BE4C902" w14:textId="470D3E8A" w:rsidR="00785E5C" w:rsidRPr="00916FCA" w:rsidRDefault="00785E5C" w:rsidP="00785E5C">
            <w:pPr>
              <w:jc w:val="center"/>
              <w:rPr>
                <w:color w:val="000000"/>
                <w:sz w:val="15"/>
                <w:szCs w:val="15"/>
              </w:rPr>
            </w:pPr>
            <w:r w:rsidRPr="00916FCA">
              <w:rPr>
                <w:color w:val="000000"/>
                <w:sz w:val="15"/>
                <w:szCs w:val="15"/>
              </w:rPr>
              <w:t>2020-2022</w:t>
            </w:r>
          </w:p>
        </w:tc>
        <w:tc>
          <w:tcPr>
            <w:tcW w:w="1633" w:type="pct"/>
            <w:shd w:val="clear" w:color="auto" w:fill="auto"/>
            <w:noWrap/>
          </w:tcPr>
          <w:p w14:paraId="13005B99" w14:textId="19B78FCD" w:rsidR="00785E5C" w:rsidRPr="00920BAB" w:rsidRDefault="00785E5C" w:rsidP="00785E5C">
            <w:pPr>
              <w:rPr>
                <w:sz w:val="15"/>
                <w:szCs w:val="15"/>
                <w:lang w:val="de-DE"/>
              </w:rPr>
            </w:pPr>
            <w:r w:rsidRPr="00920BAB">
              <w:rPr>
                <w:sz w:val="15"/>
                <w:szCs w:val="15"/>
                <w:lang w:val="de-DE"/>
              </w:rPr>
              <w:t>G/MA/QR/N/USA/5/Add.</w:t>
            </w:r>
            <w:r>
              <w:rPr>
                <w:sz w:val="15"/>
                <w:szCs w:val="15"/>
                <w:lang w:val="de-DE"/>
              </w:rPr>
              <w:t>3</w:t>
            </w:r>
          </w:p>
        </w:tc>
        <w:tc>
          <w:tcPr>
            <w:tcW w:w="908" w:type="pct"/>
          </w:tcPr>
          <w:p w14:paraId="0FC6B874" w14:textId="435F1214" w:rsidR="00785E5C" w:rsidRPr="00916FCA" w:rsidRDefault="00785E5C" w:rsidP="00785E5C">
            <w:pPr>
              <w:jc w:val="center"/>
              <w:rPr>
                <w:color w:val="000000"/>
                <w:sz w:val="15"/>
                <w:szCs w:val="15"/>
              </w:rPr>
            </w:pPr>
            <w:r w:rsidRPr="00916FCA">
              <w:rPr>
                <w:color w:val="000000"/>
                <w:sz w:val="15"/>
                <w:szCs w:val="15"/>
              </w:rPr>
              <w:t>Changes</w:t>
            </w:r>
          </w:p>
        </w:tc>
        <w:tc>
          <w:tcPr>
            <w:tcW w:w="1051" w:type="pct"/>
          </w:tcPr>
          <w:p w14:paraId="559EF2A3" w14:textId="704D4B3D" w:rsidR="00785E5C" w:rsidRPr="00916FCA" w:rsidRDefault="00785E5C" w:rsidP="00785E5C">
            <w:pPr>
              <w:jc w:val="center"/>
              <w:rPr>
                <w:sz w:val="15"/>
                <w:szCs w:val="15"/>
                <w:lang w:val="de-DE"/>
              </w:rPr>
            </w:pPr>
            <w:r>
              <w:rPr>
                <w:sz w:val="15"/>
                <w:szCs w:val="15"/>
                <w:lang w:val="de-DE"/>
              </w:rPr>
              <w:t>17/03/2023</w:t>
            </w:r>
          </w:p>
        </w:tc>
      </w:tr>
      <w:tr w:rsidR="00785E5C" w:rsidRPr="00916FCA" w14:paraId="0E97FC61" w14:textId="77777777" w:rsidTr="00815829">
        <w:trPr>
          <w:cantSplit/>
          <w:trHeight w:val="227"/>
        </w:trPr>
        <w:tc>
          <w:tcPr>
            <w:tcW w:w="861" w:type="pct"/>
            <w:vMerge/>
            <w:shd w:val="clear" w:color="auto" w:fill="auto"/>
            <w:noWrap/>
          </w:tcPr>
          <w:p w14:paraId="4387862B" w14:textId="77777777" w:rsidR="00785E5C" w:rsidRPr="00916FCA" w:rsidRDefault="00785E5C" w:rsidP="00785E5C">
            <w:pPr>
              <w:jc w:val="left"/>
              <w:rPr>
                <w:color w:val="000000"/>
                <w:sz w:val="15"/>
                <w:szCs w:val="15"/>
              </w:rPr>
            </w:pPr>
          </w:p>
        </w:tc>
        <w:tc>
          <w:tcPr>
            <w:tcW w:w="547" w:type="pct"/>
            <w:shd w:val="clear" w:color="auto" w:fill="auto"/>
          </w:tcPr>
          <w:p w14:paraId="4132FCFB" w14:textId="25563EFC" w:rsidR="00785E5C" w:rsidRPr="00916FCA" w:rsidRDefault="00785E5C" w:rsidP="00785E5C">
            <w:pPr>
              <w:jc w:val="center"/>
              <w:rPr>
                <w:color w:val="000000"/>
                <w:sz w:val="15"/>
                <w:szCs w:val="15"/>
              </w:rPr>
            </w:pPr>
            <w:r>
              <w:rPr>
                <w:color w:val="000000"/>
                <w:sz w:val="15"/>
                <w:szCs w:val="15"/>
              </w:rPr>
              <w:t>2022-2024</w:t>
            </w:r>
          </w:p>
        </w:tc>
        <w:tc>
          <w:tcPr>
            <w:tcW w:w="1633" w:type="pct"/>
            <w:shd w:val="clear" w:color="auto" w:fill="auto"/>
            <w:noWrap/>
          </w:tcPr>
          <w:p w14:paraId="5C200F76" w14:textId="3A468454" w:rsidR="00785E5C" w:rsidRPr="00920BAB" w:rsidRDefault="00785E5C" w:rsidP="00785E5C">
            <w:pPr>
              <w:rPr>
                <w:sz w:val="15"/>
                <w:szCs w:val="15"/>
                <w:lang w:val="de-DE"/>
              </w:rPr>
            </w:pPr>
            <w:r w:rsidRPr="00093567">
              <w:rPr>
                <w:sz w:val="15"/>
                <w:szCs w:val="15"/>
              </w:rPr>
              <w:t>G/MA/QR/N/USA/</w:t>
            </w:r>
            <w:r>
              <w:rPr>
                <w:sz w:val="15"/>
                <w:szCs w:val="15"/>
              </w:rPr>
              <w:t>6</w:t>
            </w:r>
          </w:p>
        </w:tc>
        <w:tc>
          <w:tcPr>
            <w:tcW w:w="908" w:type="pct"/>
          </w:tcPr>
          <w:p w14:paraId="54FDF962" w14:textId="24472054" w:rsidR="00785E5C" w:rsidRPr="00916FCA" w:rsidRDefault="00785E5C" w:rsidP="00785E5C">
            <w:pPr>
              <w:jc w:val="center"/>
              <w:rPr>
                <w:color w:val="000000"/>
                <w:sz w:val="15"/>
                <w:szCs w:val="15"/>
              </w:rPr>
            </w:pPr>
            <w:r w:rsidRPr="00916FCA">
              <w:rPr>
                <w:color w:val="000000"/>
                <w:sz w:val="15"/>
                <w:szCs w:val="15"/>
              </w:rPr>
              <w:t>Complete</w:t>
            </w:r>
          </w:p>
        </w:tc>
        <w:tc>
          <w:tcPr>
            <w:tcW w:w="1051" w:type="pct"/>
          </w:tcPr>
          <w:p w14:paraId="2E550470" w14:textId="2D2E45C0" w:rsidR="00785E5C" w:rsidRPr="00916FCA" w:rsidRDefault="00785E5C" w:rsidP="00785E5C">
            <w:pPr>
              <w:jc w:val="center"/>
              <w:rPr>
                <w:sz w:val="15"/>
                <w:szCs w:val="15"/>
                <w:lang w:val="de-DE"/>
              </w:rPr>
            </w:pPr>
            <w:r>
              <w:rPr>
                <w:sz w:val="15"/>
                <w:szCs w:val="15"/>
                <w:lang w:val="de-DE"/>
              </w:rPr>
              <w:t>01/10/2022</w:t>
            </w:r>
          </w:p>
        </w:tc>
      </w:tr>
      <w:tr w:rsidR="00785E5C" w:rsidRPr="00916FCA" w14:paraId="287255AD" w14:textId="77777777" w:rsidTr="00C260D9">
        <w:trPr>
          <w:cantSplit/>
        </w:trPr>
        <w:tc>
          <w:tcPr>
            <w:tcW w:w="861" w:type="pct"/>
            <w:vMerge w:val="restart"/>
            <w:shd w:val="clear" w:color="auto" w:fill="auto"/>
            <w:noWrap/>
          </w:tcPr>
          <w:p w14:paraId="1C75FC6E" w14:textId="77777777" w:rsidR="00785E5C" w:rsidRPr="00916FCA" w:rsidRDefault="00785E5C" w:rsidP="00785E5C">
            <w:pPr>
              <w:jc w:val="left"/>
              <w:rPr>
                <w:color w:val="000000"/>
                <w:sz w:val="15"/>
                <w:szCs w:val="15"/>
              </w:rPr>
            </w:pPr>
            <w:r w:rsidRPr="00916FCA">
              <w:rPr>
                <w:color w:val="000000"/>
                <w:sz w:val="15"/>
                <w:szCs w:val="15"/>
              </w:rPr>
              <w:t>Uruguay</w:t>
            </w:r>
          </w:p>
        </w:tc>
        <w:tc>
          <w:tcPr>
            <w:tcW w:w="547" w:type="pct"/>
            <w:shd w:val="clear" w:color="auto" w:fill="auto"/>
          </w:tcPr>
          <w:p w14:paraId="7561CA92" w14:textId="77777777" w:rsidR="00785E5C" w:rsidRPr="00916FCA" w:rsidRDefault="00785E5C" w:rsidP="00785E5C">
            <w:pPr>
              <w:jc w:val="center"/>
              <w:rPr>
                <w:color w:val="000000"/>
                <w:sz w:val="15"/>
                <w:szCs w:val="15"/>
              </w:rPr>
            </w:pPr>
            <w:r w:rsidRPr="00916FCA">
              <w:rPr>
                <w:color w:val="000000"/>
                <w:sz w:val="15"/>
                <w:szCs w:val="15"/>
              </w:rPr>
              <w:t>2014-2016</w:t>
            </w:r>
          </w:p>
        </w:tc>
        <w:tc>
          <w:tcPr>
            <w:tcW w:w="1633" w:type="pct"/>
            <w:shd w:val="clear" w:color="auto" w:fill="auto"/>
            <w:noWrap/>
          </w:tcPr>
          <w:p w14:paraId="43A52F3C" w14:textId="77777777" w:rsidR="00785E5C" w:rsidRPr="00093567" w:rsidRDefault="00785E5C" w:rsidP="00785E5C">
            <w:pPr>
              <w:rPr>
                <w:sz w:val="15"/>
                <w:szCs w:val="15"/>
              </w:rPr>
            </w:pPr>
            <w:r w:rsidRPr="00093567">
              <w:rPr>
                <w:sz w:val="15"/>
                <w:szCs w:val="15"/>
              </w:rPr>
              <w:t>G/MA/QR/N/URY/1</w:t>
            </w:r>
          </w:p>
        </w:tc>
        <w:tc>
          <w:tcPr>
            <w:tcW w:w="908" w:type="pct"/>
          </w:tcPr>
          <w:p w14:paraId="3311F5BA" w14:textId="77777777" w:rsidR="00785E5C" w:rsidRPr="00916FCA" w:rsidRDefault="00785E5C" w:rsidP="00785E5C">
            <w:pPr>
              <w:jc w:val="center"/>
              <w:rPr>
                <w:color w:val="000000"/>
                <w:sz w:val="15"/>
                <w:szCs w:val="15"/>
              </w:rPr>
            </w:pPr>
            <w:r w:rsidRPr="00916FCA">
              <w:rPr>
                <w:color w:val="000000"/>
                <w:sz w:val="15"/>
                <w:szCs w:val="15"/>
              </w:rPr>
              <w:t>Complete</w:t>
            </w:r>
          </w:p>
        </w:tc>
        <w:tc>
          <w:tcPr>
            <w:tcW w:w="1051" w:type="pct"/>
          </w:tcPr>
          <w:p w14:paraId="530CADBF" w14:textId="77777777" w:rsidR="00785E5C" w:rsidRPr="00916FCA" w:rsidRDefault="00785E5C" w:rsidP="00785E5C">
            <w:pPr>
              <w:jc w:val="center"/>
              <w:rPr>
                <w:color w:val="000000"/>
                <w:sz w:val="15"/>
                <w:szCs w:val="15"/>
              </w:rPr>
            </w:pPr>
            <w:r w:rsidRPr="00916FCA">
              <w:rPr>
                <w:sz w:val="15"/>
                <w:szCs w:val="15"/>
              </w:rPr>
              <w:t>08/01/2014</w:t>
            </w:r>
          </w:p>
        </w:tc>
      </w:tr>
      <w:tr w:rsidR="00785E5C" w:rsidRPr="00916FCA" w14:paraId="0FA8B705" w14:textId="77777777" w:rsidTr="00C260D9">
        <w:trPr>
          <w:cantSplit/>
        </w:trPr>
        <w:tc>
          <w:tcPr>
            <w:tcW w:w="861" w:type="pct"/>
            <w:vMerge/>
            <w:shd w:val="clear" w:color="auto" w:fill="auto"/>
            <w:noWrap/>
          </w:tcPr>
          <w:p w14:paraId="454D86CB" w14:textId="77777777" w:rsidR="00785E5C" w:rsidRPr="00916FCA" w:rsidRDefault="00785E5C" w:rsidP="00785E5C">
            <w:pPr>
              <w:jc w:val="left"/>
              <w:rPr>
                <w:color w:val="000000"/>
                <w:sz w:val="15"/>
                <w:szCs w:val="15"/>
              </w:rPr>
            </w:pPr>
          </w:p>
        </w:tc>
        <w:tc>
          <w:tcPr>
            <w:tcW w:w="547" w:type="pct"/>
            <w:shd w:val="clear" w:color="auto" w:fill="auto"/>
          </w:tcPr>
          <w:p w14:paraId="4A38F562" w14:textId="77777777" w:rsidR="00785E5C" w:rsidRPr="00916FCA" w:rsidRDefault="00785E5C" w:rsidP="00785E5C">
            <w:pPr>
              <w:jc w:val="center"/>
              <w:rPr>
                <w:color w:val="000000"/>
                <w:sz w:val="15"/>
                <w:szCs w:val="15"/>
              </w:rPr>
            </w:pPr>
            <w:r w:rsidRPr="00916FCA">
              <w:rPr>
                <w:color w:val="000000"/>
                <w:sz w:val="15"/>
                <w:szCs w:val="15"/>
              </w:rPr>
              <w:t>2016-2018</w:t>
            </w:r>
          </w:p>
        </w:tc>
        <w:tc>
          <w:tcPr>
            <w:tcW w:w="1633" w:type="pct"/>
            <w:shd w:val="clear" w:color="auto" w:fill="auto"/>
            <w:noWrap/>
          </w:tcPr>
          <w:p w14:paraId="062A9010" w14:textId="77777777" w:rsidR="00785E5C" w:rsidRPr="00916FCA" w:rsidRDefault="00785E5C" w:rsidP="00785E5C">
            <w:pPr>
              <w:rPr>
                <w:sz w:val="15"/>
                <w:szCs w:val="15"/>
              </w:rPr>
            </w:pPr>
            <w:r w:rsidRPr="00916FCA">
              <w:rPr>
                <w:sz w:val="15"/>
                <w:szCs w:val="15"/>
              </w:rPr>
              <w:t>G/MA/QR/N/URY/2</w:t>
            </w:r>
          </w:p>
        </w:tc>
        <w:tc>
          <w:tcPr>
            <w:tcW w:w="908" w:type="pct"/>
          </w:tcPr>
          <w:p w14:paraId="29E57906" w14:textId="77777777" w:rsidR="00785E5C" w:rsidRPr="00916FCA" w:rsidRDefault="00785E5C" w:rsidP="00785E5C">
            <w:pPr>
              <w:jc w:val="center"/>
              <w:rPr>
                <w:color w:val="000000"/>
                <w:sz w:val="15"/>
                <w:szCs w:val="15"/>
              </w:rPr>
            </w:pPr>
            <w:r w:rsidRPr="00916FCA">
              <w:rPr>
                <w:color w:val="000000"/>
                <w:sz w:val="15"/>
                <w:szCs w:val="15"/>
              </w:rPr>
              <w:t>Complete</w:t>
            </w:r>
          </w:p>
        </w:tc>
        <w:tc>
          <w:tcPr>
            <w:tcW w:w="1051" w:type="pct"/>
          </w:tcPr>
          <w:p w14:paraId="6360B265" w14:textId="77777777" w:rsidR="00785E5C" w:rsidRPr="00916FCA" w:rsidRDefault="00785E5C" w:rsidP="00785E5C">
            <w:pPr>
              <w:jc w:val="center"/>
              <w:rPr>
                <w:color w:val="000000"/>
                <w:sz w:val="15"/>
                <w:szCs w:val="15"/>
              </w:rPr>
            </w:pPr>
            <w:r w:rsidRPr="00916FCA">
              <w:rPr>
                <w:sz w:val="15"/>
                <w:szCs w:val="15"/>
              </w:rPr>
              <w:t>04/11/2016</w:t>
            </w:r>
          </w:p>
        </w:tc>
      </w:tr>
      <w:tr w:rsidR="00785E5C" w:rsidRPr="00916FCA" w14:paraId="6516ED81" w14:textId="77777777" w:rsidTr="00C260D9">
        <w:trPr>
          <w:cantSplit/>
        </w:trPr>
        <w:tc>
          <w:tcPr>
            <w:tcW w:w="861" w:type="pct"/>
            <w:vMerge/>
            <w:shd w:val="clear" w:color="auto" w:fill="auto"/>
            <w:noWrap/>
          </w:tcPr>
          <w:p w14:paraId="5681E4A0" w14:textId="77777777" w:rsidR="00785E5C" w:rsidRPr="00916FCA" w:rsidRDefault="00785E5C" w:rsidP="00785E5C">
            <w:pPr>
              <w:jc w:val="left"/>
              <w:rPr>
                <w:rFonts w:eastAsia="Times New Roman" w:cs="Calibri"/>
                <w:color w:val="000000"/>
                <w:sz w:val="15"/>
                <w:szCs w:val="15"/>
                <w:lang w:eastAsia="en-GB"/>
              </w:rPr>
            </w:pPr>
          </w:p>
        </w:tc>
        <w:tc>
          <w:tcPr>
            <w:tcW w:w="547" w:type="pct"/>
            <w:shd w:val="clear" w:color="auto" w:fill="auto"/>
          </w:tcPr>
          <w:p w14:paraId="502CB59A" w14:textId="77777777" w:rsidR="00785E5C" w:rsidRPr="00916FCA" w:rsidRDefault="00785E5C" w:rsidP="00785E5C">
            <w:pPr>
              <w:jc w:val="center"/>
              <w:rPr>
                <w:color w:val="000000"/>
                <w:sz w:val="15"/>
                <w:szCs w:val="15"/>
              </w:rPr>
            </w:pPr>
            <w:r w:rsidRPr="00916FCA">
              <w:rPr>
                <w:color w:val="000000"/>
                <w:sz w:val="15"/>
                <w:szCs w:val="15"/>
              </w:rPr>
              <w:t>2018-2020</w:t>
            </w:r>
          </w:p>
        </w:tc>
        <w:tc>
          <w:tcPr>
            <w:tcW w:w="1633" w:type="pct"/>
            <w:shd w:val="clear" w:color="auto" w:fill="auto"/>
            <w:noWrap/>
          </w:tcPr>
          <w:p w14:paraId="5E3FA8DD" w14:textId="77777777" w:rsidR="00785E5C" w:rsidRPr="00916FCA" w:rsidRDefault="00785E5C" w:rsidP="00785E5C">
            <w:pPr>
              <w:rPr>
                <w:color w:val="000000"/>
                <w:sz w:val="15"/>
                <w:szCs w:val="15"/>
              </w:rPr>
            </w:pPr>
            <w:r w:rsidRPr="00916FCA">
              <w:rPr>
                <w:color w:val="000000"/>
                <w:sz w:val="15"/>
                <w:szCs w:val="15"/>
              </w:rPr>
              <w:t>G/MA/QR/N/URY/3</w:t>
            </w:r>
          </w:p>
        </w:tc>
        <w:tc>
          <w:tcPr>
            <w:tcW w:w="908" w:type="pct"/>
          </w:tcPr>
          <w:p w14:paraId="4B3E10E8" w14:textId="77777777" w:rsidR="00785E5C" w:rsidRPr="00916FCA" w:rsidRDefault="00785E5C" w:rsidP="00785E5C">
            <w:pPr>
              <w:jc w:val="center"/>
              <w:rPr>
                <w:color w:val="000000"/>
                <w:sz w:val="15"/>
                <w:szCs w:val="15"/>
              </w:rPr>
            </w:pPr>
            <w:r w:rsidRPr="00916FCA">
              <w:rPr>
                <w:color w:val="000000"/>
                <w:sz w:val="15"/>
                <w:szCs w:val="15"/>
              </w:rPr>
              <w:t>Complete</w:t>
            </w:r>
          </w:p>
        </w:tc>
        <w:tc>
          <w:tcPr>
            <w:tcW w:w="1051" w:type="pct"/>
          </w:tcPr>
          <w:p w14:paraId="271B8054" w14:textId="77777777" w:rsidR="00785E5C" w:rsidRPr="00916FCA" w:rsidRDefault="00785E5C" w:rsidP="00785E5C">
            <w:pPr>
              <w:jc w:val="center"/>
              <w:rPr>
                <w:color w:val="000000"/>
                <w:sz w:val="15"/>
                <w:szCs w:val="15"/>
              </w:rPr>
            </w:pPr>
            <w:r w:rsidRPr="00916FCA">
              <w:rPr>
                <w:sz w:val="15"/>
                <w:szCs w:val="15"/>
              </w:rPr>
              <w:t>21/10/2019</w:t>
            </w:r>
          </w:p>
        </w:tc>
      </w:tr>
      <w:tr w:rsidR="00785E5C" w:rsidRPr="00916FCA" w14:paraId="4C8CEB43" w14:textId="77777777" w:rsidTr="00C260D9">
        <w:trPr>
          <w:cantSplit/>
        </w:trPr>
        <w:tc>
          <w:tcPr>
            <w:tcW w:w="861" w:type="pct"/>
            <w:vMerge/>
            <w:tcBorders>
              <w:bottom w:val="single" w:sz="4" w:space="0" w:color="FFFFFF" w:themeColor="background1"/>
            </w:tcBorders>
            <w:shd w:val="clear" w:color="auto" w:fill="auto"/>
            <w:noWrap/>
          </w:tcPr>
          <w:p w14:paraId="3BA269A5" w14:textId="77777777" w:rsidR="00785E5C" w:rsidRPr="00916FCA" w:rsidRDefault="00785E5C" w:rsidP="00785E5C">
            <w:pPr>
              <w:jc w:val="left"/>
              <w:rPr>
                <w:rFonts w:eastAsia="Times New Roman" w:cs="Calibri"/>
                <w:color w:val="000000"/>
                <w:sz w:val="15"/>
                <w:szCs w:val="15"/>
                <w:lang w:eastAsia="en-GB"/>
              </w:rPr>
            </w:pPr>
          </w:p>
        </w:tc>
        <w:tc>
          <w:tcPr>
            <w:tcW w:w="547" w:type="pct"/>
            <w:shd w:val="clear" w:color="auto" w:fill="auto"/>
          </w:tcPr>
          <w:p w14:paraId="60BBBB7A" w14:textId="77777777" w:rsidR="00785E5C" w:rsidRPr="00916FCA" w:rsidRDefault="00785E5C" w:rsidP="00785E5C">
            <w:pPr>
              <w:jc w:val="center"/>
              <w:rPr>
                <w:color w:val="000000"/>
                <w:sz w:val="15"/>
                <w:szCs w:val="15"/>
              </w:rPr>
            </w:pPr>
            <w:r w:rsidRPr="00916FCA">
              <w:rPr>
                <w:color w:val="000000"/>
                <w:sz w:val="15"/>
                <w:szCs w:val="15"/>
              </w:rPr>
              <w:t>2020-2022</w:t>
            </w:r>
          </w:p>
        </w:tc>
        <w:tc>
          <w:tcPr>
            <w:tcW w:w="1633" w:type="pct"/>
            <w:shd w:val="clear" w:color="auto" w:fill="auto"/>
            <w:noWrap/>
          </w:tcPr>
          <w:p w14:paraId="1D141DAD" w14:textId="77777777" w:rsidR="00785E5C" w:rsidRPr="00916FCA" w:rsidRDefault="00785E5C" w:rsidP="00785E5C">
            <w:pPr>
              <w:rPr>
                <w:sz w:val="15"/>
                <w:szCs w:val="15"/>
              </w:rPr>
            </w:pPr>
            <w:r w:rsidRPr="00916FCA">
              <w:rPr>
                <w:color w:val="000000"/>
                <w:sz w:val="15"/>
                <w:szCs w:val="15"/>
              </w:rPr>
              <w:t>G/MA/QR/N/URY/4</w:t>
            </w:r>
          </w:p>
        </w:tc>
        <w:tc>
          <w:tcPr>
            <w:tcW w:w="908" w:type="pct"/>
          </w:tcPr>
          <w:p w14:paraId="27C32DF9" w14:textId="77777777" w:rsidR="00785E5C" w:rsidRPr="00916FCA" w:rsidRDefault="00785E5C" w:rsidP="00785E5C">
            <w:pPr>
              <w:jc w:val="center"/>
              <w:rPr>
                <w:color w:val="000000"/>
                <w:sz w:val="15"/>
                <w:szCs w:val="15"/>
              </w:rPr>
            </w:pPr>
            <w:r w:rsidRPr="00916FCA">
              <w:rPr>
                <w:color w:val="000000"/>
                <w:sz w:val="15"/>
                <w:szCs w:val="15"/>
              </w:rPr>
              <w:t>Complete</w:t>
            </w:r>
          </w:p>
        </w:tc>
        <w:tc>
          <w:tcPr>
            <w:tcW w:w="1051" w:type="pct"/>
          </w:tcPr>
          <w:p w14:paraId="05C75ECF" w14:textId="77777777" w:rsidR="00785E5C" w:rsidRPr="00916FCA" w:rsidRDefault="00785E5C" w:rsidP="00785E5C">
            <w:pPr>
              <w:jc w:val="center"/>
              <w:rPr>
                <w:color w:val="000000"/>
                <w:sz w:val="15"/>
                <w:szCs w:val="15"/>
              </w:rPr>
            </w:pPr>
            <w:r w:rsidRPr="00916FCA">
              <w:rPr>
                <w:sz w:val="15"/>
                <w:szCs w:val="15"/>
              </w:rPr>
              <w:t>17/07/2020</w:t>
            </w:r>
          </w:p>
        </w:tc>
      </w:tr>
      <w:tr w:rsidR="00785E5C" w:rsidRPr="00916FCA" w14:paraId="61007747" w14:textId="77777777" w:rsidTr="0033094E">
        <w:trPr>
          <w:cantSplit/>
        </w:trPr>
        <w:tc>
          <w:tcPr>
            <w:tcW w:w="861" w:type="pct"/>
            <w:tcBorders>
              <w:top w:val="single" w:sz="4" w:space="0" w:color="FFFFFF" w:themeColor="background1"/>
            </w:tcBorders>
            <w:shd w:val="clear" w:color="auto" w:fill="auto"/>
            <w:noWrap/>
          </w:tcPr>
          <w:p w14:paraId="56746303" w14:textId="77777777" w:rsidR="00785E5C" w:rsidRPr="00916FCA" w:rsidRDefault="00785E5C" w:rsidP="00785E5C">
            <w:pPr>
              <w:jc w:val="left"/>
              <w:rPr>
                <w:rFonts w:eastAsia="Times New Roman" w:cs="Calibri"/>
                <w:color w:val="000000"/>
                <w:sz w:val="15"/>
                <w:szCs w:val="15"/>
                <w:lang w:eastAsia="en-GB"/>
              </w:rPr>
            </w:pPr>
          </w:p>
        </w:tc>
        <w:tc>
          <w:tcPr>
            <w:tcW w:w="547" w:type="pct"/>
            <w:shd w:val="clear" w:color="auto" w:fill="auto"/>
          </w:tcPr>
          <w:p w14:paraId="4A07613A" w14:textId="064F0391" w:rsidR="00785E5C" w:rsidRPr="00916FCA" w:rsidRDefault="00785E5C" w:rsidP="00785E5C">
            <w:pPr>
              <w:jc w:val="center"/>
              <w:rPr>
                <w:color w:val="000000"/>
                <w:sz w:val="15"/>
                <w:szCs w:val="15"/>
              </w:rPr>
            </w:pPr>
            <w:r w:rsidRPr="00916FCA">
              <w:rPr>
                <w:color w:val="000000"/>
                <w:sz w:val="15"/>
                <w:szCs w:val="15"/>
              </w:rPr>
              <w:t>202</w:t>
            </w:r>
            <w:r>
              <w:rPr>
                <w:color w:val="000000"/>
                <w:sz w:val="15"/>
                <w:szCs w:val="15"/>
              </w:rPr>
              <w:t>2</w:t>
            </w:r>
            <w:r w:rsidRPr="00916FCA">
              <w:rPr>
                <w:color w:val="000000"/>
                <w:sz w:val="15"/>
                <w:szCs w:val="15"/>
              </w:rPr>
              <w:t>-202</w:t>
            </w:r>
            <w:r>
              <w:rPr>
                <w:color w:val="000000"/>
                <w:sz w:val="15"/>
                <w:szCs w:val="15"/>
              </w:rPr>
              <w:t>4</w:t>
            </w:r>
          </w:p>
        </w:tc>
        <w:tc>
          <w:tcPr>
            <w:tcW w:w="1633" w:type="pct"/>
            <w:shd w:val="clear" w:color="auto" w:fill="auto"/>
            <w:noWrap/>
          </w:tcPr>
          <w:p w14:paraId="1829C092" w14:textId="7F4BE892" w:rsidR="00785E5C" w:rsidRPr="00916FCA" w:rsidRDefault="00785E5C" w:rsidP="00785E5C">
            <w:pPr>
              <w:rPr>
                <w:color w:val="000000"/>
                <w:sz w:val="15"/>
                <w:szCs w:val="15"/>
              </w:rPr>
            </w:pPr>
            <w:r w:rsidRPr="00916FCA">
              <w:rPr>
                <w:color w:val="000000"/>
                <w:sz w:val="15"/>
                <w:szCs w:val="15"/>
              </w:rPr>
              <w:t>G/MA/QR/N/URY/4</w:t>
            </w:r>
            <w:r>
              <w:rPr>
                <w:color w:val="000000"/>
                <w:sz w:val="15"/>
                <w:szCs w:val="15"/>
              </w:rPr>
              <w:t>/Add.1</w:t>
            </w:r>
          </w:p>
        </w:tc>
        <w:tc>
          <w:tcPr>
            <w:tcW w:w="908" w:type="pct"/>
          </w:tcPr>
          <w:p w14:paraId="14CD53FE" w14:textId="1F705ADD" w:rsidR="00785E5C" w:rsidRPr="00916FCA" w:rsidRDefault="00785E5C" w:rsidP="00785E5C">
            <w:pPr>
              <w:jc w:val="center"/>
              <w:rPr>
                <w:color w:val="000000"/>
                <w:sz w:val="15"/>
                <w:szCs w:val="15"/>
              </w:rPr>
            </w:pPr>
            <w:r>
              <w:rPr>
                <w:color w:val="000000"/>
                <w:sz w:val="15"/>
                <w:szCs w:val="15"/>
              </w:rPr>
              <w:t>Changes</w:t>
            </w:r>
          </w:p>
        </w:tc>
        <w:tc>
          <w:tcPr>
            <w:tcW w:w="1051" w:type="pct"/>
          </w:tcPr>
          <w:p w14:paraId="241BFE88" w14:textId="7334199E" w:rsidR="00785E5C" w:rsidRPr="00916FCA" w:rsidRDefault="00785E5C" w:rsidP="00785E5C">
            <w:pPr>
              <w:jc w:val="center"/>
              <w:rPr>
                <w:sz w:val="15"/>
                <w:szCs w:val="15"/>
              </w:rPr>
            </w:pPr>
            <w:r>
              <w:rPr>
                <w:sz w:val="15"/>
                <w:szCs w:val="15"/>
              </w:rPr>
              <w:t>17/03/2023</w:t>
            </w:r>
          </w:p>
        </w:tc>
      </w:tr>
      <w:tr w:rsidR="00785E5C" w:rsidRPr="00916FCA" w14:paraId="6C007116" w14:textId="77777777" w:rsidTr="00C260D9">
        <w:trPr>
          <w:cantSplit/>
        </w:trPr>
        <w:tc>
          <w:tcPr>
            <w:tcW w:w="861" w:type="pct"/>
            <w:shd w:val="clear" w:color="auto" w:fill="auto"/>
            <w:noWrap/>
          </w:tcPr>
          <w:p w14:paraId="552A4ECB" w14:textId="0517C2BE" w:rsidR="00785E5C" w:rsidRPr="00916FCA" w:rsidRDefault="00785E5C" w:rsidP="00785E5C">
            <w:pPr>
              <w:jc w:val="left"/>
              <w:rPr>
                <w:color w:val="000000"/>
                <w:sz w:val="15"/>
                <w:szCs w:val="15"/>
              </w:rPr>
            </w:pPr>
            <w:r w:rsidRPr="00916FCA">
              <w:rPr>
                <w:rFonts w:eastAsia="Times New Roman" w:cs="Calibri"/>
                <w:color w:val="000000"/>
                <w:sz w:val="15"/>
                <w:szCs w:val="15"/>
                <w:lang w:eastAsia="en-GB"/>
              </w:rPr>
              <w:t>Viet Nam</w:t>
            </w:r>
          </w:p>
        </w:tc>
        <w:tc>
          <w:tcPr>
            <w:tcW w:w="547" w:type="pct"/>
            <w:shd w:val="clear" w:color="auto" w:fill="auto"/>
          </w:tcPr>
          <w:p w14:paraId="531D9956" w14:textId="77777777" w:rsidR="00785E5C" w:rsidRPr="00916FCA" w:rsidRDefault="00785E5C" w:rsidP="00785E5C">
            <w:pPr>
              <w:jc w:val="center"/>
              <w:rPr>
                <w:color w:val="000000"/>
                <w:sz w:val="15"/>
                <w:szCs w:val="15"/>
              </w:rPr>
            </w:pPr>
            <w:r w:rsidRPr="00916FCA">
              <w:rPr>
                <w:color w:val="000000"/>
                <w:sz w:val="15"/>
                <w:szCs w:val="15"/>
              </w:rPr>
              <w:t>2018-2020</w:t>
            </w:r>
          </w:p>
        </w:tc>
        <w:tc>
          <w:tcPr>
            <w:tcW w:w="1633" w:type="pct"/>
            <w:shd w:val="clear" w:color="auto" w:fill="auto"/>
            <w:noWrap/>
          </w:tcPr>
          <w:p w14:paraId="31905F0C" w14:textId="77777777" w:rsidR="00785E5C" w:rsidRPr="00916FCA" w:rsidRDefault="00785E5C" w:rsidP="00785E5C">
            <w:pPr>
              <w:rPr>
                <w:sz w:val="15"/>
                <w:szCs w:val="15"/>
              </w:rPr>
            </w:pPr>
            <w:r w:rsidRPr="00916FCA">
              <w:rPr>
                <w:sz w:val="15"/>
                <w:szCs w:val="15"/>
              </w:rPr>
              <w:t>G/MA/QR/N/VNM/1</w:t>
            </w:r>
          </w:p>
        </w:tc>
        <w:tc>
          <w:tcPr>
            <w:tcW w:w="908" w:type="pct"/>
          </w:tcPr>
          <w:p w14:paraId="0A9B0AEE" w14:textId="5AD91136" w:rsidR="00785E5C" w:rsidRPr="00916FCA" w:rsidRDefault="00785E5C" w:rsidP="00785E5C">
            <w:pPr>
              <w:jc w:val="center"/>
              <w:rPr>
                <w:color w:val="000000"/>
                <w:sz w:val="15"/>
                <w:szCs w:val="15"/>
              </w:rPr>
            </w:pPr>
            <w:r w:rsidRPr="00916FCA">
              <w:rPr>
                <w:color w:val="000000"/>
                <w:sz w:val="15"/>
                <w:szCs w:val="15"/>
              </w:rPr>
              <w:t>Complete</w:t>
            </w:r>
            <w:r>
              <w:rPr>
                <w:color w:val="000000"/>
                <w:sz w:val="15"/>
                <w:szCs w:val="15"/>
              </w:rPr>
              <w:t>*</w:t>
            </w:r>
          </w:p>
        </w:tc>
        <w:tc>
          <w:tcPr>
            <w:tcW w:w="1051" w:type="pct"/>
          </w:tcPr>
          <w:p w14:paraId="78FF0F72" w14:textId="77777777" w:rsidR="00785E5C" w:rsidRPr="00916FCA" w:rsidRDefault="00785E5C" w:rsidP="00785E5C">
            <w:pPr>
              <w:jc w:val="center"/>
              <w:rPr>
                <w:color w:val="000000"/>
                <w:sz w:val="15"/>
                <w:szCs w:val="15"/>
              </w:rPr>
            </w:pPr>
            <w:r w:rsidRPr="00916FCA">
              <w:rPr>
                <w:sz w:val="15"/>
                <w:szCs w:val="15"/>
              </w:rPr>
              <w:t>03/08/2020</w:t>
            </w:r>
          </w:p>
        </w:tc>
      </w:tr>
      <w:bookmarkEnd w:id="6"/>
    </w:tbl>
    <w:p w14:paraId="40861D43" w14:textId="77777777" w:rsidR="0064791B" w:rsidRDefault="0064791B" w:rsidP="0064791B">
      <w:pPr>
        <w:rPr>
          <w:szCs w:val="18"/>
          <w:lang w:eastAsia="en-GB"/>
        </w:rPr>
      </w:pPr>
    </w:p>
    <w:p w14:paraId="24C7DF6F" w14:textId="54586AB5" w:rsidR="007B26B0" w:rsidRPr="00920BAB" w:rsidRDefault="0038697B" w:rsidP="0064791B">
      <w:pPr>
        <w:pStyle w:val="NoteText"/>
        <w:rPr>
          <w:rStyle w:val="TitleChar"/>
          <w:rFonts w:eastAsia="Calibri"/>
          <w:b w:val="0"/>
          <w:bCs/>
          <w:sz w:val="16"/>
          <w:szCs w:val="48"/>
        </w:rPr>
      </w:pPr>
      <w:r w:rsidRPr="00920BAB">
        <w:rPr>
          <w:rStyle w:val="TitleChar"/>
          <w:rFonts w:eastAsia="Calibri"/>
          <w:b w:val="0"/>
          <w:bCs/>
          <w:caps w:val="0"/>
          <w:color w:val="auto"/>
          <w:sz w:val="16"/>
          <w:szCs w:val="48"/>
        </w:rPr>
        <w:t>*</w:t>
      </w:r>
      <w:r w:rsidR="007B26B0" w:rsidRPr="00920BAB">
        <w:rPr>
          <w:rStyle w:val="TitleChar"/>
          <w:rFonts w:eastAsia="Calibri"/>
          <w:b w:val="0"/>
          <w:bCs/>
          <w:caps w:val="0"/>
          <w:color w:val="auto"/>
          <w:sz w:val="16"/>
          <w:szCs w:val="48"/>
        </w:rPr>
        <w:t xml:space="preserve">: </w:t>
      </w:r>
      <w:r w:rsidR="00431BE2" w:rsidRPr="00920BAB">
        <w:rPr>
          <w:rStyle w:val="TitleChar"/>
          <w:rFonts w:eastAsia="Calibri"/>
          <w:b w:val="0"/>
          <w:bCs/>
          <w:caps w:val="0"/>
          <w:color w:val="auto"/>
          <w:sz w:val="16"/>
          <w:szCs w:val="48"/>
        </w:rPr>
        <w:t>N</w:t>
      </w:r>
      <w:r w:rsidR="007B26B0" w:rsidRPr="00920BAB">
        <w:rPr>
          <w:rStyle w:val="TitleChar"/>
          <w:rFonts w:eastAsia="Calibri"/>
          <w:b w:val="0"/>
          <w:bCs/>
          <w:caps w:val="0"/>
          <w:color w:val="auto"/>
          <w:sz w:val="16"/>
          <w:szCs w:val="48"/>
        </w:rPr>
        <w:t>otifications that do not provide a full list of QRs in force.</w:t>
      </w:r>
    </w:p>
    <w:p w14:paraId="4C6C8F6F" w14:textId="02BB8EFD" w:rsidR="00A82698" w:rsidRPr="00ED0DD4" w:rsidRDefault="00A82698" w:rsidP="00B92500">
      <w:pPr>
        <w:pStyle w:val="NoteText"/>
        <w:spacing w:before="120"/>
        <w:ind w:left="0" w:firstLine="0"/>
      </w:pPr>
      <w:r w:rsidRPr="0077347D">
        <w:t>Source: WTO Secretariat</w:t>
      </w:r>
      <w:r w:rsidR="003959EF" w:rsidRPr="0077347D">
        <w:t xml:space="preserve"> based on notifications </w:t>
      </w:r>
      <w:r w:rsidR="003959EF" w:rsidRPr="00C260D9">
        <w:t>received until</w:t>
      </w:r>
      <w:r w:rsidR="0077347D" w:rsidRPr="00C260D9">
        <w:t xml:space="preserve"> </w:t>
      </w:r>
      <w:r w:rsidR="00785E5C" w:rsidRPr="00C260D9">
        <w:t>14 April</w:t>
      </w:r>
      <w:r w:rsidR="0012008F" w:rsidRPr="00C260D9">
        <w:t xml:space="preserve"> </w:t>
      </w:r>
      <w:r w:rsidR="00785E5C" w:rsidRPr="00C260D9">
        <w:t>2023</w:t>
      </w:r>
      <w:r w:rsidR="00ED0DD4" w:rsidRPr="00C260D9">
        <w:t>.</w:t>
      </w:r>
    </w:p>
    <w:p w14:paraId="2D2E6DDD" w14:textId="77777777" w:rsidR="00ED0DD4" w:rsidRDefault="00ED0DD4" w:rsidP="0064791B">
      <w:pPr>
        <w:rPr>
          <w:szCs w:val="18"/>
          <w:lang w:eastAsia="en-GB"/>
        </w:rPr>
      </w:pPr>
    </w:p>
    <w:p w14:paraId="69397540" w14:textId="77777777" w:rsidR="00ED0DD4" w:rsidRPr="00ED0DD4" w:rsidRDefault="00ED0DD4" w:rsidP="00ED0DD4">
      <w:pPr>
        <w:jc w:val="center"/>
        <w:rPr>
          <w:szCs w:val="18"/>
          <w:lang w:eastAsia="en-GB"/>
        </w:rPr>
      </w:pPr>
      <w:r>
        <w:rPr>
          <w:b/>
          <w:szCs w:val="18"/>
          <w:lang w:eastAsia="en-GB"/>
        </w:rPr>
        <w:t>__________</w:t>
      </w:r>
    </w:p>
    <w:sectPr w:rsidR="00ED0DD4" w:rsidRPr="00ED0DD4" w:rsidSect="006605BB">
      <w:footnotePr>
        <w:numRestart w:val="eachSect"/>
      </w:footnotePr>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7E97" w14:textId="77777777" w:rsidR="000012A8" w:rsidRDefault="000012A8" w:rsidP="00ED54E0">
      <w:r>
        <w:separator/>
      </w:r>
    </w:p>
  </w:endnote>
  <w:endnote w:type="continuationSeparator" w:id="0">
    <w:p w14:paraId="5DA3B63F" w14:textId="77777777" w:rsidR="000012A8" w:rsidRDefault="000012A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82FB" w14:textId="77777777" w:rsidR="00393EB0" w:rsidRPr="0054122D" w:rsidRDefault="00393EB0" w:rsidP="0054122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8456" w14:textId="77777777" w:rsidR="00393EB0" w:rsidRPr="0054122D" w:rsidRDefault="00393EB0" w:rsidP="0054122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22E8" w14:textId="1899215A" w:rsidR="00FD4197" w:rsidRDefault="00FD419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3B6F" w14:textId="77777777" w:rsidR="000012A8" w:rsidRDefault="000012A8" w:rsidP="00ED54E0">
      <w:r>
        <w:separator/>
      </w:r>
    </w:p>
  </w:footnote>
  <w:footnote w:type="continuationSeparator" w:id="0">
    <w:p w14:paraId="07E16458" w14:textId="77777777" w:rsidR="000012A8" w:rsidRDefault="000012A8" w:rsidP="00ED54E0">
      <w:r>
        <w:continuationSeparator/>
      </w:r>
    </w:p>
  </w:footnote>
  <w:footnote w:id="1">
    <w:p w14:paraId="54D501B3" w14:textId="77777777" w:rsidR="00393EB0" w:rsidRPr="00B702E2" w:rsidRDefault="00393EB0" w:rsidP="00B702E2">
      <w:pPr>
        <w:pStyle w:val="FootnoteText"/>
        <w:rPr>
          <w:rFonts w:cs="Verdana"/>
          <w:szCs w:val="16"/>
        </w:rPr>
      </w:pPr>
      <w:r w:rsidRPr="00B702E2">
        <w:rPr>
          <w:rStyle w:val="FootnoteReference"/>
          <w:szCs w:val="16"/>
        </w:rPr>
        <w:footnoteRef/>
      </w:r>
      <w:r w:rsidRPr="00B702E2">
        <w:rPr>
          <w:szCs w:val="16"/>
        </w:rPr>
        <w:t xml:space="preserve"> </w:t>
      </w:r>
      <w:r w:rsidRPr="00B702E2">
        <w:rPr>
          <w:rFonts w:cs="Verdana"/>
          <w:szCs w:val="16"/>
        </w:rPr>
        <w:t>This document has been prepared under the Secretariat's own responsibility and is without prejudice to the positions of Members or to their rights and obligations under the WTO.</w:t>
      </w:r>
    </w:p>
  </w:footnote>
  <w:footnote w:id="2">
    <w:p w14:paraId="33D683B9" w14:textId="157B5C33" w:rsidR="009F4320" w:rsidRPr="00B702E2" w:rsidRDefault="009F4320" w:rsidP="009F4320">
      <w:pPr>
        <w:pStyle w:val="FootnoteText"/>
        <w:rPr>
          <w:szCs w:val="16"/>
        </w:rPr>
      </w:pPr>
      <w:r w:rsidRPr="00B702E2">
        <w:rPr>
          <w:rStyle w:val="FootnoteReference"/>
          <w:szCs w:val="16"/>
        </w:rPr>
        <w:footnoteRef/>
      </w:r>
      <w:r w:rsidRPr="00B702E2">
        <w:rPr>
          <w:szCs w:val="16"/>
        </w:rPr>
        <w:t xml:space="preserve"> Decision of Council for Trade in Goods of 3 July 2012, </w:t>
      </w:r>
      <w:hyperlink r:id="rId1" w:history="1">
        <w:r w:rsidR="00D747CA">
          <w:rPr>
            <w:rStyle w:val="Hyperlink"/>
            <w:szCs w:val="16"/>
          </w:rPr>
          <w:t>G/L/59/Rev.1</w:t>
        </w:r>
      </w:hyperlink>
      <w:r w:rsidRPr="00B702E2">
        <w:rPr>
          <w:szCs w:val="16"/>
        </w:rPr>
        <w:t xml:space="preserve">. </w:t>
      </w:r>
    </w:p>
  </w:footnote>
  <w:footnote w:id="3">
    <w:p w14:paraId="4BB0F7D4" w14:textId="56C8742D" w:rsidR="009F4320" w:rsidRDefault="009F4320">
      <w:pPr>
        <w:pStyle w:val="FootnoteText"/>
      </w:pPr>
      <w:r>
        <w:rPr>
          <w:rStyle w:val="FootnoteReference"/>
        </w:rPr>
        <w:footnoteRef/>
      </w:r>
      <w:r>
        <w:t xml:space="preserve"> Paragraph 7 of the QR Decision</w:t>
      </w:r>
      <w:r w:rsidR="00D747CA">
        <w:t xml:space="preserve"> </w:t>
      </w:r>
      <w:hyperlink r:id="rId2" w:history="1">
        <w:r w:rsidR="00D747CA">
          <w:rPr>
            <w:rStyle w:val="Hyperlink"/>
            <w:szCs w:val="16"/>
          </w:rPr>
          <w:t>G/L/59/Rev.1</w:t>
        </w:r>
      </w:hyperlink>
      <w:r>
        <w:t xml:space="preserve"> provides that "n</w:t>
      </w:r>
      <w:r w:rsidRPr="009F4320">
        <w:t>otifications made pursuant to this Decision shall be compiled by the Secretariat in a new database, which shall be made accessible to the public. If a notification lacks any of the elements described in paragraph 2, the Secretariat shall include the notification in the database and inform the Member concerned of the missing information</w:t>
      </w:r>
      <w:r>
        <w:t>". The QR database is available at</w:t>
      </w:r>
      <w:r w:rsidR="00C905A0">
        <w:t>:</w:t>
      </w:r>
      <w:r>
        <w:t xml:space="preserve"> </w:t>
      </w:r>
      <w:hyperlink r:id="rId3" w:history="1">
        <w:r w:rsidR="00B2486A" w:rsidRPr="00EB67CD">
          <w:rPr>
            <w:rStyle w:val="Hyperlink"/>
          </w:rPr>
          <w:t>https://qr.wto.org</w:t>
        </w:r>
      </w:hyperlink>
      <w:r w:rsidR="00B2486A">
        <w:t xml:space="preserve"> </w:t>
      </w:r>
      <w:r>
        <w:t>.</w:t>
      </w:r>
    </w:p>
  </w:footnote>
  <w:footnote w:id="4">
    <w:p w14:paraId="76B5EB5B" w14:textId="11C85207" w:rsidR="00393EB0" w:rsidRPr="00B702E2" w:rsidRDefault="00393EB0" w:rsidP="00B702E2">
      <w:pPr>
        <w:pStyle w:val="FootnoteText"/>
        <w:rPr>
          <w:szCs w:val="16"/>
        </w:rPr>
      </w:pPr>
      <w:r w:rsidRPr="00B702E2">
        <w:rPr>
          <w:rStyle w:val="FootnoteReference"/>
          <w:szCs w:val="16"/>
        </w:rPr>
        <w:footnoteRef/>
      </w:r>
      <w:r w:rsidRPr="00B702E2">
        <w:rPr>
          <w:szCs w:val="16"/>
        </w:rPr>
        <w:t xml:space="preserve"> The term "quantitative restriction" is not clearly defined. Several legal provisions under the WTO Agreement deal with such measures, including Article XI:1 of the GATT 1994 (general elimination of quantitative restrictions). For an overview of the WTO provisions addressing QRs see document </w:t>
      </w:r>
      <w:hyperlink r:id="rId4" w:history="1">
        <w:r w:rsidRPr="00D747CA">
          <w:rPr>
            <w:rStyle w:val="Hyperlink"/>
            <w:szCs w:val="16"/>
          </w:rPr>
          <w:t>JOB/MA/6</w:t>
        </w:r>
      </w:hyperlink>
      <w:r w:rsidRPr="00B702E2">
        <w:rPr>
          <w:szCs w:val="16"/>
        </w:rPr>
        <w:t>.</w:t>
      </w:r>
    </w:p>
  </w:footnote>
  <w:footnote w:id="5">
    <w:p w14:paraId="3C12E7BD" w14:textId="388CC128" w:rsidR="00393EB0" w:rsidRPr="00B702E2" w:rsidRDefault="00393EB0" w:rsidP="00B702E2">
      <w:pPr>
        <w:pStyle w:val="FootnoteText"/>
        <w:rPr>
          <w:szCs w:val="16"/>
        </w:rPr>
      </w:pPr>
      <w:r w:rsidRPr="00B702E2">
        <w:rPr>
          <w:rStyle w:val="FootnoteReference"/>
          <w:szCs w:val="16"/>
        </w:rPr>
        <w:footnoteRef/>
      </w:r>
      <w:r w:rsidRPr="00B702E2">
        <w:rPr>
          <w:szCs w:val="16"/>
        </w:rPr>
        <w:t xml:space="preserve"> Paragraph 2 of </w:t>
      </w:r>
      <w:hyperlink r:id="rId5" w:history="1">
        <w:r w:rsidR="00D747CA">
          <w:rPr>
            <w:rStyle w:val="Hyperlink"/>
            <w:szCs w:val="16"/>
          </w:rPr>
          <w:t>G/L/59/Rev.1</w:t>
        </w:r>
      </w:hyperlink>
      <w:r w:rsidRPr="00B702E2">
        <w:rPr>
          <w:szCs w:val="16"/>
        </w:rPr>
        <w:t>.</w:t>
      </w:r>
    </w:p>
  </w:footnote>
  <w:footnote w:id="6">
    <w:p w14:paraId="7F4F997B" w14:textId="584527D3" w:rsidR="00393EB0" w:rsidRPr="00B702E2" w:rsidRDefault="00393EB0" w:rsidP="00B702E2">
      <w:pPr>
        <w:pStyle w:val="FootnoteText"/>
        <w:rPr>
          <w:szCs w:val="16"/>
        </w:rPr>
      </w:pPr>
      <w:r w:rsidRPr="00B702E2">
        <w:rPr>
          <w:rStyle w:val="FootnoteReference"/>
          <w:szCs w:val="16"/>
        </w:rPr>
        <w:footnoteRef/>
      </w:r>
      <w:r w:rsidRPr="00B702E2">
        <w:rPr>
          <w:szCs w:val="16"/>
        </w:rPr>
        <w:t xml:space="preserve"> The European Union member States are counted as one.</w:t>
      </w:r>
    </w:p>
  </w:footnote>
  <w:footnote w:id="7">
    <w:p w14:paraId="7D94B0DF" w14:textId="0C26E1E8" w:rsidR="00393EB0" w:rsidRPr="00B702E2" w:rsidRDefault="00393EB0" w:rsidP="00B702E2">
      <w:pPr>
        <w:pStyle w:val="FootnoteText"/>
        <w:rPr>
          <w:szCs w:val="16"/>
        </w:rPr>
      </w:pPr>
      <w:r w:rsidRPr="00B702E2">
        <w:rPr>
          <w:rStyle w:val="FootnoteReference"/>
          <w:szCs w:val="16"/>
        </w:rPr>
        <w:footnoteRef/>
      </w:r>
      <w:r w:rsidRPr="00B702E2">
        <w:rPr>
          <w:szCs w:val="16"/>
        </w:rPr>
        <w:t xml:space="preserve"> See </w:t>
      </w:r>
      <w:hyperlink r:id="rId6" w:history="1">
        <w:r w:rsidRPr="001A344E">
          <w:rPr>
            <w:rStyle w:val="Hyperlink"/>
            <w:szCs w:val="16"/>
          </w:rPr>
          <w:t>G/MA/W/157</w:t>
        </w:r>
      </w:hyperlink>
      <w:r w:rsidRPr="00B702E2">
        <w:rPr>
          <w:szCs w:val="16"/>
        </w:rPr>
        <w:t xml:space="preserve"> and </w:t>
      </w:r>
      <w:hyperlink r:id="rId7" w:history="1">
        <w:r w:rsidRPr="001A344E">
          <w:rPr>
            <w:rStyle w:val="Hyperlink"/>
            <w:szCs w:val="16"/>
          </w:rPr>
          <w:t>G/MA/W/168</w:t>
        </w:r>
      </w:hyperlink>
      <w:r w:rsidRPr="00B702E2">
        <w:rPr>
          <w:szCs w:val="16"/>
        </w:rPr>
        <w:t xml:space="preserve"> document series.</w:t>
      </w:r>
    </w:p>
  </w:footnote>
  <w:footnote w:id="8">
    <w:p w14:paraId="3C5103DE" w14:textId="77777777" w:rsidR="00393EB0" w:rsidRPr="00B702E2" w:rsidRDefault="00393EB0" w:rsidP="00B702E2">
      <w:pPr>
        <w:pStyle w:val="FootnoteText"/>
        <w:rPr>
          <w:szCs w:val="16"/>
        </w:rPr>
      </w:pPr>
      <w:r w:rsidRPr="00B702E2">
        <w:rPr>
          <w:rStyle w:val="FootnoteReference"/>
          <w:szCs w:val="16"/>
        </w:rPr>
        <w:footnoteRef/>
      </w:r>
      <w:r w:rsidRPr="00B702E2">
        <w:rPr>
          <w:szCs w:val="16"/>
        </w:rPr>
        <w:t xml:space="preserve"> Paragraph 5 of the QR Decision states that Members shall be free to make reverse notifications of measures maintained by other Members. They shall use the format in Annex 1 and complete all the information required. These notifications will be included in the agenda of the Committee on Market Access and the Member subject to reverse notification will have two months to comment in writing. In the absence of such a comment within the two months, the Secretariat shall include the reverse information in the database.</w:t>
      </w:r>
    </w:p>
  </w:footnote>
  <w:footnote w:id="9">
    <w:p w14:paraId="3C492105" w14:textId="5D7E0795" w:rsidR="00393EB0" w:rsidRPr="00B702E2" w:rsidRDefault="00393EB0" w:rsidP="00B702E2">
      <w:pPr>
        <w:pStyle w:val="FootnoteText"/>
        <w:rPr>
          <w:szCs w:val="16"/>
        </w:rPr>
      </w:pPr>
      <w:r w:rsidRPr="00B702E2">
        <w:rPr>
          <w:rStyle w:val="FootnoteReference"/>
          <w:szCs w:val="16"/>
        </w:rPr>
        <w:footnoteRef/>
      </w:r>
      <w:r w:rsidRPr="00B702E2">
        <w:rPr>
          <w:szCs w:val="16"/>
        </w:rPr>
        <w:t xml:space="preserve"> Footnote 5 of the </w:t>
      </w:r>
      <w:hyperlink r:id="rId8" w:history="1">
        <w:r w:rsidR="001A344E">
          <w:rPr>
            <w:rStyle w:val="Hyperlink"/>
            <w:szCs w:val="16"/>
          </w:rPr>
          <w:t>G/L/59/Rev.1</w:t>
        </w:r>
      </w:hyperlink>
      <w:r w:rsidRPr="00B702E2">
        <w:rPr>
          <w:szCs w:val="16"/>
        </w:rPr>
        <w:t xml:space="preserve"> specifies that such list is "not intended to define or harmonize the concept of quantitative restrictions under the WTO".</w:t>
      </w:r>
    </w:p>
  </w:footnote>
  <w:footnote w:id="10">
    <w:p w14:paraId="220E84AA" w14:textId="77777777" w:rsidR="00393EB0" w:rsidRPr="00B702E2" w:rsidRDefault="00393EB0" w:rsidP="00B702E2">
      <w:pPr>
        <w:pStyle w:val="FootnoteText"/>
        <w:rPr>
          <w:szCs w:val="16"/>
          <w:lang w:val="en"/>
        </w:rPr>
      </w:pPr>
      <w:r w:rsidRPr="00B702E2">
        <w:rPr>
          <w:rStyle w:val="FootnoteReference"/>
          <w:szCs w:val="16"/>
        </w:rPr>
        <w:footnoteRef/>
      </w:r>
      <w:r w:rsidRPr="00B702E2">
        <w:rPr>
          <w:szCs w:val="16"/>
        </w:rPr>
        <w:t xml:space="preserve"> A quota is a restriction (i.e. an absolute volume) on the amount of a good that may be imported by, or exported from, a country. It should not be confused with a "tariff quota" or "tariff rate quota" (TRQ), which consist in the application of a reduced tariff rate (i.e. in-quota duty) for a specified quantity of imported goods; imports above this specified quantity face a higher tariff rate (i.e. out-of-quota duty). TRQs are commonly used for agricultural products. </w:t>
      </w:r>
      <w:r w:rsidRPr="00B702E2">
        <w:rPr>
          <w:szCs w:val="16"/>
          <w:lang w:val="en"/>
        </w:rPr>
        <w:t>Footnote 1 of the QR Decision explicitly excludes TRQs from its scope.</w:t>
      </w:r>
    </w:p>
  </w:footnote>
  <w:footnote w:id="11">
    <w:p w14:paraId="34533FB4" w14:textId="0ADAF0F4" w:rsidR="00393EB0" w:rsidRPr="00B702E2" w:rsidRDefault="00393EB0" w:rsidP="00B702E2">
      <w:pPr>
        <w:pStyle w:val="FootnoteText"/>
        <w:rPr>
          <w:szCs w:val="16"/>
        </w:rPr>
      </w:pPr>
      <w:r w:rsidRPr="00B702E2">
        <w:rPr>
          <w:rStyle w:val="FootnoteReference"/>
          <w:szCs w:val="16"/>
        </w:rPr>
        <w:footnoteRef/>
      </w:r>
      <w:r w:rsidRPr="00B702E2">
        <w:rPr>
          <w:szCs w:val="16"/>
        </w:rPr>
        <w:t xml:space="preserve"> Footnote 3 of </w:t>
      </w:r>
      <w:hyperlink r:id="rId9" w:history="1">
        <w:r w:rsidR="001A344E">
          <w:rPr>
            <w:rStyle w:val="Hyperlink"/>
            <w:szCs w:val="16"/>
          </w:rPr>
          <w:t>G/L/59/Rev.1</w:t>
        </w:r>
      </w:hyperlink>
      <w:r w:rsidR="001A344E">
        <w:rPr>
          <w:szCs w:val="16"/>
        </w:rPr>
        <w:t xml:space="preserve"> </w:t>
      </w:r>
      <w:r w:rsidRPr="00B702E2">
        <w:rPr>
          <w:szCs w:val="16"/>
        </w:rPr>
        <w:t>provides inter alia that the "justification is provided for transparency purposes only and is therefore indicative.</w:t>
      </w:r>
      <w:r w:rsidR="002F3165">
        <w:rPr>
          <w:szCs w:val="16"/>
        </w:rPr>
        <w:t xml:space="preserve"> </w:t>
      </w:r>
      <w:r w:rsidRPr="00B702E2">
        <w:rPr>
          <w:szCs w:val="16"/>
        </w:rPr>
        <w:t>It shall not prejudice any legal position a Member may take on the particular measure that the justification is intended to cover."</w:t>
      </w:r>
    </w:p>
  </w:footnote>
  <w:footnote w:id="12">
    <w:p w14:paraId="070F7232" w14:textId="5C5136E5" w:rsidR="00F314AD" w:rsidRDefault="00F314AD">
      <w:pPr>
        <w:pStyle w:val="FootnoteText"/>
      </w:pPr>
      <w:r>
        <w:rPr>
          <w:rStyle w:val="FootnoteReference"/>
        </w:rPr>
        <w:footnoteRef/>
      </w:r>
      <w:r>
        <w:t xml:space="preserve"> </w:t>
      </w:r>
      <w:r>
        <w:rPr>
          <w:rFonts w:cs="Verdana"/>
          <w:szCs w:val="16"/>
        </w:rPr>
        <w:t xml:space="preserve">Kimberly Process Certification Scheme for Rough Diamonds, see </w:t>
      </w:r>
      <w:hyperlink r:id="rId10" w:history="1">
        <w:r w:rsidRPr="001A344E">
          <w:rPr>
            <w:rStyle w:val="Hyperlink"/>
            <w:rFonts w:cs="Verdana"/>
            <w:szCs w:val="16"/>
          </w:rPr>
          <w:t>WT/L/1039</w:t>
        </w:r>
      </w:hyperlink>
      <w:r w:rsidR="00FA2069" w:rsidRPr="00FA2069">
        <w:t>.</w:t>
      </w:r>
    </w:p>
  </w:footnote>
  <w:footnote w:id="13">
    <w:p w14:paraId="22083D05" w14:textId="27703AB5" w:rsidR="00393EB0" w:rsidRPr="00B702E2" w:rsidRDefault="00393EB0" w:rsidP="00B702E2">
      <w:pPr>
        <w:pStyle w:val="FootnoteText"/>
        <w:rPr>
          <w:szCs w:val="16"/>
        </w:rPr>
      </w:pPr>
      <w:r w:rsidRPr="00B702E2">
        <w:rPr>
          <w:rStyle w:val="FootnoteReference"/>
          <w:szCs w:val="16"/>
        </w:rPr>
        <w:footnoteRef/>
      </w:r>
      <w:r w:rsidRPr="00B702E2">
        <w:rPr>
          <w:szCs w:val="16"/>
        </w:rPr>
        <w:t xml:space="preserve"> Paragraph 3 of the QR Decision.</w:t>
      </w:r>
    </w:p>
  </w:footnote>
  <w:footnote w:id="14">
    <w:p w14:paraId="3119AB47" w14:textId="77777777" w:rsidR="00393EB0" w:rsidRPr="00B702E2" w:rsidRDefault="00393EB0" w:rsidP="00B702E2">
      <w:pPr>
        <w:pStyle w:val="FootnoteText"/>
        <w:rPr>
          <w:szCs w:val="16"/>
        </w:rPr>
      </w:pPr>
      <w:r w:rsidRPr="00B702E2">
        <w:rPr>
          <w:rStyle w:val="FootnoteReference"/>
          <w:szCs w:val="16"/>
        </w:rPr>
        <w:footnoteRef/>
      </w:r>
      <w:r w:rsidRPr="00B702E2">
        <w:rPr>
          <w:szCs w:val="16"/>
        </w:rPr>
        <w:t xml:space="preserve"> Section 2 of Annex1 to the QR Decision.</w:t>
      </w:r>
    </w:p>
  </w:footnote>
  <w:footnote w:id="15">
    <w:p w14:paraId="27BF4AB9" w14:textId="02651555" w:rsidR="00AE5558" w:rsidRPr="00B702E2" w:rsidRDefault="00AE5558" w:rsidP="00D328D8">
      <w:pPr>
        <w:pStyle w:val="FootnoteText"/>
        <w:rPr>
          <w:szCs w:val="16"/>
        </w:rPr>
      </w:pPr>
      <w:r w:rsidRPr="00B702E2">
        <w:rPr>
          <w:rStyle w:val="FootnoteReference"/>
          <w:szCs w:val="16"/>
        </w:rPr>
        <w:footnoteRef/>
      </w:r>
      <w:r w:rsidRPr="00B702E2">
        <w:rPr>
          <w:szCs w:val="16"/>
        </w:rPr>
        <w:t xml:space="preserve"> </w:t>
      </w:r>
      <w:r>
        <w:rPr>
          <w:szCs w:val="16"/>
        </w:rPr>
        <w:t>D</w:t>
      </w:r>
      <w:r w:rsidRPr="00D328D8">
        <w:rPr>
          <w:szCs w:val="16"/>
        </w:rPr>
        <w:t>ue to the customs union between Liechtenstein and Switzerland</w:t>
      </w:r>
      <w:r>
        <w:rPr>
          <w:szCs w:val="16"/>
        </w:rPr>
        <w:t>,</w:t>
      </w:r>
      <w:r w:rsidRPr="00D328D8">
        <w:rPr>
          <w:szCs w:val="16"/>
        </w:rPr>
        <w:t xml:space="preserve"> notification</w:t>
      </w:r>
      <w:r>
        <w:rPr>
          <w:szCs w:val="16"/>
        </w:rPr>
        <w:t>s</w:t>
      </w:r>
      <w:r w:rsidRPr="00D328D8">
        <w:rPr>
          <w:szCs w:val="16"/>
        </w:rPr>
        <w:t xml:space="preserve"> of Switzerland under this Decision should be taken to cover also Liechtenstein</w:t>
      </w:r>
      <w:r>
        <w:rPr>
          <w:szCs w:val="16"/>
        </w:rPr>
        <w:t>.</w:t>
      </w:r>
      <w:r w:rsidR="00D07035">
        <w:rPr>
          <w:szCs w:val="16"/>
        </w:rPr>
        <w:t xml:space="preserve"> See </w:t>
      </w:r>
      <w:r w:rsidR="00D07035">
        <w:t>G/MA/QR/N/LIE/1-3.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6528" w14:textId="58794AEA" w:rsidR="00393EB0" w:rsidRPr="0054122D" w:rsidRDefault="00393EB0" w:rsidP="0054122D">
    <w:pPr>
      <w:pStyle w:val="Header"/>
      <w:pBdr>
        <w:bottom w:val="single" w:sz="4" w:space="1" w:color="auto"/>
      </w:pBdr>
      <w:tabs>
        <w:tab w:val="clear" w:pos="4513"/>
        <w:tab w:val="clear" w:pos="9027"/>
      </w:tabs>
      <w:jc w:val="center"/>
    </w:pPr>
    <w:r w:rsidRPr="0054122D">
      <w:t>G/MA/W/114/Rev.</w:t>
    </w:r>
    <w:r>
      <w:t>3</w:t>
    </w:r>
  </w:p>
  <w:p w14:paraId="0FA58387" w14:textId="77777777" w:rsidR="00393EB0" w:rsidRPr="0054122D" w:rsidRDefault="00393EB0" w:rsidP="0054122D">
    <w:pPr>
      <w:pStyle w:val="Header"/>
      <w:pBdr>
        <w:bottom w:val="single" w:sz="4" w:space="1" w:color="auto"/>
      </w:pBdr>
      <w:tabs>
        <w:tab w:val="clear" w:pos="4513"/>
        <w:tab w:val="clear" w:pos="9027"/>
      </w:tabs>
      <w:jc w:val="center"/>
    </w:pPr>
  </w:p>
  <w:p w14:paraId="5BB39D45" w14:textId="77777777" w:rsidR="00393EB0" w:rsidRPr="0054122D" w:rsidRDefault="00393EB0" w:rsidP="0054122D">
    <w:pPr>
      <w:pStyle w:val="Header"/>
      <w:pBdr>
        <w:bottom w:val="single" w:sz="4" w:space="1" w:color="auto"/>
      </w:pBdr>
      <w:tabs>
        <w:tab w:val="clear" w:pos="4513"/>
        <w:tab w:val="clear" w:pos="9027"/>
      </w:tabs>
      <w:jc w:val="center"/>
    </w:pPr>
    <w:r w:rsidRPr="0054122D">
      <w:t xml:space="preserve">- </w:t>
    </w:r>
    <w:r w:rsidRPr="0054122D">
      <w:fldChar w:fldCharType="begin"/>
    </w:r>
    <w:r w:rsidRPr="0054122D">
      <w:instrText xml:space="preserve"> PAGE </w:instrText>
    </w:r>
    <w:r w:rsidRPr="0054122D">
      <w:fldChar w:fldCharType="separate"/>
    </w:r>
    <w:r w:rsidRPr="0054122D">
      <w:rPr>
        <w:noProof/>
      </w:rPr>
      <w:t>12</w:t>
    </w:r>
    <w:r w:rsidRPr="0054122D">
      <w:fldChar w:fldCharType="end"/>
    </w:r>
    <w:r w:rsidRPr="0054122D">
      <w:t xml:space="preserve"> -</w:t>
    </w:r>
  </w:p>
  <w:p w14:paraId="14A547FF" w14:textId="77777777" w:rsidR="00393EB0" w:rsidRPr="0054122D" w:rsidRDefault="00393EB0" w:rsidP="0054122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0F7A" w14:textId="706939AD" w:rsidR="00393EB0" w:rsidRPr="0054122D" w:rsidRDefault="00393EB0" w:rsidP="0054122D">
    <w:pPr>
      <w:pStyle w:val="Header"/>
      <w:pBdr>
        <w:bottom w:val="single" w:sz="4" w:space="1" w:color="auto"/>
      </w:pBdr>
      <w:tabs>
        <w:tab w:val="clear" w:pos="4513"/>
        <w:tab w:val="clear" w:pos="9027"/>
      </w:tabs>
      <w:jc w:val="center"/>
    </w:pPr>
    <w:r w:rsidRPr="0054122D">
      <w:t>G/MA/W/114/Rev.</w:t>
    </w:r>
    <w:r w:rsidR="00F50459">
      <w:t>5</w:t>
    </w:r>
  </w:p>
  <w:p w14:paraId="58E78340" w14:textId="77777777" w:rsidR="00393EB0" w:rsidRPr="0054122D" w:rsidRDefault="00393EB0" w:rsidP="0054122D">
    <w:pPr>
      <w:pStyle w:val="Header"/>
      <w:pBdr>
        <w:bottom w:val="single" w:sz="4" w:space="1" w:color="auto"/>
      </w:pBdr>
      <w:tabs>
        <w:tab w:val="clear" w:pos="4513"/>
        <w:tab w:val="clear" w:pos="9027"/>
      </w:tabs>
      <w:jc w:val="center"/>
    </w:pPr>
  </w:p>
  <w:p w14:paraId="44A3167A" w14:textId="77777777" w:rsidR="00393EB0" w:rsidRPr="0054122D" w:rsidRDefault="00393EB0" w:rsidP="0054122D">
    <w:pPr>
      <w:pStyle w:val="Header"/>
      <w:pBdr>
        <w:bottom w:val="single" w:sz="4" w:space="1" w:color="auto"/>
      </w:pBdr>
      <w:tabs>
        <w:tab w:val="clear" w:pos="4513"/>
        <w:tab w:val="clear" w:pos="9027"/>
      </w:tabs>
      <w:jc w:val="center"/>
    </w:pPr>
    <w:r w:rsidRPr="0054122D">
      <w:t xml:space="preserve">- </w:t>
    </w:r>
    <w:r w:rsidRPr="0054122D">
      <w:fldChar w:fldCharType="begin"/>
    </w:r>
    <w:r w:rsidRPr="0054122D">
      <w:instrText xml:space="preserve"> PAGE </w:instrText>
    </w:r>
    <w:r w:rsidRPr="0054122D">
      <w:fldChar w:fldCharType="separate"/>
    </w:r>
    <w:r w:rsidRPr="0054122D">
      <w:rPr>
        <w:noProof/>
      </w:rPr>
      <w:t>11</w:t>
    </w:r>
    <w:r w:rsidRPr="0054122D">
      <w:fldChar w:fldCharType="end"/>
    </w:r>
    <w:r w:rsidRPr="0054122D">
      <w:t xml:space="preserve"> -</w:t>
    </w:r>
  </w:p>
  <w:p w14:paraId="3FA21332" w14:textId="77777777" w:rsidR="00393EB0" w:rsidRPr="0054122D" w:rsidRDefault="00393EB0" w:rsidP="0054122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3EB0" w:rsidRPr="0013227C" w14:paraId="7335EB96" w14:textId="77777777" w:rsidTr="00544326">
      <w:trPr>
        <w:trHeight w:val="240"/>
        <w:jc w:val="center"/>
      </w:trPr>
      <w:tc>
        <w:tcPr>
          <w:tcW w:w="3794" w:type="dxa"/>
          <w:shd w:val="clear" w:color="auto" w:fill="FFFFFF"/>
          <w:tcMar>
            <w:left w:w="108" w:type="dxa"/>
            <w:right w:w="108" w:type="dxa"/>
          </w:tcMar>
          <w:vAlign w:val="center"/>
        </w:tcPr>
        <w:p w14:paraId="51166145" w14:textId="77777777" w:rsidR="00393EB0" w:rsidRPr="0013227C" w:rsidRDefault="00393EB0" w:rsidP="00F21BC0">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629E6FDA" w14:textId="77777777" w:rsidR="00393EB0" w:rsidRPr="003D5ECB" w:rsidRDefault="00393EB0" w:rsidP="00F21BC0">
          <w:pPr>
            <w:jc w:val="right"/>
            <w:rPr>
              <w:b/>
              <w:szCs w:val="16"/>
            </w:rPr>
          </w:pPr>
          <w:r>
            <w:rPr>
              <w:b/>
              <w:szCs w:val="16"/>
            </w:rPr>
            <w:t xml:space="preserve"> </w:t>
          </w:r>
        </w:p>
      </w:tc>
    </w:tr>
    <w:bookmarkEnd w:id="0"/>
    <w:tr w:rsidR="00393EB0" w:rsidRPr="0013227C" w14:paraId="7F3D20A4" w14:textId="77777777" w:rsidTr="00544326">
      <w:trPr>
        <w:trHeight w:val="213"/>
        <w:jc w:val="center"/>
      </w:trPr>
      <w:tc>
        <w:tcPr>
          <w:tcW w:w="3794" w:type="dxa"/>
          <w:vMerge w:val="restart"/>
          <w:shd w:val="clear" w:color="auto" w:fill="FFFFFF"/>
          <w:tcMar>
            <w:left w:w="0" w:type="dxa"/>
            <w:right w:w="0" w:type="dxa"/>
          </w:tcMar>
        </w:tcPr>
        <w:p w14:paraId="769BE12F" w14:textId="77777777" w:rsidR="00393EB0" w:rsidRPr="0013227C" w:rsidRDefault="00393EB0" w:rsidP="00F21BC0">
          <w:pPr>
            <w:jc w:val="left"/>
          </w:pPr>
          <w:r>
            <w:rPr>
              <w:noProof/>
              <w:lang w:val="fr-CH" w:eastAsia="fr-CH"/>
            </w:rPr>
            <w:drawing>
              <wp:inline distT="0" distB="0" distL="0" distR="0" wp14:anchorId="4965DD0C" wp14:editId="63DDF38B">
                <wp:extent cx="2400300" cy="71628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1AC67A" w14:textId="77777777" w:rsidR="00393EB0" w:rsidRPr="0013227C" w:rsidRDefault="00393EB0" w:rsidP="00F21BC0">
          <w:pPr>
            <w:jc w:val="right"/>
            <w:rPr>
              <w:b/>
              <w:szCs w:val="16"/>
            </w:rPr>
          </w:pPr>
        </w:p>
      </w:tc>
    </w:tr>
    <w:tr w:rsidR="00393EB0" w:rsidRPr="0013227C" w14:paraId="1314E849" w14:textId="77777777" w:rsidTr="00544326">
      <w:trPr>
        <w:trHeight w:val="868"/>
        <w:jc w:val="center"/>
      </w:trPr>
      <w:tc>
        <w:tcPr>
          <w:tcW w:w="3794" w:type="dxa"/>
          <w:vMerge/>
          <w:shd w:val="clear" w:color="auto" w:fill="FFFFFF"/>
          <w:tcMar>
            <w:left w:w="108" w:type="dxa"/>
            <w:right w:w="108" w:type="dxa"/>
          </w:tcMar>
        </w:tcPr>
        <w:p w14:paraId="671A2A1D" w14:textId="77777777" w:rsidR="00393EB0" w:rsidRPr="0013227C" w:rsidRDefault="00393EB0" w:rsidP="00F21BC0">
          <w:pPr>
            <w:jc w:val="left"/>
            <w:rPr>
              <w:noProof/>
              <w:lang w:eastAsia="en-GB"/>
            </w:rPr>
          </w:pPr>
        </w:p>
      </w:tc>
      <w:tc>
        <w:tcPr>
          <w:tcW w:w="5448" w:type="dxa"/>
          <w:gridSpan w:val="2"/>
          <w:shd w:val="clear" w:color="auto" w:fill="FFFFFF"/>
          <w:tcMar>
            <w:left w:w="108" w:type="dxa"/>
            <w:right w:w="108" w:type="dxa"/>
          </w:tcMar>
        </w:tcPr>
        <w:p w14:paraId="71CE8229" w14:textId="0FD6A3C7" w:rsidR="00393EB0" w:rsidRDefault="00393EB0" w:rsidP="00F21BC0">
          <w:pPr>
            <w:jc w:val="right"/>
            <w:rPr>
              <w:b/>
              <w:szCs w:val="16"/>
            </w:rPr>
          </w:pPr>
          <w:bookmarkStart w:id="1" w:name="bmkSymbols"/>
          <w:r>
            <w:rPr>
              <w:b/>
              <w:szCs w:val="16"/>
            </w:rPr>
            <w:t>G/MA/W/114/Rev.</w:t>
          </w:r>
          <w:r w:rsidR="00F50459">
            <w:rPr>
              <w:b/>
              <w:szCs w:val="16"/>
            </w:rPr>
            <w:t>5</w:t>
          </w:r>
        </w:p>
        <w:bookmarkEnd w:id="1"/>
        <w:p w14:paraId="1A6440C1" w14:textId="77777777" w:rsidR="00393EB0" w:rsidRPr="0013227C" w:rsidRDefault="00393EB0" w:rsidP="00F21BC0">
          <w:pPr>
            <w:jc w:val="right"/>
            <w:rPr>
              <w:b/>
              <w:szCs w:val="16"/>
            </w:rPr>
          </w:pPr>
        </w:p>
      </w:tc>
    </w:tr>
    <w:tr w:rsidR="00393EB0" w:rsidRPr="0013227C" w14:paraId="604CE912" w14:textId="77777777" w:rsidTr="00544326">
      <w:trPr>
        <w:trHeight w:val="240"/>
        <w:jc w:val="center"/>
      </w:trPr>
      <w:tc>
        <w:tcPr>
          <w:tcW w:w="3794" w:type="dxa"/>
          <w:vMerge/>
          <w:shd w:val="clear" w:color="auto" w:fill="FFFFFF"/>
          <w:tcMar>
            <w:left w:w="108" w:type="dxa"/>
            <w:right w:w="108" w:type="dxa"/>
          </w:tcMar>
          <w:vAlign w:val="center"/>
        </w:tcPr>
        <w:p w14:paraId="241FE687" w14:textId="77777777" w:rsidR="00393EB0" w:rsidRPr="0013227C" w:rsidRDefault="00393EB0" w:rsidP="00F21BC0"/>
      </w:tc>
      <w:tc>
        <w:tcPr>
          <w:tcW w:w="5448" w:type="dxa"/>
          <w:gridSpan w:val="2"/>
          <w:shd w:val="clear" w:color="auto" w:fill="FFFFFF"/>
          <w:tcMar>
            <w:left w:w="108" w:type="dxa"/>
            <w:right w:w="108" w:type="dxa"/>
          </w:tcMar>
          <w:vAlign w:val="center"/>
        </w:tcPr>
        <w:p w14:paraId="76DB90BF" w14:textId="47C91790" w:rsidR="00393EB0" w:rsidRPr="0013227C" w:rsidRDefault="007F1503" w:rsidP="003D1B15">
          <w:pPr>
            <w:jc w:val="right"/>
            <w:rPr>
              <w:szCs w:val="16"/>
            </w:rPr>
          </w:pPr>
          <w:r>
            <w:rPr>
              <w:szCs w:val="16"/>
            </w:rPr>
            <w:t>18</w:t>
          </w:r>
          <w:r w:rsidR="004166A3">
            <w:rPr>
              <w:szCs w:val="16"/>
            </w:rPr>
            <w:t xml:space="preserve"> April 2023</w:t>
          </w:r>
        </w:p>
      </w:tc>
    </w:tr>
    <w:tr w:rsidR="00393EB0" w:rsidRPr="0013227C" w14:paraId="41619FE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9630C8" w14:textId="6F7241DA" w:rsidR="00393EB0" w:rsidRPr="003D5ECB" w:rsidRDefault="00393EB0" w:rsidP="002617B7">
          <w:pPr>
            <w:jc w:val="left"/>
            <w:rPr>
              <w:b/>
            </w:rPr>
          </w:pPr>
          <w:bookmarkStart w:id="2" w:name="bmkSerial" w:colFirst="0" w:colLast="0"/>
          <w:r w:rsidRPr="003D5ECB">
            <w:rPr>
              <w:color w:val="FF0000"/>
              <w:szCs w:val="16"/>
            </w:rPr>
            <w:t>(</w:t>
          </w:r>
          <w:r w:rsidR="004166A3">
            <w:rPr>
              <w:color w:val="FF0000"/>
              <w:szCs w:val="16"/>
            </w:rPr>
            <w:t>23</w:t>
          </w:r>
          <w:r w:rsidRPr="003D5ECB">
            <w:rPr>
              <w:color w:val="FF0000"/>
              <w:szCs w:val="16"/>
            </w:rPr>
            <w:t>-</w:t>
          </w:r>
          <w:r w:rsidR="00463396">
            <w:rPr>
              <w:color w:val="FF0000"/>
              <w:szCs w:val="16"/>
            </w:rPr>
            <w:t>2797</w:t>
          </w:r>
          <w:r w:rsidRPr="003D5ECB">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9DA28F1" w14:textId="77777777" w:rsidR="00393EB0" w:rsidRPr="0013227C" w:rsidRDefault="00393EB0" w:rsidP="00F21BC0">
          <w:pPr>
            <w:jc w:val="right"/>
            <w:rPr>
              <w:szCs w:val="16"/>
            </w:rPr>
          </w:pPr>
          <w:bookmarkStart w:id="3" w:name="bmkTotPages"/>
          <w:r w:rsidRPr="0013227C">
            <w:rPr>
              <w:bCs/>
              <w:szCs w:val="16"/>
            </w:rPr>
            <w:t xml:space="preserve">Page: </w:t>
          </w:r>
          <w:r w:rsidRPr="0013227C">
            <w:rPr>
              <w:bCs/>
              <w:szCs w:val="16"/>
            </w:rPr>
            <w:fldChar w:fldCharType="begin"/>
          </w:r>
          <w:r w:rsidRPr="0013227C">
            <w:rPr>
              <w:bCs/>
              <w:szCs w:val="16"/>
            </w:rPr>
            <w:instrText xml:space="preserve"> PAGE  \* Arabic  \* MERGEFORMAT </w:instrText>
          </w:r>
          <w:r w:rsidRPr="0013227C">
            <w:rPr>
              <w:bCs/>
              <w:szCs w:val="16"/>
            </w:rPr>
            <w:fldChar w:fldCharType="separate"/>
          </w:r>
          <w:r>
            <w:rPr>
              <w:bCs/>
              <w:noProof/>
              <w:szCs w:val="16"/>
            </w:rPr>
            <w:t>1</w:t>
          </w:r>
          <w:r w:rsidRPr="0013227C">
            <w:rPr>
              <w:bCs/>
              <w:szCs w:val="16"/>
            </w:rPr>
            <w:fldChar w:fldCharType="end"/>
          </w:r>
          <w:r w:rsidRPr="0013227C">
            <w:rPr>
              <w:bCs/>
              <w:szCs w:val="16"/>
            </w:rPr>
            <w:t>/</w:t>
          </w:r>
          <w:r w:rsidRPr="0013227C">
            <w:rPr>
              <w:bCs/>
              <w:szCs w:val="16"/>
            </w:rPr>
            <w:fldChar w:fldCharType="begin"/>
          </w:r>
          <w:r w:rsidRPr="0013227C">
            <w:rPr>
              <w:bCs/>
              <w:szCs w:val="16"/>
            </w:rPr>
            <w:instrText xml:space="preserve"> NUMPAGES  \* Arabic  \* MERGEFORMAT </w:instrText>
          </w:r>
          <w:r w:rsidRPr="0013227C">
            <w:rPr>
              <w:bCs/>
              <w:szCs w:val="16"/>
            </w:rPr>
            <w:fldChar w:fldCharType="separate"/>
          </w:r>
          <w:r>
            <w:rPr>
              <w:bCs/>
              <w:noProof/>
              <w:szCs w:val="16"/>
            </w:rPr>
            <w:t>11</w:t>
          </w:r>
          <w:r w:rsidRPr="0013227C">
            <w:rPr>
              <w:bCs/>
              <w:szCs w:val="16"/>
            </w:rPr>
            <w:fldChar w:fldCharType="end"/>
          </w:r>
          <w:bookmarkEnd w:id="3"/>
        </w:p>
      </w:tc>
    </w:tr>
    <w:tr w:rsidR="00393EB0" w:rsidRPr="0013227C" w14:paraId="5408ED9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40847C" w14:textId="77777777" w:rsidR="00393EB0" w:rsidRPr="0013227C" w:rsidRDefault="00393EB0" w:rsidP="00F21BC0">
          <w:pPr>
            <w:jc w:val="left"/>
            <w:rPr>
              <w:sz w:val="14"/>
              <w:szCs w:val="16"/>
            </w:rPr>
          </w:pPr>
          <w:bookmarkStart w:id="4" w:name="bmkCommittee"/>
          <w:bookmarkStart w:id="5" w:name="bmkLanguage" w:colFirst="1" w:colLast="1"/>
          <w:bookmarkEnd w:id="2"/>
          <w:r>
            <w:rPr>
              <w:b/>
            </w:rPr>
            <w:t>Committee on Market Access</w:t>
          </w:r>
          <w:bookmarkEnd w:id="4"/>
        </w:p>
      </w:tc>
      <w:tc>
        <w:tcPr>
          <w:tcW w:w="3325" w:type="dxa"/>
          <w:tcBorders>
            <w:top w:val="single" w:sz="4" w:space="0" w:color="auto"/>
          </w:tcBorders>
          <w:tcMar>
            <w:top w:w="113" w:type="dxa"/>
            <w:left w:w="108" w:type="dxa"/>
            <w:bottom w:w="57" w:type="dxa"/>
            <w:right w:w="108" w:type="dxa"/>
          </w:tcMar>
          <w:vAlign w:val="center"/>
        </w:tcPr>
        <w:p w14:paraId="1B2776E5" w14:textId="77777777" w:rsidR="00393EB0" w:rsidRPr="0013227C" w:rsidRDefault="00393EB0" w:rsidP="00F21BC0">
          <w:pPr>
            <w:jc w:val="right"/>
            <w:rPr>
              <w:bCs/>
              <w:szCs w:val="18"/>
            </w:rPr>
          </w:pPr>
          <w:r>
            <w:rPr>
              <w:szCs w:val="18"/>
            </w:rPr>
            <w:t xml:space="preserve"> </w:t>
          </w:r>
        </w:p>
      </w:tc>
    </w:tr>
    <w:bookmarkEnd w:id="5"/>
  </w:tbl>
  <w:p w14:paraId="759038E9" w14:textId="77777777" w:rsidR="00393EB0" w:rsidRDefault="0039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C4CF6"/>
    <w:multiLevelType w:val="hybridMultilevel"/>
    <w:tmpl w:val="919A469C"/>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EB64DF"/>
    <w:multiLevelType w:val="hybridMultilevel"/>
    <w:tmpl w:val="D084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90D33"/>
    <w:multiLevelType w:val="hybridMultilevel"/>
    <w:tmpl w:val="45485E6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60753"/>
    <w:multiLevelType w:val="hybridMultilevel"/>
    <w:tmpl w:val="3FFACDA4"/>
    <w:lvl w:ilvl="0" w:tplc="2BFCBC9C">
      <w:start w:val="1"/>
      <w:numFmt w:val="decimal"/>
      <w:lvlText w:val="%1."/>
      <w:lvlJc w:val="left"/>
      <w:pPr>
        <w:ind w:left="785"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F3A0A40"/>
    <w:multiLevelType w:val="hybridMultilevel"/>
    <w:tmpl w:val="D696EA6A"/>
    <w:lvl w:ilvl="0" w:tplc="D598E4F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62C12CA"/>
    <w:multiLevelType w:val="hybridMultilevel"/>
    <w:tmpl w:val="9E386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454AB1"/>
    <w:multiLevelType w:val="multilevel"/>
    <w:tmpl w:val="075A666C"/>
    <w:numStyleLink w:val="LegalHeadings"/>
  </w:abstractNum>
  <w:abstractNum w:abstractNumId="20"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3121CC"/>
    <w:multiLevelType w:val="hybridMultilevel"/>
    <w:tmpl w:val="AB6E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B7744"/>
    <w:multiLevelType w:val="hybridMultilevel"/>
    <w:tmpl w:val="9ECC74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583993961">
    <w:abstractNumId w:val="9"/>
  </w:num>
  <w:num w:numId="2" w16cid:durableId="876966445">
    <w:abstractNumId w:val="7"/>
  </w:num>
  <w:num w:numId="3" w16cid:durableId="826701266">
    <w:abstractNumId w:val="6"/>
  </w:num>
  <w:num w:numId="4" w16cid:durableId="298462996">
    <w:abstractNumId w:val="5"/>
  </w:num>
  <w:num w:numId="5" w16cid:durableId="1148596848">
    <w:abstractNumId w:val="4"/>
  </w:num>
  <w:num w:numId="6" w16cid:durableId="1099181387">
    <w:abstractNumId w:val="20"/>
  </w:num>
  <w:num w:numId="7" w16cid:durableId="393505717">
    <w:abstractNumId w:val="19"/>
  </w:num>
  <w:num w:numId="8" w16cid:durableId="1753159537">
    <w:abstractNumId w:val="17"/>
  </w:num>
  <w:num w:numId="9" w16cid:durableId="17146936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2290468">
    <w:abstractNumId w:val="21"/>
  </w:num>
  <w:num w:numId="11" w16cid:durableId="731658082">
    <w:abstractNumId w:val="8"/>
  </w:num>
  <w:num w:numId="12" w16cid:durableId="2042513321">
    <w:abstractNumId w:val="3"/>
  </w:num>
  <w:num w:numId="13" w16cid:durableId="1521628965">
    <w:abstractNumId w:val="2"/>
  </w:num>
  <w:num w:numId="14" w16cid:durableId="930889755">
    <w:abstractNumId w:val="1"/>
  </w:num>
  <w:num w:numId="15" w16cid:durableId="1377579491">
    <w:abstractNumId w:val="0"/>
  </w:num>
  <w:num w:numId="16" w16cid:durableId="613828553">
    <w:abstractNumId w:val="19"/>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b w:val="0"/>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7" w16cid:durableId="57361033">
    <w:abstractNumId w:val="23"/>
  </w:num>
  <w:num w:numId="18" w16cid:durableId="460809719">
    <w:abstractNumId w:val="19"/>
    <w:lvlOverride w:ilvl="0">
      <w:startOverride w:val="3"/>
      <w:lvl w:ilvl="0">
        <w:start w:val="3"/>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b w:val="0"/>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19" w16cid:durableId="180510803">
    <w:abstractNumId w:val="19"/>
  </w:num>
  <w:num w:numId="20" w16cid:durableId="1124695569">
    <w:abstractNumId w:val="14"/>
  </w:num>
  <w:num w:numId="21" w16cid:durableId="685861817">
    <w:abstractNumId w:val="19"/>
  </w:num>
  <w:num w:numId="22" w16cid:durableId="2046906129">
    <w:abstractNumId w:val="19"/>
  </w:num>
  <w:num w:numId="23" w16cid:durableId="17512722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9210221">
    <w:abstractNumId w:val="19"/>
  </w:num>
  <w:num w:numId="25" w16cid:durableId="814374489">
    <w:abstractNumId w:val="10"/>
  </w:num>
  <w:num w:numId="26" w16cid:durableId="1686327276">
    <w:abstractNumId w:val="15"/>
  </w:num>
  <w:num w:numId="27" w16cid:durableId="117460246">
    <w:abstractNumId w:val="16"/>
  </w:num>
  <w:num w:numId="28" w16cid:durableId="1610159320">
    <w:abstractNumId w:val="13"/>
  </w:num>
  <w:num w:numId="29" w16cid:durableId="807943613">
    <w:abstractNumId w:val="22"/>
  </w:num>
  <w:num w:numId="30" w16cid:durableId="541133388">
    <w:abstractNumId w:val="18"/>
  </w:num>
  <w:num w:numId="31" w16cid:durableId="609315586">
    <w:abstractNumId w:val="19"/>
  </w:num>
  <w:num w:numId="32" w16cid:durableId="1143812818">
    <w:abstractNumId w:val="11"/>
  </w:num>
  <w:num w:numId="33" w16cid:durableId="20948187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characterSpacingControl w:val="doNotCompress"/>
  <w:hdrShapeDefaults>
    <o:shapedefaults v:ext="edit" spidmax="3481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7C"/>
    <w:rsid w:val="000012A8"/>
    <w:rsid w:val="00015AD0"/>
    <w:rsid w:val="0002511E"/>
    <w:rsid w:val="000272F6"/>
    <w:rsid w:val="000357FF"/>
    <w:rsid w:val="00037AC4"/>
    <w:rsid w:val="00037EF7"/>
    <w:rsid w:val="000423BF"/>
    <w:rsid w:val="00050841"/>
    <w:rsid w:val="00053F26"/>
    <w:rsid w:val="00074BF1"/>
    <w:rsid w:val="00093567"/>
    <w:rsid w:val="00095D6F"/>
    <w:rsid w:val="000A36B7"/>
    <w:rsid w:val="000A4945"/>
    <w:rsid w:val="000A56B3"/>
    <w:rsid w:val="000B005B"/>
    <w:rsid w:val="000B31E1"/>
    <w:rsid w:val="000B4E83"/>
    <w:rsid w:val="000C130E"/>
    <w:rsid w:val="000C3171"/>
    <w:rsid w:val="000C43CE"/>
    <w:rsid w:val="000E7EB3"/>
    <w:rsid w:val="000F6060"/>
    <w:rsid w:val="0010496C"/>
    <w:rsid w:val="00110706"/>
    <w:rsid w:val="00110719"/>
    <w:rsid w:val="0011356B"/>
    <w:rsid w:val="0012008F"/>
    <w:rsid w:val="00121F78"/>
    <w:rsid w:val="00122185"/>
    <w:rsid w:val="0013227C"/>
    <w:rsid w:val="0013337F"/>
    <w:rsid w:val="00133FFD"/>
    <w:rsid w:val="0014759C"/>
    <w:rsid w:val="00160FA8"/>
    <w:rsid w:val="00167388"/>
    <w:rsid w:val="0017121B"/>
    <w:rsid w:val="00182B84"/>
    <w:rsid w:val="00187309"/>
    <w:rsid w:val="00187A8E"/>
    <w:rsid w:val="00190DC6"/>
    <w:rsid w:val="00194962"/>
    <w:rsid w:val="00195B50"/>
    <w:rsid w:val="001A27AA"/>
    <w:rsid w:val="001A2D46"/>
    <w:rsid w:val="001A344E"/>
    <w:rsid w:val="001A6C08"/>
    <w:rsid w:val="001B2676"/>
    <w:rsid w:val="001C28E5"/>
    <w:rsid w:val="001D02D9"/>
    <w:rsid w:val="001D7977"/>
    <w:rsid w:val="001E291F"/>
    <w:rsid w:val="001F0847"/>
    <w:rsid w:val="001F1BED"/>
    <w:rsid w:val="001F1C1A"/>
    <w:rsid w:val="001F206C"/>
    <w:rsid w:val="001F2B02"/>
    <w:rsid w:val="001F5E99"/>
    <w:rsid w:val="001F7A42"/>
    <w:rsid w:val="0020525D"/>
    <w:rsid w:val="00212357"/>
    <w:rsid w:val="002151C5"/>
    <w:rsid w:val="002152EF"/>
    <w:rsid w:val="00233408"/>
    <w:rsid w:val="00233BC0"/>
    <w:rsid w:val="00234802"/>
    <w:rsid w:val="00234C19"/>
    <w:rsid w:val="00240368"/>
    <w:rsid w:val="00242ABE"/>
    <w:rsid w:val="00244181"/>
    <w:rsid w:val="00244384"/>
    <w:rsid w:val="00247F58"/>
    <w:rsid w:val="00251B1E"/>
    <w:rsid w:val="00256FAC"/>
    <w:rsid w:val="0025752E"/>
    <w:rsid w:val="002617B7"/>
    <w:rsid w:val="00266D56"/>
    <w:rsid w:val="0027067B"/>
    <w:rsid w:val="002748CE"/>
    <w:rsid w:val="00283A84"/>
    <w:rsid w:val="0029198B"/>
    <w:rsid w:val="002A3C1B"/>
    <w:rsid w:val="002B02BA"/>
    <w:rsid w:val="002C6323"/>
    <w:rsid w:val="002D5D99"/>
    <w:rsid w:val="002E6665"/>
    <w:rsid w:val="002E7893"/>
    <w:rsid w:val="002E7913"/>
    <w:rsid w:val="002F0A92"/>
    <w:rsid w:val="002F3165"/>
    <w:rsid w:val="002F4862"/>
    <w:rsid w:val="002F4D95"/>
    <w:rsid w:val="002F6C85"/>
    <w:rsid w:val="003012D6"/>
    <w:rsid w:val="00303DE3"/>
    <w:rsid w:val="00304005"/>
    <w:rsid w:val="0030713A"/>
    <w:rsid w:val="003136CC"/>
    <w:rsid w:val="003142B7"/>
    <w:rsid w:val="003156C6"/>
    <w:rsid w:val="00316A6E"/>
    <w:rsid w:val="003172E4"/>
    <w:rsid w:val="00321234"/>
    <w:rsid w:val="00322353"/>
    <w:rsid w:val="00325F78"/>
    <w:rsid w:val="00327989"/>
    <w:rsid w:val="00327E91"/>
    <w:rsid w:val="00330461"/>
    <w:rsid w:val="0033094E"/>
    <w:rsid w:val="00331176"/>
    <w:rsid w:val="0033223C"/>
    <w:rsid w:val="003358F3"/>
    <w:rsid w:val="00345C98"/>
    <w:rsid w:val="00347D4D"/>
    <w:rsid w:val="00351186"/>
    <w:rsid w:val="003551FF"/>
    <w:rsid w:val="003554E9"/>
    <w:rsid w:val="003572B4"/>
    <w:rsid w:val="003622D0"/>
    <w:rsid w:val="00362C02"/>
    <w:rsid w:val="003631EC"/>
    <w:rsid w:val="00364A29"/>
    <w:rsid w:val="0038697B"/>
    <w:rsid w:val="00393EB0"/>
    <w:rsid w:val="003959EF"/>
    <w:rsid w:val="0039613D"/>
    <w:rsid w:val="003A18A7"/>
    <w:rsid w:val="003A1D52"/>
    <w:rsid w:val="003A2579"/>
    <w:rsid w:val="003B147A"/>
    <w:rsid w:val="003D1B15"/>
    <w:rsid w:val="003D25DA"/>
    <w:rsid w:val="003D5ECB"/>
    <w:rsid w:val="003E1DE5"/>
    <w:rsid w:val="003E2940"/>
    <w:rsid w:val="003E2F74"/>
    <w:rsid w:val="00401A20"/>
    <w:rsid w:val="00403C74"/>
    <w:rsid w:val="00403EBD"/>
    <w:rsid w:val="00405039"/>
    <w:rsid w:val="00407946"/>
    <w:rsid w:val="00407D91"/>
    <w:rsid w:val="004153E9"/>
    <w:rsid w:val="004166A3"/>
    <w:rsid w:val="0042046A"/>
    <w:rsid w:val="004221BD"/>
    <w:rsid w:val="0042668C"/>
    <w:rsid w:val="00431BE2"/>
    <w:rsid w:val="004365D8"/>
    <w:rsid w:val="00442C10"/>
    <w:rsid w:val="00443ACC"/>
    <w:rsid w:val="00460250"/>
    <w:rsid w:val="004602B0"/>
    <w:rsid w:val="00463396"/>
    <w:rsid w:val="004634F6"/>
    <w:rsid w:val="00464C3E"/>
    <w:rsid w:val="00467032"/>
    <w:rsid w:val="0046754A"/>
    <w:rsid w:val="00480E32"/>
    <w:rsid w:val="00490638"/>
    <w:rsid w:val="004A00D1"/>
    <w:rsid w:val="004A268D"/>
    <w:rsid w:val="004A75F9"/>
    <w:rsid w:val="004B551F"/>
    <w:rsid w:val="004C1314"/>
    <w:rsid w:val="004C1EBF"/>
    <w:rsid w:val="004C7138"/>
    <w:rsid w:val="004C7831"/>
    <w:rsid w:val="004D6401"/>
    <w:rsid w:val="004F203A"/>
    <w:rsid w:val="004F3191"/>
    <w:rsid w:val="0051731C"/>
    <w:rsid w:val="00523A67"/>
    <w:rsid w:val="005279A5"/>
    <w:rsid w:val="005336B8"/>
    <w:rsid w:val="005365C1"/>
    <w:rsid w:val="0053699C"/>
    <w:rsid w:val="0054122D"/>
    <w:rsid w:val="00542908"/>
    <w:rsid w:val="00544326"/>
    <w:rsid w:val="00547B5F"/>
    <w:rsid w:val="00552FB9"/>
    <w:rsid w:val="005532C8"/>
    <w:rsid w:val="0055511C"/>
    <w:rsid w:val="005802DC"/>
    <w:rsid w:val="005861CD"/>
    <w:rsid w:val="005911FA"/>
    <w:rsid w:val="005925BA"/>
    <w:rsid w:val="005A11F3"/>
    <w:rsid w:val="005A1351"/>
    <w:rsid w:val="005A7EE6"/>
    <w:rsid w:val="005B04B9"/>
    <w:rsid w:val="005B181B"/>
    <w:rsid w:val="005B38A1"/>
    <w:rsid w:val="005B4A32"/>
    <w:rsid w:val="005B5444"/>
    <w:rsid w:val="005B68C7"/>
    <w:rsid w:val="005B7054"/>
    <w:rsid w:val="005D5981"/>
    <w:rsid w:val="005D5D93"/>
    <w:rsid w:val="005E0BE1"/>
    <w:rsid w:val="005E4079"/>
    <w:rsid w:val="005E4764"/>
    <w:rsid w:val="005E498B"/>
    <w:rsid w:val="005F2EFC"/>
    <w:rsid w:val="005F30CB"/>
    <w:rsid w:val="005F536F"/>
    <w:rsid w:val="005F68B2"/>
    <w:rsid w:val="00600BD2"/>
    <w:rsid w:val="00601266"/>
    <w:rsid w:val="00601724"/>
    <w:rsid w:val="006048B2"/>
    <w:rsid w:val="00612644"/>
    <w:rsid w:val="006149BD"/>
    <w:rsid w:val="00616D2C"/>
    <w:rsid w:val="00623248"/>
    <w:rsid w:val="006302BD"/>
    <w:rsid w:val="00633AC7"/>
    <w:rsid w:val="0063676B"/>
    <w:rsid w:val="006400F0"/>
    <w:rsid w:val="00645C12"/>
    <w:rsid w:val="0064686C"/>
    <w:rsid w:val="0064791B"/>
    <w:rsid w:val="00652331"/>
    <w:rsid w:val="006605BB"/>
    <w:rsid w:val="00664975"/>
    <w:rsid w:val="0067499B"/>
    <w:rsid w:val="00674CCD"/>
    <w:rsid w:val="00676769"/>
    <w:rsid w:val="006838FB"/>
    <w:rsid w:val="00683BCF"/>
    <w:rsid w:val="00687FE7"/>
    <w:rsid w:val="00691BF2"/>
    <w:rsid w:val="0069729E"/>
    <w:rsid w:val="006A013B"/>
    <w:rsid w:val="006A19E4"/>
    <w:rsid w:val="006A41AE"/>
    <w:rsid w:val="006B3934"/>
    <w:rsid w:val="006D6306"/>
    <w:rsid w:val="006E2FC5"/>
    <w:rsid w:val="006E6A00"/>
    <w:rsid w:val="006E71D2"/>
    <w:rsid w:val="006F02C1"/>
    <w:rsid w:val="006F3441"/>
    <w:rsid w:val="006F5826"/>
    <w:rsid w:val="00700181"/>
    <w:rsid w:val="00700C2E"/>
    <w:rsid w:val="00704F74"/>
    <w:rsid w:val="007141CF"/>
    <w:rsid w:val="0071549C"/>
    <w:rsid w:val="00717643"/>
    <w:rsid w:val="0072084D"/>
    <w:rsid w:val="00720E5C"/>
    <w:rsid w:val="00726BEC"/>
    <w:rsid w:val="00730012"/>
    <w:rsid w:val="00732DAF"/>
    <w:rsid w:val="00734F4A"/>
    <w:rsid w:val="007403E6"/>
    <w:rsid w:val="00741258"/>
    <w:rsid w:val="00742D06"/>
    <w:rsid w:val="00745146"/>
    <w:rsid w:val="00747A51"/>
    <w:rsid w:val="007544B4"/>
    <w:rsid w:val="00755099"/>
    <w:rsid w:val="007577E3"/>
    <w:rsid w:val="00757B3E"/>
    <w:rsid w:val="00760DB3"/>
    <w:rsid w:val="0076786F"/>
    <w:rsid w:val="0077347D"/>
    <w:rsid w:val="007743F0"/>
    <w:rsid w:val="00781602"/>
    <w:rsid w:val="00785E5C"/>
    <w:rsid w:val="00786908"/>
    <w:rsid w:val="00791797"/>
    <w:rsid w:val="00794DCF"/>
    <w:rsid w:val="007A216C"/>
    <w:rsid w:val="007A2704"/>
    <w:rsid w:val="007B26B0"/>
    <w:rsid w:val="007B52C4"/>
    <w:rsid w:val="007C1DAA"/>
    <w:rsid w:val="007C2EBE"/>
    <w:rsid w:val="007C515D"/>
    <w:rsid w:val="007C682C"/>
    <w:rsid w:val="007C6B0B"/>
    <w:rsid w:val="007D00BA"/>
    <w:rsid w:val="007D540C"/>
    <w:rsid w:val="007D668B"/>
    <w:rsid w:val="007D7064"/>
    <w:rsid w:val="007D7377"/>
    <w:rsid w:val="007E6507"/>
    <w:rsid w:val="007F1503"/>
    <w:rsid w:val="007F2B8E"/>
    <w:rsid w:val="00805FA8"/>
    <w:rsid w:val="00807247"/>
    <w:rsid w:val="00810415"/>
    <w:rsid w:val="00815829"/>
    <w:rsid w:val="008164C0"/>
    <w:rsid w:val="00822FAE"/>
    <w:rsid w:val="00826134"/>
    <w:rsid w:val="00826AA3"/>
    <w:rsid w:val="00834034"/>
    <w:rsid w:val="008359F9"/>
    <w:rsid w:val="00836011"/>
    <w:rsid w:val="00840B14"/>
    <w:rsid w:val="00840C2B"/>
    <w:rsid w:val="00845FB1"/>
    <w:rsid w:val="0085053E"/>
    <w:rsid w:val="00855D20"/>
    <w:rsid w:val="00862C9B"/>
    <w:rsid w:val="00872CBD"/>
    <w:rsid w:val="008739FD"/>
    <w:rsid w:val="008746AA"/>
    <w:rsid w:val="00877337"/>
    <w:rsid w:val="00884D85"/>
    <w:rsid w:val="00893E85"/>
    <w:rsid w:val="0089488B"/>
    <w:rsid w:val="008A2635"/>
    <w:rsid w:val="008A625B"/>
    <w:rsid w:val="008B0BA4"/>
    <w:rsid w:val="008B29DD"/>
    <w:rsid w:val="008B7703"/>
    <w:rsid w:val="008C0D39"/>
    <w:rsid w:val="008C15D6"/>
    <w:rsid w:val="008C24A7"/>
    <w:rsid w:val="008C3065"/>
    <w:rsid w:val="008C3B67"/>
    <w:rsid w:val="008C4698"/>
    <w:rsid w:val="008D11B9"/>
    <w:rsid w:val="008D6539"/>
    <w:rsid w:val="008E372C"/>
    <w:rsid w:val="008E4DC4"/>
    <w:rsid w:val="008E51BA"/>
    <w:rsid w:val="008E6BCB"/>
    <w:rsid w:val="008E6DC3"/>
    <w:rsid w:val="008F16A4"/>
    <w:rsid w:val="008F413F"/>
    <w:rsid w:val="00916450"/>
    <w:rsid w:val="00916FCA"/>
    <w:rsid w:val="00920BAB"/>
    <w:rsid w:val="00922712"/>
    <w:rsid w:val="00924045"/>
    <w:rsid w:val="00925236"/>
    <w:rsid w:val="00934358"/>
    <w:rsid w:val="00950681"/>
    <w:rsid w:val="0095101E"/>
    <w:rsid w:val="00952E51"/>
    <w:rsid w:val="00953C20"/>
    <w:rsid w:val="00960924"/>
    <w:rsid w:val="00971825"/>
    <w:rsid w:val="009752E8"/>
    <w:rsid w:val="0099627A"/>
    <w:rsid w:val="009A12B9"/>
    <w:rsid w:val="009A30D0"/>
    <w:rsid w:val="009A6F54"/>
    <w:rsid w:val="009B197C"/>
    <w:rsid w:val="009C1242"/>
    <w:rsid w:val="009C1AFF"/>
    <w:rsid w:val="009D10C4"/>
    <w:rsid w:val="009D329C"/>
    <w:rsid w:val="009D50DD"/>
    <w:rsid w:val="009D72D1"/>
    <w:rsid w:val="009D7D53"/>
    <w:rsid w:val="009E1F8C"/>
    <w:rsid w:val="009E7061"/>
    <w:rsid w:val="009F0160"/>
    <w:rsid w:val="009F273F"/>
    <w:rsid w:val="009F4320"/>
    <w:rsid w:val="009F4DE6"/>
    <w:rsid w:val="009F512B"/>
    <w:rsid w:val="00A00D87"/>
    <w:rsid w:val="00A11C58"/>
    <w:rsid w:val="00A13B09"/>
    <w:rsid w:val="00A14C2D"/>
    <w:rsid w:val="00A21834"/>
    <w:rsid w:val="00A24805"/>
    <w:rsid w:val="00A2647A"/>
    <w:rsid w:val="00A2656B"/>
    <w:rsid w:val="00A26FF4"/>
    <w:rsid w:val="00A35CFF"/>
    <w:rsid w:val="00A37050"/>
    <w:rsid w:val="00A42EDF"/>
    <w:rsid w:val="00A45CA9"/>
    <w:rsid w:val="00A56BA5"/>
    <w:rsid w:val="00A56BB0"/>
    <w:rsid w:val="00A6057A"/>
    <w:rsid w:val="00A6069E"/>
    <w:rsid w:val="00A61DB1"/>
    <w:rsid w:val="00A61EEC"/>
    <w:rsid w:val="00A62A00"/>
    <w:rsid w:val="00A62D7C"/>
    <w:rsid w:val="00A63ACA"/>
    <w:rsid w:val="00A650F1"/>
    <w:rsid w:val="00A675CC"/>
    <w:rsid w:val="00A71653"/>
    <w:rsid w:val="00A74017"/>
    <w:rsid w:val="00A82698"/>
    <w:rsid w:val="00A8347B"/>
    <w:rsid w:val="00A9072C"/>
    <w:rsid w:val="00A9150C"/>
    <w:rsid w:val="00A922D9"/>
    <w:rsid w:val="00A95806"/>
    <w:rsid w:val="00AA14AB"/>
    <w:rsid w:val="00AA22F0"/>
    <w:rsid w:val="00AA332C"/>
    <w:rsid w:val="00AB49E5"/>
    <w:rsid w:val="00AC27F8"/>
    <w:rsid w:val="00AC338D"/>
    <w:rsid w:val="00AC7365"/>
    <w:rsid w:val="00AD0650"/>
    <w:rsid w:val="00AD4C72"/>
    <w:rsid w:val="00AE1F61"/>
    <w:rsid w:val="00AE2AEE"/>
    <w:rsid w:val="00AE5558"/>
    <w:rsid w:val="00AF3D38"/>
    <w:rsid w:val="00AF44D1"/>
    <w:rsid w:val="00B00276"/>
    <w:rsid w:val="00B065BE"/>
    <w:rsid w:val="00B10F53"/>
    <w:rsid w:val="00B12330"/>
    <w:rsid w:val="00B12D46"/>
    <w:rsid w:val="00B15C04"/>
    <w:rsid w:val="00B230EC"/>
    <w:rsid w:val="00B2486A"/>
    <w:rsid w:val="00B3028B"/>
    <w:rsid w:val="00B316E9"/>
    <w:rsid w:val="00B3298F"/>
    <w:rsid w:val="00B40A2B"/>
    <w:rsid w:val="00B41003"/>
    <w:rsid w:val="00B422F5"/>
    <w:rsid w:val="00B45FE7"/>
    <w:rsid w:val="00B46C96"/>
    <w:rsid w:val="00B51803"/>
    <w:rsid w:val="00B5267C"/>
    <w:rsid w:val="00B52738"/>
    <w:rsid w:val="00B53BF7"/>
    <w:rsid w:val="00B56EDC"/>
    <w:rsid w:val="00B62792"/>
    <w:rsid w:val="00B62880"/>
    <w:rsid w:val="00B65994"/>
    <w:rsid w:val="00B67CD3"/>
    <w:rsid w:val="00B702E2"/>
    <w:rsid w:val="00B70B4A"/>
    <w:rsid w:val="00B7414E"/>
    <w:rsid w:val="00B74C87"/>
    <w:rsid w:val="00B76D4E"/>
    <w:rsid w:val="00B82B48"/>
    <w:rsid w:val="00B8468D"/>
    <w:rsid w:val="00B853A7"/>
    <w:rsid w:val="00B85991"/>
    <w:rsid w:val="00B864A5"/>
    <w:rsid w:val="00B910AA"/>
    <w:rsid w:val="00B92500"/>
    <w:rsid w:val="00B9557A"/>
    <w:rsid w:val="00BA74FD"/>
    <w:rsid w:val="00BB02A4"/>
    <w:rsid w:val="00BB03F0"/>
    <w:rsid w:val="00BB1F84"/>
    <w:rsid w:val="00BC00CF"/>
    <w:rsid w:val="00BC4336"/>
    <w:rsid w:val="00BC683F"/>
    <w:rsid w:val="00BD056B"/>
    <w:rsid w:val="00BE2143"/>
    <w:rsid w:val="00BE4132"/>
    <w:rsid w:val="00BE545B"/>
    <w:rsid w:val="00BE5468"/>
    <w:rsid w:val="00BF2A5B"/>
    <w:rsid w:val="00BF435C"/>
    <w:rsid w:val="00BF6121"/>
    <w:rsid w:val="00C02D8B"/>
    <w:rsid w:val="00C036CA"/>
    <w:rsid w:val="00C04757"/>
    <w:rsid w:val="00C04C73"/>
    <w:rsid w:val="00C07A9B"/>
    <w:rsid w:val="00C11EAC"/>
    <w:rsid w:val="00C15F6D"/>
    <w:rsid w:val="00C260D9"/>
    <w:rsid w:val="00C305D7"/>
    <w:rsid w:val="00C30F2A"/>
    <w:rsid w:val="00C36AFA"/>
    <w:rsid w:val="00C43456"/>
    <w:rsid w:val="00C50F41"/>
    <w:rsid w:val="00C52528"/>
    <w:rsid w:val="00C639ED"/>
    <w:rsid w:val="00C6421C"/>
    <w:rsid w:val="00C65C0C"/>
    <w:rsid w:val="00C65C30"/>
    <w:rsid w:val="00C66F5C"/>
    <w:rsid w:val="00C70336"/>
    <w:rsid w:val="00C73420"/>
    <w:rsid w:val="00C75F14"/>
    <w:rsid w:val="00C76092"/>
    <w:rsid w:val="00C8080E"/>
    <w:rsid w:val="00C808FC"/>
    <w:rsid w:val="00C85785"/>
    <w:rsid w:val="00C905A0"/>
    <w:rsid w:val="00C9479F"/>
    <w:rsid w:val="00CA187B"/>
    <w:rsid w:val="00CA2DAA"/>
    <w:rsid w:val="00CA4B7A"/>
    <w:rsid w:val="00CA6EEA"/>
    <w:rsid w:val="00CB219F"/>
    <w:rsid w:val="00CC7FFA"/>
    <w:rsid w:val="00CD08AE"/>
    <w:rsid w:val="00CD18D1"/>
    <w:rsid w:val="00CD7D97"/>
    <w:rsid w:val="00CE0A90"/>
    <w:rsid w:val="00CE3EE6"/>
    <w:rsid w:val="00CE4BA1"/>
    <w:rsid w:val="00CE7E73"/>
    <w:rsid w:val="00CF6E0D"/>
    <w:rsid w:val="00CF742D"/>
    <w:rsid w:val="00D000C7"/>
    <w:rsid w:val="00D01CEA"/>
    <w:rsid w:val="00D032E1"/>
    <w:rsid w:val="00D038E2"/>
    <w:rsid w:val="00D05918"/>
    <w:rsid w:val="00D07035"/>
    <w:rsid w:val="00D11422"/>
    <w:rsid w:val="00D11B45"/>
    <w:rsid w:val="00D221B8"/>
    <w:rsid w:val="00D22A0F"/>
    <w:rsid w:val="00D25BAC"/>
    <w:rsid w:val="00D2780C"/>
    <w:rsid w:val="00D32561"/>
    <w:rsid w:val="00D328D8"/>
    <w:rsid w:val="00D34C2E"/>
    <w:rsid w:val="00D35201"/>
    <w:rsid w:val="00D3661F"/>
    <w:rsid w:val="00D36966"/>
    <w:rsid w:val="00D40EB7"/>
    <w:rsid w:val="00D465C2"/>
    <w:rsid w:val="00D51FC7"/>
    <w:rsid w:val="00D52A9D"/>
    <w:rsid w:val="00D5394C"/>
    <w:rsid w:val="00D55AAD"/>
    <w:rsid w:val="00D57C9B"/>
    <w:rsid w:val="00D65A20"/>
    <w:rsid w:val="00D67D92"/>
    <w:rsid w:val="00D70E22"/>
    <w:rsid w:val="00D747AE"/>
    <w:rsid w:val="00D747CA"/>
    <w:rsid w:val="00D76C73"/>
    <w:rsid w:val="00D80604"/>
    <w:rsid w:val="00D84194"/>
    <w:rsid w:val="00D84B1D"/>
    <w:rsid w:val="00D866B0"/>
    <w:rsid w:val="00D90535"/>
    <w:rsid w:val="00D90564"/>
    <w:rsid w:val="00D9226C"/>
    <w:rsid w:val="00D97E73"/>
    <w:rsid w:val="00DA20BD"/>
    <w:rsid w:val="00DA76C2"/>
    <w:rsid w:val="00DB46C3"/>
    <w:rsid w:val="00DC3224"/>
    <w:rsid w:val="00DC6C3A"/>
    <w:rsid w:val="00DD0158"/>
    <w:rsid w:val="00DD4CF5"/>
    <w:rsid w:val="00DD721D"/>
    <w:rsid w:val="00DE2260"/>
    <w:rsid w:val="00DE4C52"/>
    <w:rsid w:val="00DE50DB"/>
    <w:rsid w:val="00DF25E3"/>
    <w:rsid w:val="00DF3922"/>
    <w:rsid w:val="00DF5A0C"/>
    <w:rsid w:val="00DF6AE1"/>
    <w:rsid w:val="00DF6CA6"/>
    <w:rsid w:val="00E2040D"/>
    <w:rsid w:val="00E20A02"/>
    <w:rsid w:val="00E2426E"/>
    <w:rsid w:val="00E2518D"/>
    <w:rsid w:val="00E25281"/>
    <w:rsid w:val="00E2597D"/>
    <w:rsid w:val="00E34F4C"/>
    <w:rsid w:val="00E3523F"/>
    <w:rsid w:val="00E36CF5"/>
    <w:rsid w:val="00E42FE9"/>
    <w:rsid w:val="00E45769"/>
    <w:rsid w:val="00E465F8"/>
    <w:rsid w:val="00E46FD5"/>
    <w:rsid w:val="00E544BB"/>
    <w:rsid w:val="00E56545"/>
    <w:rsid w:val="00E71E07"/>
    <w:rsid w:val="00E75918"/>
    <w:rsid w:val="00E75E83"/>
    <w:rsid w:val="00E837A0"/>
    <w:rsid w:val="00E86A72"/>
    <w:rsid w:val="00E96D8E"/>
    <w:rsid w:val="00EA47A7"/>
    <w:rsid w:val="00EA5D4F"/>
    <w:rsid w:val="00EA5ED9"/>
    <w:rsid w:val="00EB1710"/>
    <w:rsid w:val="00EB6C56"/>
    <w:rsid w:val="00EC109A"/>
    <w:rsid w:val="00EC3254"/>
    <w:rsid w:val="00EC51B2"/>
    <w:rsid w:val="00EC5755"/>
    <w:rsid w:val="00ED0DD4"/>
    <w:rsid w:val="00ED19B2"/>
    <w:rsid w:val="00ED1D01"/>
    <w:rsid w:val="00ED1F12"/>
    <w:rsid w:val="00ED402C"/>
    <w:rsid w:val="00ED54E0"/>
    <w:rsid w:val="00ED667E"/>
    <w:rsid w:val="00ED7A10"/>
    <w:rsid w:val="00EE3949"/>
    <w:rsid w:val="00EF2ED7"/>
    <w:rsid w:val="00EF2FA3"/>
    <w:rsid w:val="00F01D22"/>
    <w:rsid w:val="00F0736A"/>
    <w:rsid w:val="00F10987"/>
    <w:rsid w:val="00F10B9E"/>
    <w:rsid w:val="00F21BC0"/>
    <w:rsid w:val="00F267C9"/>
    <w:rsid w:val="00F314AD"/>
    <w:rsid w:val="00F32397"/>
    <w:rsid w:val="00F4024D"/>
    <w:rsid w:val="00F40595"/>
    <w:rsid w:val="00F4237C"/>
    <w:rsid w:val="00F474BF"/>
    <w:rsid w:val="00F50459"/>
    <w:rsid w:val="00F53758"/>
    <w:rsid w:val="00F56731"/>
    <w:rsid w:val="00F56825"/>
    <w:rsid w:val="00F57A85"/>
    <w:rsid w:val="00F6052E"/>
    <w:rsid w:val="00F64078"/>
    <w:rsid w:val="00F644BE"/>
    <w:rsid w:val="00F67803"/>
    <w:rsid w:val="00F7022A"/>
    <w:rsid w:val="00F70479"/>
    <w:rsid w:val="00F7100F"/>
    <w:rsid w:val="00F75186"/>
    <w:rsid w:val="00F85858"/>
    <w:rsid w:val="00F9700F"/>
    <w:rsid w:val="00FA2069"/>
    <w:rsid w:val="00FA23A6"/>
    <w:rsid w:val="00FA441E"/>
    <w:rsid w:val="00FA5EBC"/>
    <w:rsid w:val="00FB2A43"/>
    <w:rsid w:val="00FC1575"/>
    <w:rsid w:val="00FC2569"/>
    <w:rsid w:val="00FC2FC6"/>
    <w:rsid w:val="00FC5DEE"/>
    <w:rsid w:val="00FD0F44"/>
    <w:rsid w:val="00FD224A"/>
    <w:rsid w:val="00FD4197"/>
    <w:rsid w:val="00FD66AF"/>
    <w:rsid w:val="00FF1C78"/>
    <w:rsid w:val="00FF4616"/>
    <w:rsid w:val="00FF6A42"/>
    <w:rsid w:val="00FF73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style="mso-position-vertical-relative:line" fill="f" fillcolor="white" stroke="f">
      <v:fill color="white" on="f"/>
      <v:stroke on="f"/>
    </o:shapedefaults>
    <o:shapelayout v:ext="edit">
      <o:idmap v:ext="edit" data="1"/>
    </o:shapelayout>
  </w:shapeDefaults>
  <w:decimalSymbol w:val="."/>
  <w:listSeparator w:val=","/>
  <w14:docId w14:val="373789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szCs w:val="22"/>
      <w:lang w:val="en-GB"/>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rsid w:val="0046754A"/>
    <w:pPr>
      <w:tabs>
        <w:tab w:val="center" w:pos="4513"/>
        <w:tab w:val="right" w:pos="9027"/>
      </w:tabs>
    </w:pPr>
    <w:rPr>
      <w:szCs w:val="18"/>
      <w:lang w:eastAsia="en-GB"/>
    </w:rPr>
  </w:style>
  <w:style w:type="character" w:customStyle="1" w:styleId="FooterChar">
    <w:name w:val="Footer Char"/>
    <w:link w:val="Footer"/>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6"/>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qFormat/>
    <w:rsid w:val="00547B5F"/>
    <w:rPr>
      <w:b/>
      <w:bCs/>
      <w:i/>
      <w:iCs/>
      <w:color w:val="4F81BD"/>
    </w:rPr>
  </w:style>
  <w:style w:type="paragraph" w:styleId="IntenseQuote">
    <w:name w:val="Intense Quote"/>
    <w:basedOn w:val="Normal"/>
    <w:next w:val="Normal"/>
    <w:link w:val="IntenseQuoteChar"/>
    <w:uiPriority w:val="59"/>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rsid w:val="00547B5F"/>
    <w:rPr>
      <w:rFonts w:ascii="Verdana" w:hAnsi="Verdana"/>
      <w:b/>
      <w:bCs/>
      <w:i/>
      <w:iCs/>
      <w:color w:val="4F81BD"/>
      <w:sz w:val="18"/>
    </w:rPr>
  </w:style>
  <w:style w:type="character" w:styleId="IntenseReference">
    <w:name w:val="Intense Reference"/>
    <w:uiPriority w:val="99"/>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59"/>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qFormat/>
    <w:rsid w:val="00547B5F"/>
    <w:rPr>
      <w:i/>
      <w:iCs/>
      <w:color w:val="808080"/>
    </w:rPr>
  </w:style>
  <w:style w:type="character" w:styleId="SubtleReference">
    <w:name w:val="Subtle Reference"/>
    <w:uiPriority w:val="99"/>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styleId="Revision">
    <w:name w:val="Revision"/>
    <w:hidden/>
    <w:uiPriority w:val="99"/>
    <w:semiHidden/>
    <w:rsid w:val="0076786F"/>
    <w:rPr>
      <w:rFonts w:ascii="Verdana" w:hAnsi="Verdana"/>
      <w:sz w:val="18"/>
      <w:szCs w:val="22"/>
      <w:lang w:eastAsia="en-US"/>
    </w:rPr>
  </w:style>
  <w:style w:type="character" w:customStyle="1" w:styleId="apple-converted-space">
    <w:name w:val="apple-converted-space"/>
    <w:rsid w:val="003E1DE5"/>
  </w:style>
  <w:style w:type="paragraph" w:customStyle="1" w:styleId="TitleDate">
    <w:name w:val="Title Date"/>
    <w:basedOn w:val="Normal"/>
    <w:next w:val="Normal"/>
    <w:uiPriority w:val="5"/>
    <w:qFormat/>
    <w:rsid w:val="0077347D"/>
    <w:pPr>
      <w:spacing w:after="240"/>
      <w:jc w:val="center"/>
    </w:pPr>
    <w:rPr>
      <w:color w:val="006283"/>
    </w:rPr>
  </w:style>
  <w:style w:type="character" w:styleId="UnresolvedMention">
    <w:name w:val="Unresolved Mention"/>
    <w:basedOn w:val="DefaultParagraphFont"/>
    <w:uiPriority w:val="99"/>
    <w:semiHidden/>
    <w:unhideWhenUsed/>
    <w:rsid w:val="001D7977"/>
    <w:rPr>
      <w:color w:val="605E5C"/>
      <w:shd w:val="clear" w:color="auto" w:fill="E1DFDD"/>
    </w:rPr>
  </w:style>
  <w:style w:type="paragraph" w:customStyle="1" w:styleId="msonormal0">
    <w:name w:val="msonormal"/>
    <w:basedOn w:val="Normal"/>
    <w:rsid w:val="008E4DC4"/>
    <w:pPr>
      <w:spacing w:before="100" w:beforeAutospacing="1" w:after="100" w:afterAutospacing="1"/>
      <w:jc w:val="left"/>
    </w:pPr>
    <w:rPr>
      <w:rFonts w:ascii="Times New Roman" w:eastAsia="Times New Roman" w:hAnsi="Times New Roman"/>
      <w:sz w:val="24"/>
      <w:szCs w:val="24"/>
      <w:lang w:eastAsia="en-GB"/>
    </w:rPr>
  </w:style>
  <w:style w:type="paragraph" w:customStyle="1" w:styleId="xl65">
    <w:name w:val="xl65"/>
    <w:basedOn w:val="Normal"/>
    <w:rsid w:val="008E4D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n-GB"/>
    </w:rPr>
  </w:style>
  <w:style w:type="paragraph" w:customStyle="1" w:styleId="xl66">
    <w:name w:val="xl66"/>
    <w:basedOn w:val="Normal"/>
    <w:rsid w:val="008E4D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cs="Calibri"/>
      <w:sz w:val="24"/>
      <w:szCs w:val="24"/>
      <w:lang w:eastAsia="en-GB"/>
    </w:rPr>
  </w:style>
  <w:style w:type="paragraph" w:customStyle="1" w:styleId="xl67">
    <w:name w:val="xl67"/>
    <w:basedOn w:val="Normal"/>
    <w:rsid w:val="008E4D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n-GB"/>
    </w:rPr>
  </w:style>
  <w:style w:type="table" w:customStyle="1" w:styleId="WTOTable11">
    <w:name w:val="WTOTable11"/>
    <w:basedOn w:val="TableNormal"/>
    <w:uiPriority w:val="99"/>
    <w:rsid w:val="00916FCA"/>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cPr>
    </w:tblStylePr>
    <w:tblStylePr w:type="band2Horz">
      <w:tblPr/>
      <w:tcPr>
        <w:shd w:val="clear" w:color="auto" w:fill="C9DED4"/>
      </w:tcPr>
    </w:tblStylePr>
  </w:style>
  <w:style w:type="table" w:customStyle="1" w:styleId="TableGrid1">
    <w:name w:val="Table Grid1"/>
    <w:basedOn w:val="TableNormal"/>
    <w:next w:val="TableGrid"/>
    <w:uiPriority w:val="59"/>
    <w:rsid w:val="00916F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ry">
    <w:name w:val="Query"/>
    <w:qFormat/>
    <w:rsid w:val="00916FCA"/>
    <w:pPr>
      <w:numPr>
        <w:numId w:val="33"/>
      </w:numPr>
      <w:spacing w:before="240" w:after="200" w:line="276" w:lineRule="auto"/>
      <w:ind w:left="927" w:hanging="360"/>
      <w:jc w:val="both"/>
    </w:pPr>
    <w:rPr>
      <w:rFonts w:ascii="Verdana" w:hAnsi="Verdana"/>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1295">
      <w:bodyDiv w:val="1"/>
      <w:marLeft w:val="0"/>
      <w:marRight w:val="0"/>
      <w:marTop w:val="0"/>
      <w:marBottom w:val="0"/>
      <w:divBdr>
        <w:top w:val="none" w:sz="0" w:space="0" w:color="auto"/>
        <w:left w:val="none" w:sz="0" w:space="0" w:color="auto"/>
        <w:bottom w:val="none" w:sz="0" w:space="0" w:color="auto"/>
        <w:right w:val="none" w:sz="0" w:space="0" w:color="auto"/>
      </w:divBdr>
    </w:div>
    <w:div w:id="489685337">
      <w:bodyDiv w:val="1"/>
      <w:marLeft w:val="0"/>
      <w:marRight w:val="0"/>
      <w:marTop w:val="0"/>
      <w:marBottom w:val="0"/>
      <w:divBdr>
        <w:top w:val="none" w:sz="0" w:space="0" w:color="auto"/>
        <w:left w:val="none" w:sz="0" w:space="0" w:color="auto"/>
        <w:bottom w:val="none" w:sz="0" w:space="0" w:color="auto"/>
        <w:right w:val="none" w:sz="0" w:space="0" w:color="auto"/>
      </w:divBdr>
    </w:div>
    <w:div w:id="1269240115">
      <w:bodyDiv w:val="1"/>
      <w:marLeft w:val="0"/>
      <w:marRight w:val="0"/>
      <w:marTop w:val="0"/>
      <w:marBottom w:val="0"/>
      <w:divBdr>
        <w:top w:val="none" w:sz="0" w:space="0" w:color="auto"/>
        <w:left w:val="none" w:sz="0" w:space="0" w:color="auto"/>
        <w:bottom w:val="none" w:sz="0" w:space="0" w:color="auto"/>
        <w:right w:val="none" w:sz="0" w:space="0" w:color="auto"/>
      </w:divBdr>
    </w:div>
    <w:div w:id="1700280481">
      <w:bodyDiv w:val="1"/>
      <w:marLeft w:val="0"/>
      <w:marRight w:val="0"/>
      <w:marTop w:val="0"/>
      <w:marBottom w:val="0"/>
      <w:divBdr>
        <w:top w:val="none" w:sz="0" w:space="0" w:color="auto"/>
        <w:left w:val="none" w:sz="0" w:space="0" w:color="auto"/>
        <w:bottom w:val="none" w:sz="0" w:space="0" w:color="auto"/>
        <w:right w:val="none" w:sz="0" w:space="0" w:color="auto"/>
      </w:divBdr>
    </w:div>
    <w:div w:id="1724524612">
      <w:bodyDiv w:val="1"/>
      <w:marLeft w:val="0"/>
      <w:marRight w:val="0"/>
      <w:marTop w:val="0"/>
      <w:marBottom w:val="0"/>
      <w:divBdr>
        <w:top w:val="none" w:sz="0" w:space="0" w:color="auto"/>
        <w:left w:val="none" w:sz="0" w:space="0" w:color="auto"/>
        <w:bottom w:val="none" w:sz="0" w:space="0" w:color="auto"/>
        <w:right w:val="none" w:sz="0" w:space="0" w:color="auto"/>
      </w:divBdr>
    </w:div>
    <w:div w:id="1730498942">
      <w:bodyDiv w:val="1"/>
      <w:marLeft w:val="0"/>
      <w:marRight w:val="0"/>
      <w:marTop w:val="0"/>
      <w:marBottom w:val="0"/>
      <w:divBdr>
        <w:top w:val="none" w:sz="0" w:space="0" w:color="auto"/>
        <w:left w:val="none" w:sz="0" w:space="0" w:color="auto"/>
        <w:bottom w:val="none" w:sz="0" w:space="0" w:color="auto"/>
        <w:right w:val="none" w:sz="0" w:space="0" w:color="auto"/>
      </w:divBdr>
    </w:div>
    <w:div w:id="1840728484">
      <w:bodyDiv w:val="1"/>
      <w:marLeft w:val="0"/>
      <w:marRight w:val="0"/>
      <w:marTop w:val="0"/>
      <w:marBottom w:val="0"/>
      <w:divBdr>
        <w:top w:val="none" w:sz="0" w:space="0" w:color="auto"/>
        <w:left w:val="none" w:sz="0" w:space="0" w:color="auto"/>
        <w:bottom w:val="none" w:sz="0" w:space="0" w:color="auto"/>
        <w:right w:val="none" w:sz="0" w:space="0" w:color="auto"/>
      </w:divBdr>
    </w:div>
    <w:div w:id="209639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MetaCollection=WTO&amp;SymbolList=%22JOB%2fMA%2f101%2fRev.2%22+OR+%22JOB%2fMA%2f101%2fRev.2%2f*%22&amp;Language=ENGLISH&amp;SearchPage=FE_S_S001&amp;languageUIChanged=tru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wto.org/dol2fe/Pages/FE_Search/FE_S_S006.aspx?MetaCollection=WTO&amp;SymbolList=%22JOB%2fMA%2f6%22+OR+%22JOB%2fMA%2f6%2f*%22&amp;Language=ENGLISH&amp;SearchPage=FE_S_S001&amp;languageUIChanged=tru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ocs.wto.org/dol2fe/Pages/FE_Search/FE_S_S006.aspx?MetaCollection=WTO&amp;SymbolList=%22G%2fL%2f59%2fRev.1%22+OR+%22G%2fL%2f59%2fRev.1%2f*%22&amp;Language=ENGLISH&amp;SearchPage=FE_S_S001&amp;languageUIChanged=true" TargetMode="External"/><Relationship Id="rId3" Type="http://schemas.openxmlformats.org/officeDocument/2006/relationships/hyperlink" Target="https://qr.wto.org" TargetMode="External"/><Relationship Id="rId7" Type="http://schemas.openxmlformats.org/officeDocument/2006/relationships/hyperlink" Target="https://docs.wto.org/dol2fe/Pages/FE_Search/FE_S_S006.aspx?MetaCollection=WTO&amp;SymbolList=G%2fMA%2fW%2f168*&amp;Language=ENGLISH&amp;SearchPage=FE_S_S001&amp;languageUIChanged=true" TargetMode="External"/><Relationship Id="rId2" Type="http://schemas.openxmlformats.org/officeDocument/2006/relationships/hyperlink" Target="https://docs.wto.org/dol2fe/Pages/FE_Search/FE_S_S006.aspx?MetaCollection=WTO&amp;SymbolList=g%2fl%2f59%2frev.1&amp;Language=ENGLISH&amp;SearchPage=FE_S_S001&amp;languageUIChanged=true" TargetMode="External"/><Relationship Id="rId1" Type="http://schemas.openxmlformats.org/officeDocument/2006/relationships/hyperlink" Target="https://docs.wto.org/dol2fe/Pages/FE_Search/FE_S_S006.aspx?MetaCollection=WTO&amp;SymbolList=g%2fl%2f59%2frev.1&amp;Language=ENGLISH&amp;SearchPage=FE_S_S001&amp;languageUIChanged=true" TargetMode="External"/><Relationship Id="rId6" Type="http://schemas.openxmlformats.org/officeDocument/2006/relationships/hyperlink" Target="https://docs.wto.org/dol2fe/Pages/FE_Search/FE_S_S006.aspx?MetaCollection=WTO&amp;SymbolList=G%2fMA%2fW%2f157*&amp;Language=ENGLISH&amp;SearchPage=FE_S_S001&amp;languageUIChanged=true" TargetMode="External"/><Relationship Id="rId5" Type="http://schemas.openxmlformats.org/officeDocument/2006/relationships/hyperlink" Target="https://docs.wto.org/dol2fe/Pages/FE_Search/FE_S_S006.aspx?MetaCollection=WTO&amp;SymbolList=g%2fl%2f59%2frev.1&amp;Language=ENGLISH&amp;SearchPage=FE_S_S001&amp;languageUIChanged=true" TargetMode="External"/><Relationship Id="rId10" Type="http://schemas.openxmlformats.org/officeDocument/2006/relationships/hyperlink" Target="https://docs.wto.org/dol2fe/Pages/FE_Search/FE_S_S006.aspx?MetaCollection=WTO&amp;SymbolList=%22WT%2fL%2f1039%22+OR+%22WT%2fL%2f1039%2f*%22&amp;Language=ENGLISH&amp;SearchPage=FE_S_S001&amp;languageUIChanged=true" TargetMode="External"/><Relationship Id="rId4" Type="http://schemas.openxmlformats.org/officeDocument/2006/relationships/hyperlink" Target="https://docs.wto.org/dol2fe/Pages/FE_Search/FE_S_S006.aspx?MetaCollection=WTO&amp;SymbolList=%22JOB%2fMA%2f6%22+OR+%22JOB%2fMA%2f6%2f*%22&amp;Language=ENGLISH&amp;SearchPage=FE_S_S001&amp;languageUIChanged=true" TargetMode="External"/><Relationship Id="rId9" Type="http://schemas.openxmlformats.org/officeDocument/2006/relationships/hyperlink" Target="https://docs.wto.org/dol2fe/Pages/FE_Search/FE_S_S006.aspx?MetaCollection=WTO&amp;SymbolList=%22G%2fL%2f59%2fRev.1%22+OR+%22G%2fL%2f59%2fRev.1%2f*%22&amp;Language=ENGLISH&amp;SearchPage=FE_S_S001&amp;languageUIChanged=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B026-798E-4A41-BA69-25DB6EE7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12</Pages>
  <Words>3465</Words>
  <Characters>26521</Characters>
  <Application>Microsoft Office Word</Application>
  <DocSecurity>0</DocSecurity>
  <Lines>1862</Lines>
  <Paragraphs>1422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28624</CharactersWithSpaces>
  <SharedDoc>false</SharedDoc>
  <HLinks>
    <vt:vector size="24" baseType="variant">
      <vt:variant>
        <vt:i4>4653170</vt:i4>
      </vt:variant>
      <vt:variant>
        <vt:i4>9</vt:i4>
      </vt:variant>
      <vt:variant>
        <vt:i4>0</vt:i4>
      </vt:variant>
      <vt:variant>
        <vt:i4>5</vt:i4>
      </vt:variant>
      <vt:variant>
        <vt:lpwstr>http://www.wto.org/english/tratop_e/tpr_e/tpr_e.htm</vt:lpwstr>
      </vt:variant>
      <vt:variant>
        <vt:lpwstr/>
      </vt:variant>
      <vt:variant>
        <vt:i4>917567</vt:i4>
      </vt:variant>
      <vt:variant>
        <vt:i4>6</vt:i4>
      </vt:variant>
      <vt:variant>
        <vt:i4>0</vt:i4>
      </vt:variant>
      <vt:variant>
        <vt:i4>5</vt:i4>
      </vt:variant>
      <vt:variant>
        <vt:lpwstr>https://www.wto.org/english/tratop_e/markacc_e/qr_e.htm</vt:lpwstr>
      </vt:variant>
      <vt:variant>
        <vt:lpwstr/>
      </vt:variant>
      <vt:variant>
        <vt:i4>1507381</vt:i4>
      </vt:variant>
      <vt:variant>
        <vt:i4>3</vt:i4>
      </vt:variant>
      <vt:variant>
        <vt:i4>0</vt:i4>
      </vt:variant>
      <vt:variant>
        <vt:i4>5</vt:i4>
      </vt:variant>
      <vt:variant>
        <vt:lpwstr>https://www.wto.org/english/res_e/statis_e/itip_e.htm</vt:lpwstr>
      </vt:variant>
      <vt:variant>
        <vt:lpwstr/>
      </vt:variant>
      <vt:variant>
        <vt:i4>7536747</vt:i4>
      </vt:variant>
      <vt:variant>
        <vt:i4>0</vt:i4>
      </vt:variant>
      <vt:variant>
        <vt:i4>0</vt:i4>
      </vt:variant>
      <vt:variant>
        <vt:i4>5</vt:i4>
      </vt:variant>
      <vt:variant>
        <vt:lpwstr>http://qr.wto.org/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2015-05-22T12:42:00Z</cp:lastPrinted>
  <dcterms:created xsi:type="dcterms:W3CDTF">2023-04-18T07:42:00Z</dcterms:created>
  <dcterms:modified xsi:type="dcterms:W3CDTF">2023-04-18T15:18:00Z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G/MA/W/114/Rev.2</vt:lpwstr>
  </property>
  <property fmtid="{D5CDD505-2E9C-101B-9397-08002B2CF9AE}" pid="3" name="TitusGUID">
    <vt:lpwstr>d82edf1c-4a6a-43e3-8581-3512f47aff0e</vt:lpwstr>
  </property>
  <property fmtid="{D5CDD505-2E9C-101B-9397-08002B2CF9AE}" pid="4" name="WTOCLASSIFICATION">
    <vt:lpwstr>WTO OFFICIAL</vt:lpwstr>
  </property>
</Properties>
</file>