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93" w:rsidRPr="00907D47" w:rsidRDefault="00184593" w:rsidP="00184593">
      <w:pPr>
        <w:pStyle w:val="Title"/>
      </w:pPr>
      <w:r w:rsidRPr="00907D47">
        <w:t>twentY fifth ANNUAL REVIEW OF THE IMPLEMENTATION AND</w:t>
      </w:r>
    </w:p>
    <w:p w:rsidR="00184593" w:rsidRPr="00907D47" w:rsidRDefault="00184593" w:rsidP="00184593">
      <w:pPr>
        <w:pStyle w:val="Title"/>
      </w:pPr>
      <w:r w:rsidRPr="00907D47">
        <w:t>OPERATION OF THE AGREEMENT ON RULES OF ORIGIN</w:t>
      </w:r>
    </w:p>
    <w:p w:rsidR="00184593" w:rsidRDefault="00184593" w:rsidP="00184593">
      <w:pPr>
        <w:pStyle w:val="Title2"/>
      </w:pPr>
      <w:r w:rsidRPr="00907D47">
        <w:t>Note by the Secretariat</w:t>
      </w:r>
      <w:r w:rsidR="0036205F">
        <w:rPr>
          <w:rStyle w:val="FootnoteReference"/>
        </w:rPr>
        <w:footnoteReference w:id="1"/>
      </w:r>
    </w:p>
    <w:p w:rsidR="003A7D00" w:rsidRPr="003A7D00" w:rsidRDefault="003A7D00" w:rsidP="003A7D00">
      <w:pPr>
        <w:pStyle w:val="Title3"/>
      </w:pPr>
      <w:r>
        <w:t>Corrigendum</w:t>
      </w:r>
    </w:p>
    <w:p w:rsidR="00A217A0" w:rsidRPr="00A217A0" w:rsidRDefault="00A217A0" w:rsidP="0036205F">
      <w:pPr>
        <w:spacing w:after="240"/>
      </w:pPr>
      <w:r w:rsidRPr="00A217A0">
        <w:t xml:space="preserve">Page 4, </w:t>
      </w:r>
      <w:r w:rsidR="0036205F">
        <w:t>Country No.</w:t>
      </w:r>
      <w:r w:rsidRPr="00A217A0">
        <w:t xml:space="preserve"> 14</w:t>
      </w:r>
      <w:r w:rsidR="0036205F">
        <w:t xml:space="preserve"> "Hong Kong, China"</w:t>
      </w:r>
      <w:r w:rsidRPr="00A217A0">
        <w:t xml:space="preserve">, document G/RO/N/86, </w:t>
      </w:r>
      <w:r>
        <w:t xml:space="preserve">the entry in column </w:t>
      </w:r>
      <w:r w:rsidR="0036205F">
        <w:t xml:space="preserve">four </w:t>
      </w:r>
      <w:r>
        <w:t>should read "</w:t>
      </w:r>
      <w:r w:rsidR="0036205F">
        <w:t>Scanned copy available".</w:t>
      </w:r>
    </w:p>
    <w:p w:rsidR="00184593" w:rsidRDefault="002020D2" w:rsidP="00B52738">
      <w:r>
        <w:t xml:space="preserve">Page 5, </w:t>
      </w:r>
      <w:r w:rsidR="0036205F">
        <w:t>Country No.</w:t>
      </w:r>
      <w:r>
        <w:t xml:space="preserve"> 26 </w:t>
      </w:r>
      <w:r w:rsidR="0036205F">
        <w:t xml:space="preserve">"Mongolia" </w:t>
      </w:r>
      <w:r>
        <w:t>should appear as follows:</w:t>
      </w:r>
    </w:p>
    <w:p w:rsidR="002020D2" w:rsidRDefault="002020D2" w:rsidP="00B52738"/>
    <w:tbl>
      <w:tblPr>
        <w:tblW w:w="9343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1773"/>
        <w:gridCol w:w="1223"/>
        <w:gridCol w:w="3901"/>
      </w:tblGrid>
      <w:tr w:rsidR="002020D2" w:rsidRPr="0047791A" w:rsidTr="002020D2">
        <w:trPr>
          <w:cantSplit/>
        </w:trPr>
        <w:tc>
          <w:tcPr>
            <w:tcW w:w="2446" w:type="dxa"/>
            <w:vMerge w:val="restart"/>
            <w:shd w:val="clear" w:color="auto" w:fill="auto"/>
            <w:noWrap/>
          </w:tcPr>
          <w:p w:rsidR="002020D2" w:rsidRDefault="002020D2" w:rsidP="002020D2">
            <w:pPr>
              <w:tabs>
                <w:tab w:val="left" w:pos="284"/>
              </w:tabs>
              <w:jc w:val="left"/>
              <w:rPr>
                <w:rFonts w:eastAsia="Times New Roman"/>
                <w:sz w:val="16"/>
                <w:szCs w:val="16"/>
                <w:lang w:eastAsia="fr-CH"/>
              </w:rPr>
            </w:pPr>
            <w:r>
              <w:rPr>
                <w:rFonts w:eastAsia="Times New Roman"/>
                <w:sz w:val="16"/>
                <w:szCs w:val="16"/>
                <w:lang w:eastAsia="fr-CH"/>
              </w:rPr>
              <w:t>26.  Mongolia</w:t>
            </w:r>
          </w:p>
        </w:tc>
        <w:tc>
          <w:tcPr>
            <w:tcW w:w="1773" w:type="dxa"/>
            <w:shd w:val="clear" w:color="auto" w:fill="auto"/>
            <w:noWrap/>
          </w:tcPr>
          <w:p w:rsidR="002020D2" w:rsidRDefault="002020D2" w:rsidP="007242CA">
            <w:pPr>
              <w:jc w:val="left"/>
              <w:rPr>
                <w:rFonts w:eastAsia="Times New Roman"/>
                <w:sz w:val="16"/>
                <w:szCs w:val="16"/>
                <w:lang w:eastAsia="fr-CH"/>
              </w:rPr>
            </w:pPr>
            <w:r>
              <w:rPr>
                <w:rFonts w:eastAsia="Times New Roman"/>
                <w:sz w:val="16"/>
                <w:szCs w:val="16"/>
                <w:lang w:eastAsia="fr-CH"/>
              </w:rPr>
              <w:t>G/RO/N/20</w:t>
            </w:r>
          </w:p>
          <w:p w:rsidR="002020D2" w:rsidRDefault="002020D2" w:rsidP="007242CA">
            <w:pPr>
              <w:jc w:val="left"/>
              <w:rPr>
                <w:rFonts w:eastAsia="Times New Roman"/>
                <w:sz w:val="16"/>
                <w:szCs w:val="16"/>
                <w:lang w:eastAsia="fr-CH"/>
              </w:rPr>
            </w:pPr>
            <w:r>
              <w:rPr>
                <w:rFonts w:eastAsia="Times New Roman"/>
                <w:sz w:val="16"/>
                <w:szCs w:val="16"/>
                <w:lang w:eastAsia="fr-CH"/>
              </w:rPr>
              <w:t>G/RO/N/20/Rev.1</w:t>
            </w:r>
          </w:p>
        </w:tc>
        <w:tc>
          <w:tcPr>
            <w:tcW w:w="1223" w:type="dxa"/>
            <w:shd w:val="clear" w:color="auto" w:fill="auto"/>
            <w:noWrap/>
          </w:tcPr>
          <w:p w:rsidR="002020D2" w:rsidRDefault="002020D2" w:rsidP="007242CA">
            <w:pPr>
              <w:jc w:val="left"/>
              <w:rPr>
                <w:rFonts w:eastAsia="Times New Roman"/>
                <w:sz w:val="16"/>
                <w:szCs w:val="16"/>
                <w:lang w:eastAsia="fr-CH"/>
              </w:rPr>
            </w:pPr>
            <w:r>
              <w:rPr>
                <w:rFonts w:eastAsia="Times New Roman"/>
                <w:sz w:val="16"/>
                <w:szCs w:val="16"/>
                <w:lang w:eastAsia="fr-CH"/>
              </w:rPr>
              <w:t>14.05.1998</w:t>
            </w:r>
          </w:p>
          <w:p w:rsidR="002020D2" w:rsidRDefault="002020D2" w:rsidP="007242CA">
            <w:pPr>
              <w:jc w:val="left"/>
              <w:rPr>
                <w:rFonts w:eastAsia="Times New Roman"/>
                <w:sz w:val="16"/>
                <w:szCs w:val="16"/>
                <w:lang w:eastAsia="fr-CH"/>
              </w:rPr>
            </w:pPr>
            <w:r>
              <w:rPr>
                <w:rFonts w:eastAsia="Times New Roman"/>
                <w:sz w:val="16"/>
                <w:szCs w:val="16"/>
                <w:lang w:eastAsia="fr-CH"/>
              </w:rPr>
              <w:t>27.07.1998</w:t>
            </w:r>
          </w:p>
        </w:tc>
        <w:tc>
          <w:tcPr>
            <w:tcW w:w="3901" w:type="dxa"/>
          </w:tcPr>
          <w:p w:rsidR="002020D2" w:rsidRDefault="002020D2" w:rsidP="007242CA">
            <w:pPr>
              <w:jc w:val="left"/>
              <w:rPr>
                <w:rFonts w:eastAsia="Times New Roman"/>
                <w:sz w:val="16"/>
                <w:szCs w:val="16"/>
                <w:lang w:eastAsia="fr-CH"/>
              </w:rPr>
            </w:pPr>
            <w:r>
              <w:rPr>
                <w:rFonts w:eastAsia="Times New Roman"/>
                <w:sz w:val="16"/>
                <w:szCs w:val="16"/>
                <w:lang w:eastAsia="fr-CH"/>
              </w:rPr>
              <w:t>Formerly notified of non-application of NPROO</w:t>
            </w:r>
          </w:p>
        </w:tc>
      </w:tr>
      <w:tr w:rsidR="002020D2" w:rsidRPr="0047791A" w:rsidTr="002020D2">
        <w:trPr>
          <w:cantSplit/>
        </w:trPr>
        <w:tc>
          <w:tcPr>
            <w:tcW w:w="2446" w:type="dxa"/>
            <w:vMerge/>
            <w:shd w:val="clear" w:color="auto" w:fill="auto"/>
            <w:noWrap/>
          </w:tcPr>
          <w:p w:rsidR="002020D2" w:rsidRPr="0047791A" w:rsidRDefault="002020D2" w:rsidP="007242CA">
            <w:pPr>
              <w:tabs>
                <w:tab w:val="left" w:pos="284"/>
              </w:tabs>
              <w:jc w:val="left"/>
              <w:rPr>
                <w:rFonts w:eastAsia="Times New Roman"/>
                <w:sz w:val="16"/>
                <w:szCs w:val="16"/>
                <w:lang w:eastAsia="fr-CH"/>
              </w:rPr>
            </w:pPr>
          </w:p>
        </w:tc>
        <w:tc>
          <w:tcPr>
            <w:tcW w:w="1773" w:type="dxa"/>
            <w:shd w:val="clear" w:color="auto" w:fill="auto"/>
            <w:noWrap/>
          </w:tcPr>
          <w:p w:rsidR="002020D2" w:rsidRPr="0047791A" w:rsidRDefault="002020D2" w:rsidP="007242CA">
            <w:pPr>
              <w:jc w:val="left"/>
              <w:rPr>
                <w:rFonts w:eastAsia="Times New Roman"/>
                <w:sz w:val="16"/>
                <w:szCs w:val="16"/>
                <w:lang w:eastAsia="fr-CH"/>
              </w:rPr>
            </w:pPr>
            <w:r>
              <w:rPr>
                <w:rFonts w:eastAsia="Times New Roman"/>
                <w:sz w:val="16"/>
                <w:szCs w:val="16"/>
                <w:lang w:eastAsia="fr-CH"/>
              </w:rPr>
              <w:t>G/RO/N/164</w:t>
            </w:r>
          </w:p>
        </w:tc>
        <w:tc>
          <w:tcPr>
            <w:tcW w:w="1223" w:type="dxa"/>
            <w:shd w:val="clear" w:color="auto" w:fill="auto"/>
            <w:noWrap/>
          </w:tcPr>
          <w:p w:rsidR="002020D2" w:rsidRPr="0047791A" w:rsidRDefault="002020D2" w:rsidP="007242CA">
            <w:pPr>
              <w:jc w:val="left"/>
              <w:rPr>
                <w:rFonts w:eastAsia="Times New Roman"/>
                <w:sz w:val="16"/>
                <w:szCs w:val="16"/>
                <w:lang w:eastAsia="fr-CH"/>
              </w:rPr>
            </w:pPr>
            <w:r>
              <w:rPr>
                <w:rFonts w:eastAsia="Times New Roman"/>
                <w:sz w:val="16"/>
                <w:szCs w:val="16"/>
                <w:lang w:eastAsia="fr-CH"/>
              </w:rPr>
              <w:t>03.04.2018</w:t>
            </w:r>
          </w:p>
        </w:tc>
        <w:tc>
          <w:tcPr>
            <w:tcW w:w="3901" w:type="dxa"/>
          </w:tcPr>
          <w:p w:rsidR="002020D2" w:rsidRPr="005E78E8" w:rsidRDefault="00A921C5" w:rsidP="007242CA">
            <w:pPr>
              <w:jc w:val="left"/>
              <w:rPr>
                <w:rFonts w:eastAsia="Times New Roman"/>
                <w:sz w:val="16"/>
                <w:szCs w:val="16"/>
                <w:lang w:eastAsia="fr-CH"/>
              </w:rPr>
            </w:pPr>
            <w:hyperlink r:id="rId8" w:history="1">
              <w:r w:rsidR="002020D2" w:rsidRPr="00814F10">
                <w:rPr>
                  <w:rStyle w:val="Hyperlink"/>
                  <w:rFonts w:eastAsia="Times New Roman"/>
                  <w:sz w:val="16"/>
                  <w:szCs w:val="16"/>
                  <w:lang w:eastAsia="fr-CH"/>
                </w:rPr>
                <w:t>http://www.customs.gov.mn/en/images/publishers/Customs_law_and_Customs_Tariff_and_Tax_law.pdf</w:t>
              </w:r>
            </w:hyperlink>
            <w:r w:rsidR="002020D2">
              <w:rPr>
                <w:rFonts w:eastAsia="Times New Roman"/>
                <w:sz w:val="16"/>
                <w:szCs w:val="16"/>
                <w:lang w:eastAsia="fr-CH"/>
              </w:rPr>
              <w:t xml:space="preserve"> </w:t>
            </w:r>
          </w:p>
          <w:p w:rsidR="002020D2" w:rsidRPr="0047791A" w:rsidRDefault="00A921C5" w:rsidP="007242CA">
            <w:pPr>
              <w:jc w:val="left"/>
              <w:rPr>
                <w:rFonts w:eastAsia="Times New Roman"/>
                <w:sz w:val="16"/>
                <w:szCs w:val="16"/>
                <w:lang w:eastAsia="fr-CH"/>
              </w:rPr>
            </w:pPr>
            <w:hyperlink r:id="rId9" w:history="1">
              <w:r w:rsidR="002020D2" w:rsidRPr="00814F10">
                <w:rPr>
                  <w:rStyle w:val="Hyperlink"/>
                  <w:rFonts w:eastAsia="Times New Roman"/>
                  <w:sz w:val="16"/>
                  <w:szCs w:val="16"/>
                  <w:lang w:eastAsia="fr-CH"/>
                </w:rPr>
                <w:t>http://customs.gov.mn/2012-03-14-03-12-51/2017-12-12-03-51-09</w:t>
              </w:r>
            </w:hyperlink>
            <w:r w:rsidR="002020D2">
              <w:rPr>
                <w:rFonts w:eastAsia="Times New Roman"/>
                <w:sz w:val="16"/>
                <w:szCs w:val="16"/>
                <w:lang w:eastAsia="fr-CH"/>
              </w:rPr>
              <w:t xml:space="preserve"> </w:t>
            </w:r>
            <w:hyperlink r:id="rId10" w:history="1">
              <w:r w:rsidR="002020D2" w:rsidRPr="00814F10">
                <w:rPr>
                  <w:rStyle w:val="Hyperlink"/>
                  <w:rFonts w:eastAsia="Times New Roman"/>
                  <w:sz w:val="16"/>
                  <w:szCs w:val="16"/>
                  <w:lang w:eastAsia="fr-CH"/>
                </w:rPr>
                <w:t>www.legalinfo.mn/law/details/208</w:t>
              </w:r>
            </w:hyperlink>
            <w:r w:rsidR="002020D2">
              <w:rPr>
                <w:rFonts w:eastAsia="Times New Roman"/>
                <w:sz w:val="16"/>
                <w:szCs w:val="16"/>
                <w:lang w:eastAsia="fr-CH"/>
              </w:rPr>
              <w:t xml:space="preserve"> </w:t>
            </w:r>
          </w:p>
        </w:tc>
      </w:tr>
    </w:tbl>
    <w:p w:rsidR="002020D2" w:rsidRDefault="002020D2" w:rsidP="00B52738"/>
    <w:p w:rsidR="00184593" w:rsidRDefault="0036205F" w:rsidP="00184593">
      <w:r>
        <w:t>Page 7, Country No. 39 "Mongolia" should be deleted.</w:t>
      </w:r>
    </w:p>
    <w:p w:rsidR="0036205F" w:rsidRDefault="0036205F" w:rsidP="00184593"/>
    <w:p w:rsidR="00184593" w:rsidRPr="00184593" w:rsidRDefault="00184593" w:rsidP="00184593">
      <w:pPr>
        <w:jc w:val="center"/>
      </w:pPr>
      <w:r>
        <w:rPr>
          <w:b/>
        </w:rPr>
        <w:t>__________</w:t>
      </w:r>
    </w:p>
    <w:sectPr w:rsidR="00184593" w:rsidRPr="00184593" w:rsidSect="009D3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593" w:rsidRDefault="00184593" w:rsidP="00ED54E0">
      <w:r>
        <w:separator/>
      </w:r>
    </w:p>
  </w:endnote>
  <w:endnote w:type="continuationSeparator" w:id="0">
    <w:p w:rsidR="00184593" w:rsidRDefault="0018459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9D3D4E" w:rsidRDefault="009D3D4E" w:rsidP="009D3D4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9D3D4E" w:rsidRDefault="009D3D4E" w:rsidP="009D3D4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61" w:rsidRDefault="00876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593" w:rsidRDefault="00184593" w:rsidP="00ED54E0">
      <w:r>
        <w:separator/>
      </w:r>
    </w:p>
  </w:footnote>
  <w:footnote w:type="continuationSeparator" w:id="0">
    <w:p w:rsidR="00184593" w:rsidRDefault="00184593" w:rsidP="00ED54E0">
      <w:r>
        <w:continuationSeparator/>
      </w:r>
    </w:p>
  </w:footnote>
  <w:footnote w:id="1">
    <w:p w:rsidR="0036205F" w:rsidRDefault="0036205F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D4E" w:rsidRPr="009D3D4E" w:rsidRDefault="009D3D4E" w:rsidP="009D3D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3D4E">
      <w:t>G/RO/W/189/Corr.2</w:t>
    </w:r>
  </w:p>
  <w:p w:rsidR="009D3D4E" w:rsidRPr="009D3D4E" w:rsidRDefault="009D3D4E" w:rsidP="009D3D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3D4E" w:rsidRPr="009D3D4E" w:rsidRDefault="009D3D4E" w:rsidP="009D3D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3D4E">
      <w:t xml:space="preserve">- </w:t>
    </w:r>
    <w:r w:rsidRPr="009D3D4E">
      <w:fldChar w:fldCharType="begin"/>
    </w:r>
    <w:r w:rsidRPr="009D3D4E">
      <w:instrText xml:space="preserve"> PAGE </w:instrText>
    </w:r>
    <w:r w:rsidRPr="009D3D4E">
      <w:fldChar w:fldCharType="separate"/>
    </w:r>
    <w:r w:rsidRPr="009D3D4E">
      <w:rPr>
        <w:noProof/>
      </w:rPr>
      <w:t>1</w:t>
    </w:r>
    <w:r w:rsidRPr="009D3D4E">
      <w:fldChar w:fldCharType="end"/>
    </w:r>
    <w:r w:rsidRPr="009D3D4E">
      <w:t xml:space="preserve"> -</w:t>
    </w:r>
  </w:p>
  <w:p w:rsidR="00544326" w:rsidRPr="009D3D4E" w:rsidRDefault="00544326" w:rsidP="009D3D4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D4E" w:rsidRPr="009D3D4E" w:rsidRDefault="009D3D4E" w:rsidP="009D3D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3D4E">
      <w:t>G/RO/W/189/Corr.2</w:t>
    </w:r>
  </w:p>
  <w:p w:rsidR="009D3D4E" w:rsidRPr="009D3D4E" w:rsidRDefault="009D3D4E" w:rsidP="009D3D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3D4E" w:rsidRPr="009D3D4E" w:rsidRDefault="009D3D4E" w:rsidP="009D3D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3D4E">
      <w:t xml:space="preserve">- </w:t>
    </w:r>
    <w:r w:rsidRPr="009D3D4E">
      <w:fldChar w:fldCharType="begin"/>
    </w:r>
    <w:r w:rsidRPr="009D3D4E">
      <w:instrText xml:space="preserve"> PAGE </w:instrText>
    </w:r>
    <w:r w:rsidRPr="009D3D4E">
      <w:fldChar w:fldCharType="separate"/>
    </w:r>
    <w:r w:rsidRPr="009D3D4E">
      <w:rPr>
        <w:noProof/>
      </w:rPr>
      <w:t>1</w:t>
    </w:r>
    <w:r w:rsidRPr="009D3D4E">
      <w:fldChar w:fldCharType="end"/>
    </w:r>
    <w:r w:rsidRPr="009D3D4E">
      <w:t xml:space="preserve"> -</w:t>
    </w:r>
  </w:p>
  <w:p w:rsidR="00544326" w:rsidRPr="009D3D4E" w:rsidRDefault="00544326" w:rsidP="009D3D4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0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93718F2" wp14:editId="21C4BC34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D3D4E" w:rsidRDefault="009D3D4E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G/RO/W/189/Corr.2</w:t>
          </w:r>
        </w:p>
        <w:bookmarkEnd w:id="1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6A35E7" w:rsidP="00425DC5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A921C5">
            <w:rPr>
              <w:szCs w:val="16"/>
            </w:rPr>
            <w:t>9</w:t>
          </w:r>
          <w:bookmarkStart w:id="2" w:name="_GoBack"/>
          <w:bookmarkEnd w:id="2"/>
          <w:r w:rsidR="00184593">
            <w:rPr>
              <w:szCs w:val="16"/>
            </w:rPr>
            <w:t xml:space="preserve"> October 2019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876361">
            <w:rPr>
              <w:color w:val="FF0000"/>
              <w:szCs w:val="16"/>
            </w:rPr>
            <w:t>19</w:t>
          </w:r>
          <w:r w:rsidR="00AC694A">
            <w:rPr>
              <w:color w:val="FF0000"/>
              <w:szCs w:val="16"/>
            </w:rPr>
            <w:t>-</w:t>
          </w:r>
          <w:r w:rsidR="00876361">
            <w:rPr>
              <w:color w:val="FF0000"/>
              <w:szCs w:val="16"/>
            </w:rPr>
            <w:t>7192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9D3D4E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Rules of Origin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9D3D4E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84C2D7D"/>
    <w:multiLevelType w:val="hybridMultilevel"/>
    <w:tmpl w:val="A4FCD7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93"/>
    <w:rsid w:val="000272F6"/>
    <w:rsid w:val="00037AC4"/>
    <w:rsid w:val="000423BF"/>
    <w:rsid w:val="000A4945"/>
    <w:rsid w:val="000B31E1"/>
    <w:rsid w:val="00112D23"/>
    <w:rsid w:val="0011356B"/>
    <w:rsid w:val="0013337F"/>
    <w:rsid w:val="00182B84"/>
    <w:rsid w:val="00184593"/>
    <w:rsid w:val="001E291F"/>
    <w:rsid w:val="002020D2"/>
    <w:rsid w:val="00233408"/>
    <w:rsid w:val="0027067B"/>
    <w:rsid w:val="003156C6"/>
    <w:rsid w:val="003572B4"/>
    <w:rsid w:val="0036205F"/>
    <w:rsid w:val="003A7D00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A35E7"/>
    <w:rsid w:val="006F5826"/>
    <w:rsid w:val="00700181"/>
    <w:rsid w:val="007141CF"/>
    <w:rsid w:val="00745146"/>
    <w:rsid w:val="007577E3"/>
    <w:rsid w:val="00760DB3"/>
    <w:rsid w:val="007A5135"/>
    <w:rsid w:val="007E6507"/>
    <w:rsid w:val="007F2B8E"/>
    <w:rsid w:val="007F32D1"/>
    <w:rsid w:val="00807247"/>
    <w:rsid w:val="00840C2B"/>
    <w:rsid w:val="008739FD"/>
    <w:rsid w:val="00876361"/>
    <w:rsid w:val="00893E85"/>
    <w:rsid w:val="008E372C"/>
    <w:rsid w:val="009A6F54"/>
    <w:rsid w:val="009D3D4E"/>
    <w:rsid w:val="00A217A0"/>
    <w:rsid w:val="00A6057A"/>
    <w:rsid w:val="00A74017"/>
    <w:rsid w:val="00A921C5"/>
    <w:rsid w:val="00AA332C"/>
    <w:rsid w:val="00AC27F8"/>
    <w:rsid w:val="00AC694A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4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gov.mn/en/images/publishers/Customs_law_and_Customs_Tariff_and_Tax_law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egalinfo.mn/law/details/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stoms.gov.mn/2012-03-14-03-12-51/2017-12-12-03-51-0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298F-AD36-4AA9-933A-99066917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78</Words>
  <Characters>626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2019-10-09T15:25:00Z</cp:lastPrinted>
  <dcterms:created xsi:type="dcterms:W3CDTF">2019-10-22T14:05:00Z</dcterms:created>
  <dcterms:modified xsi:type="dcterms:W3CDTF">2019-10-29T09:58:00Z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G/RO/W/189/Corr.2</vt:lpwstr>
  </property>
</Properties>
</file>