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09A6" w14:textId="75C41E9B" w:rsidR="00AF53EA" w:rsidRDefault="00AF53EA" w:rsidP="00AF53EA">
      <w:pPr>
        <w:pStyle w:val="Title"/>
      </w:pPr>
      <w:r w:rsidRPr="00B55316">
        <w:t xml:space="preserve">NOTIFICATION UNDER DECISION A.3 CONCERNING THE INTERPRETATION </w:t>
      </w:r>
      <w:r w:rsidR="00175B9A">
        <w:br/>
      </w:r>
      <w:r w:rsidRPr="00B55316">
        <w:t xml:space="preserve">OF THE AGREEMENT ON IMPLEMENTATION OF ARTICLE VII OF </w:t>
      </w:r>
      <w:r w:rsidR="00175B9A">
        <w:br/>
      </w:r>
      <w:r w:rsidRPr="00B55316">
        <w:t xml:space="preserve">THE GENERAL AGREEMENT ON TARIFFS AND TRADE 1994 </w:t>
      </w:r>
    </w:p>
    <w:p w14:paraId="64C2FF97" w14:textId="77777777" w:rsidR="00AF53EA" w:rsidRPr="001C3458" w:rsidRDefault="00AF53EA" w:rsidP="00AF53EA">
      <w:pPr>
        <w:pStyle w:val="Title2"/>
      </w:pPr>
      <w:r>
        <w:t>notification of the treatment of interest charges</w:t>
      </w:r>
    </w:p>
    <w:p w14:paraId="27D43F57" w14:textId="77777777" w:rsidR="00AF53EA" w:rsidRDefault="00AF53EA" w:rsidP="00AF53EA">
      <w:pPr>
        <w:pStyle w:val="TitleCountry"/>
      </w:pPr>
      <w:r>
        <w:t>United Kingdom</w:t>
      </w:r>
    </w:p>
    <w:p w14:paraId="0E1BDE94" w14:textId="3498779B" w:rsidR="00FA0DB2" w:rsidRDefault="00FA0DB2" w:rsidP="00FA0DB2">
      <w:r>
        <w:t xml:space="preserve">The following communication, dated </w:t>
      </w:r>
      <w:r>
        <w:rPr>
          <w:szCs w:val="16"/>
        </w:rPr>
        <w:t>1</w:t>
      </w:r>
      <w:r w:rsidR="00717F6F">
        <w:rPr>
          <w:szCs w:val="16"/>
        </w:rPr>
        <w:t xml:space="preserve"> </w:t>
      </w:r>
      <w:r>
        <w:rPr>
          <w:szCs w:val="16"/>
        </w:rPr>
        <w:t>January 2021</w:t>
      </w:r>
      <w:r>
        <w:t>, is being circulated at the request of the delegation of the United Kingdom.</w:t>
      </w:r>
    </w:p>
    <w:p w14:paraId="5E36964D" w14:textId="77777777" w:rsidR="00FA0DB2" w:rsidRDefault="00FA0DB2" w:rsidP="00FA0DB2"/>
    <w:p w14:paraId="6F30ED33" w14:textId="77777777" w:rsidR="00FA0DB2" w:rsidRDefault="00FA0DB2" w:rsidP="00FA0DB2">
      <w:pPr>
        <w:jc w:val="center"/>
        <w:rPr>
          <w:b/>
        </w:rPr>
      </w:pPr>
      <w:r>
        <w:rPr>
          <w:b/>
        </w:rPr>
        <w:t>_______________</w:t>
      </w:r>
    </w:p>
    <w:p w14:paraId="4308A694" w14:textId="77777777" w:rsidR="00FA0DB2" w:rsidRDefault="00FA0DB2" w:rsidP="00FA0DB2"/>
    <w:p w14:paraId="3DEB48B8" w14:textId="77777777" w:rsidR="00FA0DB2" w:rsidRDefault="00FA0DB2" w:rsidP="00FA0DB2"/>
    <w:p w14:paraId="5EE183C9" w14:textId="04EA8448" w:rsidR="00AF53EA" w:rsidRDefault="00AF53EA" w:rsidP="00AF53EA">
      <w:pPr>
        <w:rPr>
          <w:lang w:eastAsia="en-GB"/>
        </w:rPr>
      </w:pPr>
      <w:r w:rsidRPr="00D4447B">
        <w:t xml:space="preserve">The Delegation of the </w:t>
      </w:r>
      <w:r>
        <w:t xml:space="preserve">United </w:t>
      </w:r>
      <w:r w:rsidRPr="00D4447B">
        <w:t xml:space="preserve">Kingdom </w:t>
      </w:r>
      <w:r>
        <w:t>hereby</w:t>
      </w:r>
      <w:r w:rsidRPr="00D4447B">
        <w:t xml:space="preserve"> notify that</w:t>
      </w:r>
      <w:r>
        <w:t xml:space="preserve"> the United Kingdom has implemented the </w:t>
      </w:r>
      <w:r w:rsidRPr="00D4447B">
        <w:t xml:space="preserve">Decision on the </w:t>
      </w:r>
      <w:r w:rsidRPr="00E52F02">
        <w:rPr>
          <w:lang w:eastAsia="en-GB"/>
        </w:rPr>
        <w:t>Treatment of Interest Charges in Customs Value of Imported Goods</w:t>
      </w:r>
      <w:r>
        <w:rPr>
          <w:lang w:eastAsia="en-GB"/>
        </w:rPr>
        <w:t xml:space="preserve"> as of </w:t>
      </w:r>
      <w:r>
        <w:rPr>
          <w:szCs w:val="16"/>
        </w:rPr>
        <w:t>1 January 2021</w:t>
      </w:r>
      <w:r w:rsidRPr="00E52F02">
        <w:rPr>
          <w:lang w:eastAsia="en-GB"/>
        </w:rPr>
        <w:t xml:space="preserve">. </w:t>
      </w:r>
    </w:p>
    <w:p w14:paraId="00240D62" w14:textId="77777777" w:rsidR="00FA0DB2" w:rsidRPr="00D4447B" w:rsidRDefault="00FA0DB2" w:rsidP="00FA0DB2"/>
    <w:p w14:paraId="02221CC1" w14:textId="77777777" w:rsidR="00FA0DB2" w:rsidRPr="00D4447B" w:rsidRDefault="00FA0DB2" w:rsidP="00FA0DB2">
      <w:pPr>
        <w:jc w:val="center"/>
        <w:rPr>
          <w:lang w:val="en-US"/>
        </w:rPr>
      </w:pPr>
      <w:r>
        <w:rPr>
          <w:b/>
          <w:lang w:val="en-US"/>
        </w:rPr>
        <w:t>__________</w:t>
      </w:r>
    </w:p>
    <w:p w14:paraId="28A245F8" w14:textId="68F66FEC" w:rsidR="007141CF" w:rsidRPr="0027067B" w:rsidRDefault="007141CF" w:rsidP="00B52738"/>
    <w:sectPr w:rsidR="007141CF" w:rsidRPr="0027067B" w:rsidSect="00AF5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DA2E6" w14:textId="77777777" w:rsidR="00FA0DB2" w:rsidRDefault="00FA0DB2" w:rsidP="00ED54E0">
      <w:r>
        <w:separator/>
      </w:r>
    </w:p>
  </w:endnote>
  <w:endnote w:type="continuationSeparator" w:id="0">
    <w:p w14:paraId="521FE112" w14:textId="77777777" w:rsidR="00FA0DB2" w:rsidRDefault="00FA0DB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65A7" w14:textId="422E34F4" w:rsidR="00544326" w:rsidRPr="00AF53EA" w:rsidRDefault="00AF53EA" w:rsidP="00AF53E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C86C" w14:textId="1BF686B2" w:rsidR="00544326" w:rsidRPr="00AF53EA" w:rsidRDefault="00AF53EA" w:rsidP="00AF53E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F446" w14:textId="77777777" w:rsidR="00AE3076" w:rsidRDefault="00AE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C222" w14:textId="77777777" w:rsidR="00FA0DB2" w:rsidRDefault="00FA0DB2" w:rsidP="00ED54E0">
      <w:r>
        <w:separator/>
      </w:r>
    </w:p>
  </w:footnote>
  <w:footnote w:type="continuationSeparator" w:id="0">
    <w:p w14:paraId="383F7701" w14:textId="77777777" w:rsidR="00FA0DB2" w:rsidRDefault="00FA0DB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80B7" w14:textId="77777777" w:rsidR="00AF53EA" w:rsidRPr="00AF53EA" w:rsidRDefault="00AF53EA" w:rsidP="00AF53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3EA">
      <w:t>G/VAL/N/3/GBR/2</w:t>
    </w:r>
  </w:p>
  <w:p w14:paraId="4F59CE60" w14:textId="77777777" w:rsidR="00AF53EA" w:rsidRPr="00AF53EA" w:rsidRDefault="00AF53EA" w:rsidP="00AF53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667799" w14:textId="3EEAC379" w:rsidR="00AF53EA" w:rsidRPr="00AF53EA" w:rsidRDefault="00AF53EA" w:rsidP="00AF53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3EA">
      <w:t xml:space="preserve">- </w:t>
    </w:r>
    <w:r w:rsidRPr="00AF53EA">
      <w:fldChar w:fldCharType="begin"/>
    </w:r>
    <w:r w:rsidRPr="00AF53EA">
      <w:instrText xml:space="preserve"> PAGE </w:instrText>
    </w:r>
    <w:r w:rsidRPr="00AF53EA">
      <w:fldChar w:fldCharType="separate"/>
    </w:r>
    <w:r w:rsidRPr="00AF53EA">
      <w:rPr>
        <w:noProof/>
      </w:rPr>
      <w:t>1</w:t>
    </w:r>
    <w:r w:rsidRPr="00AF53EA">
      <w:fldChar w:fldCharType="end"/>
    </w:r>
    <w:r w:rsidRPr="00AF53EA">
      <w:t xml:space="preserve"> -</w:t>
    </w:r>
  </w:p>
  <w:p w14:paraId="2581C4BD" w14:textId="6E5FDB21" w:rsidR="00544326" w:rsidRPr="00AF53EA" w:rsidRDefault="00544326" w:rsidP="00AF53E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94F9" w14:textId="77777777" w:rsidR="00AF53EA" w:rsidRPr="00AF53EA" w:rsidRDefault="00AF53EA" w:rsidP="00AF53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3EA">
      <w:t>G/VAL/N/3/GBR/2</w:t>
    </w:r>
  </w:p>
  <w:p w14:paraId="3E5C1A0B" w14:textId="77777777" w:rsidR="00AF53EA" w:rsidRPr="00AF53EA" w:rsidRDefault="00AF53EA" w:rsidP="00AF53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C1479D" w14:textId="5930C0AA" w:rsidR="00AF53EA" w:rsidRPr="00AF53EA" w:rsidRDefault="00AF53EA" w:rsidP="00AF53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3EA">
      <w:t xml:space="preserve">- </w:t>
    </w:r>
    <w:r w:rsidRPr="00AF53EA">
      <w:fldChar w:fldCharType="begin"/>
    </w:r>
    <w:r w:rsidRPr="00AF53EA">
      <w:instrText xml:space="preserve"> PAGE </w:instrText>
    </w:r>
    <w:r w:rsidRPr="00AF53EA">
      <w:fldChar w:fldCharType="separate"/>
    </w:r>
    <w:r w:rsidRPr="00AF53EA">
      <w:rPr>
        <w:noProof/>
      </w:rPr>
      <w:t>1</w:t>
    </w:r>
    <w:r w:rsidRPr="00AF53EA">
      <w:fldChar w:fldCharType="end"/>
    </w:r>
    <w:r w:rsidRPr="00AF53EA">
      <w:t xml:space="preserve"> -</w:t>
    </w:r>
  </w:p>
  <w:p w14:paraId="66C08635" w14:textId="01B25707" w:rsidR="00544326" w:rsidRPr="00AF53EA" w:rsidRDefault="00544326" w:rsidP="00AF53E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5387366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ADAF09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20E893" w14:textId="2ADCB3EB" w:rsidR="00ED54E0" w:rsidRPr="00182B84" w:rsidRDefault="00AF53E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3A9A9D8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3FEA70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F4B9327" wp14:editId="51592751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11815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7796DC0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98FD4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C63505" w14:textId="77777777" w:rsidR="00AF53EA" w:rsidRDefault="00AF53EA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G/VAL/N/3/GBR/2</w:t>
          </w:r>
        </w:p>
        <w:bookmarkEnd w:id="1"/>
        <w:p w14:paraId="1B0DB2F3" w14:textId="39B0E822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5ADC1C4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85141F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61E007" w14:textId="4B60D19A" w:rsidR="00ED54E0" w:rsidRPr="00182B84" w:rsidRDefault="00EA535E" w:rsidP="00425DC5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717F6F">
            <w:rPr>
              <w:szCs w:val="16"/>
            </w:rPr>
            <w:t>2</w:t>
          </w:r>
          <w:r w:rsidR="00FA0DB2">
            <w:rPr>
              <w:szCs w:val="16"/>
            </w:rPr>
            <w:t xml:space="preserve"> January 2021</w:t>
          </w:r>
        </w:p>
      </w:tc>
    </w:tr>
    <w:tr w:rsidR="00ED54E0" w:rsidRPr="00182B84" w14:paraId="10B5199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3577F4" w14:textId="6B25BC6C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3D4D97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-0</w:t>
          </w:r>
          <w:r w:rsidR="00AE3076">
            <w:rPr>
              <w:color w:val="FF0000"/>
              <w:szCs w:val="16"/>
            </w:rPr>
            <w:t>402</w:t>
          </w:r>
          <w:bookmarkStart w:id="3" w:name="_GoBack"/>
          <w:bookmarkEnd w:id="3"/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47B345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79E1B10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A26555" w14:textId="066E76BC" w:rsidR="00ED54E0" w:rsidRPr="00182B84" w:rsidRDefault="00AF53EA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2"/>
          <w:r>
            <w:rPr>
              <w:b/>
            </w:rPr>
            <w:t>Committee on Customs Valuation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163451" w14:textId="4D1F6DE5" w:rsidR="00ED54E0" w:rsidRPr="00182B84" w:rsidRDefault="00AF53EA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625092A9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B2"/>
    <w:rsid w:val="000272F6"/>
    <w:rsid w:val="00037AC4"/>
    <w:rsid w:val="000423BF"/>
    <w:rsid w:val="000A4945"/>
    <w:rsid w:val="000B31E1"/>
    <w:rsid w:val="0011356B"/>
    <w:rsid w:val="0013337F"/>
    <w:rsid w:val="00175B9A"/>
    <w:rsid w:val="00182B84"/>
    <w:rsid w:val="001E291F"/>
    <w:rsid w:val="00233408"/>
    <w:rsid w:val="0027067B"/>
    <w:rsid w:val="003156C6"/>
    <w:rsid w:val="003572B4"/>
    <w:rsid w:val="003D4D97"/>
    <w:rsid w:val="00436566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17F6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AE3076"/>
    <w:rsid w:val="00AF53EA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35E"/>
    <w:rsid w:val="00EA5D4F"/>
    <w:rsid w:val="00EB6C56"/>
    <w:rsid w:val="00ED1D47"/>
    <w:rsid w:val="00ED54E0"/>
    <w:rsid w:val="00F04A9D"/>
    <w:rsid w:val="00F32397"/>
    <w:rsid w:val="00F40595"/>
    <w:rsid w:val="00FA0DB2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6A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88</Words>
  <Characters>492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2021-01-05T15:05:00Z</dcterms:created>
  <dcterms:modified xsi:type="dcterms:W3CDTF">2021-01-12T14:09:00Z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G/VAL/N/3/GBR/2</vt:lpwstr>
  </property>
  <property fmtid="{D5CDD505-2E9C-101B-9397-08002B2CF9AE}" pid="3" name="TitusGUID">
    <vt:lpwstr>7759c4e1-3514-43a1-98c7-78f1f9766d87</vt:lpwstr>
  </property>
  <property fmtid="{D5CDD505-2E9C-101B-9397-08002B2CF9AE}" pid="4" name="WTOCLASSIFICATION">
    <vt:lpwstr>WTO OFFICIAL</vt:lpwstr>
  </property>
</Properties>
</file>