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BD5D55" w14:textId="359F3D86" w:rsidR="002E4FA0" w:rsidRDefault="00C743E6" w:rsidP="002E4FA0">
      <w:pPr>
        <w:pStyle w:val="Titre"/>
      </w:pPr>
      <w:r w:rsidRPr="00E833F4">
        <w:t>UNOFFICIAL ROOM DOCUMENT</w:t>
      </w:r>
      <w:r w:rsidR="006A7547" w:rsidRPr="00E273F3">
        <w:rPr>
          <w:rStyle w:val="Appelnotedebasdep"/>
        </w:rPr>
        <w:footnoteReference w:id="1"/>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E1344F" w14:paraId="72F2484E" w14:textId="77777777" w:rsidTr="002E4FA0">
        <w:trPr>
          <w:trHeight w:val="1200"/>
        </w:trPr>
        <w:tc>
          <w:tcPr>
            <w:tcW w:w="9026" w:type="dxa"/>
          </w:tcPr>
          <w:p w14:paraId="65A9BC59" w14:textId="77777777" w:rsidR="002E4FA0" w:rsidRDefault="002E4FA0" w:rsidP="002E4FA0">
            <w:pPr>
              <w:pStyle w:val="Titre"/>
            </w:pPr>
          </w:p>
          <w:p w14:paraId="4BD26211" w14:textId="77777777" w:rsidR="006D59FE" w:rsidRPr="002E4FA0" w:rsidRDefault="006D59FE" w:rsidP="006D59FE">
            <w:pPr>
              <w:pStyle w:val="Titre"/>
            </w:pPr>
            <w:r w:rsidRPr="001A252A">
              <w:t>Dialogue on Plastics Pollution and</w:t>
            </w:r>
            <w:r>
              <w:t xml:space="preserve"> </w:t>
            </w:r>
            <w:r w:rsidRPr="001A252A">
              <w:t xml:space="preserve">Environmentally Sustainable Plastics Trade </w:t>
            </w:r>
          </w:p>
          <w:p w14:paraId="23BB70B8" w14:textId="09CB60FA" w:rsidR="008B08AE" w:rsidRDefault="00EA5614" w:rsidP="008B08AE">
            <w:pPr>
              <w:pStyle w:val="Title2"/>
              <w:spacing w:after="240"/>
            </w:pPr>
            <w:r>
              <w:t>PRESENTATION</w:t>
            </w:r>
            <w:r w:rsidR="009323E3">
              <w:t xml:space="preserve"> BY </w:t>
            </w:r>
            <w:r>
              <w:t>THE WORLD BANK</w:t>
            </w:r>
          </w:p>
          <w:p w14:paraId="3290AAB9" w14:textId="7A121BA5" w:rsidR="002E4FA0" w:rsidRDefault="00BB5FE1" w:rsidP="008B08AE">
            <w:pPr>
              <w:pStyle w:val="Title3"/>
            </w:pPr>
            <w:r>
              <w:t>Pre-</w:t>
            </w:r>
            <w:r w:rsidR="002E4FA0">
              <w:t xml:space="preserve">Plenary Meeting – </w:t>
            </w:r>
            <w:r>
              <w:t>16 February 2023</w:t>
            </w:r>
          </w:p>
        </w:tc>
      </w:tr>
    </w:tbl>
    <w:p w14:paraId="7414DDE1" w14:textId="77777777" w:rsidR="00E1344F" w:rsidRPr="00C93BA7" w:rsidRDefault="00E1344F" w:rsidP="00E1344F">
      <w:pPr>
        <w:pBdr>
          <w:bottom w:val="single" w:sz="4" w:space="1" w:color="auto"/>
        </w:pBdr>
      </w:pPr>
    </w:p>
    <w:p w14:paraId="5F91025D" w14:textId="77777777" w:rsidR="00E1344F" w:rsidRPr="002E4FA0" w:rsidRDefault="00E1344F" w:rsidP="00A603E3">
      <w:pPr>
        <w:tabs>
          <w:tab w:val="right" w:pos="9072"/>
        </w:tabs>
        <w:jc w:val="left"/>
        <w:rPr>
          <w:szCs w:val="18"/>
        </w:rPr>
      </w:pPr>
    </w:p>
    <w:p w14:paraId="2A984FF1" w14:textId="77777777" w:rsidR="00E1344F" w:rsidRPr="001E34D9" w:rsidRDefault="00E1344F" w:rsidP="00E273F3">
      <w:pPr>
        <w:pStyle w:val="Titre"/>
        <w:rPr>
          <w:lang w:val="fr-FR"/>
        </w:rPr>
      </w:pPr>
      <w:bookmarkStart w:id="0" w:name="bmkCommitteeFR"/>
      <w:bookmarkEnd w:id="0"/>
      <w:r w:rsidRPr="003C019F">
        <w:rPr>
          <w:lang w:val="fr-CH"/>
        </w:rPr>
        <w:t>DOCUMENT DE S</w:t>
      </w:r>
      <w:r>
        <w:rPr>
          <w:lang w:val="fr-CH"/>
        </w:rPr>
        <w:t>É</w:t>
      </w:r>
      <w:r w:rsidRPr="003C019F">
        <w:rPr>
          <w:lang w:val="fr-CH"/>
        </w:rPr>
        <w:t>ANCE NON OFFICIEL</w:t>
      </w:r>
      <w:r w:rsidR="00C743E6" w:rsidRPr="00A603E3">
        <w:rPr>
          <w:vertAlign w:val="superscript"/>
          <w:lang w:val="fr-FR"/>
        </w:rPr>
        <w:t>1</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E1344F" w:rsidRPr="00A603E3" w14:paraId="09F2F607" w14:textId="77777777" w:rsidTr="0021684C">
        <w:trPr>
          <w:trHeight w:val="1200"/>
        </w:trPr>
        <w:tc>
          <w:tcPr>
            <w:tcW w:w="9242" w:type="dxa"/>
          </w:tcPr>
          <w:p w14:paraId="4274445A" w14:textId="77777777" w:rsidR="002E4FA0" w:rsidRDefault="002E4FA0" w:rsidP="002E4FA0">
            <w:pPr>
              <w:pStyle w:val="Titre"/>
            </w:pPr>
          </w:p>
          <w:p w14:paraId="37AB14AA" w14:textId="39448EE8" w:rsidR="006D59FE" w:rsidRPr="006D59FE" w:rsidRDefault="006D59FE" w:rsidP="006D59FE">
            <w:pPr>
              <w:pStyle w:val="Titre"/>
            </w:pPr>
            <w:r w:rsidRPr="006D59FE">
              <w:t xml:space="preserve">Dialogue on Plastics Pollution and Environmentally Sustainable Plastics Trade </w:t>
            </w:r>
          </w:p>
          <w:p w14:paraId="13425C5E" w14:textId="5B127529" w:rsidR="009323E3" w:rsidRDefault="00EA5614" w:rsidP="009323E3">
            <w:pPr>
              <w:pStyle w:val="Title2"/>
              <w:spacing w:after="240"/>
            </w:pPr>
            <w:r>
              <w:t>PRESENTATION</w:t>
            </w:r>
            <w:r w:rsidR="009323E3">
              <w:t xml:space="preserve"> BY </w:t>
            </w:r>
            <w:r>
              <w:t>THE WORLD BANK</w:t>
            </w:r>
          </w:p>
          <w:p w14:paraId="0E4BB888" w14:textId="6FCC5AC2" w:rsidR="00E1344F" w:rsidRPr="00D404D1" w:rsidRDefault="00BB5FE1" w:rsidP="00BB5FE1">
            <w:pPr>
              <w:pStyle w:val="Title3"/>
              <w:spacing w:after="240"/>
            </w:pPr>
            <w:r>
              <w:t>Pre-Plenary Meeting – 16 February 2023</w:t>
            </w:r>
          </w:p>
        </w:tc>
      </w:tr>
    </w:tbl>
    <w:p w14:paraId="329FDAFB" w14:textId="77777777" w:rsidR="00E1344F" w:rsidRPr="00D404D1" w:rsidRDefault="00E1344F" w:rsidP="00E1344F">
      <w:pPr>
        <w:pBdr>
          <w:bottom w:val="single" w:sz="4" w:space="1" w:color="auto"/>
        </w:pBdr>
      </w:pPr>
    </w:p>
    <w:p w14:paraId="39A0A4C1" w14:textId="77777777" w:rsidR="00E1344F" w:rsidRPr="00D404D1" w:rsidRDefault="00E1344F" w:rsidP="00A603E3">
      <w:pPr>
        <w:tabs>
          <w:tab w:val="right" w:pos="9072"/>
        </w:tabs>
        <w:jc w:val="left"/>
        <w:rPr>
          <w:szCs w:val="18"/>
        </w:rPr>
      </w:pPr>
    </w:p>
    <w:p w14:paraId="56515D29" w14:textId="6C249494" w:rsidR="00E1344F" w:rsidRPr="00E273F3" w:rsidRDefault="002E4FA0" w:rsidP="00E273F3">
      <w:pPr>
        <w:pStyle w:val="Titre"/>
        <w:rPr>
          <w:lang w:val="pt-BR"/>
        </w:rPr>
      </w:pPr>
      <w:bookmarkStart w:id="1" w:name="bmkCommitteeSP"/>
      <w:bookmarkEnd w:id="1"/>
      <w:r>
        <w:rPr>
          <w:lang w:val="pt-BR"/>
        </w:rPr>
        <w:t>D</w:t>
      </w:r>
      <w:r w:rsidR="00E1344F" w:rsidRPr="00E273F3">
        <w:rPr>
          <w:lang w:val="pt-BR"/>
        </w:rPr>
        <w:t>OCUMENTO DE SALA NO OF</w:t>
      </w:r>
      <w:r w:rsidR="00E1344F" w:rsidRPr="00E1344F">
        <w:rPr>
          <w:lang w:val="pt-BR"/>
        </w:rPr>
        <w:t>ICIAL</w:t>
      </w:r>
      <w:r w:rsidR="00E1344F" w:rsidRPr="00E1344F">
        <w:rPr>
          <w:vertAlign w:val="superscript"/>
          <w:lang w:val="pt-BR"/>
        </w:rPr>
        <w:t>1</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E34D9" w14:paraId="6AC96447" w14:textId="77777777" w:rsidTr="0021684C">
        <w:trPr>
          <w:trHeight w:val="1200"/>
        </w:trPr>
        <w:tc>
          <w:tcPr>
            <w:tcW w:w="9242" w:type="dxa"/>
          </w:tcPr>
          <w:p w14:paraId="4E3D3FFD" w14:textId="0758B92E" w:rsidR="002E4FA0" w:rsidRDefault="002E4FA0" w:rsidP="002E4FA0">
            <w:pPr>
              <w:pStyle w:val="Titre"/>
            </w:pPr>
          </w:p>
          <w:p w14:paraId="23AD76E2" w14:textId="77777777" w:rsidR="006D59FE" w:rsidRPr="002E4FA0" w:rsidRDefault="006D59FE" w:rsidP="006D59FE">
            <w:pPr>
              <w:pStyle w:val="Titre"/>
            </w:pPr>
            <w:r w:rsidRPr="001A252A">
              <w:t>Dialogue on Plastics Pollution and</w:t>
            </w:r>
            <w:r>
              <w:t xml:space="preserve"> </w:t>
            </w:r>
            <w:r w:rsidRPr="001A252A">
              <w:t xml:space="preserve">Environmentally Sustainable Plastics Trade </w:t>
            </w:r>
          </w:p>
          <w:p w14:paraId="73DE3BFE" w14:textId="70E1B410" w:rsidR="009323E3" w:rsidRDefault="00EA5614" w:rsidP="009323E3">
            <w:pPr>
              <w:pStyle w:val="Title2"/>
              <w:spacing w:after="240"/>
            </w:pPr>
            <w:r>
              <w:t xml:space="preserve">PRESENTATION </w:t>
            </w:r>
            <w:r w:rsidR="009323E3">
              <w:t xml:space="preserve">BY </w:t>
            </w:r>
            <w:r>
              <w:t>THE WORLD BANK</w:t>
            </w:r>
          </w:p>
          <w:p w14:paraId="0657A108" w14:textId="70D718EA" w:rsidR="001E34D9" w:rsidRDefault="00BB5FE1" w:rsidP="00BB5FE1">
            <w:pPr>
              <w:pStyle w:val="Title3"/>
              <w:spacing w:after="240"/>
            </w:pPr>
            <w:r>
              <w:t>Pre-Plenary Meeting – 16 February 2023</w:t>
            </w:r>
          </w:p>
        </w:tc>
      </w:tr>
    </w:tbl>
    <w:p w14:paraId="6B203EB0" w14:textId="31AEC4CA" w:rsidR="00210CDF" w:rsidRDefault="00210CDF" w:rsidP="00E273F3">
      <w:pPr>
        <w:jc w:val="center"/>
        <w:rPr>
          <w:b/>
          <w:szCs w:val="18"/>
          <w:lang w:val="pt-BR"/>
        </w:rPr>
      </w:pPr>
      <w:r>
        <w:rPr>
          <w:b/>
          <w:szCs w:val="18"/>
          <w:lang w:val="pt-BR"/>
        </w:rPr>
        <w:t>_______________</w:t>
      </w:r>
    </w:p>
    <w:p w14:paraId="18C03D58" w14:textId="4FDE09EC" w:rsidR="00BB5FE1" w:rsidRDefault="00BB5FE1" w:rsidP="00BB5FE1">
      <w:pPr>
        <w:jc w:val="center"/>
        <w:rPr>
          <w:lang w:val="pt-BR"/>
        </w:rPr>
      </w:pPr>
    </w:p>
    <w:p w14:paraId="13E2E882" w14:textId="4F3C2FCC" w:rsidR="00BB5FE1" w:rsidRDefault="00BB5FE1" w:rsidP="00E273F3">
      <w:pPr>
        <w:jc w:val="center"/>
        <w:rPr>
          <w:b/>
          <w:szCs w:val="18"/>
          <w:lang w:val="pt-BR"/>
        </w:rPr>
      </w:pPr>
    </w:p>
    <w:p w14:paraId="5BA9141A" w14:textId="0A345F11" w:rsidR="00933A37" w:rsidRDefault="00EA5614" w:rsidP="00EA5614">
      <w:pPr>
        <w:jc w:val="center"/>
        <w:rPr>
          <w:lang w:val="pt-BR"/>
        </w:rPr>
      </w:pPr>
      <w:r>
        <w:rPr>
          <w:noProof/>
          <w:lang w:val="pt-BR"/>
        </w:rPr>
        <w:lastRenderedPageBreak/>
        <w:drawing>
          <wp:inline distT="0" distB="0" distL="0" distR="0" wp14:anchorId="66E55A98" wp14:editId="0BC0B2DA">
            <wp:extent cx="5583174" cy="314053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3174" cy="3140535"/>
                    </a:xfrm>
                    <a:prstGeom prst="rect">
                      <a:avLst/>
                    </a:prstGeom>
                    <a:noFill/>
                  </pic:spPr>
                </pic:pic>
              </a:graphicData>
            </a:graphic>
          </wp:inline>
        </w:drawing>
      </w:r>
    </w:p>
    <w:p w14:paraId="503B54D0" w14:textId="7A9A1375" w:rsidR="00EA5614" w:rsidRDefault="00EA5614" w:rsidP="00933A37">
      <w:pPr>
        <w:jc w:val="left"/>
        <w:rPr>
          <w:b/>
          <w:lang w:val="pt-BR"/>
        </w:rPr>
      </w:pPr>
    </w:p>
    <w:p w14:paraId="03E96D8A" w14:textId="0EC53542" w:rsidR="00EA5614" w:rsidRDefault="00EA5614" w:rsidP="00EA5614">
      <w:pPr>
        <w:jc w:val="center"/>
        <w:rPr>
          <w:lang w:val="pt-BR"/>
        </w:rPr>
      </w:pPr>
      <w:r>
        <w:rPr>
          <w:noProof/>
          <w:lang w:val="pt-BR"/>
        </w:rPr>
        <w:drawing>
          <wp:inline distT="0" distB="0" distL="0" distR="0" wp14:anchorId="4D5A8F2C" wp14:editId="478F1E27">
            <wp:extent cx="5583174" cy="314053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3174" cy="3140535"/>
                    </a:xfrm>
                    <a:prstGeom prst="rect">
                      <a:avLst/>
                    </a:prstGeom>
                    <a:noFill/>
                  </pic:spPr>
                </pic:pic>
              </a:graphicData>
            </a:graphic>
          </wp:inline>
        </w:drawing>
      </w:r>
    </w:p>
    <w:p w14:paraId="22ACA3E7" w14:textId="588496A8" w:rsidR="00EA5614" w:rsidRDefault="00EA5614" w:rsidP="00933A37">
      <w:pPr>
        <w:jc w:val="left"/>
        <w:rPr>
          <w:b/>
          <w:lang w:val="pt-BR"/>
        </w:rPr>
      </w:pPr>
    </w:p>
    <w:p w14:paraId="719498B9" w14:textId="2EF6862D" w:rsidR="00EA5614" w:rsidRDefault="00EA5614" w:rsidP="00EA5614">
      <w:pPr>
        <w:jc w:val="center"/>
        <w:rPr>
          <w:lang w:val="pt-BR"/>
        </w:rPr>
      </w:pPr>
      <w:r>
        <w:rPr>
          <w:noProof/>
          <w:lang w:val="pt-BR"/>
        </w:rPr>
        <w:lastRenderedPageBreak/>
        <w:drawing>
          <wp:inline distT="0" distB="0" distL="0" distR="0" wp14:anchorId="5A32BC4D" wp14:editId="7AF03227">
            <wp:extent cx="5583174" cy="314053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3174" cy="3140535"/>
                    </a:xfrm>
                    <a:prstGeom prst="rect">
                      <a:avLst/>
                    </a:prstGeom>
                    <a:noFill/>
                  </pic:spPr>
                </pic:pic>
              </a:graphicData>
            </a:graphic>
          </wp:inline>
        </w:drawing>
      </w:r>
    </w:p>
    <w:p w14:paraId="4DCE2010" w14:textId="6BC0FEFF" w:rsidR="00EA5614" w:rsidRDefault="00EA5614" w:rsidP="00933A37">
      <w:pPr>
        <w:jc w:val="left"/>
        <w:rPr>
          <w:b/>
          <w:lang w:val="pt-BR"/>
        </w:rPr>
      </w:pPr>
    </w:p>
    <w:p w14:paraId="66036E27" w14:textId="767CF532" w:rsidR="00EA5614" w:rsidRDefault="00EA5614" w:rsidP="00EA5614">
      <w:pPr>
        <w:jc w:val="center"/>
        <w:rPr>
          <w:lang w:val="pt-BR"/>
        </w:rPr>
      </w:pPr>
      <w:r>
        <w:rPr>
          <w:noProof/>
          <w:lang w:val="pt-BR"/>
        </w:rPr>
        <w:drawing>
          <wp:inline distT="0" distB="0" distL="0" distR="0" wp14:anchorId="6EEF272D" wp14:editId="573A6ED5">
            <wp:extent cx="5583174" cy="314053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3174" cy="3140535"/>
                    </a:xfrm>
                    <a:prstGeom prst="rect">
                      <a:avLst/>
                    </a:prstGeom>
                    <a:noFill/>
                  </pic:spPr>
                </pic:pic>
              </a:graphicData>
            </a:graphic>
          </wp:inline>
        </w:drawing>
      </w:r>
    </w:p>
    <w:p w14:paraId="6B3F19FB" w14:textId="77BAB5AC" w:rsidR="00EA5614" w:rsidRDefault="00EA5614" w:rsidP="00933A37">
      <w:pPr>
        <w:jc w:val="left"/>
        <w:rPr>
          <w:b/>
          <w:lang w:val="pt-BR"/>
        </w:rPr>
      </w:pPr>
    </w:p>
    <w:p w14:paraId="50D86E96" w14:textId="56F7254F" w:rsidR="00EA5614" w:rsidRDefault="00EA5614" w:rsidP="00EA5614">
      <w:pPr>
        <w:jc w:val="center"/>
        <w:rPr>
          <w:lang w:val="pt-BR"/>
        </w:rPr>
      </w:pPr>
      <w:r>
        <w:rPr>
          <w:noProof/>
          <w:lang w:val="pt-BR"/>
        </w:rPr>
        <w:lastRenderedPageBreak/>
        <w:drawing>
          <wp:inline distT="0" distB="0" distL="0" distR="0" wp14:anchorId="613910C5" wp14:editId="39274B2B">
            <wp:extent cx="5583174" cy="314053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3174" cy="3140535"/>
                    </a:xfrm>
                    <a:prstGeom prst="rect">
                      <a:avLst/>
                    </a:prstGeom>
                    <a:noFill/>
                  </pic:spPr>
                </pic:pic>
              </a:graphicData>
            </a:graphic>
          </wp:inline>
        </w:drawing>
      </w:r>
    </w:p>
    <w:p w14:paraId="0A2F74B1" w14:textId="337B9301" w:rsidR="00EA5614" w:rsidRDefault="00EA5614" w:rsidP="00933A37">
      <w:pPr>
        <w:jc w:val="left"/>
        <w:rPr>
          <w:b/>
          <w:lang w:val="pt-BR"/>
        </w:rPr>
      </w:pPr>
    </w:p>
    <w:p w14:paraId="26C353CC" w14:textId="3A17DBE2" w:rsidR="00EA5614" w:rsidRDefault="00EA5614" w:rsidP="00EA5614">
      <w:pPr>
        <w:jc w:val="center"/>
        <w:rPr>
          <w:lang w:val="pt-BR"/>
        </w:rPr>
      </w:pPr>
      <w:r>
        <w:rPr>
          <w:noProof/>
          <w:lang w:val="pt-BR"/>
        </w:rPr>
        <w:drawing>
          <wp:inline distT="0" distB="0" distL="0" distR="0" wp14:anchorId="102797A9" wp14:editId="36B88C8F">
            <wp:extent cx="5583174" cy="314053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3174" cy="3140535"/>
                    </a:xfrm>
                    <a:prstGeom prst="rect">
                      <a:avLst/>
                    </a:prstGeom>
                    <a:noFill/>
                  </pic:spPr>
                </pic:pic>
              </a:graphicData>
            </a:graphic>
          </wp:inline>
        </w:drawing>
      </w:r>
    </w:p>
    <w:p w14:paraId="7B00D704" w14:textId="60F52237" w:rsidR="00EA5614" w:rsidRDefault="00EA5614" w:rsidP="00933A37">
      <w:pPr>
        <w:jc w:val="left"/>
        <w:rPr>
          <w:b/>
          <w:lang w:val="pt-BR"/>
        </w:rPr>
      </w:pPr>
    </w:p>
    <w:p w14:paraId="372E70C5" w14:textId="18B1C276" w:rsidR="00EA5614" w:rsidRDefault="00EA5614" w:rsidP="00EA5614">
      <w:pPr>
        <w:jc w:val="center"/>
        <w:rPr>
          <w:lang w:val="pt-BR"/>
        </w:rPr>
      </w:pPr>
      <w:r>
        <w:rPr>
          <w:noProof/>
          <w:lang w:val="pt-BR"/>
        </w:rPr>
        <w:lastRenderedPageBreak/>
        <w:drawing>
          <wp:inline distT="0" distB="0" distL="0" distR="0" wp14:anchorId="537EF220" wp14:editId="32CEC3B7">
            <wp:extent cx="5583174" cy="314053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3174" cy="3140535"/>
                    </a:xfrm>
                    <a:prstGeom prst="rect">
                      <a:avLst/>
                    </a:prstGeom>
                    <a:noFill/>
                  </pic:spPr>
                </pic:pic>
              </a:graphicData>
            </a:graphic>
          </wp:inline>
        </w:drawing>
      </w:r>
    </w:p>
    <w:p w14:paraId="71282A49" w14:textId="413719CC" w:rsidR="00EA5614" w:rsidRDefault="00EA5614" w:rsidP="00933A37">
      <w:pPr>
        <w:jc w:val="left"/>
        <w:rPr>
          <w:b/>
          <w:lang w:val="pt-BR"/>
        </w:rPr>
      </w:pPr>
    </w:p>
    <w:p w14:paraId="79E58A89" w14:textId="1B76F1DD" w:rsidR="00EA5614" w:rsidRDefault="00EA5614" w:rsidP="00EA5614">
      <w:pPr>
        <w:jc w:val="center"/>
        <w:rPr>
          <w:lang w:val="pt-BR"/>
        </w:rPr>
      </w:pPr>
      <w:r>
        <w:rPr>
          <w:noProof/>
          <w:lang w:val="pt-BR"/>
        </w:rPr>
        <w:drawing>
          <wp:inline distT="0" distB="0" distL="0" distR="0" wp14:anchorId="086FBCF9" wp14:editId="3D189CF9">
            <wp:extent cx="5583174" cy="314053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3174" cy="3140535"/>
                    </a:xfrm>
                    <a:prstGeom prst="rect">
                      <a:avLst/>
                    </a:prstGeom>
                    <a:noFill/>
                  </pic:spPr>
                </pic:pic>
              </a:graphicData>
            </a:graphic>
          </wp:inline>
        </w:drawing>
      </w:r>
    </w:p>
    <w:p w14:paraId="12BC24D3" w14:textId="744AC283" w:rsidR="00EA5614" w:rsidRDefault="00EA5614" w:rsidP="00933A37">
      <w:pPr>
        <w:jc w:val="left"/>
        <w:rPr>
          <w:b/>
          <w:lang w:val="pt-BR"/>
        </w:rPr>
      </w:pPr>
    </w:p>
    <w:p w14:paraId="7315156C" w14:textId="347BBCE9" w:rsidR="00EA5614" w:rsidRDefault="00EA5614" w:rsidP="00EA5614">
      <w:pPr>
        <w:jc w:val="center"/>
        <w:rPr>
          <w:lang w:val="pt-BR"/>
        </w:rPr>
      </w:pPr>
      <w:r>
        <w:rPr>
          <w:noProof/>
          <w:lang w:val="pt-BR"/>
        </w:rPr>
        <w:lastRenderedPageBreak/>
        <w:drawing>
          <wp:inline distT="0" distB="0" distL="0" distR="0" wp14:anchorId="3B16345C" wp14:editId="47FD7559">
            <wp:extent cx="5583174" cy="314053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3174" cy="3140535"/>
                    </a:xfrm>
                    <a:prstGeom prst="rect">
                      <a:avLst/>
                    </a:prstGeom>
                    <a:noFill/>
                  </pic:spPr>
                </pic:pic>
              </a:graphicData>
            </a:graphic>
          </wp:inline>
        </w:drawing>
      </w:r>
    </w:p>
    <w:p w14:paraId="5D05D55E" w14:textId="618BBBBC" w:rsidR="00EA5614" w:rsidRDefault="00EA5614" w:rsidP="00933A37">
      <w:pPr>
        <w:jc w:val="left"/>
        <w:rPr>
          <w:b/>
          <w:lang w:val="pt-BR"/>
        </w:rPr>
      </w:pPr>
    </w:p>
    <w:p w14:paraId="48AE046C" w14:textId="14D34C95" w:rsidR="00EA5614" w:rsidRDefault="00EA5614" w:rsidP="00EA5614">
      <w:pPr>
        <w:jc w:val="center"/>
        <w:rPr>
          <w:lang w:val="pt-BR"/>
        </w:rPr>
      </w:pPr>
      <w:r>
        <w:rPr>
          <w:noProof/>
          <w:lang w:val="pt-BR"/>
        </w:rPr>
        <w:drawing>
          <wp:inline distT="0" distB="0" distL="0" distR="0" wp14:anchorId="3A06248C" wp14:editId="0B4B3413">
            <wp:extent cx="5583174" cy="314053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3174" cy="3140535"/>
                    </a:xfrm>
                    <a:prstGeom prst="rect">
                      <a:avLst/>
                    </a:prstGeom>
                    <a:noFill/>
                  </pic:spPr>
                </pic:pic>
              </a:graphicData>
            </a:graphic>
          </wp:inline>
        </w:drawing>
      </w:r>
    </w:p>
    <w:p w14:paraId="489E3E0D" w14:textId="5F197F23" w:rsidR="00EA5614" w:rsidRDefault="00EA5614" w:rsidP="00933A37">
      <w:pPr>
        <w:jc w:val="left"/>
        <w:rPr>
          <w:b/>
          <w:lang w:val="pt-BR"/>
        </w:rPr>
      </w:pPr>
    </w:p>
    <w:p w14:paraId="702F516E" w14:textId="60F1437D" w:rsidR="00EA5614" w:rsidRDefault="00BE2A82" w:rsidP="00EA5614">
      <w:pPr>
        <w:jc w:val="center"/>
        <w:rPr>
          <w:lang w:val="pt-BR"/>
        </w:rPr>
      </w:pPr>
      <w:r w:rsidRPr="00BE2A82">
        <w:rPr>
          <w:noProof/>
          <w:lang w:val="pt-BR"/>
        </w:rPr>
        <w:lastRenderedPageBreak/>
        <w:drawing>
          <wp:inline distT="0" distB="0" distL="0" distR="0" wp14:anchorId="22B6F94A" wp14:editId="6FBDB876">
            <wp:extent cx="5562600" cy="3160932"/>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65944" cy="3162832"/>
                    </a:xfrm>
                    <a:prstGeom prst="rect">
                      <a:avLst/>
                    </a:prstGeom>
                  </pic:spPr>
                </pic:pic>
              </a:graphicData>
            </a:graphic>
          </wp:inline>
        </w:drawing>
      </w:r>
    </w:p>
    <w:p w14:paraId="4724ED97" w14:textId="5C5A73A9" w:rsidR="00EA5614" w:rsidRDefault="00EA5614" w:rsidP="00933A37">
      <w:pPr>
        <w:jc w:val="left"/>
        <w:rPr>
          <w:b/>
          <w:lang w:val="pt-BR"/>
        </w:rPr>
      </w:pPr>
    </w:p>
    <w:p w14:paraId="151410B6" w14:textId="77777777" w:rsidR="00BE2A82" w:rsidRDefault="00BE2A82" w:rsidP="00933A37">
      <w:pPr>
        <w:jc w:val="left"/>
        <w:rPr>
          <w:b/>
          <w:lang w:val="pt-BR"/>
        </w:rPr>
      </w:pPr>
    </w:p>
    <w:p w14:paraId="2B77BD8B" w14:textId="6DBBD801" w:rsidR="00EA5614" w:rsidRDefault="00EA5614" w:rsidP="00EA5614">
      <w:pPr>
        <w:jc w:val="center"/>
        <w:rPr>
          <w:lang w:val="pt-BR"/>
        </w:rPr>
      </w:pPr>
      <w:r>
        <w:rPr>
          <w:noProof/>
          <w:lang w:val="pt-BR"/>
        </w:rPr>
        <w:drawing>
          <wp:inline distT="0" distB="0" distL="0" distR="0" wp14:anchorId="5FAEF3B0" wp14:editId="0870BD18">
            <wp:extent cx="5583174" cy="314053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3174" cy="3140535"/>
                    </a:xfrm>
                    <a:prstGeom prst="rect">
                      <a:avLst/>
                    </a:prstGeom>
                    <a:noFill/>
                  </pic:spPr>
                </pic:pic>
              </a:graphicData>
            </a:graphic>
          </wp:inline>
        </w:drawing>
      </w:r>
    </w:p>
    <w:p w14:paraId="7F210225" w14:textId="6812FFD5" w:rsidR="00EA5614" w:rsidRDefault="00EA5614" w:rsidP="00933A37">
      <w:pPr>
        <w:jc w:val="left"/>
        <w:rPr>
          <w:b/>
          <w:lang w:val="pt-BR"/>
        </w:rPr>
      </w:pPr>
    </w:p>
    <w:p w14:paraId="3BED7E79" w14:textId="77777777" w:rsidR="00EA5614" w:rsidRDefault="00EA5614" w:rsidP="00933A37">
      <w:pPr>
        <w:jc w:val="left"/>
        <w:rPr>
          <w:b/>
          <w:lang w:val="pt-BR"/>
        </w:rPr>
      </w:pPr>
    </w:p>
    <w:p w14:paraId="4230B716" w14:textId="37EEB52B" w:rsidR="00B970AE" w:rsidRPr="00B970AE" w:rsidRDefault="00B970AE" w:rsidP="00933A37">
      <w:pPr>
        <w:jc w:val="center"/>
        <w:rPr>
          <w:lang w:val="pt-BR"/>
        </w:rPr>
      </w:pPr>
      <w:r>
        <w:rPr>
          <w:b/>
          <w:lang w:val="pt-BR"/>
        </w:rPr>
        <w:t>__________</w:t>
      </w:r>
    </w:p>
    <w:sectPr w:rsidR="00B970AE" w:rsidRPr="00B970AE" w:rsidSect="00EA5614">
      <w:headerReference w:type="even" r:id="rId20"/>
      <w:headerReference w:type="default" r:id="rId21"/>
      <w:footerReference w:type="even" r:id="rId22"/>
      <w:footerReference w:type="default" r:id="rId23"/>
      <w:headerReference w:type="first" r:id="rId24"/>
      <w:footerReference w:type="first" r:id="rId25"/>
      <w:pgSz w:w="11906" w:h="16838" w:code="9"/>
      <w:pgMar w:top="1701" w:right="1440" w:bottom="1440" w:left="1440"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2318E" w14:textId="77777777" w:rsidR="002E4FA0" w:rsidRDefault="002E4FA0" w:rsidP="00ED54E0">
      <w:r>
        <w:separator/>
      </w:r>
    </w:p>
  </w:endnote>
  <w:endnote w:type="continuationSeparator" w:id="0">
    <w:p w14:paraId="2F9ACACB" w14:textId="77777777" w:rsidR="002E4FA0" w:rsidRDefault="002E4FA0" w:rsidP="00ED5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7F322" w14:textId="25E306A7" w:rsidR="00586EF2" w:rsidRPr="00EA5614" w:rsidRDefault="00EA5614" w:rsidP="00EA5614">
    <w:pPr>
      <w:pStyle w:val="Pieddepage"/>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77AFB" w14:textId="430A6A28" w:rsidR="00D002F2" w:rsidRPr="00EA5614" w:rsidRDefault="00EA5614" w:rsidP="00EA5614">
    <w:pPr>
      <w:pStyle w:val="Pieddepage"/>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3138B" w14:textId="77777777" w:rsidR="00F25C08" w:rsidRDefault="001B101E">
    <w:pPr>
      <w:pStyle w:val="Pieddepage"/>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B1E9E" w14:textId="77777777" w:rsidR="002E4FA0" w:rsidRDefault="002E4FA0" w:rsidP="00ED54E0">
      <w:r>
        <w:separator/>
      </w:r>
    </w:p>
  </w:footnote>
  <w:footnote w:type="continuationSeparator" w:id="0">
    <w:p w14:paraId="42EC4755" w14:textId="77777777" w:rsidR="002E4FA0" w:rsidRDefault="002E4FA0" w:rsidP="00ED54E0">
      <w:r>
        <w:continuationSeparator/>
      </w:r>
    </w:p>
  </w:footnote>
  <w:footnote w:id="1">
    <w:p w14:paraId="37E7776C" w14:textId="77777777" w:rsidR="00BC7F7F" w:rsidRDefault="00BC7F7F" w:rsidP="00BC7F7F">
      <w:pPr>
        <w:pStyle w:val="Notedebasdepage"/>
      </w:pPr>
      <w:r>
        <w:t>* In Original language only/</w:t>
      </w:r>
      <w:proofErr w:type="spellStart"/>
      <w:r>
        <w:t>En</w:t>
      </w:r>
      <w:proofErr w:type="spellEnd"/>
      <w:r>
        <w:t xml:space="preserve"> langue </w:t>
      </w:r>
      <w:proofErr w:type="spellStart"/>
      <w:r>
        <w:t>originale</w:t>
      </w:r>
      <w:proofErr w:type="spellEnd"/>
      <w:r>
        <w:t xml:space="preserve"> </w:t>
      </w:r>
      <w:proofErr w:type="spellStart"/>
      <w:r>
        <w:t>seulement</w:t>
      </w:r>
      <w:proofErr w:type="spellEnd"/>
      <w:r>
        <w:t>/</w:t>
      </w:r>
      <w:proofErr w:type="spellStart"/>
      <w:r>
        <w:t>En</w:t>
      </w:r>
      <w:proofErr w:type="spellEnd"/>
      <w:r>
        <w:t xml:space="preserve"> </w:t>
      </w:r>
      <w:proofErr w:type="spellStart"/>
      <w:r>
        <w:t>el</w:t>
      </w:r>
      <w:proofErr w:type="spellEnd"/>
      <w:r>
        <w:t xml:space="preserve"> </w:t>
      </w:r>
      <w:proofErr w:type="spellStart"/>
      <w:r>
        <w:t>idioma</w:t>
      </w:r>
      <w:proofErr w:type="spellEnd"/>
      <w:r>
        <w:t xml:space="preserve"> original </w:t>
      </w:r>
      <w:proofErr w:type="spellStart"/>
      <w:r>
        <w:t>solamente</w:t>
      </w:r>
      <w:proofErr w:type="spellEnd"/>
      <w:r>
        <w:t>.</w:t>
      </w:r>
    </w:p>
    <w:p w14:paraId="45DD47E5" w14:textId="77777777" w:rsidR="00BC7F7F" w:rsidRDefault="00BC7F7F" w:rsidP="00BC7F7F">
      <w:pPr>
        <w:pStyle w:val="Notedebasdepage"/>
      </w:pPr>
      <w:r>
        <w:rPr>
          <w:rStyle w:val="Appelnotedebasdep"/>
        </w:rPr>
        <w:footnoteRef/>
      </w:r>
      <w:r>
        <w:t xml:space="preserve"> Documents issued in the RD series are not official WTO documents. They usually appear in their language of submission and will not be translated systematically into the working languages of the WTO. They are intended for use in WTO meeting rooms and are attributed an unofficial symbol for archiving purposes only. </w:t>
      </w:r>
    </w:p>
    <w:p w14:paraId="551BF7FA" w14:textId="77777777" w:rsidR="00BC7F7F" w:rsidRDefault="00BC7F7F" w:rsidP="00BC7F7F">
      <w:pPr>
        <w:pStyle w:val="Notedebasdepage"/>
        <w:rPr>
          <w:lang w:val="fr-CH"/>
        </w:rPr>
      </w:pPr>
      <w:r w:rsidRPr="00264FA0">
        <w:rPr>
          <w:lang w:val="fr-CH"/>
        </w:rPr>
        <w:t>Les documents de la série RD ne sont pas des documents officiels de l</w:t>
      </w:r>
      <w:r>
        <w:rPr>
          <w:lang w:val="fr-CH"/>
        </w:rPr>
        <w:t>'</w:t>
      </w:r>
      <w:r w:rsidRPr="00264FA0">
        <w:rPr>
          <w:lang w:val="fr-CH"/>
        </w:rPr>
        <w:t>O</w:t>
      </w:r>
      <w:r>
        <w:rPr>
          <w:lang w:val="fr-CH"/>
        </w:rPr>
        <w:t>MC. Ils ne paraissent généralement que dans la langue dans laquelle ils ont été communiqués et ne seront pas systématiquement traduits dans les langues de travail de l'OMC. Ils sont destinés aux salles de réunion de l'OMC et une cote non officielle leur est attribuée à des fins d'archivage.</w:t>
      </w:r>
    </w:p>
    <w:p w14:paraId="2D051F38" w14:textId="77777777" w:rsidR="006A7547" w:rsidRPr="006A7547" w:rsidRDefault="00BC7F7F" w:rsidP="00BC7F7F">
      <w:pPr>
        <w:pStyle w:val="Notedebasdepage"/>
        <w:rPr>
          <w:lang w:val="es-ES"/>
        </w:rPr>
      </w:pPr>
      <w:r w:rsidRPr="00264FA0">
        <w:rPr>
          <w:lang w:val="es-ES"/>
        </w:rPr>
        <w:t xml:space="preserve">Los documentos de la serie RD no son documentos oficiales de la OMC. </w:t>
      </w:r>
      <w:r>
        <w:rPr>
          <w:lang w:val="es-ES"/>
        </w:rPr>
        <w:t>Por lo general se distribuyen en el idioma en que han sido presentados y no se traduce</w:t>
      </w:r>
      <w:r w:rsidR="002E52A7">
        <w:rPr>
          <w:lang w:val="es-ES"/>
        </w:rPr>
        <w:t>n</w:t>
      </w:r>
      <w:r>
        <w:rPr>
          <w:lang w:val="es-ES"/>
        </w:rPr>
        <w:t xml:space="preserve"> sistemáticamente a los idiomas de trabajo de la Organización. Se distribuyen para su uso en las salas de reunión de la OMC y se les asigna una signatura no oficial a efectos de archivo únicamente.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11A40" w14:textId="77777777" w:rsidR="00EA5614" w:rsidRPr="00EA5614" w:rsidRDefault="00EA5614" w:rsidP="00EA5614">
    <w:pPr>
      <w:pStyle w:val="En-tte"/>
      <w:pBdr>
        <w:bottom w:val="single" w:sz="4" w:space="1" w:color="auto"/>
      </w:pBdr>
      <w:tabs>
        <w:tab w:val="clear" w:pos="4513"/>
        <w:tab w:val="clear" w:pos="9027"/>
      </w:tabs>
      <w:jc w:val="center"/>
    </w:pPr>
    <w:r w:rsidRPr="00EA5614">
      <w:t>INF/</w:t>
    </w:r>
    <w:proofErr w:type="spellStart"/>
    <w:r w:rsidRPr="00EA5614">
      <w:t>TE</w:t>
    </w:r>
    <w:proofErr w:type="spellEnd"/>
    <w:r w:rsidRPr="00EA5614">
      <w:t>/IDP/RD/118</w:t>
    </w:r>
  </w:p>
  <w:p w14:paraId="5C98F2F4" w14:textId="77777777" w:rsidR="00EA5614" w:rsidRPr="00EA5614" w:rsidRDefault="00EA5614" w:rsidP="00EA5614">
    <w:pPr>
      <w:pStyle w:val="En-tte"/>
      <w:pBdr>
        <w:bottom w:val="single" w:sz="4" w:space="1" w:color="auto"/>
      </w:pBdr>
      <w:tabs>
        <w:tab w:val="clear" w:pos="4513"/>
        <w:tab w:val="clear" w:pos="9027"/>
      </w:tabs>
      <w:jc w:val="center"/>
    </w:pPr>
  </w:p>
  <w:p w14:paraId="40ACFDDE" w14:textId="5E78D53A" w:rsidR="00EA5614" w:rsidRPr="00EA5614" w:rsidRDefault="00EA5614" w:rsidP="00EA5614">
    <w:pPr>
      <w:pStyle w:val="En-tte"/>
      <w:pBdr>
        <w:bottom w:val="single" w:sz="4" w:space="1" w:color="auto"/>
      </w:pBdr>
      <w:tabs>
        <w:tab w:val="clear" w:pos="4513"/>
        <w:tab w:val="clear" w:pos="9027"/>
      </w:tabs>
      <w:jc w:val="center"/>
    </w:pPr>
    <w:r w:rsidRPr="00EA5614">
      <w:t xml:space="preserve">- </w:t>
    </w:r>
    <w:r w:rsidRPr="00EA5614">
      <w:fldChar w:fldCharType="begin"/>
    </w:r>
    <w:r w:rsidRPr="00EA5614">
      <w:instrText xml:space="preserve"> PAGE </w:instrText>
    </w:r>
    <w:r w:rsidRPr="00EA5614">
      <w:fldChar w:fldCharType="separate"/>
    </w:r>
    <w:r w:rsidRPr="00EA5614">
      <w:rPr>
        <w:noProof/>
      </w:rPr>
      <w:t>2</w:t>
    </w:r>
    <w:r w:rsidRPr="00EA5614">
      <w:fldChar w:fldCharType="end"/>
    </w:r>
    <w:r w:rsidRPr="00EA5614">
      <w:t xml:space="preserve"> -</w:t>
    </w:r>
  </w:p>
  <w:p w14:paraId="2BF6AA86" w14:textId="254E1CA0" w:rsidR="00E76EFD" w:rsidRPr="00EA5614" w:rsidRDefault="00E76EFD" w:rsidP="00EA5614">
    <w:pPr>
      <w:pStyle w:val="En-tte"/>
      <w:tabs>
        <w:tab w:val="clear" w:pos="4513"/>
        <w:tab w:val="clear" w:pos="9027"/>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7574F" w14:textId="77777777" w:rsidR="00EA5614" w:rsidRPr="00EA5614" w:rsidRDefault="00EA5614" w:rsidP="00EA5614">
    <w:pPr>
      <w:pStyle w:val="En-tte"/>
      <w:pBdr>
        <w:bottom w:val="single" w:sz="4" w:space="1" w:color="auto"/>
      </w:pBdr>
      <w:tabs>
        <w:tab w:val="clear" w:pos="4513"/>
        <w:tab w:val="clear" w:pos="9027"/>
      </w:tabs>
      <w:jc w:val="center"/>
    </w:pPr>
    <w:r w:rsidRPr="00EA5614">
      <w:t>INF/</w:t>
    </w:r>
    <w:proofErr w:type="spellStart"/>
    <w:r w:rsidRPr="00EA5614">
      <w:t>TE</w:t>
    </w:r>
    <w:proofErr w:type="spellEnd"/>
    <w:r w:rsidRPr="00EA5614">
      <w:t>/IDP/RD/118</w:t>
    </w:r>
  </w:p>
  <w:p w14:paraId="250AAAFB" w14:textId="77777777" w:rsidR="00EA5614" w:rsidRPr="00EA5614" w:rsidRDefault="00EA5614" w:rsidP="00EA5614">
    <w:pPr>
      <w:pStyle w:val="En-tte"/>
      <w:pBdr>
        <w:bottom w:val="single" w:sz="4" w:space="1" w:color="auto"/>
      </w:pBdr>
      <w:tabs>
        <w:tab w:val="clear" w:pos="4513"/>
        <w:tab w:val="clear" w:pos="9027"/>
      </w:tabs>
      <w:jc w:val="center"/>
    </w:pPr>
  </w:p>
  <w:p w14:paraId="682198D1" w14:textId="13DD1F69" w:rsidR="00EA5614" w:rsidRPr="00EA5614" w:rsidRDefault="00EA5614" w:rsidP="00EA5614">
    <w:pPr>
      <w:pStyle w:val="En-tte"/>
      <w:pBdr>
        <w:bottom w:val="single" w:sz="4" w:space="1" w:color="auto"/>
      </w:pBdr>
      <w:tabs>
        <w:tab w:val="clear" w:pos="4513"/>
        <w:tab w:val="clear" w:pos="9027"/>
      </w:tabs>
      <w:jc w:val="center"/>
    </w:pPr>
    <w:r w:rsidRPr="00EA5614">
      <w:t xml:space="preserve">- </w:t>
    </w:r>
    <w:r w:rsidRPr="00EA5614">
      <w:fldChar w:fldCharType="begin"/>
    </w:r>
    <w:r w:rsidRPr="00EA5614">
      <w:instrText xml:space="preserve"> PAGE </w:instrText>
    </w:r>
    <w:r w:rsidRPr="00EA5614">
      <w:fldChar w:fldCharType="separate"/>
    </w:r>
    <w:r w:rsidRPr="00EA5614">
      <w:rPr>
        <w:noProof/>
      </w:rPr>
      <w:t>3</w:t>
    </w:r>
    <w:r w:rsidRPr="00EA5614">
      <w:fldChar w:fldCharType="end"/>
    </w:r>
    <w:r w:rsidRPr="00EA5614">
      <w:t xml:space="preserve"> -</w:t>
    </w:r>
  </w:p>
  <w:p w14:paraId="5229C06D" w14:textId="1182F5EF" w:rsidR="00E76EFD" w:rsidRPr="00EA5614" w:rsidRDefault="00E76EFD" w:rsidP="00EA5614">
    <w:pPr>
      <w:pStyle w:val="En-tte"/>
      <w:tabs>
        <w:tab w:val="clear" w:pos="4513"/>
        <w:tab w:val="clear" w:pos="9027"/>
      </w:tab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0" w:type="dxa"/>
        <w:right w:w="0" w:type="dxa"/>
      </w:tblCellMar>
      <w:tblLook w:val="04A0" w:firstRow="1" w:lastRow="0" w:firstColumn="1" w:lastColumn="0" w:noHBand="0" w:noVBand="1"/>
    </w:tblPr>
    <w:tblGrid>
      <w:gridCol w:w="5495"/>
      <w:gridCol w:w="3747"/>
    </w:tblGrid>
    <w:tr w:rsidR="00F25C08" w:rsidRPr="00182B84" w14:paraId="5955D1B6" w14:textId="77777777" w:rsidTr="00B26CED">
      <w:trPr>
        <w:trHeight w:val="240"/>
        <w:jc w:val="center"/>
      </w:trPr>
      <w:tc>
        <w:tcPr>
          <w:tcW w:w="5495" w:type="dxa"/>
          <w:shd w:val="clear" w:color="auto" w:fill="FFFFFF"/>
          <w:tcMar>
            <w:left w:w="108" w:type="dxa"/>
            <w:right w:w="108" w:type="dxa"/>
          </w:tcMar>
          <w:vAlign w:val="center"/>
        </w:tcPr>
        <w:p w14:paraId="2E1F1709" w14:textId="5B8359FA" w:rsidR="00F25C08" w:rsidRPr="00182B84" w:rsidRDefault="00F25C08" w:rsidP="00B26CED">
          <w:pPr>
            <w:rPr>
              <w:lang w:eastAsia="en-GB"/>
            </w:rPr>
          </w:pPr>
          <w:bookmarkStart w:id="2" w:name="bmkRestricted" w:colFirst="1" w:colLast="1"/>
        </w:p>
      </w:tc>
      <w:tc>
        <w:tcPr>
          <w:tcW w:w="3747" w:type="dxa"/>
          <w:shd w:val="clear" w:color="auto" w:fill="FFFFFF"/>
          <w:tcMar>
            <w:left w:w="108" w:type="dxa"/>
            <w:right w:w="108" w:type="dxa"/>
          </w:tcMar>
          <w:vAlign w:val="center"/>
        </w:tcPr>
        <w:p w14:paraId="79C36DBD" w14:textId="6C5A09FB" w:rsidR="00F25C08" w:rsidRPr="00182B84" w:rsidRDefault="00EA5614" w:rsidP="00B26CED">
          <w:pPr>
            <w:jc w:val="right"/>
            <w:rPr>
              <w:b/>
              <w:color w:val="FF0000"/>
              <w:szCs w:val="16"/>
            </w:rPr>
          </w:pPr>
          <w:r>
            <w:rPr>
              <w:b/>
              <w:color w:val="FF0000"/>
              <w:szCs w:val="16"/>
            </w:rPr>
            <w:t xml:space="preserve"> </w:t>
          </w:r>
        </w:p>
      </w:tc>
    </w:tr>
    <w:bookmarkEnd w:id="2"/>
    <w:tr w:rsidR="00F25C08" w:rsidRPr="00182B84" w14:paraId="55C9FBEE" w14:textId="77777777" w:rsidTr="00B970AE">
      <w:trPr>
        <w:trHeight w:val="323"/>
        <w:jc w:val="center"/>
      </w:trPr>
      <w:tc>
        <w:tcPr>
          <w:tcW w:w="5495" w:type="dxa"/>
          <w:vMerge w:val="restart"/>
          <w:shd w:val="clear" w:color="auto" w:fill="FFFFFF"/>
          <w:tcMar>
            <w:left w:w="108" w:type="dxa"/>
            <w:right w:w="108" w:type="dxa"/>
          </w:tcMar>
        </w:tcPr>
        <w:p w14:paraId="4C5B1C3E" w14:textId="77777777" w:rsidR="00F25C08" w:rsidRPr="00182B84" w:rsidRDefault="00F25C08" w:rsidP="00B26CED">
          <w:pPr>
            <w:jc w:val="left"/>
          </w:pPr>
          <w:r w:rsidRPr="005A5E68">
            <w:rPr>
              <w:noProof/>
              <w:szCs w:val="18"/>
              <w:lang w:eastAsia="en-GB"/>
            </w:rPr>
            <w:drawing>
              <wp:inline distT="0" distB="0" distL="0" distR="0" wp14:anchorId="6E53D061" wp14:editId="206E05F6">
                <wp:extent cx="3333600" cy="7128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3600" cy="712800"/>
                        </a:xfrm>
                        <a:prstGeom prst="rect">
                          <a:avLst/>
                        </a:prstGeom>
                        <a:noFill/>
                        <a:ln>
                          <a:noFill/>
                        </a:ln>
                      </pic:spPr>
                    </pic:pic>
                  </a:graphicData>
                </a:graphic>
              </wp:inline>
            </w:drawing>
          </w:r>
        </w:p>
      </w:tc>
      <w:tc>
        <w:tcPr>
          <w:tcW w:w="3747" w:type="dxa"/>
          <w:shd w:val="clear" w:color="auto" w:fill="FFFFFF"/>
          <w:tcMar>
            <w:left w:w="108" w:type="dxa"/>
            <w:right w:w="108" w:type="dxa"/>
          </w:tcMar>
        </w:tcPr>
        <w:p w14:paraId="5E574A4B" w14:textId="77777777" w:rsidR="00F25C08" w:rsidRPr="00182B84" w:rsidRDefault="00F25C08" w:rsidP="00B26CED">
          <w:pPr>
            <w:jc w:val="right"/>
            <w:rPr>
              <w:b/>
              <w:szCs w:val="16"/>
            </w:rPr>
          </w:pPr>
        </w:p>
      </w:tc>
    </w:tr>
    <w:tr w:rsidR="00F25C08" w:rsidRPr="00182B84" w14:paraId="202E30BD" w14:textId="77777777" w:rsidTr="00B26CED">
      <w:trPr>
        <w:trHeight w:val="868"/>
        <w:jc w:val="center"/>
      </w:trPr>
      <w:tc>
        <w:tcPr>
          <w:tcW w:w="5495" w:type="dxa"/>
          <w:vMerge/>
          <w:shd w:val="clear" w:color="auto" w:fill="FFFFFF"/>
          <w:tcMar>
            <w:left w:w="108" w:type="dxa"/>
            <w:right w:w="108" w:type="dxa"/>
          </w:tcMar>
        </w:tcPr>
        <w:p w14:paraId="40D2CDC0" w14:textId="77777777" w:rsidR="00F25C08" w:rsidRPr="00182B84" w:rsidRDefault="00F25C08" w:rsidP="00B26CED">
          <w:pPr>
            <w:jc w:val="left"/>
            <w:rPr>
              <w:lang w:eastAsia="en-GB"/>
            </w:rPr>
          </w:pPr>
        </w:p>
      </w:tc>
      <w:tc>
        <w:tcPr>
          <w:tcW w:w="3747" w:type="dxa"/>
          <w:shd w:val="clear" w:color="auto" w:fill="FFFFFF"/>
          <w:tcMar>
            <w:left w:w="108" w:type="dxa"/>
            <w:right w:w="108" w:type="dxa"/>
          </w:tcMar>
        </w:tcPr>
        <w:p w14:paraId="4AF589F1" w14:textId="72AD4F28" w:rsidR="00EA5614" w:rsidRDefault="00EA5614" w:rsidP="006A7547">
          <w:pPr>
            <w:jc w:val="right"/>
            <w:rPr>
              <w:b/>
              <w:szCs w:val="16"/>
            </w:rPr>
          </w:pPr>
          <w:bookmarkStart w:id="3" w:name="bmkSymbols"/>
          <w:r>
            <w:rPr>
              <w:b/>
              <w:szCs w:val="16"/>
            </w:rPr>
            <w:t>INF/</w:t>
          </w:r>
          <w:proofErr w:type="spellStart"/>
          <w:r>
            <w:rPr>
              <w:b/>
              <w:szCs w:val="16"/>
            </w:rPr>
            <w:t>TE</w:t>
          </w:r>
          <w:proofErr w:type="spellEnd"/>
          <w:r>
            <w:rPr>
              <w:b/>
              <w:szCs w:val="16"/>
            </w:rPr>
            <w:t>/IDP/RD/118</w:t>
          </w:r>
          <w:r w:rsidRPr="00EA5614">
            <w:rPr>
              <w:bCs/>
              <w:szCs w:val="16"/>
            </w:rPr>
            <w:t>*</w:t>
          </w:r>
        </w:p>
        <w:bookmarkEnd w:id="3"/>
        <w:p w14:paraId="722C14FD" w14:textId="3200276F" w:rsidR="00F25C08" w:rsidRPr="00182B84" w:rsidRDefault="00F25C08" w:rsidP="006A7547">
          <w:pPr>
            <w:jc w:val="right"/>
            <w:rPr>
              <w:b/>
              <w:szCs w:val="16"/>
            </w:rPr>
          </w:pPr>
        </w:p>
      </w:tc>
    </w:tr>
    <w:tr w:rsidR="00F25C08" w:rsidRPr="00182B84" w14:paraId="38FD950C" w14:textId="77777777" w:rsidTr="00B26CED">
      <w:trPr>
        <w:trHeight w:val="240"/>
        <w:jc w:val="center"/>
      </w:trPr>
      <w:tc>
        <w:tcPr>
          <w:tcW w:w="5495" w:type="dxa"/>
          <w:vMerge/>
          <w:shd w:val="clear" w:color="auto" w:fill="FFFFFF"/>
          <w:tcMar>
            <w:left w:w="108" w:type="dxa"/>
            <w:right w:w="108" w:type="dxa"/>
          </w:tcMar>
          <w:vAlign w:val="center"/>
        </w:tcPr>
        <w:p w14:paraId="27107BD5" w14:textId="77777777" w:rsidR="00F25C08" w:rsidRPr="00182B84" w:rsidRDefault="00F25C08" w:rsidP="00B26CED"/>
      </w:tc>
      <w:tc>
        <w:tcPr>
          <w:tcW w:w="3747" w:type="dxa"/>
          <w:shd w:val="clear" w:color="auto" w:fill="FFFFFF"/>
          <w:tcMar>
            <w:left w:w="108" w:type="dxa"/>
            <w:right w:w="108" w:type="dxa"/>
          </w:tcMar>
          <w:vAlign w:val="center"/>
        </w:tcPr>
        <w:p w14:paraId="3E6B648F" w14:textId="4520D4DA" w:rsidR="00F25C08" w:rsidRPr="00182B84" w:rsidRDefault="00933A37" w:rsidP="00B26CED">
          <w:pPr>
            <w:jc w:val="right"/>
            <w:rPr>
              <w:szCs w:val="16"/>
            </w:rPr>
          </w:pPr>
          <w:r>
            <w:rPr>
              <w:szCs w:val="16"/>
            </w:rPr>
            <w:t>2</w:t>
          </w:r>
          <w:r w:rsidR="00EA5614">
            <w:rPr>
              <w:szCs w:val="16"/>
            </w:rPr>
            <w:t>3</w:t>
          </w:r>
          <w:r w:rsidR="000C1B4B">
            <w:rPr>
              <w:szCs w:val="16"/>
            </w:rPr>
            <w:t xml:space="preserve"> February</w:t>
          </w:r>
          <w:r w:rsidR="002E4FA0">
            <w:rPr>
              <w:szCs w:val="16"/>
            </w:rPr>
            <w:t xml:space="preserve"> 2023</w:t>
          </w:r>
        </w:p>
      </w:tc>
    </w:tr>
    <w:tr w:rsidR="00F25C08" w:rsidRPr="00182B84" w14:paraId="4B80E45F" w14:textId="77777777" w:rsidTr="00B26CED">
      <w:trPr>
        <w:trHeight w:val="412"/>
        <w:jc w:val="center"/>
      </w:trPr>
      <w:tc>
        <w:tcPr>
          <w:tcW w:w="5495" w:type="dxa"/>
          <w:tcBorders>
            <w:bottom w:val="single" w:sz="4" w:space="0" w:color="auto"/>
          </w:tcBorders>
          <w:tcMar>
            <w:top w:w="0" w:type="dxa"/>
            <w:left w:w="108" w:type="dxa"/>
            <w:bottom w:w="57" w:type="dxa"/>
            <w:right w:w="108" w:type="dxa"/>
          </w:tcMar>
          <w:vAlign w:val="bottom"/>
        </w:tcPr>
        <w:p w14:paraId="734BB1B1" w14:textId="4691E247" w:rsidR="00F25C08" w:rsidRPr="002E4FA0" w:rsidRDefault="002E4FA0" w:rsidP="00B26CED">
          <w:pPr>
            <w:jc w:val="left"/>
            <w:rPr>
              <w:bCs/>
              <w:color w:val="FF0000"/>
            </w:rPr>
          </w:pPr>
          <w:bookmarkStart w:id="4" w:name="bmkSerial" w:colFirst="0" w:colLast="0"/>
          <w:r w:rsidRPr="002E4FA0">
            <w:rPr>
              <w:bCs/>
              <w:color w:val="FF0000"/>
            </w:rPr>
            <w:t>(</w:t>
          </w:r>
          <w:r w:rsidR="007A5D79">
            <w:rPr>
              <w:bCs/>
              <w:color w:val="FF0000"/>
            </w:rPr>
            <w:t>23</w:t>
          </w:r>
          <w:r w:rsidRPr="002E4FA0">
            <w:rPr>
              <w:bCs/>
              <w:color w:val="FF0000"/>
            </w:rPr>
            <w:t>-</w:t>
          </w:r>
          <w:r w:rsidR="00B865B0">
            <w:rPr>
              <w:bCs/>
              <w:color w:val="FF0000"/>
            </w:rPr>
            <w:t>1314</w:t>
          </w:r>
          <w:r w:rsidRPr="002E4FA0">
            <w:rPr>
              <w:bCs/>
              <w:color w:val="FF0000"/>
            </w:rPr>
            <w:t>)</w:t>
          </w:r>
        </w:p>
      </w:tc>
      <w:tc>
        <w:tcPr>
          <w:tcW w:w="3747" w:type="dxa"/>
          <w:tcBorders>
            <w:bottom w:val="single" w:sz="4" w:space="0" w:color="auto"/>
          </w:tcBorders>
          <w:tcMar>
            <w:top w:w="0" w:type="dxa"/>
            <w:left w:w="108" w:type="dxa"/>
            <w:bottom w:w="57" w:type="dxa"/>
            <w:right w:w="108" w:type="dxa"/>
          </w:tcMar>
          <w:vAlign w:val="bottom"/>
        </w:tcPr>
        <w:p w14:paraId="39ECC651" w14:textId="0F0708A8" w:rsidR="00F25C08" w:rsidRPr="00182B84" w:rsidRDefault="00F25C08" w:rsidP="00B26CED">
          <w:pPr>
            <w:jc w:val="right"/>
            <w:rPr>
              <w:szCs w:val="16"/>
            </w:rPr>
          </w:pPr>
          <w:bookmarkStart w:id="5" w:name="bmkTotPages"/>
          <w:r w:rsidRPr="00182B84">
            <w:rPr>
              <w:bCs/>
              <w:szCs w:val="16"/>
            </w:rPr>
            <w:t xml:space="preserve">Page: </w:t>
          </w:r>
          <w:r w:rsidRPr="00182B84">
            <w:rPr>
              <w:bCs/>
              <w:szCs w:val="16"/>
            </w:rPr>
            <w:fldChar w:fldCharType="begin"/>
          </w:r>
          <w:r w:rsidRPr="00182B84">
            <w:rPr>
              <w:bCs/>
              <w:szCs w:val="16"/>
            </w:rPr>
            <w:instrText xml:space="preserve"> PAGE  \* Arabic  \* MERGEFORMAT </w:instrText>
          </w:r>
          <w:r w:rsidRPr="00182B84">
            <w:rPr>
              <w:bCs/>
              <w:szCs w:val="16"/>
            </w:rPr>
            <w:fldChar w:fldCharType="separate"/>
          </w:r>
          <w:r w:rsidR="00EB3B8D">
            <w:rPr>
              <w:bCs/>
              <w:noProof/>
              <w:szCs w:val="16"/>
            </w:rPr>
            <w:t>1</w:t>
          </w:r>
          <w:r w:rsidRPr="00182B84">
            <w:rPr>
              <w:bCs/>
              <w:szCs w:val="16"/>
            </w:rPr>
            <w:fldChar w:fldCharType="end"/>
          </w:r>
          <w:r w:rsidRPr="00182B84">
            <w:rPr>
              <w:bCs/>
              <w:szCs w:val="16"/>
            </w:rPr>
            <w:t>/</w:t>
          </w:r>
          <w:r w:rsidRPr="00182B84">
            <w:rPr>
              <w:bCs/>
              <w:szCs w:val="16"/>
            </w:rPr>
            <w:fldChar w:fldCharType="begin"/>
          </w:r>
          <w:r w:rsidRPr="00182B84">
            <w:rPr>
              <w:bCs/>
              <w:szCs w:val="16"/>
            </w:rPr>
            <w:instrText xml:space="preserve"> NUMPAGES  \* Arabic  \* MERGEFORMAT </w:instrText>
          </w:r>
          <w:r w:rsidRPr="00182B84">
            <w:rPr>
              <w:bCs/>
              <w:szCs w:val="16"/>
            </w:rPr>
            <w:fldChar w:fldCharType="separate"/>
          </w:r>
          <w:r w:rsidR="00EB3B8D">
            <w:rPr>
              <w:bCs/>
              <w:noProof/>
              <w:szCs w:val="16"/>
            </w:rPr>
            <w:t>1</w:t>
          </w:r>
          <w:r w:rsidRPr="00182B84">
            <w:rPr>
              <w:bCs/>
              <w:szCs w:val="16"/>
            </w:rPr>
            <w:fldChar w:fldCharType="end"/>
          </w:r>
          <w:bookmarkEnd w:id="5"/>
        </w:p>
      </w:tc>
    </w:tr>
    <w:tr w:rsidR="00B40193" w:rsidRPr="00182B84" w14:paraId="711E2145" w14:textId="77777777" w:rsidTr="00B26CED">
      <w:trPr>
        <w:trHeight w:val="240"/>
        <w:jc w:val="center"/>
      </w:trPr>
      <w:tc>
        <w:tcPr>
          <w:tcW w:w="5495" w:type="dxa"/>
          <w:tcBorders>
            <w:top w:val="single" w:sz="4" w:space="0" w:color="auto"/>
          </w:tcBorders>
          <w:tcMar>
            <w:top w:w="113" w:type="dxa"/>
            <w:left w:w="108" w:type="dxa"/>
            <w:bottom w:w="57" w:type="dxa"/>
            <w:right w:w="108" w:type="dxa"/>
          </w:tcMar>
          <w:vAlign w:val="center"/>
        </w:tcPr>
        <w:p w14:paraId="2AC5ED46" w14:textId="77777777" w:rsidR="00B40193" w:rsidRPr="00182B84" w:rsidRDefault="00B40193" w:rsidP="006D59FE">
          <w:pPr>
            <w:rPr>
              <w:sz w:val="14"/>
              <w:szCs w:val="16"/>
            </w:rPr>
          </w:pPr>
          <w:bookmarkStart w:id="6" w:name="bmkCommitteeEN"/>
          <w:bookmarkStart w:id="7" w:name="bmkLanguage" w:colFirst="1" w:colLast="1"/>
          <w:bookmarkEnd w:id="4"/>
          <w:bookmarkEnd w:id="6"/>
        </w:p>
      </w:tc>
      <w:tc>
        <w:tcPr>
          <w:tcW w:w="3747" w:type="dxa"/>
          <w:tcBorders>
            <w:top w:val="single" w:sz="4" w:space="0" w:color="auto"/>
          </w:tcBorders>
          <w:tcMar>
            <w:top w:w="113" w:type="dxa"/>
            <w:left w:w="108" w:type="dxa"/>
            <w:bottom w:w="57" w:type="dxa"/>
            <w:right w:w="108" w:type="dxa"/>
          </w:tcMar>
          <w:vAlign w:val="center"/>
        </w:tcPr>
        <w:p w14:paraId="062C6B54" w14:textId="38C47F51" w:rsidR="00B40193" w:rsidRPr="00182B84" w:rsidRDefault="00EA5614" w:rsidP="00B55A5E">
          <w:pPr>
            <w:jc w:val="right"/>
            <w:rPr>
              <w:bCs/>
              <w:szCs w:val="18"/>
            </w:rPr>
          </w:pPr>
          <w:r>
            <w:rPr>
              <w:szCs w:val="18"/>
            </w:rPr>
            <w:t>Original: English/</w:t>
          </w:r>
          <w:proofErr w:type="spellStart"/>
          <w:r>
            <w:rPr>
              <w:szCs w:val="18"/>
            </w:rPr>
            <w:t>anglais</w:t>
          </w:r>
          <w:proofErr w:type="spellEnd"/>
          <w:r>
            <w:rPr>
              <w:szCs w:val="18"/>
            </w:rPr>
            <w:t>/</w:t>
          </w:r>
          <w:proofErr w:type="spellStart"/>
          <w:r>
            <w:rPr>
              <w:szCs w:val="18"/>
            </w:rPr>
            <w:t>inglés</w:t>
          </w:r>
          <w:proofErr w:type="spellEnd"/>
        </w:p>
      </w:tc>
    </w:tr>
    <w:bookmarkEnd w:id="7"/>
  </w:tbl>
  <w:p w14:paraId="2BEF5744" w14:textId="77777777" w:rsidR="00E1344F" w:rsidRDefault="00E1344F" w:rsidP="00E1344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9F8A9BA"/>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FF621F82"/>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1B00147A"/>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0482682A"/>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73F4D7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8AE3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DC8F2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ADCDE8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48A12F8"/>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49CC68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EF139B"/>
    <w:multiLevelType w:val="hybridMultilevel"/>
    <w:tmpl w:val="AD2E368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15:restartNumberingAfterBreak="0">
    <w:nsid w:val="3A121236"/>
    <w:multiLevelType w:val="hybridMultilevel"/>
    <w:tmpl w:val="95A43B7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457F4F44"/>
    <w:multiLevelType w:val="hybridMultilevel"/>
    <w:tmpl w:val="4502BC7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53E948C5"/>
    <w:multiLevelType w:val="multilevel"/>
    <w:tmpl w:val="5BDEB10A"/>
    <w:styleLink w:val="ListBullets"/>
    <w:lvl w:ilvl="0">
      <w:start w:val="1"/>
      <w:numFmt w:val="bullet"/>
      <w:pStyle w:val="Listepuces"/>
      <w:lvlText w:val=""/>
      <w:lvlJc w:val="left"/>
      <w:pPr>
        <w:tabs>
          <w:tab w:val="num" w:pos="567"/>
        </w:tabs>
        <w:ind w:left="567" w:hanging="567"/>
      </w:pPr>
      <w:rPr>
        <w:rFonts w:ascii="Symbol" w:hAnsi="Symbol" w:hint="default"/>
      </w:rPr>
    </w:lvl>
    <w:lvl w:ilvl="1">
      <w:start w:val="1"/>
      <w:numFmt w:val="bullet"/>
      <w:pStyle w:val="Listepuces2"/>
      <w:lvlText w:val=""/>
      <w:lvlJc w:val="left"/>
      <w:pPr>
        <w:tabs>
          <w:tab w:val="num" w:pos="907"/>
        </w:tabs>
        <w:ind w:left="907" w:hanging="340"/>
      </w:pPr>
      <w:rPr>
        <w:rFonts w:ascii="Symbol" w:hAnsi="Symbol" w:hint="default"/>
        <w:color w:val="auto"/>
      </w:rPr>
    </w:lvl>
    <w:lvl w:ilvl="2">
      <w:start w:val="1"/>
      <w:numFmt w:val="bullet"/>
      <w:pStyle w:val="Listepuces3"/>
      <w:lvlText w:val=""/>
      <w:lvlJc w:val="left"/>
      <w:pPr>
        <w:tabs>
          <w:tab w:val="num" w:pos="1247"/>
        </w:tabs>
        <w:ind w:left="1247" w:hanging="340"/>
      </w:pPr>
      <w:rPr>
        <w:rFonts w:ascii="Symbol" w:hAnsi="Symbol" w:hint="default"/>
        <w:color w:val="auto"/>
      </w:rPr>
    </w:lvl>
    <w:lvl w:ilvl="3">
      <w:start w:val="1"/>
      <w:numFmt w:val="bullet"/>
      <w:pStyle w:val="Listepuces4"/>
      <w:lvlText w:val=""/>
      <w:lvlJc w:val="left"/>
      <w:pPr>
        <w:tabs>
          <w:tab w:val="num" w:pos="1588"/>
        </w:tabs>
        <w:ind w:left="1588" w:hanging="341"/>
      </w:pPr>
      <w:rPr>
        <w:rFonts w:ascii="Symbol" w:hAnsi="Symbol" w:hint="default"/>
      </w:rPr>
    </w:lvl>
    <w:lvl w:ilvl="4">
      <w:start w:val="1"/>
      <w:numFmt w:val="bullet"/>
      <w:pStyle w:val="Listepuces5"/>
      <w:lvlText w:val=""/>
      <w:lvlJc w:val="left"/>
      <w:pPr>
        <w:tabs>
          <w:tab w:val="num" w:pos="1928"/>
        </w:tabs>
        <w:ind w:left="1928" w:hanging="340"/>
      </w:pPr>
      <w:rPr>
        <w:rFonts w:ascii="Symbol" w:hAnsi="Symbol" w:hint="default"/>
      </w:rPr>
    </w:lvl>
    <w:lvl w:ilvl="5">
      <w:start w:val="1"/>
      <w:numFmt w:val="bullet"/>
      <w:lvlText w:val=""/>
      <w:lvlJc w:val="left"/>
      <w:pPr>
        <w:tabs>
          <w:tab w:val="num" w:pos="2268"/>
        </w:tabs>
        <w:ind w:left="2268" w:hanging="340"/>
      </w:pPr>
      <w:rPr>
        <w:rFonts w:ascii="Symbol" w:hAnsi="Symbol" w:hint="default"/>
      </w:rPr>
    </w:lvl>
    <w:lvl w:ilvl="6">
      <w:start w:val="1"/>
      <w:numFmt w:val="bullet"/>
      <w:lvlText w:val=""/>
      <w:lvlJc w:val="left"/>
      <w:pPr>
        <w:tabs>
          <w:tab w:val="num" w:pos="2608"/>
        </w:tabs>
        <w:ind w:left="2608" w:hanging="340"/>
      </w:pPr>
      <w:rPr>
        <w:rFonts w:ascii="Symbol" w:hAnsi="Symbol" w:hint="default"/>
      </w:rPr>
    </w:lvl>
    <w:lvl w:ilvl="7">
      <w:start w:val="1"/>
      <w:numFmt w:val="bullet"/>
      <w:lvlText w:val=""/>
      <w:lvlJc w:val="left"/>
      <w:pPr>
        <w:tabs>
          <w:tab w:val="num" w:pos="2948"/>
        </w:tabs>
        <w:ind w:left="2948" w:hanging="340"/>
      </w:pPr>
      <w:rPr>
        <w:rFonts w:ascii="Symbol" w:hAnsi="Symbol" w:hint="default"/>
      </w:rPr>
    </w:lvl>
    <w:lvl w:ilvl="8">
      <w:start w:val="1"/>
      <w:numFmt w:val="bullet"/>
      <w:lvlText w:val=""/>
      <w:lvlJc w:val="left"/>
      <w:pPr>
        <w:tabs>
          <w:tab w:val="num" w:pos="3289"/>
        </w:tabs>
        <w:ind w:left="3289" w:hanging="341"/>
      </w:pPr>
      <w:rPr>
        <w:rFonts w:ascii="Symbol" w:hAnsi="Symbol" w:hint="default"/>
      </w:rPr>
    </w:lvl>
  </w:abstractNum>
  <w:abstractNum w:abstractNumId="14" w15:restartNumberingAfterBreak="0">
    <w:nsid w:val="57454AB1"/>
    <w:multiLevelType w:val="multilevel"/>
    <w:tmpl w:val="0DD27608"/>
    <w:lvl w:ilvl="0">
      <w:start w:val="1"/>
      <w:numFmt w:val="decimal"/>
      <w:pStyle w:val="Titre1"/>
      <w:suff w:val="space"/>
      <w:lvlText w:val="%1 "/>
      <w:lvlJc w:val="left"/>
      <w:pPr>
        <w:ind w:left="0" w:firstLine="0"/>
      </w:pPr>
      <w:rPr>
        <w:rFonts w:hint="default"/>
      </w:rPr>
    </w:lvl>
    <w:lvl w:ilvl="1">
      <w:start w:val="1"/>
      <w:numFmt w:val="decimal"/>
      <w:pStyle w:val="Titre2"/>
      <w:suff w:val="space"/>
      <w:lvlText w:val="%1.%2 "/>
      <w:lvlJc w:val="left"/>
      <w:pPr>
        <w:ind w:left="0" w:firstLine="0"/>
      </w:pPr>
      <w:rPr>
        <w:rFonts w:hint="default"/>
      </w:rPr>
    </w:lvl>
    <w:lvl w:ilvl="2">
      <w:start w:val="1"/>
      <w:numFmt w:val="decimal"/>
      <w:pStyle w:val="Titre3"/>
      <w:suff w:val="space"/>
      <w:lvlText w:val="%1.%2.%3 "/>
      <w:lvlJc w:val="left"/>
      <w:pPr>
        <w:ind w:left="0" w:firstLine="0"/>
      </w:pPr>
      <w:rPr>
        <w:rFonts w:hint="default"/>
      </w:rPr>
    </w:lvl>
    <w:lvl w:ilvl="3">
      <w:start w:val="1"/>
      <w:numFmt w:val="decimal"/>
      <w:pStyle w:val="Titre4"/>
      <w:suff w:val="space"/>
      <w:lvlText w:val="%1.%2.%3.%4 "/>
      <w:lvlJc w:val="left"/>
      <w:pPr>
        <w:ind w:left="0" w:firstLine="0"/>
      </w:pPr>
      <w:rPr>
        <w:rFonts w:hint="default"/>
      </w:rPr>
    </w:lvl>
    <w:lvl w:ilvl="4">
      <w:start w:val="1"/>
      <w:numFmt w:val="decimal"/>
      <w:pStyle w:val="Titre5"/>
      <w:suff w:val="space"/>
      <w:lvlText w:val="%1.%2.%3.%4.%5 "/>
      <w:lvlJc w:val="left"/>
      <w:pPr>
        <w:ind w:left="0" w:firstLine="0"/>
      </w:pPr>
      <w:rPr>
        <w:rFonts w:hint="default"/>
      </w:rPr>
    </w:lvl>
    <w:lvl w:ilvl="5">
      <w:start w:val="1"/>
      <w:numFmt w:val="decimal"/>
      <w:pStyle w:val="Titre6"/>
      <w:isLgl/>
      <w:suff w:val="space"/>
      <w:lvlText w:val="%1.%2.%3.%4.%5.%6 "/>
      <w:lvlJc w:val="left"/>
      <w:pPr>
        <w:ind w:left="0" w:firstLine="0"/>
      </w:pPr>
      <w:rPr>
        <w:rFonts w:hint="default"/>
      </w:rPr>
    </w:lvl>
    <w:lvl w:ilvl="6">
      <w:start w:val="1"/>
      <w:numFmt w:val="decimal"/>
      <w:lvlRestart w:val="1"/>
      <w:pStyle w:val="Corpsdetexte"/>
      <w:suff w:val="space"/>
      <w:lvlText w:val="%1.%7. "/>
      <w:lvlJc w:val="left"/>
      <w:pPr>
        <w:ind w:left="0" w:firstLine="0"/>
      </w:pPr>
      <w:rPr>
        <w:rFonts w:hint="default"/>
      </w:rPr>
    </w:lvl>
    <w:lvl w:ilvl="7">
      <w:start w:val="1"/>
      <w:numFmt w:val="lowerLetter"/>
      <w:pStyle w:val="Corpsdetexte2"/>
      <w:lvlText w:val="%8."/>
      <w:lvlJc w:val="left"/>
      <w:pPr>
        <w:tabs>
          <w:tab w:val="num" w:pos="907"/>
        </w:tabs>
        <w:ind w:left="907" w:hanging="340"/>
      </w:pPr>
      <w:rPr>
        <w:rFonts w:hint="default"/>
      </w:rPr>
    </w:lvl>
    <w:lvl w:ilvl="8">
      <w:start w:val="1"/>
      <w:numFmt w:val="lowerRoman"/>
      <w:pStyle w:val="Corpsdetexte3"/>
      <w:lvlText w:val="%9."/>
      <w:lvlJc w:val="left"/>
      <w:pPr>
        <w:tabs>
          <w:tab w:val="num" w:pos="1247"/>
        </w:tabs>
        <w:ind w:left="1247" w:hanging="340"/>
      </w:pPr>
      <w:rPr>
        <w:rFonts w:hint="default"/>
      </w:rPr>
    </w:lvl>
  </w:abstractNum>
  <w:abstractNum w:abstractNumId="15" w15:restartNumberingAfterBreak="0">
    <w:nsid w:val="57551E12"/>
    <w:multiLevelType w:val="multilevel"/>
    <w:tmpl w:val="075A666C"/>
    <w:styleLink w:val="LegalHeadings"/>
    <w:lvl w:ilvl="0">
      <w:start w:val="1"/>
      <w:numFmt w:val="decimal"/>
      <w:isLgl/>
      <w:suff w:val="nothing"/>
      <w:lvlText w:val="%1  "/>
      <w:lvlJc w:val="left"/>
      <w:pPr>
        <w:ind w:left="0" w:firstLine="0"/>
      </w:pPr>
      <w:rPr>
        <w:rFonts w:hint="default"/>
      </w:rPr>
    </w:lvl>
    <w:lvl w:ilvl="1">
      <w:start w:val="1"/>
      <w:numFmt w:val="decimal"/>
      <w:isLgl/>
      <w:suff w:val="nothing"/>
      <w:lvlText w:val="%1.%2  "/>
      <w:lvlJc w:val="left"/>
      <w:pPr>
        <w:ind w:left="0" w:firstLine="0"/>
      </w:pPr>
      <w:rPr>
        <w:rFonts w:hint="default"/>
      </w:rPr>
    </w:lvl>
    <w:lvl w:ilvl="2">
      <w:start w:val="1"/>
      <w:numFmt w:val="decimal"/>
      <w:isLgl/>
      <w:suff w:val="nothing"/>
      <w:lvlText w:val="%1.%2.%3  "/>
      <w:lvlJc w:val="left"/>
      <w:pPr>
        <w:ind w:left="0" w:firstLine="0"/>
      </w:pPr>
      <w:rPr>
        <w:rFonts w:hint="default"/>
      </w:rPr>
    </w:lvl>
    <w:lvl w:ilvl="3">
      <w:start w:val="1"/>
      <w:numFmt w:val="decimal"/>
      <w:isLgl/>
      <w:suff w:val="nothing"/>
      <w:lvlText w:val="%1.%2.%3.%4  "/>
      <w:lvlJc w:val="left"/>
      <w:pPr>
        <w:ind w:left="0" w:firstLine="0"/>
      </w:pPr>
      <w:rPr>
        <w:rFonts w:hint="default"/>
      </w:rPr>
    </w:lvl>
    <w:lvl w:ilvl="4">
      <w:start w:val="1"/>
      <w:numFmt w:val="decimal"/>
      <w:isLgl/>
      <w:suff w:val="nothing"/>
      <w:lvlText w:val="%1.%2.%3.%4.%5  "/>
      <w:lvlJc w:val="left"/>
      <w:pPr>
        <w:ind w:left="0" w:firstLine="0"/>
      </w:pPr>
      <w:rPr>
        <w:rFonts w:hint="default"/>
      </w:rPr>
    </w:lvl>
    <w:lvl w:ilvl="5">
      <w:start w:val="1"/>
      <w:numFmt w:val="decimal"/>
      <w:isLgl/>
      <w:suff w:val="nothing"/>
      <w:lvlText w:val="%1.%2.%3.%4.%5.%6  "/>
      <w:lvlJc w:val="left"/>
      <w:pPr>
        <w:ind w:left="0" w:firstLine="0"/>
      </w:pPr>
      <w:rPr>
        <w:rFonts w:hint="default"/>
      </w:rPr>
    </w:lvl>
    <w:lvl w:ilvl="6">
      <w:start w:val="1"/>
      <w:numFmt w:val="decimal"/>
      <w:lvlRestart w:val="1"/>
      <w:isLgl/>
      <w:suff w:val="nothing"/>
      <w:lvlText w:val="%1.%7.  "/>
      <w:lvlJc w:val="left"/>
      <w:pPr>
        <w:ind w:left="0" w:firstLine="0"/>
      </w:pPr>
      <w:rPr>
        <w:rFonts w:hint="default"/>
      </w:rPr>
    </w:lvl>
    <w:lvl w:ilvl="7">
      <w:start w:val="1"/>
      <w:numFmt w:val="lowerLetter"/>
      <w:lvlText w:val="%8."/>
      <w:lvlJc w:val="left"/>
      <w:pPr>
        <w:tabs>
          <w:tab w:val="num" w:pos="907"/>
        </w:tabs>
        <w:ind w:left="907" w:hanging="340"/>
      </w:pPr>
      <w:rPr>
        <w:rFonts w:hint="default"/>
      </w:rPr>
    </w:lvl>
    <w:lvl w:ilvl="8">
      <w:start w:val="1"/>
      <w:numFmt w:val="lowerRoman"/>
      <w:lvlText w:val="%9."/>
      <w:lvlJc w:val="left"/>
      <w:pPr>
        <w:tabs>
          <w:tab w:val="num" w:pos="1247"/>
        </w:tabs>
        <w:ind w:left="1247" w:hanging="340"/>
      </w:pPr>
      <w:rPr>
        <w:rFonts w:hint="default"/>
      </w:rPr>
    </w:lvl>
  </w:abstractNum>
  <w:abstractNum w:abstractNumId="16" w15:restartNumberingAfterBreak="0">
    <w:nsid w:val="63D526BA"/>
    <w:multiLevelType w:val="hybridMultilevel"/>
    <w:tmpl w:val="690C6DD8"/>
    <w:lvl w:ilvl="0" w:tplc="FFD0778A">
      <w:start w:val="1"/>
      <w:numFmt w:val="decimal"/>
      <w:pStyle w:val="SummaryText"/>
      <w:lvlText w:val="%1."/>
      <w:lvlJc w:val="left"/>
      <w:pPr>
        <w:ind w:left="360" w:hanging="360"/>
      </w:pPr>
      <w:rPr>
        <w:rFonts w:hint="default"/>
      </w:rPr>
    </w:lvl>
    <w:lvl w:ilvl="1" w:tplc="74905BBE">
      <w:start w:val="5"/>
      <w:numFmt w:val="lowerLetter"/>
      <w:lvlText w:val="%2."/>
      <w:lvlJc w:val="left"/>
      <w:pPr>
        <w:ind w:left="1080" w:hanging="360"/>
      </w:pPr>
      <w:rPr>
        <w:rFont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77521D1"/>
    <w:multiLevelType w:val="hybridMultilevel"/>
    <w:tmpl w:val="399C7A76"/>
    <w:lvl w:ilvl="0" w:tplc="94224FAE">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653411652">
    <w:abstractNumId w:val="9"/>
  </w:num>
  <w:num w:numId="2" w16cid:durableId="793140714">
    <w:abstractNumId w:val="7"/>
  </w:num>
  <w:num w:numId="3" w16cid:durableId="2044598760">
    <w:abstractNumId w:val="6"/>
  </w:num>
  <w:num w:numId="4" w16cid:durableId="1833987214">
    <w:abstractNumId w:val="5"/>
  </w:num>
  <w:num w:numId="5" w16cid:durableId="576474363">
    <w:abstractNumId w:val="4"/>
  </w:num>
  <w:num w:numId="6" w16cid:durableId="1536842938">
    <w:abstractNumId w:val="15"/>
  </w:num>
  <w:num w:numId="7" w16cid:durableId="1933393455">
    <w:abstractNumId w:val="14"/>
  </w:num>
  <w:num w:numId="8" w16cid:durableId="1361591596">
    <w:abstractNumId w:val="13"/>
  </w:num>
  <w:num w:numId="9" w16cid:durableId="173874339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8429221">
    <w:abstractNumId w:val="16"/>
  </w:num>
  <w:num w:numId="11" w16cid:durableId="542979374">
    <w:abstractNumId w:val="8"/>
  </w:num>
  <w:num w:numId="12" w16cid:durableId="1585914846">
    <w:abstractNumId w:val="3"/>
  </w:num>
  <w:num w:numId="13" w16cid:durableId="367726420">
    <w:abstractNumId w:val="2"/>
  </w:num>
  <w:num w:numId="14" w16cid:durableId="1928004335">
    <w:abstractNumId w:val="1"/>
  </w:num>
  <w:num w:numId="15" w16cid:durableId="2049989638">
    <w:abstractNumId w:val="0"/>
  </w:num>
  <w:num w:numId="16" w16cid:durableId="98524490">
    <w:abstractNumId w:val="14"/>
  </w:num>
  <w:num w:numId="17" w16cid:durableId="1716542369">
    <w:abstractNumId w:val="14"/>
  </w:num>
  <w:num w:numId="18" w16cid:durableId="397094747">
    <w:abstractNumId w:val="14"/>
  </w:num>
  <w:num w:numId="19" w16cid:durableId="434177343">
    <w:abstractNumId w:val="14"/>
  </w:num>
  <w:num w:numId="20" w16cid:durableId="2073845433">
    <w:abstractNumId w:val="14"/>
  </w:num>
  <w:num w:numId="21" w16cid:durableId="1758401672">
    <w:abstractNumId w:val="14"/>
  </w:num>
  <w:num w:numId="22" w16cid:durableId="1074207260">
    <w:abstractNumId w:val="14"/>
  </w:num>
  <w:num w:numId="23" w16cid:durableId="2051564395">
    <w:abstractNumId w:val="17"/>
  </w:num>
  <w:num w:numId="24" w16cid:durableId="1443454552">
    <w:abstractNumId w:val="16"/>
    <w:lvlOverride w:ilvl="0">
      <w:startOverride w:val="1"/>
    </w:lvlOverride>
  </w:num>
  <w:num w:numId="25" w16cid:durableId="573322200">
    <w:abstractNumId w:val="16"/>
    <w:lvlOverride w:ilvl="0">
      <w:startOverride w:val="1"/>
    </w:lvlOverride>
  </w:num>
  <w:num w:numId="26" w16cid:durableId="143932296">
    <w:abstractNumId w:val="16"/>
    <w:lvlOverride w:ilvl="0">
      <w:startOverride w:val="1"/>
    </w:lvlOverride>
  </w:num>
  <w:num w:numId="27" w16cid:durableId="218516582">
    <w:abstractNumId w:val="12"/>
  </w:num>
  <w:num w:numId="28" w16cid:durableId="836312479">
    <w:abstractNumId w:val="10"/>
  </w:num>
  <w:num w:numId="29" w16cid:durableId="32644120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proofState w:spelling="clean"/>
  <w:attachedTemplate r:id="rId1"/>
  <w:defaultTabStop w:val="567"/>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FA0"/>
    <w:rsid w:val="00000C8D"/>
    <w:rsid w:val="000272F6"/>
    <w:rsid w:val="00037AC4"/>
    <w:rsid w:val="000423BF"/>
    <w:rsid w:val="00046916"/>
    <w:rsid w:val="00047753"/>
    <w:rsid w:val="000A4945"/>
    <w:rsid w:val="000B31E1"/>
    <w:rsid w:val="000C1B4B"/>
    <w:rsid w:val="0011356B"/>
    <w:rsid w:val="0013337F"/>
    <w:rsid w:val="00182B84"/>
    <w:rsid w:val="001946F2"/>
    <w:rsid w:val="001B101E"/>
    <w:rsid w:val="001D0F5C"/>
    <w:rsid w:val="001E291F"/>
    <w:rsid w:val="001E34D9"/>
    <w:rsid w:val="0020597B"/>
    <w:rsid w:val="00210CDF"/>
    <w:rsid w:val="00221B3A"/>
    <w:rsid w:val="00233408"/>
    <w:rsid w:val="0027067B"/>
    <w:rsid w:val="00292261"/>
    <w:rsid w:val="002A15FB"/>
    <w:rsid w:val="002E4FA0"/>
    <w:rsid w:val="002E52A7"/>
    <w:rsid w:val="002F7012"/>
    <w:rsid w:val="003534B4"/>
    <w:rsid w:val="003572B4"/>
    <w:rsid w:val="00383F10"/>
    <w:rsid w:val="003A2413"/>
    <w:rsid w:val="004619BC"/>
    <w:rsid w:val="00467032"/>
    <w:rsid w:val="0046754A"/>
    <w:rsid w:val="004965DE"/>
    <w:rsid w:val="004A31FF"/>
    <w:rsid w:val="004E35B5"/>
    <w:rsid w:val="004F203A"/>
    <w:rsid w:val="004F73E0"/>
    <w:rsid w:val="00512FF5"/>
    <w:rsid w:val="0052641E"/>
    <w:rsid w:val="005336B8"/>
    <w:rsid w:val="00561A47"/>
    <w:rsid w:val="005679E2"/>
    <w:rsid w:val="00586EF2"/>
    <w:rsid w:val="005B04B9"/>
    <w:rsid w:val="005B68C7"/>
    <w:rsid w:val="005B7054"/>
    <w:rsid w:val="005D5981"/>
    <w:rsid w:val="005F30CB"/>
    <w:rsid w:val="00612644"/>
    <w:rsid w:val="006236D0"/>
    <w:rsid w:val="00674CCD"/>
    <w:rsid w:val="006978DE"/>
    <w:rsid w:val="006A7547"/>
    <w:rsid w:val="006D2178"/>
    <w:rsid w:val="006D59FE"/>
    <w:rsid w:val="006E3654"/>
    <w:rsid w:val="006F5826"/>
    <w:rsid w:val="00700181"/>
    <w:rsid w:val="007141CF"/>
    <w:rsid w:val="00730F17"/>
    <w:rsid w:val="00745146"/>
    <w:rsid w:val="007577E3"/>
    <w:rsid w:val="00760DB3"/>
    <w:rsid w:val="007621B0"/>
    <w:rsid w:val="00767204"/>
    <w:rsid w:val="00781AB0"/>
    <w:rsid w:val="007A1326"/>
    <w:rsid w:val="007A5D79"/>
    <w:rsid w:val="007C79F0"/>
    <w:rsid w:val="007E6507"/>
    <w:rsid w:val="007F2B8E"/>
    <w:rsid w:val="00807247"/>
    <w:rsid w:val="008303CA"/>
    <w:rsid w:val="0083248B"/>
    <w:rsid w:val="00840C2B"/>
    <w:rsid w:val="008739FD"/>
    <w:rsid w:val="00890715"/>
    <w:rsid w:val="008B08AE"/>
    <w:rsid w:val="008E372C"/>
    <w:rsid w:val="008F0765"/>
    <w:rsid w:val="00903D24"/>
    <w:rsid w:val="0093067B"/>
    <w:rsid w:val="009323E3"/>
    <w:rsid w:val="00933A37"/>
    <w:rsid w:val="0095163E"/>
    <w:rsid w:val="009901F7"/>
    <w:rsid w:val="009A6F54"/>
    <w:rsid w:val="009B6F37"/>
    <w:rsid w:val="009F5F5B"/>
    <w:rsid w:val="00A3419E"/>
    <w:rsid w:val="00A53DCE"/>
    <w:rsid w:val="00A603E3"/>
    <w:rsid w:val="00A6057A"/>
    <w:rsid w:val="00A74017"/>
    <w:rsid w:val="00AA332C"/>
    <w:rsid w:val="00AB0538"/>
    <w:rsid w:val="00AC27F8"/>
    <w:rsid w:val="00AD4C72"/>
    <w:rsid w:val="00AD5D85"/>
    <w:rsid w:val="00AE1945"/>
    <w:rsid w:val="00AE20ED"/>
    <w:rsid w:val="00AE2AEE"/>
    <w:rsid w:val="00AF7E9E"/>
    <w:rsid w:val="00B230EC"/>
    <w:rsid w:val="00B40193"/>
    <w:rsid w:val="00B55A5E"/>
    <w:rsid w:val="00B56EDC"/>
    <w:rsid w:val="00B66BE4"/>
    <w:rsid w:val="00B865B0"/>
    <w:rsid w:val="00B970AE"/>
    <w:rsid w:val="00BB1F84"/>
    <w:rsid w:val="00BB5FE1"/>
    <w:rsid w:val="00BC7F7F"/>
    <w:rsid w:val="00BE2A82"/>
    <w:rsid w:val="00BE5468"/>
    <w:rsid w:val="00C06045"/>
    <w:rsid w:val="00C11EAC"/>
    <w:rsid w:val="00C305D7"/>
    <w:rsid w:val="00C30F2A"/>
    <w:rsid w:val="00C43456"/>
    <w:rsid w:val="00C65C0C"/>
    <w:rsid w:val="00C743E6"/>
    <w:rsid w:val="00C808FC"/>
    <w:rsid w:val="00CC0B25"/>
    <w:rsid w:val="00CC5DCA"/>
    <w:rsid w:val="00CD7D97"/>
    <w:rsid w:val="00CE3EE6"/>
    <w:rsid w:val="00CE4BA1"/>
    <w:rsid w:val="00D000C7"/>
    <w:rsid w:val="00D002F2"/>
    <w:rsid w:val="00D404D1"/>
    <w:rsid w:val="00D46022"/>
    <w:rsid w:val="00D52A9D"/>
    <w:rsid w:val="00D55AAD"/>
    <w:rsid w:val="00D747AE"/>
    <w:rsid w:val="00D9226C"/>
    <w:rsid w:val="00DA20BD"/>
    <w:rsid w:val="00DB1E26"/>
    <w:rsid w:val="00DB4042"/>
    <w:rsid w:val="00DC774D"/>
    <w:rsid w:val="00DE50DB"/>
    <w:rsid w:val="00DF6AE1"/>
    <w:rsid w:val="00E0111D"/>
    <w:rsid w:val="00E1344F"/>
    <w:rsid w:val="00E1391D"/>
    <w:rsid w:val="00E1639E"/>
    <w:rsid w:val="00E273F3"/>
    <w:rsid w:val="00E46FD5"/>
    <w:rsid w:val="00E544BB"/>
    <w:rsid w:val="00E56545"/>
    <w:rsid w:val="00E60C7A"/>
    <w:rsid w:val="00E64D7F"/>
    <w:rsid w:val="00E76EFD"/>
    <w:rsid w:val="00E85004"/>
    <w:rsid w:val="00EA5614"/>
    <w:rsid w:val="00EA5D4F"/>
    <w:rsid w:val="00EB3B8D"/>
    <w:rsid w:val="00EB6C56"/>
    <w:rsid w:val="00ED3D04"/>
    <w:rsid w:val="00ED54E0"/>
    <w:rsid w:val="00F06B65"/>
    <w:rsid w:val="00F25C08"/>
    <w:rsid w:val="00F32397"/>
    <w:rsid w:val="00F40595"/>
    <w:rsid w:val="00FA5EBC"/>
    <w:rsid w:val="00FD224A"/>
    <w:rsid w:val="00FF46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7B4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uiPriority="2" w:qFormat="1"/>
    <w:lsdException w:name="heading 4" w:uiPriority="2" w:qFormat="1"/>
    <w:lsdException w:name="heading 5" w:uiPriority="2" w:qFormat="1"/>
    <w:lsdException w:name="heading 6" w:uiPriority="2" w:qFormat="1"/>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5" w:unhideWhenUsed="1"/>
    <w:lsdException w:name="annotation text" w:semiHidden="1" w:unhideWhenUsed="1"/>
    <w:lsdException w:name="header" w:semiHidden="1" w:uiPriority="3" w:unhideWhenUsed="1"/>
    <w:lsdException w:name="footer" w:semiHidden="1" w:uiPriority="3" w:unhideWhenUsed="1"/>
    <w:lsdException w:name="index heading" w:semiHidden="1" w:unhideWhenUsed="1"/>
    <w:lsdException w:name="caption" w:semiHidden="1" w:uiPriority="6" w:unhideWhenUsed="1" w:qFormat="1"/>
    <w:lsdException w:name="table of figures" w:semiHidden="1" w:uiPriority="39" w:unhideWhenUsed="1"/>
    <w:lsdException w:name="envelope address" w:semiHidden="1" w:unhideWhenUsed="1"/>
    <w:lsdException w:name="envelope return" w:semiHidden="1" w:unhideWhenUsed="1"/>
    <w:lsdException w:name="footnote reference" w:semiHidden="1" w:uiPriority="5" w:unhideWhenUsed="1"/>
    <w:lsdException w:name="annotation reference" w:semiHidden="1" w:unhideWhenUsed="1"/>
    <w:lsdException w:name="line number" w:semiHidden="1" w:unhideWhenUsed="1"/>
    <w:lsdException w:name="page number" w:semiHidden="1" w:unhideWhenUsed="1"/>
    <w:lsdException w:name="endnote reference" w:semiHidden="1" w:uiPriority="49" w:unhideWhenUsed="1"/>
    <w:lsdException w:name="endnote text" w:semiHidden="1" w:uiPriority="49" w:unhideWhenUsed="1"/>
    <w:lsdException w:name="table of authorities" w:semiHidden="1" w:uiPriority="39" w:unhideWhenUsed="1"/>
    <w:lsdException w:name="macro" w:semiHidden="1" w:unhideWhenUsed="1"/>
    <w:lsdException w:name="toa heading" w:semiHidden="1" w:uiPriority="39" w:unhideWhenUsed="1"/>
    <w:lsdException w:name="List" w:semiHidden="1" w:unhideWhenUsed="1"/>
    <w:lsdException w:name="List Bullet" w:uiPriority="1"/>
    <w:lsdException w:name="List Number" w:semiHidden="1" w:uiPriority="49"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1"/>
    <w:lsdException w:name="List Bullet 3" w:uiPriority="1"/>
    <w:lsdException w:name="List Bullet 4" w:uiPriority="1"/>
    <w:lsdException w:name="List Bullet 5" w:uiPriority="1"/>
    <w:lsdException w:name="List Number 2" w:semiHidden="1" w:uiPriority="49" w:unhideWhenUsed="1"/>
    <w:lsdException w:name="List Number 3" w:semiHidden="1" w:uiPriority="49" w:unhideWhenUsed="1"/>
    <w:lsdException w:name="List Number 4" w:semiHidden="1" w:uiPriority="49" w:unhideWhenUsed="1"/>
    <w:lsdException w:name="List Number 5" w:semiHidden="1" w:uiPriority="49" w:unhideWhenUsed="1"/>
    <w:lsdException w:name="Title" w:uiPriority="5" w:qFormat="1"/>
    <w:lsdException w:name="Closing" w:semiHidden="1" w:unhideWhenUsed="1"/>
    <w:lsdException w:name="Signature" w:semiHidden="1" w:unhideWhenUsed="1"/>
    <w:lsdException w:name="Default Paragraph Font" w:semiHidden="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1" w:qFormat="1"/>
    <w:lsdException w:name="Body Text 3" w:uiPriority="1" w:qFormat="1"/>
    <w:lsdException w:name="Body Text Indent 2" w:semiHidden="1" w:unhideWhenUsed="1"/>
    <w:lsdException w:name="Body Text Indent 3" w:semiHidden="1" w:unhideWhenUsed="1"/>
    <w:lsdException w:name="Block Text" w:semiHidden="1" w:unhideWhenUsed="1"/>
    <w:lsdException w:name="Hyperlink" w:semiHidden="1" w:uiPriority="9" w:unhideWhenUsed="1" w:qFormat="1"/>
    <w:lsdException w:name="FollowedHyperlink" w:semiHidden="1" w:uiPriority="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59" w:qFormat="1"/>
    <w:lsdException w:name="Intense Quote" w:uiPriority="5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semiHidden="1" w:qFormat="1"/>
    <w:lsdException w:name="Book Title" w:semiHidden="1" w:qFormat="1"/>
    <w:lsdException w:name="Bibliography" w:semiHidden="1" w:uiPriority="4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2FF5"/>
    <w:pPr>
      <w:spacing w:after="0" w:line="240" w:lineRule="auto"/>
      <w:jc w:val="both"/>
    </w:pPr>
    <w:rPr>
      <w:rFonts w:ascii="Verdana" w:hAnsi="Verdana"/>
      <w:sz w:val="18"/>
    </w:rPr>
  </w:style>
  <w:style w:type="paragraph" w:styleId="Titre1">
    <w:name w:val="heading 1"/>
    <w:basedOn w:val="Normal"/>
    <w:next w:val="Titre2"/>
    <w:link w:val="Titre1Car"/>
    <w:uiPriority w:val="2"/>
    <w:qFormat/>
    <w:rsid w:val="00AB0538"/>
    <w:pPr>
      <w:keepNext/>
      <w:keepLines/>
      <w:numPr>
        <w:numId w:val="22"/>
      </w:numPr>
      <w:spacing w:after="240"/>
      <w:outlineLvl w:val="0"/>
    </w:pPr>
    <w:rPr>
      <w:rFonts w:eastAsiaTheme="majorEastAsia" w:cstheme="majorBidi"/>
      <w:b/>
      <w:bCs/>
      <w:caps/>
      <w:color w:val="006283"/>
      <w:szCs w:val="28"/>
      <w:lang w:val="fr-FR"/>
    </w:rPr>
  </w:style>
  <w:style w:type="paragraph" w:styleId="Titre2">
    <w:name w:val="heading 2"/>
    <w:basedOn w:val="Normal"/>
    <w:next w:val="Titre3"/>
    <w:link w:val="Titre2Car"/>
    <w:uiPriority w:val="2"/>
    <w:qFormat/>
    <w:rsid w:val="00AB0538"/>
    <w:pPr>
      <w:keepNext/>
      <w:keepLines/>
      <w:numPr>
        <w:ilvl w:val="1"/>
        <w:numId w:val="22"/>
      </w:numPr>
      <w:spacing w:after="240"/>
      <w:outlineLvl w:val="1"/>
    </w:pPr>
    <w:rPr>
      <w:rFonts w:eastAsiaTheme="majorEastAsia" w:cstheme="majorBidi"/>
      <w:b/>
      <w:bCs/>
      <w:color w:val="006283"/>
      <w:szCs w:val="26"/>
      <w:lang w:val="fr-FR"/>
    </w:rPr>
  </w:style>
  <w:style w:type="paragraph" w:styleId="Titre3">
    <w:name w:val="heading 3"/>
    <w:basedOn w:val="Normal"/>
    <w:next w:val="Titre4"/>
    <w:link w:val="Titre3Car"/>
    <w:uiPriority w:val="2"/>
    <w:qFormat/>
    <w:rsid w:val="00AB0538"/>
    <w:pPr>
      <w:keepNext/>
      <w:keepLines/>
      <w:numPr>
        <w:ilvl w:val="2"/>
        <w:numId w:val="22"/>
      </w:numPr>
      <w:spacing w:after="240"/>
      <w:outlineLvl w:val="2"/>
    </w:pPr>
    <w:rPr>
      <w:rFonts w:eastAsiaTheme="majorEastAsia" w:cstheme="majorBidi"/>
      <w:b/>
      <w:bCs/>
      <w:color w:val="006283"/>
      <w:lang w:val="fr-FR"/>
    </w:rPr>
  </w:style>
  <w:style w:type="paragraph" w:styleId="Titre4">
    <w:name w:val="heading 4"/>
    <w:basedOn w:val="Normal"/>
    <w:next w:val="Titre5"/>
    <w:link w:val="Titre4Car"/>
    <w:uiPriority w:val="2"/>
    <w:qFormat/>
    <w:rsid w:val="00AB0538"/>
    <w:pPr>
      <w:keepNext/>
      <w:keepLines/>
      <w:numPr>
        <w:ilvl w:val="3"/>
        <w:numId w:val="22"/>
      </w:numPr>
      <w:spacing w:after="240"/>
      <w:outlineLvl w:val="3"/>
    </w:pPr>
    <w:rPr>
      <w:rFonts w:eastAsiaTheme="majorEastAsia" w:cstheme="majorBidi"/>
      <w:b/>
      <w:bCs/>
      <w:iCs/>
      <w:color w:val="006283"/>
      <w:lang w:val="fr-FR"/>
    </w:rPr>
  </w:style>
  <w:style w:type="paragraph" w:styleId="Titre5">
    <w:name w:val="heading 5"/>
    <w:basedOn w:val="Normal"/>
    <w:next w:val="Titre6"/>
    <w:link w:val="Titre5Car"/>
    <w:uiPriority w:val="2"/>
    <w:qFormat/>
    <w:rsid w:val="00AB0538"/>
    <w:pPr>
      <w:keepNext/>
      <w:keepLines/>
      <w:numPr>
        <w:ilvl w:val="4"/>
        <w:numId w:val="22"/>
      </w:numPr>
      <w:spacing w:after="240"/>
      <w:outlineLvl w:val="4"/>
    </w:pPr>
    <w:rPr>
      <w:rFonts w:eastAsiaTheme="majorEastAsia" w:cstheme="majorBidi"/>
      <w:b/>
      <w:color w:val="006283"/>
      <w:lang w:val="fr-FR"/>
    </w:rPr>
  </w:style>
  <w:style w:type="paragraph" w:styleId="Titre6">
    <w:name w:val="heading 6"/>
    <w:basedOn w:val="Normal"/>
    <w:next w:val="Corpsdetexte"/>
    <w:link w:val="Titre6Car"/>
    <w:uiPriority w:val="2"/>
    <w:qFormat/>
    <w:rsid w:val="00AB0538"/>
    <w:pPr>
      <w:keepNext/>
      <w:keepLines/>
      <w:numPr>
        <w:ilvl w:val="5"/>
        <w:numId w:val="22"/>
      </w:numPr>
      <w:spacing w:after="240"/>
      <w:outlineLvl w:val="5"/>
    </w:pPr>
    <w:rPr>
      <w:rFonts w:eastAsiaTheme="majorEastAsia" w:cstheme="majorBidi"/>
      <w:b/>
      <w:iCs/>
      <w:color w:val="006283"/>
      <w:lang w:val="fr-FR"/>
    </w:rPr>
  </w:style>
  <w:style w:type="paragraph" w:styleId="Titre7">
    <w:name w:val="heading 7"/>
    <w:basedOn w:val="Normal"/>
    <w:next w:val="Normal"/>
    <w:link w:val="Titre7Car"/>
    <w:uiPriority w:val="2"/>
    <w:rsid w:val="00AB0538"/>
    <w:pPr>
      <w:keepNext/>
      <w:keepLines/>
      <w:spacing w:after="240"/>
      <w:ind w:left="567"/>
      <w:outlineLvl w:val="6"/>
    </w:pPr>
    <w:rPr>
      <w:rFonts w:eastAsiaTheme="majorEastAsia" w:cstheme="majorBidi"/>
      <w:b/>
      <w:i/>
      <w:iCs/>
      <w:color w:val="006283"/>
    </w:rPr>
  </w:style>
  <w:style w:type="paragraph" w:styleId="Titre8">
    <w:name w:val="heading 8"/>
    <w:basedOn w:val="Normal"/>
    <w:next w:val="Normal"/>
    <w:link w:val="Titre8Car"/>
    <w:uiPriority w:val="2"/>
    <w:rsid w:val="00AB0538"/>
    <w:pPr>
      <w:keepNext/>
      <w:keepLines/>
      <w:spacing w:after="240"/>
      <w:ind w:left="1134"/>
      <w:outlineLvl w:val="7"/>
    </w:pPr>
    <w:rPr>
      <w:rFonts w:eastAsiaTheme="majorEastAsia" w:cstheme="majorBidi"/>
      <w:b/>
      <w:color w:val="006283"/>
      <w:szCs w:val="20"/>
      <w:u w:val="single"/>
    </w:rPr>
  </w:style>
  <w:style w:type="paragraph" w:styleId="Titre9">
    <w:name w:val="heading 9"/>
    <w:basedOn w:val="Normal"/>
    <w:next w:val="Normal"/>
    <w:link w:val="Titre9Car"/>
    <w:uiPriority w:val="2"/>
    <w:rsid w:val="00AB0538"/>
    <w:pPr>
      <w:keepNext/>
      <w:keepLines/>
      <w:spacing w:after="240"/>
      <w:ind w:left="1701"/>
      <w:outlineLvl w:val="8"/>
    </w:pPr>
    <w:rPr>
      <w:rFonts w:eastAsiaTheme="majorEastAsia" w:cstheme="majorBidi"/>
      <w:b/>
      <w:iCs/>
      <w:color w:val="006283"/>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2"/>
    <w:rsid w:val="00AB0538"/>
    <w:rPr>
      <w:rFonts w:ascii="Verdana" w:eastAsiaTheme="majorEastAsia" w:hAnsi="Verdana" w:cstheme="majorBidi"/>
      <w:b/>
      <w:bCs/>
      <w:caps/>
      <w:color w:val="006283"/>
      <w:sz w:val="18"/>
      <w:szCs w:val="28"/>
      <w:lang w:val="fr-FR"/>
    </w:rPr>
  </w:style>
  <w:style w:type="character" w:customStyle="1" w:styleId="Titre2Car">
    <w:name w:val="Titre 2 Car"/>
    <w:basedOn w:val="Policepardfaut"/>
    <w:link w:val="Titre2"/>
    <w:uiPriority w:val="2"/>
    <w:rsid w:val="00AB0538"/>
    <w:rPr>
      <w:rFonts w:ascii="Verdana" w:eastAsiaTheme="majorEastAsia" w:hAnsi="Verdana" w:cstheme="majorBidi"/>
      <w:b/>
      <w:bCs/>
      <w:color w:val="006283"/>
      <w:sz w:val="18"/>
      <w:szCs w:val="26"/>
      <w:lang w:val="fr-FR"/>
    </w:rPr>
  </w:style>
  <w:style w:type="character" w:customStyle="1" w:styleId="Titre3Car">
    <w:name w:val="Titre 3 Car"/>
    <w:basedOn w:val="Policepardfaut"/>
    <w:link w:val="Titre3"/>
    <w:uiPriority w:val="2"/>
    <w:rsid w:val="00AB0538"/>
    <w:rPr>
      <w:rFonts w:ascii="Verdana" w:eastAsiaTheme="majorEastAsia" w:hAnsi="Verdana" w:cstheme="majorBidi"/>
      <w:b/>
      <w:bCs/>
      <w:color w:val="006283"/>
      <w:sz w:val="18"/>
      <w:lang w:val="fr-FR"/>
    </w:rPr>
  </w:style>
  <w:style w:type="character" w:customStyle="1" w:styleId="Titre4Car">
    <w:name w:val="Titre 4 Car"/>
    <w:basedOn w:val="Policepardfaut"/>
    <w:link w:val="Titre4"/>
    <w:uiPriority w:val="2"/>
    <w:rsid w:val="00AB0538"/>
    <w:rPr>
      <w:rFonts w:ascii="Verdana" w:eastAsiaTheme="majorEastAsia" w:hAnsi="Verdana" w:cstheme="majorBidi"/>
      <w:b/>
      <w:bCs/>
      <w:iCs/>
      <w:color w:val="006283"/>
      <w:sz w:val="18"/>
      <w:lang w:val="fr-FR"/>
    </w:rPr>
  </w:style>
  <w:style w:type="character" w:customStyle="1" w:styleId="Titre5Car">
    <w:name w:val="Titre 5 Car"/>
    <w:basedOn w:val="Policepardfaut"/>
    <w:link w:val="Titre5"/>
    <w:uiPriority w:val="2"/>
    <w:rsid w:val="00AB0538"/>
    <w:rPr>
      <w:rFonts w:ascii="Verdana" w:eastAsiaTheme="majorEastAsia" w:hAnsi="Verdana" w:cstheme="majorBidi"/>
      <w:b/>
      <w:color w:val="006283"/>
      <w:sz w:val="18"/>
      <w:lang w:val="fr-FR"/>
    </w:rPr>
  </w:style>
  <w:style w:type="character" w:customStyle="1" w:styleId="Titre6Car">
    <w:name w:val="Titre 6 Car"/>
    <w:basedOn w:val="Policepardfaut"/>
    <w:link w:val="Titre6"/>
    <w:uiPriority w:val="2"/>
    <w:rsid w:val="00AB0538"/>
    <w:rPr>
      <w:rFonts w:ascii="Verdana" w:eastAsiaTheme="majorEastAsia" w:hAnsi="Verdana" w:cstheme="majorBidi"/>
      <w:b/>
      <w:iCs/>
      <w:color w:val="006283"/>
      <w:sz w:val="18"/>
      <w:lang w:val="fr-FR"/>
    </w:rPr>
  </w:style>
  <w:style w:type="character" w:customStyle="1" w:styleId="Titre7Car">
    <w:name w:val="Titre 7 Car"/>
    <w:basedOn w:val="Policepardfaut"/>
    <w:link w:val="Titre7"/>
    <w:uiPriority w:val="2"/>
    <w:rsid w:val="00AB0538"/>
    <w:rPr>
      <w:rFonts w:ascii="Verdana" w:eastAsiaTheme="majorEastAsia" w:hAnsi="Verdana" w:cstheme="majorBidi"/>
      <w:b/>
      <w:i/>
      <w:iCs/>
      <w:color w:val="006283"/>
      <w:sz w:val="18"/>
    </w:rPr>
  </w:style>
  <w:style w:type="character" w:customStyle="1" w:styleId="Titre8Car">
    <w:name w:val="Titre 8 Car"/>
    <w:basedOn w:val="Policepardfaut"/>
    <w:link w:val="Titre8"/>
    <w:uiPriority w:val="2"/>
    <w:rsid w:val="00AB0538"/>
    <w:rPr>
      <w:rFonts w:ascii="Verdana" w:eastAsiaTheme="majorEastAsia" w:hAnsi="Verdana" w:cstheme="majorBidi"/>
      <w:b/>
      <w:color w:val="006283"/>
      <w:sz w:val="18"/>
      <w:szCs w:val="20"/>
      <w:u w:val="single"/>
    </w:rPr>
  </w:style>
  <w:style w:type="character" w:customStyle="1" w:styleId="Titre9Car">
    <w:name w:val="Titre 9 Car"/>
    <w:basedOn w:val="Policepardfaut"/>
    <w:link w:val="Titre9"/>
    <w:uiPriority w:val="2"/>
    <w:rsid w:val="00AB0538"/>
    <w:rPr>
      <w:rFonts w:ascii="Verdana" w:eastAsiaTheme="majorEastAsia" w:hAnsi="Verdana" w:cstheme="majorBidi"/>
      <w:b/>
      <w:iCs/>
      <w:color w:val="006283"/>
      <w:sz w:val="18"/>
      <w:szCs w:val="20"/>
    </w:rPr>
  </w:style>
  <w:style w:type="paragraph" w:styleId="Titre">
    <w:name w:val="Title"/>
    <w:basedOn w:val="Normal"/>
    <w:next w:val="Normal"/>
    <w:link w:val="TitreCar"/>
    <w:uiPriority w:val="5"/>
    <w:qFormat/>
    <w:rsid w:val="00B230EC"/>
    <w:pPr>
      <w:spacing w:before="480" w:after="240"/>
      <w:contextualSpacing/>
      <w:jc w:val="center"/>
    </w:pPr>
    <w:rPr>
      <w:rFonts w:eastAsiaTheme="majorEastAsia" w:cstheme="majorBidi"/>
      <w:b/>
      <w:caps/>
      <w:color w:val="006283"/>
      <w:kern w:val="28"/>
      <w:szCs w:val="52"/>
    </w:rPr>
  </w:style>
  <w:style w:type="character" w:customStyle="1" w:styleId="TitreCar">
    <w:name w:val="Titre Car"/>
    <w:basedOn w:val="Policepardfaut"/>
    <w:link w:val="Titre"/>
    <w:uiPriority w:val="5"/>
    <w:rsid w:val="00B230EC"/>
    <w:rPr>
      <w:rFonts w:ascii="Verdana" w:eastAsiaTheme="majorEastAsia" w:hAnsi="Verdana" w:cstheme="majorBidi"/>
      <w:b/>
      <w:caps/>
      <w:color w:val="006283"/>
      <w:kern w:val="28"/>
      <w:sz w:val="18"/>
      <w:szCs w:val="52"/>
      <w:lang w:val="en-GB"/>
    </w:rPr>
  </w:style>
  <w:style w:type="paragraph" w:styleId="Corpsdetexte">
    <w:name w:val="Body Text"/>
    <w:basedOn w:val="Normal"/>
    <w:link w:val="CorpsdetexteCar"/>
    <w:uiPriority w:val="1"/>
    <w:qFormat/>
    <w:rsid w:val="00AB0538"/>
    <w:pPr>
      <w:numPr>
        <w:ilvl w:val="6"/>
        <w:numId w:val="22"/>
      </w:numPr>
      <w:spacing w:after="240"/>
    </w:pPr>
    <w:rPr>
      <w:lang w:val="fr-FR"/>
    </w:rPr>
  </w:style>
  <w:style w:type="character" w:customStyle="1" w:styleId="CorpsdetexteCar">
    <w:name w:val="Corps de texte Car"/>
    <w:basedOn w:val="Policepardfaut"/>
    <w:link w:val="Corpsdetexte"/>
    <w:uiPriority w:val="1"/>
    <w:rsid w:val="00AB0538"/>
    <w:rPr>
      <w:rFonts w:ascii="Verdana" w:hAnsi="Verdana"/>
      <w:sz w:val="18"/>
      <w:lang w:val="fr-FR"/>
    </w:rPr>
  </w:style>
  <w:style w:type="paragraph" w:styleId="Corpsdetexte2">
    <w:name w:val="Body Text 2"/>
    <w:basedOn w:val="Normal"/>
    <w:link w:val="Corpsdetexte2Car"/>
    <w:uiPriority w:val="1"/>
    <w:qFormat/>
    <w:rsid w:val="00D747AE"/>
    <w:pPr>
      <w:numPr>
        <w:ilvl w:val="7"/>
        <w:numId w:val="22"/>
      </w:numPr>
      <w:spacing w:after="240"/>
    </w:pPr>
  </w:style>
  <w:style w:type="character" w:customStyle="1" w:styleId="Corpsdetexte2Car">
    <w:name w:val="Corps de texte 2 Car"/>
    <w:basedOn w:val="Policepardfaut"/>
    <w:link w:val="Corpsdetexte2"/>
    <w:uiPriority w:val="1"/>
    <w:rsid w:val="00D747AE"/>
    <w:rPr>
      <w:rFonts w:ascii="Verdana" w:hAnsi="Verdana"/>
      <w:sz w:val="18"/>
    </w:rPr>
  </w:style>
  <w:style w:type="paragraph" w:styleId="Corpsdetexte3">
    <w:name w:val="Body Text 3"/>
    <w:basedOn w:val="Normal"/>
    <w:link w:val="Corpsdetexte3Car"/>
    <w:uiPriority w:val="1"/>
    <w:qFormat/>
    <w:rsid w:val="00D747AE"/>
    <w:pPr>
      <w:numPr>
        <w:ilvl w:val="8"/>
        <w:numId w:val="22"/>
      </w:numPr>
      <w:spacing w:after="240"/>
    </w:pPr>
    <w:rPr>
      <w:szCs w:val="16"/>
    </w:rPr>
  </w:style>
  <w:style w:type="character" w:customStyle="1" w:styleId="Corpsdetexte3Car">
    <w:name w:val="Corps de texte 3 Car"/>
    <w:basedOn w:val="Policepardfaut"/>
    <w:link w:val="Corpsdetexte3"/>
    <w:uiPriority w:val="1"/>
    <w:rsid w:val="00D747AE"/>
    <w:rPr>
      <w:rFonts w:ascii="Verdana" w:hAnsi="Verdana"/>
      <w:sz w:val="18"/>
      <w:szCs w:val="16"/>
    </w:rPr>
  </w:style>
  <w:style w:type="numbering" w:customStyle="1" w:styleId="LegalHeadings">
    <w:name w:val="LegalHeadings"/>
    <w:uiPriority w:val="99"/>
    <w:rsid w:val="00D747AE"/>
    <w:pPr>
      <w:numPr>
        <w:numId w:val="6"/>
      </w:numPr>
    </w:pPr>
  </w:style>
  <w:style w:type="paragraph" w:styleId="Listepuces">
    <w:name w:val="List Bullet"/>
    <w:basedOn w:val="Normal"/>
    <w:uiPriority w:val="1"/>
    <w:rsid w:val="00AE2AEE"/>
    <w:pPr>
      <w:numPr>
        <w:numId w:val="8"/>
      </w:numPr>
      <w:spacing w:after="240"/>
    </w:pPr>
  </w:style>
  <w:style w:type="paragraph" w:styleId="Listepuces2">
    <w:name w:val="List Bullet 2"/>
    <w:basedOn w:val="Normal"/>
    <w:uiPriority w:val="1"/>
    <w:rsid w:val="00AE2AEE"/>
    <w:pPr>
      <w:numPr>
        <w:ilvl w:val="1"/>
        <w:numId w:val="8"/>
      </w:numPr>
      <w:spacing w:after="240"/>
    </w:pPr>
  </w:style>
  <w:style w:type="paragraph" w:styleId="Listepuces3">
    <w:name w:val="List Bullet 3"/>
    <w:basedOn w:val="Normal"/>
    <w:uiPriority w:val="1"/>
    <w:rsid w:val="00AE2AEE"/>
    <w:pPr>
      <w:numPr>
        <w:ilvl w:val="2"/>
        <w:numId w:val="8"/>
      </w:numPr>
      <w:spacing w:after="240"/>
    </w:pPr>
  </w:style>
  <w:style w:type="paragraph" w:styleId="Listepuces4">
    <w:name w:val="List Bullet 4"/>
    <w:basedOn w:val="Normal"/>
    <w:uiPriority w:val="1"/>
    <w:rsid w:val="00AE2AEE"/>
    <w:pPr>
      <w:numPr>
        <w:ilvl w:val="3"/>
        <w:numId w:val="8"/>
      </w:numPr>
      <w:spacing w:after="240"/>
      <w:ind w:left="1587" w:hanging="340"/>
    </w:pPr>
  </w:style>
  <w:style w:type="paragraph" w:styleId="Listepuces5">
    <w:name w:val="List Bullet 5"/>
    <w:basedOn w:val="Normal"/>
    <w:uiPriority w:val="1"/>
    <w:rsid w:val="00AE2AEE"/>
    <w:pPr>
      <w:numPr>
        <w:ilvl w:val="4"/>
        <w:numId w:val="8"/>
      </w:numPr>
      <w:spacing w:after="240"/>
    </w:pPr>
  </w:style>
  <w:style w:type="numbering" w:customStyle="1" w:styleId="ListBullets">
    <w:name w:val="ListBullets"/>
    <w:uiPriority w:val="99"/>
    <w:rsid w:val="00760DB3"/>
    <w:pPr>
      <w:numPr>
        <w:numId w:val="8"/>
      </w:numPr>
    </w:pPr>
  </w:style>
  <w:style w:type="paragraph" w:customStyle="1" w:styleId="Answer">
    <w:name w:val="Answer"/>
    <w:basedOn w:val="Normal"/>
    <w:link w:val="AnswerChar"/>
    <w:uiPriority w:val="6"/>
    <w:qFormat/>
    <w:rsid w:val="0046754A"/>
    <w:pPr>
      <w:spacing w:after="240"/>
      <w:ind w:left="1077"/>
    </w:pPr>
    <w:rPr>
      <w:rFonts w:eastAsia="Calibri" w:cs="Times New Roman"/>
    </w:rPr>
  </w:style>
  <w:style w:type="character" w:customStyle="1" w:styleId="AnswerChar">
    <w:name w:val="Answer Char"/>
    <w:link w:val="Answer"/>
    <w:uiPriority w:val="6"/>
    <w:rsid w:val="0046754A"/>
    <w:rPr>
      <w:rFonts w:ascii="Verdana" w:eastAsia="Calibri" w:hAnsi="Verdana" w:cs="Times New Roman"/>
      <w:sz w:val="18"/>
    </w:rPr>
  </w:style>
  <w:style w:type="paragraph" w:styleId="Lgende">
    <w:name w:val="caption"/>
    <w:basedOn w:val="Normal"/>
    <w:next w:val="Normal"/>
    <w:uiPriority w:val="6"/>
    <w:qFormat/>
    <w:rsid w:val="00B230EC"/>
    <w:pPr>
      <w:keepNext/>
      <w:spacing w:before="120" w:after="120"/>
      <w:jc w:val="left"/>
    </w:pPr>
    <w:rPr>
      <w:rFonts w:eastAsia="Times New Roman" w:cs="Times New Roman"/>
      <w:b/>
      <w:bCs/>
      <w:color w:val="006283"/>
      <w:szCs w:val="20"/>
      <w:lang w:eastAsia="en-GB"/>
    </w:rPr>
  </w:style>
  <w:style w:type="character" w:styleId="Appeldenotedefin">
    <w:name w:val="endnote reference"/>
    <w:uiPriority w:val="49"/>
    <w:rsid w:val="0046754A"/>
    <w:rPr>
      <w:vertAlign w:val="superscript"/>
      <w:lang w:val="en-GB"/>
    </w:rPr>
  </w:style>
  <w:style w:type="paragraph" w:styleId="Notedebasdepage">
    <w:name w:val="footnote text"/>
    <w:basedOn w:val="Normal"/>
    <w:link w:val="NotedebasdepageCar"/>
    <w:uiPriority w:val="5"/>
    <w:rsid w:val="00E56545"/>
    <w:pPr>
      <w:ind w:firstLine="567"/>
      <w:jc w:val="left"/>
    </w:pPr>
    <w:rPr>
      <w:rFonts w:eastAsia="Calibri" w:cs="Times New Roman"/>
      <w:sz w:val="16"/>
      <w:szCs w:val="18"/>
      <w:lang w:eastAsia="en-GB"/>
    </w:rPr>
  </w:style>
  <w:style w:type="character" w:customStyle="1" w:styleId="NotedebasdepageCar">
    <w:name w:val="Note de bas de page Car"/>
    <w:link w:val="Notedebasdepage"/>
    <w:uiPriority w:val="5"/>
    <w:rsid w:val="00E56545"/>
    <w:rPr>
      <w:rFonts w:ascii="Verdana" w:eastAsia="Calibri" w:hAnsi="Verdana" w:cs="Times New Roman"/>
      <w:sz w:val="16"/>
      <w:szCs w:val="18"/>
      <w:lang w:eastAsia="en-GB"/>
    </w:rPr>
  </w:style>
  <w:style w:type="paragraph" w:styleId="Notedefin">
    <w:name w:val="endnote text"/>
    <w:basedOn w:val="Notedebasdepage"/>
    <w:link w:val="NotedefinCar"/>
    <w:uiPriority w:val="49"/>
    <w:rsid w:val="0046754A"/>
    <w:rPr>
      <w:szCs w:val="20"/>
    </w:rPr>
  </w:style>
  <w:style w:type="character" w:customStyle="1" w:styleId="NotedefinCar">
    <w:name w:val="Note de fin Car"/>
    <w:link w:val="Notedefin"/>
    <w:uiPriority w:val="49"/>
    <w:rsid w:val="0046754A"/>
    <w:rPr>
      <w:rFonts w:ascii="Verdana" w:eastAsia="Calibri" w:hAnsi="Verdana" w:cs="Times New Roman"/>
      <w:sz w:val="16"/>
      <w:szCs w:val="20"/>
      <w:lang w:eastAsia="en-GB"/>
    </w:rPr>
  </w:style>
  <w:style w:type="paragraph" w:customStyle="1" w:styleId="FollowUp">
    <w:name w:val="FollowUp"/>
    <w:basedOn w:val="Normal"/>
    <w:link w:val="FollowUpChar"/>
    <w:uiPriority w:val="6"/>
    <w:qFormat/>
    <w:rsid w:val="0046754A"/>
    <w:pPr>
      <w:spacing w:after="240"/>
      <w:ind w:left="720"/>
    </w:pPr>
    <w:rPr>
      <w:rFonts w:eastAsia="Calibri" w:cs="Times New Roman"/>
      <w:i/>
    </w:rPr>
  </w:style>
  <w:style w:type="character" w:customStyle="1" w:styleId="FollowUpChar">
    <w:name w:val="FollowUp Char"/>
    <w:link w:val="FollowUp"/>
    <w:uiPriority w:val="6"/>
    <w:rsid w:val="0046754A"/>
    <w:rPr>
      <w:rFonts w:ascii="Verdana" w:eastAsia="Calibri" w:hAnsi="Verdana" w:cs="Times New Roman"/>
      <w:i/>
      <w:sz w:val="18"/>
    </w:rPr>
  </w:style>
  <w:style w:type="paragraph" w:styleId="Pieddepage">
    <w:name w:val="footer"/>
    <w:basedOn w:val="Normal"/>
    <w:link w:val="PieddepageCar"/>
    <w:uiPriority w:val="3"/>
    <w:rsid w:val="0046754A"/>
    <w:pPr>
      <w:tabs>
        <w:tab w:val="center" w:pos="4513"/>
        <w:tab w:val="right" w:pos="9027"/>
      </w:tabs>
    </w:pPr>
    <w:rPr>
      <w:rFonts w:eastAsia="Calibri" w:cs="Times New Roman"/>
      <w:szCs w:val="18"/>
      <w:lang w:eastAsia="en-GB"/>
    </w:rPr>
  </w:style>
  <w:style w:type="character" w:customStyle="1" w:styleId="PieddepageCar">
    <w:name w:val="Pied de page Car"/>
    <w:link w:val="Pieddepage"/>
    <w:uiPriority w:val="3"/>
    <w:rsid w:val="0046754A"/>
    <w:rPr>
      <w:rFonts w:ascii="Verdana" w:eastAsia="Calibri" w:hAnsi="Verdana" w:cs="Times New Roman"/>
      <w:sz w:val="18"/>
      <w:szCs w:val="18"/>
      <w:lang w:eastAsia="en-GB"/>
    </w:rPr>
  </w:style>
  <w:style w:type="paragraph" w:customStyle="1" w:styleId="FootnoteQuotation">
    <w:name w:val="Footnote Quotation"/>
    <w:basedOn w:val="Notedebasdepage"/>
    <w:uiPriority w:val="5"/>
    <w:rsid w:val="005B04B9"/>
    <w:pPr>
      <w:ind w:left="567" w:right="567" w:firstLine="0"/>
    </w:pPr>
  </w:style>
  <w:style w:type="character" w:styleId="Appelnotedebasdep">
    <w:name w:val="footnote reference"/>
    <w:uiPriority w:val="5"/>
    <w:rsid w:val="0046754A"/>
    <w:rPr>
      <w:vertAlign w:val="superscript"/>
      <w:lang w:val="en-GB"/>
    </w:rPr>
  </w:style>
  <w:style w:type="paragraph" w:styleId="En-tte">
    <w:name w:val="header"/>
    <w:basedOn w:val="Normal"/>
    <w:link w:val="En-tteCar"/>
    <w:uiPriority w:val="3"/>
    <w:rsid w:val="0046754A"/>
    <w:pPr>
      <w:tabs>
        <w:tab w:val="center" w:pos="4513"/>
        <w:tab w:val="right" w:pos="9027"/>
      </w:tabs>
      <w:jc w:val="left"/>
    </w:pPr>
    <w:rPr>
      <w:rFonts w:eastAsia="Calibri" w:cs="Times New Roman"/>
      <w:szCs w:val="18"/>
      <w:lang w:eastAsia="en-GB"/>
    </w:rPr>
  </w:style>
  <w:style w:type="character" w:customStyle="1" w:styleId="En-tteCar">
    <w:name w:val="En-tête Car"/>
    <w:link w:val="En-tte"/>
    <w:uiPriority w:val="3"/>
    <w:rsid w:val="0046754A"/>
    <w:rPr>
      <w:rFonts w:ascii="Verdana" w:eastAsia="Calibri" w:hAnsi="Verdana" w:cs="Times New Roman"/>
      <w:sz w:val="18"/>
      <w:szCs w:val="18"/>
      <w:lang w:eastAsia="en-GB"/>
    </w:rPr>
  </w:style>
  <w:style w:type="paragraph" w:customStyle="1" w:styleId="Quotation">
    <w:name w:val="Quotation"/>
    <w:basedOn w:val="Normal"/>
    <w:uiPriority w:val="5"/>
    <w:qFormat/>
    <w:rsid w:val="00DF6AE1"/>
    <w:pPr>
      <w:spacing w:after="240"/>
      <w:ind w:left="567" w:right="567"/>
    </w:pPr>
    <w:rPr>
      <w:rFonts w:eastAsia="Calibri" w:cs="Times New Roman"/>
      <w:szCs w:val="18"/>
      <w:lang w:eastAsia="en-GB"/>
    </w:rPr>
  </w:style>
  <w:style w:type="paragraph" w:customStyle="1" w:styleId="QuotationDouble">
    <w:name w:val="Quotation Double"/>
    <w:basedOn w:val="Normal"/>
    <w:uiPriority w:val="5"/>
    <w:qFormat/>
    <w:rsid w:val="00DF6AE1"/>
    <w:pPr>
      <w:spacing w:after="240"/>
      <w:ind w:left="1134" w:right="1134"/>
    </w:pPr>
    <w:rPr>
      <w:rFonts w:eastAsia="Calibri" w:cs="Times New Roman"/>
      <w:szCs w:val="18"/>
      <w:lang w:eastAsia="en-GB"/>
    </w:rPr>
  </w:style>
  <w:style w:type="paragraph" w:styleId="Tabledesrfrencesjuridiques">
    <w:name w:val="table of authorities"/>
    <w:basedOn w:val="Normal"/>
    <w:next w:val="Normal"/>
    <w:uiPriority w:val="39"/>
    <w:rsid w:val="0046754A"/>
    <w:pPr>
      <w:tabs>
        <w:tab w:val="left" w:pos="720"/>
        <w:tab w:val="right" w:leader="dot" w:pos="9027"/>
      </w:tabs>
      <w:ind w:right="720"/>
    </w:pPr>
    <w:rPr>
      <w:rFonts w:eastAsia="Times New Roman" w:cs="Times New Roman"/>
      <w:szCs w:val="20"/>
      <w:lang w:eastAsia="en-GB"/>
    </w:rPr>
  </w:style>
  <w:style w:type="paragraph" w:styleId="Tabledesillustrations">
    <w:name w:val="table of figures"/>
    <w:basedOn w:val="Normal"/>
    <w:next w:val="Normal"/>
    <w:uiPriority w:val="39"/>
    <w:rsid w:val="0046754A"/>
    <w:pPr>
      <w:tabs>
        <w:tab w:val="left" w:pos="567"/>
        <w:tab w:val="right" w:leader="dot" w:pos="9027"/>
      </w:tabs>
      <w:spacing w:after="120"/>
      <w:ind w:right="720"/>
    </w:pPr>
    <w:rPr>
      <w:rFonts w:eastAsia="Times New Roman" w:cs="Times New Roman"/>
      <w:szCs w:val="20"/>
      <w:lang w:eastAsia="en-GB"/>
    </w:rPr>
  </w:style>
  <w:style w:type="paragraph" w:customStyle="1" w:styleId="Title2">
    <w:name w:val="Title 2"/>
    <w:basedOn w:val="Normal"/>
    <w:next w:val="Normal"/>
    <w:uiPriority w:val="5"/>
    <w:qFormat/>
    <w:rsid w:val="00B230EC"/>
    <w:pPr>
      <w:spacing w:after="360"/>
      <w:jc w:val="center"/>
    </w:pPr>
    <w:rPr>
      <w:rFonts w:eastAsia="Calibri" w:cs="Times New Roman"/>
      <w:caps/>
      <w:color w:val="006283"/>
      <w:szCs w:val="18"/>
      <w:lang w:eastAsia="en-GB"/>
    </w:rPr>
  </w:style>
  <w:style w:type="paragraph" w:customStyle="1" w:styleId="Title3">
    <w:name w:val="Title 3"/>
    <w:basedOn w:val="Normal"/>
    <w:next w:val="Normal"/>
    <w:uiPriority w:val="5"/>
    <w:qFormat/>
    <w:rsid w:val="00B230EC"/>
    <w:pPr>
      <w:spacing w:after="360"/>
      <w:jc w:val="center"/>
    </w:pPr>
    <w:rPr>
      <w:rFonts w:eastAsia="Calibri" w:cs="Times New Roman"/>
      <w:i/>
      <w:color w:val="006283"/>
      <w:szCs w:val="18"/>
      <w:lang w:eastAsia="en-GB"/>
    </w:rPr>
  </w:style>
  <w:style w:type="paragraph" w:customStyle="1" w:styleId="TitleCountry">
    <w:name w:val="Title Country"/>
    <w:basedOn w:val="Normal"/>
    <w:next w:val="Normal"/>
    <w:uiPriority w:val="5"/>
    <w:qFormat/>
    <w:rsid w:val="00B230EC"/>
    <w:pPr>
      <w:spacing w:after="360"/>
      <w:jc w:val="center"/>
    </w:pPr>
    <w:rPr>
      <w:rFonts w:eastAsia="Calibri" w:cs="Times New Roman"/>
      <w:smallCaps/>
      <w:color w:val="006283"/>
      <w:szCs w:val="18"/>
      <w:lang w:eastAsia="en-GB"/>
    </w:rPr>
  </w:style>
  <w:style w:type="paragraph" w:styleId="TM1">
    <w:name w:val="toc 1"/>
    <w:basedOn w:val="Normal"/>
    <w:next w:val="Normal"/>
    <w:autoRedefine/>
    <w:uiPriority w:val="39"/>
    <w:rsid w:val="0046754A"/>
    <w:pPr>
      <w:tabs>
        <w:tab w:val="right" w:leader="dot" w:pos="9027"/>
      </w:tabs>
      <w:spacing w:before="120" w:after="120"/>
      <w:ind w:right="851"/>
      <w:jc w:val="left"/>
    </w:pPr>
    <w:rPr>
      <w:rFonts w:eastAsia="Calibri" w:cs="Times New Roman"/>
      <w:b/>
      <w:caps/>
      <w:szCs w:val="18"/>
      <w:lang w:eastAsia="en-GB"/>
    </w:rPr>
  </w:style>
  <w:style w:type="paragraph" w:styleId="TM2">
    <w:name w:val="toc 2"/>
    <w:basedOn w:val="Normal"/>
    <w:next w:val="Normal"/>
    <w:autoRedefine/>
    <w:uiPriority w:val="39"/>
    <w:rsid w:val="0046754A"/>
    <w:pPr>
      <w:tabs>
        <w:tab w:val="right" w:leader="dot" w:pos="9027"/>
      </w:tabs>
      <w:spacing w:before="120" w:after="120"/>
      <w:ind w:right="851"/>
      <w:jc w:val="left"/>
    </w:pPr>
    <w:rPr>
      <w:rFonts w:eastAsia="Calibri" w:cs="Times New Roman"/>
      <w:szCs w:val="18"/>
      <w:lang w:eastAsia="en-GB"/>
    </w:rPr>
  </w:style>
  <w:style w:type="paragraph" w:styleId="TM3">
    <w:name w:val="toc 3"/>
    <w:basedOn w:val="Normal"/>
    <w:next w:val="Normal"/>
    <w:autoRedefine/>
    <w:uiPriority w:val="39"/>
    <w:rsid w:val="0046754A"/>
    <w:pPr>
      <w:tabs>
        <w:tab w:val="right" w:leader="dot" w:pos="9027"/>
      </w:tabs>
      <w:spacing w:before="120" w:after="120"/>
      <w:ind w:right="851"/>
      <w:jc w:val="left"/>
    </w:pPr>
    <w:rPr>
      <w:rFonts w:eastAsia="Calibri" w:cs="Times New Roman"/>
      <w:szCs w:val="18"/>
      <w:lang w:eastAsia="en-GB"/>
    </w:rPr>
  </w:style>
  <w:style w:type="paragraph" w:styleId="TM4">
    <w:name w:val="toc 4"/>
    <w:basedOn w:val="Normal"/>
    <w:next w:val="Normal"/>
    <w:autoRedefine/>
    <w:uiPriority w:val="39"/>
    <w:rsid w:val="0046754A"/>
    <w:pPr>
      <w:tabs>
        <w:tab w:val="right" w:leader="dot" w:pos="9027"/>
      </w:tabs>
      <w:spacing w:before="120" w:after="120"/>
      <w:ind w:right="851"/>
      <w:jc w:val="left"/>
    </w:pPr>
    <w:rPr>
      <w:rFonts w:eastAsia="Calibri" w:cs="Times New Roman"/>
      <w:szCs w:val="18"/>
      <w:lang w:eastAsia="en-GB"/>
    </w:rPr>
  </w:style>
  <w:style w:type="paragraph" w:styleId="TM5">
    <w:name w:val="toc 5"/>
    <w:basedOn w:val="Normal"/>
    <w:next w:val="Normal"/>
    <w:autoRedefine/>
    <w:uiPriority w:val="39"/>
    <w:rsid w:val="0046754A"/>
    <w:pPr>
      <w:tabs>
        <w:tab w:val="right" w:leader="dot" w:pos="9027"/>
      </w:tabs>
      <w:spacing w:before="120" w:after="120"/>
      <w:ind w:right="851"/>
      <w:jc w:val="left"/>
    </w:pPr>
    <w:rPr>
      <w:rFonts w:eastAsia="Calibri" w:cs="Times New Roman"/>
      <w:szCs w:val="18"/>
      <w:lang w:eastAsia="en-GB"/>
    </w:rPr>
  </w:style>
  <w:style w:type="paragraph" w:styleId="TM6">
    <w:name w:val="toc 6"/>
    <w:basedOn w:val="Normal"/>
    <w:next w:val="Normal"/>
    <w:autoRedefine/>
    <w:uiPriority w:val="39"/>
    <w:rsid w:val="0046754A"/>
    <w:pPr>
      <w:tabs>
        <w:tab w:val="right" w:leader="dot" w:pos="9027"/>
      </w:tabs>
      <w:spacing w:before="120" w:after="120"/>
      <w:ind w:right="851"/>
      <w:jc w:val="left"/>
    </w:pPr>
    <w:rPr>
      <w:rFonts w:eastAsia="Calibri" w:cs="Times New Roman"/>
      <w:szCs w:val="18"/>
      <w:lang w:eastAsia="en-GB"/>
    </w:rPr>
  </w:style>
  <w:style w:type="paragraph" w:styleId="TM7">
    <w:name w:val="toc 7"/>
    <w:basedOn w:val="Normal"/>
    <w:next w:val="Normal"/>
    <w:autoRedefine/>
    <w:uiPriority w:val="39"/>
    <w:rsid w:val="0046754A"/>
    <w:pPr>
      <w:tabs>
        <w:tab w:val="left" w:pos="851"/>
        <w:tab w:val="right" w:leader="dot" w:pos="9027"/>
      </w:tabs>
      <w:spacing w:before="120" w:after="120"/>
      <w:ind w:left="567" w:right="851"/>
      <w:jc w:val="left"/>
    </w:pPr>
    <w:rPr>
      <w:rFonts w:eastAsia="Calibri" w:cs="Times New Roman"/>
      <w:szCs w:val="18"/>
      <w:lang w:eastAsia="en-GB"/>
    </w:rPr>
  </w:style>
  <w:style w:type="paragraph" w:styleId="TM8">
    <w:name w:val="toc 8"/>
    <w:basedOn w:val="Normal"/>
    <w:next w:val="Normal"/>
    <w:autoRedefine/>
    <w:uiPriority w:val="39"/>
    <w:rsid w:val="0046754A"/>
    <w:pPr>
      <w:tabs>
        <w:tab w:val="left" w:pos="851"/>
        <w:tab w:val="left" w:pos="1134"/>
        <w:tab w:val="right" w:leader="dot" w:pos="9027"/>
      </w:tabs>
      <w:spacing w:before="120" w:after="120"/>
      <w:ind w:left="851" w:right="851"/>
      <w:jc w:val="left"/>
    </w:pPr>
    <w:rPr>
      <w:rFonts w:eastAsia="Calibri" w:cs="Times New Roman"/>
      <w:szCs w:val="18"/>
      <w:lang w:eastAsia="en-GB"/>
    </w:rPr>
  </w:style>
  <w:style w:type="paragraph" w:styleId="TM9">
    <w:name w:val="toc 9"/>
    <w:basedOn w:val="Normal"/>
    <w:next w:val="Normal"/>
    <w:autoRedefine/>
    <w:uiPriority w:val="39"/>
    <w:rsid w:val="0046754A"/>
    <w:pPr>
      <w:tabs>
        <w:tab w:val="left" w:pos="851"/>
        <w:tab w:val="left" w:pos="1134"/>
        <w:tab w:val="left" w:pos="1418"/>
        <w:tab w:val="right" w:leader="dot" w:pos="9027"/>
      </w:tabs>
      <w:spacing w:before="120" w:after="120"/>
      <w:ind w:left="1134" w:right="851"/>
      <w:jc w:val="left"/>
    </w:pPr>
    <w:rPr>
      <w:rFonts w:eastAsia="Calibri" w:cs="Times New Roman"/>
      <w:szCs w:val="18"/>
      <w:lang w:eastAsia="en-GB"/>
    </w:rPr>
  </w:style>
  <w:style w:type="paragraph" w:styleId="En-ttedetabledesmatires">
    <w:name w:val="TOC Heading"/>
    <w:basedOn w:val="Normal"/>
    <w:next w:val="Normal"/>
    <w:uiPriority w:val="39"/>
    <w:qFormat/>
    <w:rsid w:val="0046754A"/>
    <w:pPr>
      <w:spacing w:before="240"/>
      <w:jc w:val="center"/>
    </w:pPr>
    <w:rPr>
      <w:rFonts w:eastAsia="Times New Roman" w:cs="Times New Roman"/>
      <w:b/>
      <w:bCs/>
      <w:szCs w:val="28"/>
      <w:lang w:eastAsia="en-GB"/>
    </w:rPr>
  </w:style>
  <w:style w:type="table" w:customStyle="1" w:styleId="WTOTable2">
    <w:name w:val="WTOTable2"/>
    <w:basedOn w:val="TableauNormal"/>
    <w:uiPriority w:val="99"/>
    <w:rsid w:val="0046754A"/>
    <w:pPr>
      <w:spacing w:after="0" w:line="240" w:lineRule="auto"/>
    </w:pPr>
    <w:rPr>
      <w:rFonts w:ascii="Verdana" w:eastAsia="Calibri" w:hAnsi="Verdana" w:cs="Times New Roman"/>
      <w:sz w:val="16"/>
      <w:szCs w:val="18"/>
      <w:lang w:eastAsia="en-GB"/>
    </w:rPr>
    <w:tblP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Pr>
    <w:tblStylePr w:type="firstRow">
      <w:tblPr/>
      <w:tcPr>
        <w:tcBorders>
          <w:top w:val="double" w:sz="6" w:space="0" w:color="auto"/>
          <w:left w:val="double" w:sz="6" w:space="0" w:color="auto"/>
          <w:bottom w:val="single" w:sz="4" w:space="0" w:color="auto"/>
          <w:right w:val="double" w:sz="6" w:space="0" w:color="auto"/>
          <w:insideH w:val="nil"/>
          <w:insideV w:val="single" w:sz="4" w:space="0" w:color="auto"/>
          <w:tl2br w:val="nil"/>
          <w:tr2bl w:val="nil"/>
        </w:tcBorders>
      </w:tcPr>
    </w:tblStylePr>
    <w:tblStylePr w:type="lastRow">
      <w:tblPr/>
      <w:tcPr>
        <w:tcBorders>
          <w:top w:val="nil"/>
          <w:left w:val="double" w:sz="6" w:space="0" w:color="auto"/>
          <w:bottom w:val="double" w:sz="6" w:space="0" w:color="auto"/>
          <w:right w:val="double" w:sz="6" w:space="0" w:color="auto"/>
          <w:insideH w:val="nil"/>
          <w:insideV w:val="single" w:sz="4" w:space="0" w:color="auto"/>
          <w:tl2br w:val="nil"/>
          <w:tr2bl w:val="nil"/>
        </w:tcBorders>
      </w:tcPr>
    </w:tblStylePr>
  </w:style>
  <w:style w:type="paragraph" w:styleId="Textedebulles">
    <w:name w:val="Balloon Text"/>
    <w:basedOn w:val="Normal"/>
    <w:link w:val="TextedebullesCar"/>
    <w:uiPriority w:val="99"/>
    <w:semiHidden/>
    <w:unhideWhenUsed/>
    <w:rsid w:val="00ED54E0"/>
    <w:rPr>
      <w:rFonts w:ascii="Tahoma" w:hAnsi="Tahoma" w:cs="Tahoma"/>
      <w:sz w:val="16"/>
      <w:szCs w:val="16"/>
    </w:rPr>
  </w:style>
  <w:style w:type="character" w:customStyle="1" w:styleId="TextedebullesCar">
    <w:name w:val="Texte de bulles Car"/>
    <w:basedOn w:val="Policepardfaut"/>
    <w:link w:val="Textedebulles"/>
    <w:uiPriority w:val="99"/>
    <w:semiHidden/>
    <w:rsid w:val="00ED54E0"/>
    <w:rPr>
      <w:rFonts w:ascii="Tahoma" w:hAnsi="Tahoma" w:cs="Tahoma"/>
      <w:sz w:val="16"/>
      <w:szCs w:val="16"/>
      <w:lang w:val="en-GB"/>
    </w:rPr>
  </w:style>
  <w:style w:type="paragraph" w:styleId="Sous-titre">
    <w:name w:val="Subtitle"/>
    <w:basedOn w:val="Normal"/>
    <w:next w:val="Normal"/>
    <w:link w:val="Sous-titreCar"/>
    <w:uiPriority w:val="6"/>
    <w:qFormat/>
    <w:rsid w:val="00E46FD5"/>
    <w:pPr>
      <w:numPr>
        <w:ilvl w:val="1"/>
      </w:numPr>
    </w:pPr>
    <w:rPr>
      <w:rFonts w:eastAsiaTheme="majorEastAsia" w:cstheme="majorBidi"/>
      <w:b/>
      <w:iCs/>
      <w:szCs w:val="24"/>
    </w:rPr>
  </w:style>
  <w:style w:type="character" w:customStyle="1" w:styleId="Sous-titreCar">
    <w:name w:val="Sous-titre Car"/>
    <w:basedOn w:val="Policepardfaut"/>
    <w:link w:val="Sous-titre"/>
    <w:uiPriority w:val="6"/>
    <w:rsid w:val="00E46FD5"/>
    <w:rPr>
      <w:rFonts w:ascii="Verdana" w:eastAsiaTheme="majorEastAsia" w:hAnsi="Verdana" w:cstheme="majorBidi"/>
      <w:b/>
      <w:iCs/>
      <w:sz w:val="18"/>
      <w:szCs w:val="24"/>
      <w:lang w:val="en-GB"/>
    </w:rPr>
  </w:style>
  <w:style w:type="paragraph" w:customStyle="1" w:styleId="SummaryHeader">
    <w:name w:val="SummaryHeader"/>
    <w:basedOn w:val="Normal"/>
    <w:uiPriority w:val="4"/>
    <w:qFormat/>
    <w:rsid w:val="00B230EC"/>
    <w:pPr>
      <w:spacing w:after="240"/>
      <w:outlineLvl w:val="0"/>
    </w:pPr>
    <w:rPr>
      <w:rFonts w:eastAsia="Calibri" w:cs="Times New Roman"/>
      <w:b/>
      <w:caps/>
      <w:color w:val="006283"/>
    </w:rPr>
  </w:style>
  <w:style w:type="paragraph" w:customStyle="1" w:styleId="SummarySubheader">
    <w:name w:val="SummarySubheader"/>
    <w:basedOn w:val="Normal"/>
    <w:uiPriority w:val="4"/>
    <w:qFormat/>
    <w:rsid w:val="00FF4616"/>
    <w:pPr>
      <w:spacing w:after="240"/>
      <w:outlineLvl w:val="1"/>
    </w:pPr>
    <w:rPr>
      <w:b/>
      <w:color w:val="006283"/>
    </w:rPr>
  </w:style>
  <w:style w:type="paragraph" w:customStyle="1" w:styleId="SummaryText">
    <w:name w:val="SummaryText"/>
    <w:basedOn w:val="Normal"/>
    <w:uiPriority w:val="4"/>
    <w:qFormat/>
    <w:rsid w:val="00B56EDC"/>
    <w:pPr>
      <w:numPr>
        <w:numId w:val="10"/>
      </w:numPr>
      <w:spacing w:after="240"/>
    </w:pPr>
    <w:rPr>
      <w:rFonts w:eastAsia="Calibri" w:cs="Times New Roman"/>
    </w:rPr>
  </w:style>
  <w:style w:type="paragraph" w:styleId="Paragraphedeliste">
    <w:name w:val="List Paragraph"/>
    <w:basedOn w:val="Normal"/>
    <w:uiPriority w:val="34"/>
    <w:qFormat/>
    <w:rsid w:val="00AA332C"/>
    <w:pPr>
      <w:ind w:left="720"/>
      <w:contextualSpacing/>
    </w:pPr>
  </w:style>
  <w:style w:type="table" w:customStyle="1" w:styleId="WTOBox1">
    <w:name w:val="WTOBox1"/>
    <w:basedOn w:val="TableauNormal"/>
    <w:uiPriority w:val="99"/>
    <w:rsid w:val="00C65C0C"/>
    <w:pPr>
      <w:spacing w:after="0" w:line="240" w:lineRule="auto"/>
    </w:pPr>
    <w:rPr>
      <w:rFonts w:ascii="Calibri" w:eastAsia="Calibri" w:hAnsi="Calibri" w:cs="Times New Roman"/>
      <w:sz w:val="20"/>
      <w:szCs w:val="20"/>
      <w:lang w:eastAsia="en-GB"/>
    </w:rPr>
    <w:tblPr>
      <w:tblBorders>
        <w:insideH w:val="single" w:sz="6" w:space="0" w:color="FFFFFF"/>
      </w:tblBorders>
      <w:tblCellMar>
        <w:top w:w="57" w:type="dxa"/>
        <w:left w:w="113" w:type="dxa"/>
        <w:bottom w:w="57" w:type="dxa"/>
        <w:right w:w="113" w:type="dxa"/>
      </w:tblCellMar>
    </w:tblPr>
    <w:tcPr>
      <w:shd w:val="clear" w:color="auto" w:fill="C9DED4"/>
    </w:tcPr>
  </w:style>
  <w:style w:type="table" w:customStyle="1" w:styleId="WTOTable1">
    <w:name w:val="WTOTable1"/>
    <w:basedOn w:val="TableauNormal"/>
    <w:uiPriority w:val="99"/>
    <w:rsid w:val="00C65C0C"/>
    <w:pPr>
      <w:spacing w:after="0" w:line="240" w:lineRule="auto"/>
    </w:pPr>
    <w:rPr>
      <w:rFonts w:ascii="Verdana" w:eastAsia="Calibri" w:hAnsi="Verdana" w:cs="Times New Roman"/>
      <w:sz w:val="16"/>
      <w:szCs w:val="20"/>
      <w:lang w:eastAsia="en-GB"/>
    </w:rPr>
    <w:tblPr>
      <w:tblStyleRowBandSize w:val="1"/>
      <w:tblBorders>
        <w:top w:val="single" w:sz="4" w:space="0" w:color="auto"/>
        <w:left w:val="single" w:sz="4" w:space="0" w:color="auto"/>
        <w:bottom w:val="single" w:sz="4" w:space="0" w:color="auto"/>
        <w:right w:val="single" w:sz="4" w:space="0" w:color="auto"/>
        <w:insideV w:val="single" w:sz="4" w:space="0" w:color="auto"/>
      </w:tblBorders>
    </w:tblPr>
    <w:tblStylePr w:type="firstRow">
      <w:pPr>
        <w:jc w:val="center"/>
      </w:pPr>
      <w:rPr>
        <w:b/>
        <w:color w:val="FFFFFF"/>
      </w:rPr>
      <w:tblPr/>
      <w:tcPr>
        <w:shd w:val="clear" w:color="auto" w:fill="006283"/>
      </w:tcPr>
    </w:tblStylePr>
    <w:tblStylePr w:type="band2Horz">
      <w:tblPr/>
      <w:tcPr>
        <w:shd w:val="clear" w:color="auto" w:fill="C9DED4"/>
      </w:tcPr>
    </w:tblStylePr>
  </w:style>
  <w:style w:type="paragraph" w:customStyle="1" w:styleId="TitlePublication">
    <w:name w:val="Title Publication"/>
    <w:basedOn w:val="Normal"/>
    <w:uiPriority w:val="49"/>
    <w:qFormat/>
    <w:rsid w:val="0027067B"/>
    <w:pPr>
      <w:keepNext/>
      <w:keepLines/>
      <w:spacing w:after="240"/>
      <w:jc w:val="left"/>
    </w:pPr>
    <w:rPr>
      <w:rFonts w:eastAsia="Times New Roman" w:cs="Times New Roman"/>
      <w:b/>
      <w:caps/>
      <w:color w:val="006283"/>
      <w:sz w:val="28"/>
    </w:rPr>
  </w:style>
  <w:style w:type="table" w:styleId="Grilledutableau">
    <w:name w:val="Table Grid"/>
    <w:basedOn w:val="TableauNormal"/>
    <w:uiPriority w:val="59"/>
    <w:rsid w:val="00EA5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Text">
    <w:name w:val="Note Text"/>
    <w:basedOn w:val="Normal"/>
    <w:uiPriority w:val="4"/>
    <w:qFormat/>
    <w:rsid w:val="00745146"/>
    <w:pPr>
      <w:tabs>
        <w:tab w:val="left" w:pos="851"/>
      </w:tabs>
      <w:ind w:left="851" w:hanging="851"/>
      <w:jc w:val="left"/>
    </w:pPr>
    <w:rPr>
      <w:sz w:val="16"/>
    </w:rPr>
  </w:style>
  <w:style w:type="character" w:styleId="Lienhypertexte">
    <w:name w:val="Hyperlink"/>
    <w:basedOn w:val="Policepardfaut"/>
    <w:uiPriority w:val="9"/>
    <w:unhideWhenUsed/>
    <w:qFormat/>
    <w:rsid w:val="00AE20ED"/>
    <w:rPr>
      <w:color w:val="0000FF" w:themeColor="hyperlink"/>
      <w:u w:val="single"/>
      <w:lang w:val="en-GB"/>
    </w:rPr>
  </w:style>
  <w:style w:type="paragraph" w:styleId="Bibliographie">
    <w:name w:val="Bibliography"/>
    <w:basedOn w:val="Normal"/>
    <w:next w:val="Normal"/>
    <w:uiPriority w:val="49"/>
    <w:semiHidden/>
    <w:unhideWhenUsed/>
    <w:rsid w:val="001D0F5C"/>
  </w:style>
  <w:style w:type="paragraph" w:styleId="Normalcentr">
    <w:name w:val="Block Text"/>
    <w:basedOn w:val="Normal"/>
    <w:uiPriority w:val="99"/>
    <w:semiHidden/>
    <w:unhideWhenUsed/>
    <w:rsid w:val="001D0F5C"/>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rPr>
  </w:style>
  <w:style w:type="paragraph" w:styleId="Retrait1religne">
    <w:name w:val="Body Text First Indent"/>
    <w:basedOn w:val="Corpsdetexte"/>
    <w:link w:val="Retrait1religneCar"/>
    <w:uiPriority w:val="99"/>
    <w:semiHidden/>
    <w:unhideWhenUsed/>
    <w:rsid w:val="001D0F5C"/>
    <w:pPr>
      <w:numPr>
        <w:ilvl w:val="0"/>
        <w:numId w:val="0"/>
      </w:numPr>
      <w:spacing w:after="0"/>
      <w:ind w:firstLine="360"/>
    </w:pPr>
  </w:style>
  <w:style w:type="character" w:customStyle="1" w:styleId="Retrait1religneCar">
    <w:name w:val="Retrait 1re ligne Car"/>
    <w:basedOn w:val="CorpsdetexteCar"/>
    <w:link w:val="Retrait1religne"/>
    <w:uiPriority w:val="99"/>
    <w:semiHidden/>
    <w:rsid w:val="001D0F5C"/>
    <w:rPr>
      <w:rFonts w:ascii="Verdana" w:hAnsi="Verdana"/>
      <w:sz w:val="18"/>
      <w:lang w:val="en-GB"/>
    </w:rPr>
  </w:style>
  <w:style w:type="paragraph" w:styleId="Retraitcorpsdetexte">
    <w:name w:val="Body Text Indent"/>
    <w:basedOn w:val="Normal"/>
    <w:link w:val="RetraitcorpsdetexteCar"/>
    <w:uiPriority w:val="99"/>
    <w:semiHidden/>
    <w:unhideWhenUsed/>
    <w:rsid w:val="001D0F5C"/>
    <w:pPr>
      <w:spacing w:after="120"/>
      <w:ind w:left="283"/>
    </w:pPr>
  </w:style>
  <w:style w:type="character" w:customStyle="1" w:styleId="RetraitcorpsdetexteCar">
    <w:name w:val="Retrait corps de texte Car"/>
    <w:basedOn w:val="Policepardfaut"/>
    <w:link w:val="Retraitcorpsdetexte"/>
    <w:uiPriority w:val="99"/>
    <w:semiHidden/>
    <w:rsid w:val="001D0F5C"/>
    <w:rPr>
      <w:rFonts w:ascii="Verdana" w:hAnsi="Verdana"/>
      <w:sz w:val="18"/>
      <w:lang w:val="en-GB"/>
    </w:rPr>
  </w:style>
  <w:style w:type="paragraph" w:styleId="Retraitcorpset1relig">
    <w:name w:val="Body Text First Indent 2"/>
    <w:basedOn w:val="Retraitcorpsdetexte"/>
    <w:link w:val="Retraitcorpset1religCar"/>
    <w:uiPriority w:val="99"/>
    <w:semiHidden/>
    <w:unhideWhenUsed/>
    <w:rsid w:val="001D0F5C"/>
    <w:pPr>
      <w:spacing w:after="0"/>
      <w:ind w:left="360" w:firstLine="360"/>
    </w:pPr>
  </w:style>
  <w:style w:type="character" w:customStyle="1" w:styleId="Retraitcorpset1religCar">
    <w:name w:val="Retrait corps et 1re lig. Car"/>
    <w:basedOn w:val="RetraitcorpsdetexteCar"/>
    <w:link w:val="Retraitcorpset1relig"/>
    <w:uiPriority w:val="99"/>
    <w:semiHidden/>
    <w:rsid w:val="001D0F5C"/>
    <w:rPr>
      <w:rFonts w:ascii="Verdana" w:hAnsi="Verdana"/>
      <w:sz w:val="18"/>
      <w:lang w:val="en-GB"/>
    </w:rPr>
  </w:style>
  <w:style w:type="paragraph" w:styleId="Retraitcorpsdetexte2">
    <w:name w:val="Body Text Indent 2"/>
    <w:basedOn w:val="Normal"/>
    <w:link w:val="Retraitcorpsdetexte2Car"/>
    <w:uiPriority w:val="99"/>
    <w:semiHidden/>
    <w:unhideWhenUsed/>
    <w:rsid w:val="001D0F5C"/>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1D0F5C"/>
    <w:rPr>
      <w:rFonts w:ascii="Verdana" w:hAnsi="Verdana"/>
      <w:sz w:val="18"/>
      <w:lang w:val="en-GB"/>
    </w:rPr>
  </w:style>
  <w:style w:type="paragraph" w:styleId="Retraitcorpsdetexte3">
    <w:name w:val="Body Text Indent 3"/>
    <w:basedOn w:val="Normal"/>
    <w:link w:val="Retraitcorpsdetexte3Car"/>
    <w:uiPriority w:val="99"/>
    <w:semiHidden/>
    <w:unhideWhenUsed/>
    <w:rsid w:val="001D0F5C"/>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1D0F5C"/>
    <w:rPr>
      <w:rFonts w:ascii="Verdana" w:hAnsi="Verdana"/>
      <w:sz w:val="16"/>
      <w:szCs w:val="16"/>
      <w:lang w:val="en-GB"/>
    </w:rPr>
  </w:style>
  <w:style w:type="character" w:styleId="Titredulivre">
    <w:name w:val="Book Title"/>
    <w:basedOn w:val="Policepardfaut"/>
    <w:uiPriority w:val="99"/>
    <w:semiHidden/>
    <w:qFormat/>
    <w:rsid w:val="001D0F5C"/>
    <w:rPr>
      <w:b/>
      <w:bCs/>
      <w:smallCaps/>
      <w:spacing w:val="5"/>
      <w:lang w:val="en-GB"/>
    </w:rPr>
  </w:style>
  <w:style w:type="paragraph" w:styleId="Formuledepolitesse">
    <w:name w:val="Closing"/>
    <w:basedOn w:val="Normal"/>
    <w:link w:val="FormuledepolitesseCar"/>
    <w:uiPriority w:val="99"/>
    <w:semiHidden/>
    <w:unhideWhenUsed/>
    <w:rsid w:val="001D0F5C"/>
    <w:pPr>
      <w:ind w:left="4252"/>
    </w:pPr>
  </w:style>
  <w:style w:type="character" w:customStyle="1" w:styleId="FormuledepolitesseCar">
    <w:name w:val="Formule de politesse Car"/>
    <w:basedOn w:val="Policepardfaut"/>
    <w:link w:val="Formuledepolitesse"/>
    <w:uiPriority w:val="99"/>
    <w:semiHidden/>
    <w:rsid w:val="001D0F5C"/>
    <w:rPr>
      <w:rFonts w:ascii="Verdana" w:hAnsi="Verdana"/>
      <w:sz w:val="18"/>
      <w:lang w:val="en-GB"/>
    </w:rPr>
  </w:style>
  <w:style w:type="character" w:styleId="Marquedecommentaire">
    <w:name w:val="annotation reference"/>
    <w:basedOn w:val="Policepardfaut"/>
    <w:uiPriority w:val="99"/>
    <w:semiHidden/>
    <w:unhideWhenUsed/>
    <w:rsid w:val="001D0F5C"/>
    <w:rPr>
      <w:sz w:val="16"/>
      <w:szCs w:val="16"/>
      <w:lang w:val="en-GB"/>
    </w:rPr>
  </w:style>
  <w:style w:type="paragraph" w:styleId="Commentaire">
    <w:name w:val="annotation text"/>
    <w:basedOn w:val="Normal"/>
    <w:link w:val="CommentaireCar"/>
    <w:uiPriority w:val="99"/>
    <w:unhideWhenUsed/>
    <w:rsid w:val="001D0F5C"/>
    <w:rPr>
      <w:sz w:val="20"/>
      <w:szCs w:val="20"/>
    </w:rPr>
  </w:style>
  <w:style w:type="character" w:customStyle="1" w:styleId="CommentaireCar">
    <w:name w:val="Commentaire Car"/>
    <w:basedOn w:val="Policepardfaut"/>
    <w:link w:val="Commentaire"/>
    <w:uiPriority w:val="99"/>
    <w:rsid w:val="001D0F5C"/>
    <w:rPr>
      <w:rFonts w:ascii="Verdana" w:hAnsi="Verdana"/>
      <w:sz w:val="20"/>
      <w:szCs w:val="20"/>
      <w:lang w:val="en-GB"/>
    </w:rPr>
  </w:style>
  <w:style w:type="paragraph" w:styleId="Objetducommentaire">
    <w:name w:val="annotation subject"/>
    <w:basedOn w:val="Commentaire"/>
    <w:next w:val="Commentaire"/>
    <w:link w:val="ObjetducommentaireCar"/>
    <w:uiPriority w:val="99"/>
    <w:unhideWhenUsed/>
    <w:rsid w:val="001D0F5C"/>
    <w:rPr>
      <w:b/>
      <w:bCs/>
    </w:rPr>
  </w:style>
  <w:style w:type="character" w:customStyle="1" w:styleId="ObjetducommentaireCar">
    <w:name w:val="Objet du commentaire Car"/>
    <w:basedOn w:val="CommentaireCar"/>
    <w:link w:val="Objetducommentaire"/>
    <w:uiPriority w:val="99"/>
    <w:rsid w:val="001D0F5C"/>
    <w:rPr>
      <w:rFonts w:ascii="Verdana" w:hAnsi="Verdana"/>
      <w:b/>
      <w:bCs/>
      <w:sz w:val="20"/>
      <w:szCs w:val="20"/>
      <w:lang w:val="en-GB"/>
    </w:rPr>
  </w:style>
  <w:style w:type="paragraph" w:styleId="Date">
    <w:name w:val="Date"/>
    <w:basedOn w:val="Normal"/>
    <w:next w:val="Normal"/>
    <w:link w:val="DateCar"/>
    <w:uiPriority w:val="99"/>
    <w:semiHidden/>
    <w:unhideWhenUsed/>
    <w:rsid w:val="001D0F5C"/>
  </w:style>
  <w:style w:type="character" w:customStyle="1" w:styleId="DateCar">
    <w:name w:val="Date Car"/>
    <w:basedOn w:val="Policepardfaut"/>
    <w:link w:val="Date"/>
    <w:uiPriority w:val="99"/>
    <w:semiHidden/>
    <w:rsid w:val="001D0F5C"/>
    <w:rPr>
      <w:rFonts w:ascii="Verdana" w:hAnsi="Verdana"/>
      <w:sz w:val="18"/>
      <w:lang w:val="en-GB"/>
    </w:rPr>
  </w:style>
  <w:style w:type="paragraph" w:styleId="Explorateurdedocuments">
    <w:name w:val="Document Map"/>
    <w:basedOn w:val="Normal"/>
    <w:link w:val="ExplorateurdedocumentsCar"/>
    <w:uiPriority w:val="99"/>
    <w:semiHidden/>
    <w:unhideWhenUsed/>
    <w:rsid w:val="001D0F5C"/>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1D0F5C"/>
    <w:rPr>
      <w:rFonts w:ascii="Tahoma" w:hAnsi="Tahoma" w:cs="Tahoma"/>
      <w:sz w:val="16"/>
      <w:szCs w:val="16"/>
      <w:lang w:val="en-GB"/>
    </w:rPr>
  </w:style>
  <w:style w:type="paragraph" w:styleId="Signaturelectronique">
    <w:name w:val="E-mail Signature"/>
    <w:basedOn w:val="Normal"/>
    <w:link w:val="SignaturelectroniqueCar"/>
    <w:uiPriority w:val="99"/>
    <w:semiHidden/>
    <w:unhideWhenUsed/>
    <w:rsid w:val="001D0F5C"/>
  </w:style>
  <w:style w:type="character" w:customStyle="1" w:styleId="SignaturelectroniqueCar">
    <w:name w:val="Signature électronique Car"/>
    <w:basedOn w:val="Policepardfaut"/>
    <w:link w:val="Signaturelectronique"/>
    <w:uiPriority w:val="99"/>
    <w:semiHidden/>
    <w:rsid w:val="001D0F5C"/>
    <w:rPr>
      <w:rFonts w:ascii="Verdana" w:hAnsi="Verdana"/>
      <w:sz w:val="18"/>
      <w:lang w:val="en-GB"/>
    </w:rPr>
  </w:style>
  <w:style w:type="character" w:styleId="Accentuation">
    <w:name w:val="Emphasis"/>
    <w:basedOn w:val="Policepardfaut"/>
    <w:uiPriority w:val="99"/>
    <w:semiHidden/>
    <w:qFormat/>
    <w:rsid w:val="001D0F5C"/>
    <w:rPr>
      <w:i/>
      <w:iCs/>
      <w:lang w:val="en-GB"/>
    </w:rPr>
  </w:style>
  <w:style w:type="paragraph" w:styleId="Adressedestinataire">
    <w:name w:val="envelope address"/>
    <w:basedOn w:val="Normal"/>
    <w:uiPriority w:val="99"/>
    <w:semiHidden/>
    <w:unhideWhenUsed/>
    <w:rsid w:val="001D0F5C"/>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1D0F5C"/>
    <w:rPr>
      <w:rFonts w:asciiTheme="majorHAnsi" w:eastAsiaTheme="majorEastAsia" w:hAnsiTheme="majorHAnsi" w:cstheme="majorBidi"/>
      <w:sz w:val="20"/>
      <w:szCs w:val="20"/>
    </w:rPr>
  </w:style>
  <w:style w:type="character" w:styleId="Lienhypertextesuivivisit">
    <w:name w:val="FollowedHyperlink"/>
    <w:basedOn w:val="Policepardfaut"/>
    <w:uiPriority w:val="9"/>
    <w:unhideWhenUsed/>
    <w:rsid w:val="001D0F5C"/>
    <w:rPr>
      <w:color w:val="800080" w:themeColor="followedHyperlink"/>
      <w:u w:val="single"/>
      <w:lang w:val="en-GB"/>
    </w:rPr>
  </w:style>
  <w:style w:type="character" w:styleId="AcronymeHTML">
    <w:name w:val="HTML Acronym"/>
    <w:basedOn w:val="Policepardfaut"/>
    <w:uiPriority w:val="99"/>
    <w:semiHidden/>
    <w:unhideWhenUsed/>
    <w:rsid w:val="001D0F5C"/>
    <w:rPr>
      <w:lang w:val="en-GB"/>
    </w:rPr>
  </w:style>
  <w:style w:type="paragraph" w:styleId="AdresseHTML">
    <w:name w:val="HTML Address"/>
    <w:basedOn w:val="Normal"/>
    <w:link w:val="AdresseHTMLCar"/>
    <w:uiPriority w:val="99"/>
    <w:semiHidden/>
    <w:unhideWhenUsed/>
    <w:rsid w:val="001D0F5C"/>
    <w:rPr>
      <w:i/>
      <w:iCs/>
    </w:rPr>
  </w:style>
  <w:style w:type="character" w:customStyle="1" w:styleId="AdresseHTMLCar">
    <w:name w:val="Adresse HTML Car"/>
    <w:basedOn w:val="Policepardfaut"/>
    <w:link w:val="AdresseHTML"/>
    <w:uiPriority w:val="99"/>
    <w:semiHidden/>
    <w:rsid w:val="001D0F5C"/>
    <w:rPr>
      <w:rFonts w:ascii="Verdana" w:hAnsi="Verdana"/>
      <w:i/>
      <w:iCs/>
      <w:sz w:val="18"/>
      <w:lang w:val="en-GB"/>
    </w:rPr>
  </w:style>
  <w:style w:type="character" w:styleId="CitationHTML">
    <w:name w:val="HTML Cite"/>
    <w:basedOn w:val="Policepardfaut"/>
    <w:uiPriority w:val="99"/>
    <w:semiHidden/>
    <w:unhideWhenUsed/>
    <w:rsid w:val="001D0F5C"/>
    <w:rPr>
      <w:i/>
      <w:iCs/>
      <w:lang w:val="en-GB"/>
    </w:rPr>
  </w:style>
  <w:style w:type="character" w:styleId="CodeHTML">
    <w:name w:val="HTML Code"/>
    <w:basedOn w:val="Policepardfaut"/>
    <w:uiPriority w:val="99"/>
    <w:semiHidden/>
    <w:unhideWhenUsed/>
    <w:rsid w:val="001D0F5C"/>
    <w:rPr>
      <w:rFonts w:ascii="Consolas" w:hAnsi="Consolas" w:cs="Consolas"/>
      <w:sz w:val="20"/>
      <w:szCs w:val="20"/>
      <w:lang w:val="en-GB"/>
    </w:rPr>
  </w:style>
  <w:style w:type="character" w:styleId="DfinitionHTML">
    <w:name w:val="HTML Definition"/>
    <w:basedOn w:val="Policepardfaut"/>
    <w:uiPriority w:val="99"/>
    <w:semiHidden/>
    <w:unhideWhenUsed/>
    <w:rsid w:val="001D0F5C"/>
    <w:rPr>
      <w:i/>
      <w:iCs/>
      <w:lang w:val="en-GB"/>
    </w:rPr>
  </w:style>
  <w:style w:type="character" w:styleId="ClavierHTML">
    <w:name w:val="HTML Keyboard"/>
    <w:basedOn w:val="Policepardfaut"/>
    <w:uiPriority w:val="99"/>
    <w:semiHidden/>
    <w:unhideWhenUsed/>
    <w:rsid w:val="001D0F5C"/>
    <w:rPr>
      <w:rFonts w:ascii="Consolas" w:hAnsi="Consolas" w:cs="Consolas"/>
      <w:sz w:val="20"/>
      <w:szCs w:val="20"/>
      <w:lang w:val="en-GB"/>
    </w:rPr>
  </w:style>
  <w:style w:type="paragraph" w:styleId="PrformatHTML">
    <w:name w:val="HTML Preformatted"/>
    <w:basedOn w:val="Normal"/>
    <w:link w:val="PrformatHTMLCar"/>
    <w:uiPriority w:val="99"/>
    <w:semiHidden/>
    <w:unhideWhenUsed/>
    <w:rsid w:val="001D0F5C"/>
    <w:rPr>
      <w:rFonts w:ascii="Consolas" w:hAnsi="Consolas" w:cs="Consolas"/>
      <w:sz w:val="20"/>
      <w:szCs w:val="20"/>
    </w:rPr>
  </w:style>
  <w:style w:type="character" w:customStyle="1" w:styleId="PrformatHTMLCar">
    <w:name w:val="Préformaté HTML Car"/>
    <w:basedOn w:val="Policepardfaut"/>
    <w:link w:val="PrformatHTML"/>
    <w:uiPriority w:val="99"/>
    <w:semiHidden/>
    <w:rsid w:val="001D0F5C"/>
    <w:rPr>
      <w:rFonts w:ascii="Consolas" w:hAnsi="Consolas" w:cs="Consolas"/>
      <w:sz w:val="20"/>
      <w:szCs w:val="20"/>
      <w:lang w:val="en-GB"/>
    </w:rPr>
  </w:style>
  <w:style w:type="character" w:styleId="ExempleHTML">
    <w:name w:val="HTML Sample"/>
    <w:basedOn w:val="Policepardfaut"/>
    <w:uiPriority w:val="99"/>
    <w:semiHidden/>
    <w:unhideWhenUsed/>
    <w:rsid w:val="001D0F5C"/>
    <w:rPr>
      <w:rFonts w:ascii="Consolas" w:hAnsi="Consolas" w:cs="Consolas"/>
      <w:sz w:val="24"/>
      <w:szCs w:val="24"/>
      <w:lang w:val="en-GB"/>
    </w:rPr>
  </w:style>
  <w:style w:type="character" w:styleId="MachinecrireHTML">
    <w:name w:val="HTML Typewriter"/>
    <w:basedOn w:val="Policepardfaut"/>
    <w:uiPriority w:val="99"/>
    <w:semiHidden/>
    <w:unhideWhenUsed/>
    <w:rsid w:val="001D0F5C"/>
    <w:rPr>
      <w:rFonts w:ascii="Consolas" w:hAnsi="Consolas" w:cs="Consolas"/>
      <w:sz w:val="20"/>
      <w:szCs w:val="20"/>
      <w:lang w:val="en-GB"/>
    </w:rPr>
  </w:style>
  <w:style w:type="character" w:styleId="VariableHTML">
    <w:name w:val="HTML Variable"/>
    <w:basedOn w:val="Policepardfaut"/>
    <w:uiPriority w:val="99"/>
    <w:semiHidden/>
    <w:unhideWhenUsed/>
    <w:rsid w:val="001D0F5C"/>
    <w:rPr>
      <w:i/>
      <w:iCs/>
      <w:lang w:val="en-GB"/>
    </w:rPr>
  </w:style>
  <w:style w:type="paragraph" w:styleId="Index1">
    <w:name w:val="index 1"/>
    <w:basedOn w:val="Normal"/>
    <w:next w:val="Normal"/>
    <w:autoRedefine/>
    <w:uiPriority w:val="99"/>
    <w:semiHidden/>
    <w:unhideWhenUsed/>
    <w:rsid w:val="001D0F5C"/>
    <w:pPr>
      <w:ind w:left="180" w:hanging="180"/>
    </w:pPr>
  </w:style>
  <w:style w:type="paragraph" w:styleId="Index2">
    <w:name w:val="index 2"/>
    <w:basedOn w:val="Normal"/>
    <w:next w:val="Normal"/>
    <w:autoRedefine/>
    <w:uiPriority w:val="99"/>
    <w:semiHidden/>
    <w:unhideWhenUsed/>
    <w:rsid w:val="001D0F5C"/>
    <w:pPr>
      <w:ind w:left="360" w:hanging="180"/>
    </w:pPr>
  </w:style>
  <w:style w:type="paragraph" w:styleId="Index3">
    <w:name w:val="index 3"/>
    <w:basedOn w:val="Normal"/>
    <w:next w:val="Normal"/>
    <w:autoRedefine/>
    <w:uiPriority w:val="99"/>
    <w:semiHidden/>
    <w:unhideWhenUsed/>
    <w:rsid w:val="001D0F5C"/>
    <w:pPr>
      <w:ind w:left="540" w:hanging="180"/>
    </w:pPr>
  </w:style>
  <w:style w:type="paragraph" w:styleId="Index4">
    <w:name w:val="index 4"/>
    <w:basedOn w:val="Normal"/>
    <w:next w:val="Normal"/>
    <w:autoRedefine/>
    <w:uiPriority w:val="99"/>
    <w:semiHidden/>
    <w:unhideWhenUsed/>
    <w:rsid w:val="001D0F5C"/>
    <w:pPr>
      <w:ind w:left="720" w:hanging="180"/>
    </w:pPr>
  </w:style>
  <w:style w:type="paragraph" w:styleId="Index5">
    <w:name w:val="index 5"/>
    <w:basedOn w:val="Normal"/>
    <w:next w:val="Normal"/>
    <w:autoRedefine/>
    <w:uiPriority w:val="99"/>
    <w:semiHidden/>
    <w:unhideWhenUsed/>
    <w:rsid w:val="001D0F5C"/>
    <w:pPr>
      <w:ind w:left="900" w:hanging="180"/>
    </w:pPr>
  </w:style>
  <w:style w:type="paragraph" w:styleId="Index6">
    <w:name w:val="index 6"/>
    <w:basedOn w:val="Normal"/>
    <w:next w:val="Normal"/>
    <w:autoRedefine/>
    <w:uiPriority w:val="99"/>
    <w:semiHidden/>
    <w:unhideWhenUsed/>
    <w:rsid w:val="001D0F5C"/>
    <w:pPr>
      <w:ind w:left="1080" w:hanging="180"/>
    </w:pPr>
  </w:style>
  <w:style w:type="paragraph" w:styleId="Index7">
    <w:name w:val="index 7"/>
    <w:basedOn w:val="Normal"/>
    <w:next w:val="Normal"/>
    <w:autoRedefine/>
    <w:uiPriority w:val="99"/>
    <w:semiHidden/>
    <w:unhideWhenUsed/>
    <w:rsid w:val="001D0F5C"/>
    <w:pPr>
      <w:ind w:left="1260" w:hanging="180"/>
    </w:pPr>
  </w:style>
  <w:style w:type="paragraph" w:styleId="Index8">
    <w:name w:val="index 8"/>
    <w:basedOn w:val="Normal"/>
    <w:next w:val="Normal"/>
    <w:autoRedefine/>
    <w:uiPriority w:val="99"/>
    <w:semiHidden/>
    <w:unhideWhenUsed/>
    <w:rsid w:val="001D0F5C"/>
    <w:pPr>
      <w:ind w:left="1440" w:hanging="180"/>
    </w:pPr>
  </w:style>
  <w:style w:type="paragraph" w:styleId="Index9">
    <w:name w:val="index 9"/>
    <w:basedOn w:val="Normal"/>
    <w:next w:val="Normal"/>
    <w:autoRedefine/>
    <w:uiPriority w:val="99"/>
    <w:semiHidden/>
    <w:unhideWhenUsed/>
    <w:rsid w:val="001D0F5C"/>
    <w:pPr>
      <w:ind w:left="1620" w:hanging="180"/>
    </w:pPr>
  </w:style>
  <w:style w:type="paragraph" w:styleId="Titreindex">
    <w:name w:val="index heading"/>
    <w:basedOn w:val="Normal"/>
    <w:next w:val="Index1"/>
    <w:uiPriority w:val="99"/>
    <w:semiHidden/>
    <w:unhideWhenUsed/>
    <w:rsid w:val="001D0F5C"/>
    <w:rPr>
      <w:rFonts w:asciiTheme="majorHAnsi" w:eastAsiaTheme="majorEastAsia" w:hAnsiTheme="majorHAnsi" w:cstheme="majorBidi"/>
      <w:b/>
      <w:bCs/>
    </w:rPr>
  </w:style>
  <w:style w:type="character" w:styleId="Accentuationintense">
    <w:name w:val="Intense Emphasis"/>
    <w:basedOn w:val="Policepardfaut"/>
    <w:uiPriority w:val="99"/>
    <w:semiHidden/>
    <w:qFormat/>
    <w:rsid w:val="001D0F5C"/>
    <w:rPr>
      <w:b/>
      <w:bCs/>
      <w:i/>
      <w:iCs/>
      <w:color w:val="4F81BD" w:themeColor="accent1"/>
      <w:lang w:val="en-GB"/>
    </w:rPr>
  </w:style>
  <w:style w:type="paragraph" w:styleId="Citationintense">
    <w:name w:val="Intense Quote"/>
    <w:basedOn w:val="Normal"/>
    <w:next w:val="Normal"/>
    <w:link w:val="CitationintenseCar"/>
    <w:uiPriority w:val="59"/>
    <w:semiHidden/>
    <w:qFormat/>
    <w:rsid w:val="001D0F5C"/>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59"/>
    <w:semiHidden/>
    <w:rsid w:val="001D0F5C"/>
    <w:rPr>
      <w:rFonts w:ascii="Verdana" w:hAnsi="Verdana"/>
      <w:b/>
      <w:bCs/>
      <w:i/>
      <w:iCs/>
      <w:color w:val="4F81BD" w:themeColor="accent1"/>
      <w:sz w:val="18"/>
      <w:lang w:val="en-GB"/>
    </w:rPr>
  </w:style>
  <w:style w:type="character" w:styleId="Rfrenceintense">
    <w:name w:val="Intense Reference"/>
    <w:basedOn w:val="Policepardfaut"/>
    <w:uiPriority w:val="99"/>
    <w:semiHidden/>
    <w:qFormat/>
    <w:rsid w:val="001D0F5C"/>
    <w:rPr>
      <w:b/>
      <w:bCs/>
      <w:smallCaps/>
      <w:color w:val="C0504D" w:themeColor="accent2"/>
      <w:spacing w:val="5"/>
      <w:u w:val="single"/>
      <w:lang w:val="en-GB"/>
    </w:rPr>
  </w:style>
  <w:style w:type="character" w:styleId="Numrodeligne">
    <w:name w:val="line number"/>
    <w:basedOn w:val="Policepardfaut"/>
    <w:uiPriority w:val="99"/>
    <w:semiHidden/>
    <w:unhideWhenUsed/>
    <w:rsid w:val="001D0F5C"/>
    <w:rPr>
      <w:lang w:val="en-GB"/>
    </w:rPr>
  </w:style>
  <w:style w:type="paragraph" w:styleId="Liste">
    <w:name w:val="List"/>
    <w:basedOn w:val="Normal"/>
    <w:uiPriority w:val="99"/>
    <w:semiHidden/>
    <w:unhideWhenUsed/>
    <w:rsid w:val="001D0F5C"/>
    <w:pPr>
      <w:ind w:left="283" w:hanging="283"/>
      <w:contextualSpacing/>
    </w:pPr>
  </w:style>
  <w:style w:type="paragraph" w:styleId="Liste2">
    <w:name w:val="List 2"/>
    <w:basedOn w:val="Normal"/>
    <w:uiPriority w:val="99"/>
    <w:semiHidden/>
    <w:unhideWhenUsed/>
    <w:rsid w:val="001D0F5C"/>
    <w:pPr>
      <w:ind w:left="566" w:hanging="283"/>
      <w:contextualSpacing/>
    </w:pPr>
  </w:style>
  <w:style w:type="paragraph" w:styleId="Liste3">
    <w:name w:val="List 3"/>
    <w:basedOn w:val="Normal"/>
    <w:uiPriority w:val="99"/>
    <w:semiHidden/>
    <w:unhideWhenUsed/>
    <w:rsid w:val="001D0F5C"/>
    <w:pPr>
      <w:ind w:left="849" w:hanging="283"/>
      <w:contextualSpacing/>
    </w:pPr>
  </w:style>
  <w:style w:type="paragraph" w:styleId="Liste4">
    <w:name w:val="List 4"/>
    <w:basedOn w:val="Normal"/>
    <w:uiPriority w:val="99"/>
    <w:semiHidden/>
    <w:unhideWhenUsed/>
    <w:rsid w:val="001D0F5C"/>
    <w:pPr>
      <w:ind w:left="1132" w:hanging="283"/>
      <w:contextualSpacing/>
    </w:pPr>
  </w:style>
  <w:style w:type="paragraph" w:styleId="Liste5">
    <w:name w:val="List 5"/>
    <w:basedOn w:val="Normal"/>
    <w:uiPriority w:val="99"/>
    <w:semiHidden/>
    <w:unhideWhenUsed/>
    <w:rsid w:val="001D0F5C"/>
    <w:pPr>
      <w:ind w:left="1415" w:hanging="283"/>
      <w:contextualSpacing/>
    </w:pPr>
  </w:style>
  <w:style w:type="paragraph" w:styleId="Listecontinue">
    <w:name w:val="List Continue"/>
    <w:basedOn w:val="Normal"/>
    <w:uiPriority w:val="99"/>
    <w:semiHidden/>
    <w:unhideWhenUsed/>
    <w:rsid w:val="001D0F5C"/>
    <w:pPr>
      <w:spacing w:after="120"/>
      <w:ind w:left="283"/>
      <w:contextualSpacing/>
    </w:pPr>
  </w:style>
  <w:style w:type="paragraph" w:styleId="Listecontinue2">
    <w:name w:val="List Continue 2"/>
    <w:basedOn w:val="Normal"/>
    <w:uiPriority w:val="99"/>
    <w:semiHidden/>
    <w:unhideWhenUsed/>
    <w:rsid w:val="001D0F5C"/>
    <w:pPr>
      <w:spacing w:after="120"/>
      <w:ind w:left="566"/>
      <w:contextualSpacing/>
    </w:pPr>
  </w:style>
  <w:style w:type="paragraph" w:styleId="Listecontinue3">
    <w:name w:val="List Continue 3"/>
    <w:basedOn w:val="Normal"/>
    <w:uiPriority w:val="99"/>
    <w:semiHidden/>
    <w:unhideWhenUsed/>
    <w:rsid w:val="001D0F5C"/>
    <w:pPr>
      <w:spacing w:after="120"/>
      <w:ind w:left="849"/>
      <w:contextualSpacing/>
    </w:pPr>
  </w:style>
  <w:style w:type="paragraph" w:styleId="Listecontinue4">
    <w:name w:val="List Continue 4"/>
    <w:basedOn w:val="Normal"/>
    <w:uiPriority w:val="99"/>
    <w:semiHidden/>
    <w:unhideWhenUsed/>
    <w:rsid w:val="001D0F5C"/>
    <w:pPr>
      <w:spacing w:after="120"/>
      <w:ind w:left="1132"/>
      <w:contextualSpacing/>
    </w:pPr>
  </w:style>
  <w:style w:type="paragraph" w:styleId="Listecontinue5">
    <w:name w:val="List Continue 5"/>
    <w:basedOn w:val="Normal"/>
    <w:uiPriority w:val="99"/>
    <w:semiHidden/>
    <w:unhideWhenUsed/>
    <w:rsid w:val="001D0F5C"/>
    <w:pPr>
      <w:spacing w:after="120"/>
      <w:ind w:left="1415"/>
      <w:contextualSpacing/>
    </w:pPr>
  </w:style>
  <w:style w:type="paragraph" w:styleId="Listenumros">
    <w:name w:val="List Number"/>
    <w:basedOn w:val="Normal"/>
    <w:uiPriority w:val="49"/>
    <w:semiHidden/>
    <w:unhideWhenUsed/>
    <w:rsid w:val="001D0F5C"/>
    <w:pPr>
      <w:numPr>
        <w:numId w:val="11"/>
      </w:numPr>
      <w:contextualSpacing/>
    </w:pPr>
  </w:style>
  <w:style w:type="paragraph" w:styleId="Listenumros2">
    <w:name w:val="List Number 2"/>
    <w:basedOn w:val="Normal"/>
    <w:uiPriority w:val="49"/>
    <w:semiHidden/>
    <w:unhideWhenUsed/>
    <w:rsid w:val="001D0F5C"/>
    <w:pPr>
      <w:numPr>
        <w:numId w:val="12"/>
      </w:numPr>
      <w:contextualSpacing/>
    </w:pPr>
  </w:style>
  <w:style w:type="paragraph" w:styleId="Listenumros3">
    <w:name w:val="List Number 3"/>
    <w:basedOn w:val="Normal"/>
    <w:uiPriority w:val="49"/>
    <w:semiHidden/>
    <w:unhideWhenUsed/>
    <w:rsid w:val="001D0F5C"/>
    <w:pPr>
      <w:numPr>
        <w:numId w:val="13"/>
      </w:numPr>
      <w:contextualSpacing/>
    </w:pPr>
  </w:style>
  <w:style w:type="paragraph" w:styleId="Listenumros4">
    <w:name w:val="List Number 4"/>
    <w:basedOn w:val="Normal"/>
    <w:uiPriority w:val="49"/>
    <w:semiHidden/>
    <w:unhideWhenUsed/>
    <w:rsid w:val="001D0F5C"/>
    <w:pPr>
      <w:numPr>
        <w:numId w:val="14"/>
      </w:numPr>
      <w:contextualSpacing/>
    </w:pPr>
  </w:style>
  <w:style w:type="paragraph" w:styleId="Listenumros5">
    <w:name w:val="List Number 5"/>
    <w:basedOn w:val="Normal"/>
    <w:uiPriority w:val="49"/>
    <w:semiHidden/>
    <w:unhideWhenUsed/>
    <w:rsid w:val="001D0F5C"/>
    <w:pPr>
      <w:numPr>
        <w:numId w:val="15"/>
      </w:numPr>
      <w:contextualSpacing/>
    </w:pPr>
  </w:style>
  <w:style w:type="paragraph" w:styleId="Textedemacro">
    <w:name w:val="macro"/>
    <w:link w:val="TextedemacroCar"/>
    <w:uiPriority w:val="99"/>
    <w:semiHidden/>
    <w:unhideWhenUsed/>
    <w:rsid w:val="001D0F5C"/>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hAnsi="Consolas" w:cs="Consolas"/>
      <w:sz w:val="20"/>
      <w:szCs w:val="20"/>
    </w:rPr>
  </w:style>
  <w:style w:type="character" w:customStyle="1" w:styleId="TextedemacroCar">
    <w:name w:val="Texte de macro Car"/>
    <w:basedOn w:val="Policepardfaut"/>
    <w:link w:val="Textedemacro"/>
    <w:uiPriority w:val="99"/>
    <w:semiHidden/>
    <w:rsid w:val="001D0F5C"/>
    <w:rPr>
      <w:rFonts w:ascii="Consolas" w:hAnsi="Consolas" w:cs="Consolas"/>
      <w:sz w:val="20"/>
      <w:szCs w:val="20"/>
      <w:lang w:val="en-GB"/>
    </w:rPr>
  </w:style>
  <w:style w:type="paragraph" w:styleId="En-ttedemessage">
    <w:name w:val="Message Header"/>
    <w:basedOn w:val="Normal"/>
    <w:link w:val="En-ttedemessageCar"/>
    <w:uiPriority w:val="99"/>
    <w:semiHidden/>
    <w:unhideWhenUsed/>
    <w:rsid w:val="001D0F5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1D0F5C"/>
    <w:rPr>
      <w:rFonts w:asciiTheme="majorHAnsi" w:eastAsiaTheme="majorEastAsia" w:hAnsiTheme="majorHAnsi" w:cstheme="majorBidi"/>
      <w:sz w:val="24"/>
      <w:szCs w:val="24"/>
      <w:shd w:val="pct20" w:color="auto" w:fill="auto"/>
      <w:lang w:val="en-GB"/>
    </w:rPr>
  </w:style>
  <w:style w:type="paragraph" w:styleId="Sansinterligne">
    <w:name w:val="No Spacing"/>
    <w:uiPriority w:val="1"/>
    <w:semiHidden/>
    <w:qFormat/>
    <w:rsid w:val="001D0F5C"/>
    <w:pPr>
      <w:spacing w:after="0" w:line="240" w:lineRule="auto"/>
      <w:jc w:val="both"/>
    </w:pPr>
    <w:rPr>
      <w:rFonts w:ascii="Verdana" w:hAnsi="Verdana"/>
      <w:sz w:val="18"/>
    </w:rPr>
  </w:style>
  <w:style w:type="paragraph" w:styleId="NormalWeb">
    <w:name w:val="Normal (Web)"/>
    <w:basedOn w:val="Normal"/>
    <w:uiPriority w:val="99"/>
    <w:semiHidden/>
    <w:unhideWhenUsed/>
    <w:rsid w:val="001D0F5C"/>
    <w:rPr>
      <w:rFonts w:ascii="Times New Roman" w:hAnsi="Times New Roman" w:cs="Times New Roman"/>
      <w:sz w:val="24"/>
      <w:szCs w:val="24"/>
    </w:rPr>
  </w:style>
  <w:style w:type="paragraph" w:styleId="Retraitnormal">
    <w:name w:val="Normal Indent"/>
    <w:basedOn w:val="Normal"/>
    <w:uiPriority w:val="99"/>
    <w:semiHidden/>
    <w:unhideWhenUsed/>
    <w:rsid w:val="001D0F5C"/>
    <w:pPr>
      <w:ind w:left="720"/>
    </w:pPr>
  </w:style>
  <w:style w:type="paragraph" w:styleId="Titredenote">
    <w:name w:val="Note Heading"/>
    <w:basedOn w:val="Normal"/>
    <w:next w:val="Normal"/>
    <w:link w:val="TitredenoteCar"/>
    <w:uiPriority w:val="99"/>
    <w:semiHidden/>
    <w:unhideWhenUsed/>
    <w:rsid w:val="001D0F5C"/>
  </w:style>
  <w:style w:type="character" w:customStyle="1" w:styleId="TitredenoteCar">
    <w:name w:val="Titre de note Car"/>
    <w:basedOn w:val="Policepardfaut"/>
    <w:link w:val="Titredenote"/>
    <w:uiPriority w:val="99"/>
    <w:semiHidden/>
    <w:rsid w:val="001D0F5C"/>
    <w:rPr>
      <w:rFonts w:ascii="Verdana" w:hAnsi="Verdana"/>
      <w:sz w:val="18"/>
      <w:lang w:val="en-GB"/>
    </w:rPr>
  </w:style>
  <w:style w:type="character" w:styleId="Numrodepage">
    <w:name w:val="page number"/>
    <w:basedOn w:val="Policepardfaut"/>
    <w:uiPriority w:val="99"/>
    <w:semiHidden/>
    <w:unhideWhenUsed/>
    <w:rsid w:val="001D0F5C"/>
    <w:rPr>
      <w:lang w:val="en-GB"/>
    </w:rPr>
  </w:style>
  <w:style w:type="character" w:styleId="Textedelespacerserv">
    <w:name w:val="Placeholder Text"/>
    <w:basedOn w:val="Policepardfaut"/>
    <w:uiPriority w:val="99"/>
    <w:semiHidden/>
    <w:rsid w:val="001D0F5C"/>
    <w:rPr>
      <w:color w:val="808080"/>
      <w:lang w:val="en-GB"/>
    </w:rPr>
  </w:style>
  <w:style w:type="paragraph" w:styleId="Textebrut">
    <w:name w:val="Plain Text"/>
    <w:basedOn w:val="Normal"/>
    <w:link w:val="TextebrutCar"/>
    <w:uiPriority w:val="99"/>
    <w:unhideWhenUsed/>
    <w:rsid w:val="001D0F5C"/>
    <w:rPr>
      <w:rFonts w:ascii="Consolas" w:hAnsi="Consolas" w:cs="Consolas"/>
      <w:sz w:val="21"/>
      <w:szCs w:val="21"/>
    </w:rPr>
  </w:style>
  <w:style w:type="character" w:customStyle="1" w:styleId="TextebrutCar">
    <w:name w:val="Texte brut Car"/>
    <w:basedOn w:val="Policepardfaut"/>
    <w:link w:val="Textebrut"/>
    <w:uiPriority w:val="99"/>
    <w:rsid w:val="001D0F5C"/>
    <w:rPr>
      <w:rFonts w:ascii="Consolas" w:hAnsi="Consolas" w:cs="Consolas"/>
      <w:sz w:val="21"/>
      <w:szCs w:val="21"/>
      <w:lang w:val="en-GB"/>
    </w:rPr>
  </w:style>
  <w:style w:type="paragraph" w:styleId="Citation">
    <w:name w:val="Quote"/>
    <w:basedOn w:val="Normal"/>
    <w:next w:val="Normal"/>
    <w:link w:val="CitationCar"/>
    <w:uiPriority w:val="59"/>
    <w:semiHidden/>
    <w:qFormat/>
    <w:rsid w:val="001D0F5C"/>
    <w:rPr>
      <w:i/>
      <w:iCs/>
      <w:color w:val="000000" w:themeColor="text1"/>
    </w:rPr>
  </w:style>
  <w:style w:type="character" w:customStyle="1" w:styleId="CitationCar">
    <w:name w:val="Citation Car"/>
    <w:basedOn w:val="Policepardfaut"/>
    <w:link w:val="Citation"/>
    <w:uiPriority w:val="59"/>
    <w:semiHidden/>
    <w:rsid w:val="001D0F5C"/>
    <w:rPr>
      <w:rFonts w:ascii="Verdana" w:hAnsi="Verdana"/>
      <w:i/>
      <w:iCs/>
      <w:color w:val="000000" w:themeColor="text1"/>
      <w:sz w:val="18"/>
      <w:lang w:val="en-GB"/>
    </w:rPr>
  </w:style>
  <w:style w:type="paragraph" w:styleId="Salutations">
    <w:name w:val="Salutation"/>
    <w:basedOn w:val="Normal"/>
    <w:next w:val="Normal"/>
    <w:link w:val="SalutationsCar"/>
    <w:uiPriority w:val="99"/>
    <w:semiHidden/>
    <w:unhideWhenUsed/>
    <w:rsid w:val="001D0F5C"/>
  </w:style>
  <w:style w:type="character" w:customStyle="1" w:styleId="SalutationsCar">
    <w:name w:val="Salutations Car"/>
    <w:basedOn w:val="Policepardfaut"/>
    <w:link w:val="Salutations"/>
    <w:uiPriority w:val="99"/>
    <w:semiHidden/>
    <w:rsid w:val="001D0F5C"/>
    <w:rPr>
      <w:rFonts w:ascii="Verdana" w:hAnsi="Verdana"/>
      <w:sz w:val="18"/>
      <w:lang w:val="en-GB"/>
    </w:rPr>
  </w:style>
  <w:style w:type="paragraph" w:styleId="Signature">
    <w:name w:val="Signature"/>
    <w:basedOn w:val="Normal"/>
    <w:link w:val="SignatureCar"/>
    <w:uiPriority w:val="99"/>
    <w:semiHidden/>
    <w:unhideWhenUsed/>
    <w:rsid w:val="001D0F5C"/>
    <w:pPr>
      <w:ind w:left="4252"/>
    </w:pPr>
  </w:style>
  <w:style w:type="character" w:customStyle="1" w:styleId="SignatureCar">
    <w:name w:val="Signature Car"/>
    <w:basedOn w:val="Policepardfaut"/>
    <w:link w:val="Signature"/>
    <w:uiPriority w:val="99"/>
    <w:semiHidden/>
    <w:rsid w:val="001D0F5C"/>
    <w:rPr>
      <w:rFonts w:ascii="Verdana" w:hAnsi="Verdana"/>
      <w:sz w:val="18"/>
      <w:lang w:val="en-GB"/>
    </w:rPr>
  </w:style>
  <w:style w:type="character" w:styleId="lev">
    <w:name w:val="Strong"/>
    <w:basedOn w:val="Policepardfaut"/>
    <w:uiPriority w:val="99"/>
    <w:semiHidden/>
    <w:qFormat/>
    <w:rsid w:val="001D0F5C"/>
    <w:rPr>
      <w:b/>
      <w:bCs/>
      <w:lang w:val="en-GB"/>
    </w:rPr>
  </w:style>
  <w:style w:type="character" w:styleId="Accentuationlgre">
    <w:name w:val="Subtle Emphasis"/>
    <w:basedOn w:val="Policepardfaut"/>
    <w:uiPriority w:val="99"/>
    <w:semiHidden/>
    <w:qFormat/>
    <w:rsid w:val="001D0F5C"/>
    <w:rPr>
      <w:i/>
      <w:iCs/>
      <w:color w:val="808080" w:themeColor="text1" w:themeTint="7F"/>
      <w:lang w:val="en-GB"/>
    </w:rPr>
  </w:style>
  <w:style w:type="character" w:styleId="Rfrencelgre">
    <w:name w:val="Subtle Reference"/>
    <w:basedOn w:val="Policepardfaut"/>
    <w:uiPriority w:val="99"/>
    <w:semiHidden/>
    <w:qFormat/>
    <w:rsid w:val="001D0F5C"/>
    <w:rPr>
      <w:smallCaps/>
      <w:color w:val="C0504D" w:themeColor="accent2"/>
      <w:u w:val="single"/>
      <w:lang w:val="en-GB"/>
    </w:rPr>
  </w:style>
  <w:style w:type="paragraph" w:styleId="TitreTR">
    <w:name w:val="toa heading"/>
    <w:basedOn w:val="Normal"/>
    <w:next w:val="Normal"/>
    <w:uiPriority w:val="39"/>
    <w:unhideWhenUsed/>
    <w:rsid w:val="001D0F5C"/>
    <w:pPr>
      <w:spacing w:before="120"/>
    </w:pPr>
    <w:rPr>
      <w:rFonts w:asciiTheme="majorHAnsi" w:eastAsiaTheme="majorEastAsia" w:hAnsiTheme="majorHAnsi" w:cstheme="majorBidi"/>
      <w:b/>
      <w:bCs/>
      <w:sz w:val="24"/>
      <w:szCs w:val="24"/>
    </w:rPr>
  </w:style>
  <w:style w:type="table" w:styleId="Grillecouleur">
    <w:name w:val="Colorful Grid"/>
    <w:basedOn w:val="TableauNormal"/>
    <w:uiPriority w:val="73"/>
    <w:rsid w:val="007621B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7621B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7621B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7621B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7621B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7621B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7621B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stecouleur">
    <w:name w:val="Colorful List"/>
    <w:basedOn w:val="TableauNormal"/>
    <w:uiPriority w:val="72"/>
    <w:rsid w:val="007621B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7621B0"/>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7621B0"/>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7621B0"/>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7621B0"/>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7621B0"/>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7621B0"/>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Tramecouleur">
    <w:name w:val="Colorful Shading"/>
    <w:basedOn w:val="TableauNormal"/>
    <w:uiPriority w:val="71"/>
    <w:rsid w:val="007621B0"/>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7621B0"/>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7621B0"/>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7621B0"/>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7621B0"/>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7621B0"/>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7621B0"/>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fonce">
    <w:name w:val="Dark List"/>
    <w:basedOn w:val="TableauNormal"/>
    <w:uiPriority w:val="70"/>
    <w:rsid w:val="007621B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7621B0"/>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7621B0"/>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7621B0"/>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7621B0"/>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7621B0"/>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7621B0"/>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Grilleclaire">
    <w:name w:val="Light Grid"/>
    <w:basedOn w:val="TableauNormal"/>
    <w:uiPriority w:val="62"/>
    <w:rsid w:val="007621B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7621B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7621B0"/>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7621B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7621B0"/>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7621B0"/>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7621B0"/>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steclaire">
    <w:name w:val="Light List"/>
    <w:basedOn w:val="TableauNormal"/>
    <w:uiPriority w:val="61"/>
    <w:rsid w:val="007621B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7621B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7621B0"/>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7621B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7621B0"/>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7621B0"/>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7621B0"/>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Ombrageclair">
    <w:name w:val="Light Shading"/>
    <w:basedOn w:val="TableauNormal"/>
    <w:uiPriority w:val="60"/>
    <w:rsid w:val="007621B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7621B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7621B0"/>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7621B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7621B0"/>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7621B0"/>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7621B0"/>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Grillemoyenne1">
    <w:name w:val="Medium Grid 1"/>
    <w:basedOn w:val="TableauNormal"/>
    <w:uiPriority w:val="67"/>
    <w:rsid w:val="007621B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7621B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7621B0"/>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7621B0"/>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7621B0"/>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7621B0"/>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7621B0"/>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7621B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7621B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7621B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7621B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7621B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7621B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7621B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7621B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7621B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7621B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7621B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7621B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7621B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7621B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moyenne1">
    <w:name w:val="Medium List 1"/>
    <w:basedOn w:val="TableauNormal"/>
    <w:uiPriority w:val="65"/>
    <w:rsid w:val="007621B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7621B0"/>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7621B0"/>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7621B0"/>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7621B0"/>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7621B0"/>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7621B0"/>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7621B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7621B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7621B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7621B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7621B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7621B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7621B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rsid w:val="007621B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7621B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7621B0"/>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7621B0"/>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7621B0"/>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7621B0"/>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7621B0"/>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7621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7621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7621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7621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7621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7621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7621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Effetsdetableau3D1">
    <w:name w:val="Table 3D effects 1"/>
    <w:basedOn w:val="TableauNormal"/>
    <w:uiPriority w:val="99"/>
    <w:semiHidden/>
    <w:unhideWhenUsed/>
    <w:rsid w:val="007621B0"/>
    <w:pPr>
      <w:spacing w:after="0" w:line="24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7621B0"/>
    <w:pPr>
      <w:spacing w:after="0" w:line="24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7621B0"/>
    <w:pPr>
      <w:spacing w:after="0" w:line="24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unhideWhenUsed/>
    <w:rsid w:val="007621B0"/>
    <w:pPr>
      <w:spacing w:after="0" w:line="24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7621B0"/>
    <w:pPr>
      <w:spacing w:after="0" w:line="24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7621B0"/>
    <w:pPr>
      <w:spacing w:after="0" w:line="24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7621B0"/>
    <w:pPr>
      <w:spacing w:after="0" w:line="24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7621B0"/>
    <w:pPr>
      <w:spacing w:after="0" w:line="24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7621B0"/>
    <w:pPr>
      <w:spacing w:after="0" w:line="24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7621B0"/>
    <w:pPr>
      <w:spacing w:after="0" w:line="24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unhideWhenUsed/>
    <w:rsid w:val="007621B0"/>
    <w:pPr>
      <w:spacing w:after="0" w:line="24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7621B0"/>
    <w:pPr>
      <w:spacing w:after="0" w:line="24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7621B0"/>
    <w:pPr>
      <w:spacing w:after="0" w:line="24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7621B0"/>
    <w:pPr>
      <w:spacing w:after="0" w:line="24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7621B0"/>
    <w:pPr>
      <w:spacing w:after="0" w:line="24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semiHidden/>
    <w:unhideWhenUsed/>
    <w:rsid w:val="007621B0"/>
    <w:pPr>
      <w:spacing w:after="0" w:line="24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7621B0"/>
    <w:pPr>
      <w:spacing w:after="0" w:line="24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etableau1">
    <w:name w:val="Table Grid 1"/>
    <w:basedOn w:val="TableauNormal"/>
    <w:uiPriority w:val="99"/>
    <w:semiHidden/>
    <w:unhideWhenUsed/>
    <w:rsid w:val="007621B0"/>
    <w:pPr>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7621B0"/>
    <w:pPr>
      <w:spacing w:after="0" w:line="24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7621B0"/>
    <w:pPr>
      <w:spacing w:after="0" w:line="24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7621B0"/>
    <w:pPr>
      <w:spacing w:after="0" w:line="24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7621B0"/>
    <w:pPr>
      <w:spacing w:after="0" w:line="24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7621B0"/>
    <w:pPr>
      <w:spacing w:after="0" w:line="24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7621B0"/>
    <w:pPr>
      <w:spacing w:after="0" w:line="24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7621B0"/>
    <w:pPr>
      <w:spacing w:after="0" w:line="24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uiPriority w:val="99"/>
    <w:semiHidden/>
    <w:unhideWhenUsed/>
    <w:rsid w:val="007621B0"/>
    <w:pPr>
      <w:spacing w:after="0" w:line="24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7621B0"/>
    <w:pPr>
      <w:spacing w:after="0" w:line="24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7621B0"/>
    <w:pPr>
      <w:spacing w:after="0" w:line="24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7621B0"/>
    <w:pPr>
      <w:spacing w:after="0" w:line="24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7621B0"/>
    <w:pPr>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7621B0"/>
    <w:pPr>
      <w:spacing w:after="0" w:line="24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7621B0"/>
    <w:pPr>
      <w:spacing w:after="0" w:line="24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7621B0"/>
    <w:pPr>
      <w:spacing w:after="0" w:line="24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uiPriority w:val="99"/>
    <w:semiHidden/>
    <w:unhideWhenUsed/>
    <w:rsid w:val="007621B0"/>
    <w:pPr>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uiPriority w:val="99"/>
    <w:semiHidden/>
    <w:unhideWhenUsed/>
    <w:rsid w:val="007621B0"/>
    <w:pPr>
      <w:spacing w:after="0" w:line="24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uiPriority w:val="99"/>
    <w:semiHidden/>
    <w:unhideWhenUsed/>
    <w:rsid w:val="007621B0"/>
    <w:pPr>
      <w:spacing w:after="0" w:line="24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uiPriority w:val="99"/>
    <w:semiHidden/>
    <w:unhideWhenUsed/>
    <w:rsid w:val="007621B0"/>
    <w:pPr>
      <w:spacing w:after="0" w:line="24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7621B0"/>
    <w:pPr>
      <w:spacing w:after="0" w:line="24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7621B0"/>
    <w:pPr>
      <w:spacing w:after="0" w:line="24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7621B0"/>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uiPriority w:val="99"/>
    <w:semiHidden/>
    <w:unhideWhenUsed/>
    <w:rsid w:val="007621B0"/>
    <w:pPr>
      <w:spacing w:after="0" w:line="24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7621B0"/>
    <w:pPr>
      <w:spacing w:after="0" w:line="24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7621B0"/>
    <w:pPr>
      <w:spacing w:after="0" w:line="24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Mentionnonrsolue">
    <w:name w:val="Unresolved Mention"/>
    <w:basedOn w:val="Policepardfaut"/>
    <w:uiPriority w:val="99"/>
    <w:semiHidden/>
    <w:unhideWhenUsed/>
    <w:rsid w:val="00E64D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242250">
      <w:bodyDiv w:val="1"/>
      <w:marLeft w:val="0"/>
      <w:marRight w:val="0"/>
      <w:marTop w:val="0"/>
      <w:marBottom w:val="0"/>
      <w:divBdr>
        <w:top w:val="none" w:sz="0" w:space="0" w:color="auto"/>
        <w:left w:val="none" w:sz="0" w:space="0" w:color="auto"/>
        <w:bottom w:val="none" w:sz="0" w:space="0" w:color="auto"/>
        <w:right w:val="none" w:sz="0" w:space="0" w:color="auto"/>
      </w:divBdr>
    </w:div>
    <w:div w:id="1870872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gif"/><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footer" Target="footer2.xml"/><Relationship Id="rId10" Type="http://schemas.openxmlformats.org/officeDocument/2006/relationships/image" Target="media/image3.gif"/><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footer" Target="foot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silvaf\AppData\Roaming\Microsoft\Templates\RD_Trilingu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81A82-C634-4C48-8F1A-2F9093740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RD_Trilingual.dotx</Template>
  <TotalTime>5</TotalTime>
  <Pages>7</Pages>
  <Words>91</Words>
  <Characters>522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2</cp:revision>
  <dcterms:created xsi:type="dcterms:W3CDTF">2023-02-23T15:54:00Z</dcterms:created>
  <dcterms:modified xsi:type="dcterms:W3CDTF">2023-02-23T16:38:00Z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a43f871d-be64-4037-ab96-4eadd65d72e2</vt:lpwstr>
  </property>
  <property fmtid="{D5CDD505-2E9C-101B-9397-08002B2CF9AE}" pid="3" name="WTOCLASSIFICATION">
    <vt:lpwstr>WTO OFFICIAL</vt:lpwstr>
  </property>
  <property fmtid="{D5CDD505-2E9C-101B-9397-08002B2CF9AE}" pid="4" name="Symbol1">
    <vt:lpwstr>INF/TE/IDP/RD/118</vt:lpwstr>
  </property>
</Properties>
</file>