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65" w:rsidRPr="008A06D9" w:rsidRDefault="008A06D9" w:rsidP="008A06D9">
      <w:pPr>
        <w:pStyle w:val="Title"/>
        <w:rPr>
          <w:lang w:val="en-GB"/>
        </w:rPr>
      </w:pPr>
      <w:bookmarkStart w:id="16" w:name="_Hlk11824890"/>
      <w:r w:rsidRPr="008A06D9">
        <w:rPr>
          <w:lang w:val="en-GB"/>
        </w:rPr>
        <w:t>NOTIFICATION OF LAWS AND REGULATIONS</w:t>
      </w:r>
      <w:r w:rsidR="00E11B55">
        <w:rPr>
          <w:lang w:val="en-GB"/>
        </w:rPr>
        <w:t xml:space="preserve"> </w:t>
      </w:r>
      <w:r w:rsidRPr="008A06D9">
        <w:rPr>
          <w:lang w:val="en-GB"/>
        </w:rPr>
        <w:t>UNDER</w:t>
      </w:r>
      <w:r w:rsidR="00E11B55">
        <w:rPr>
          <w:lang w:val="en-GB"/>
        </w:rPr>
        <w:br/>
      </w:r>
      <w:r w:rsidRPr="008A06D9">
        <w:rPr>
          <w:lang w:val="en-GB"/>
        </w:rPr>
        <w:t>ARTICLE 63.2 OF THE TRIPS AGREEMENT</w:t>
      </w:r>
    </w:p>
    <w:p w:rsidR="00DE2B65" w:rsidRPr="008A06D9" w:rsidRDefault="002D0BDE" w:rsidP="001C187C">
      <w:pPr>
        <w:pStyle w:val="Title2"/>
        <w:rPr>
          <w:lang w:val="en-GB"/>
        </w:rPr>
      </w:pPr>
      <w:bookmarkStart w:id="17" w:name="bmkNotifyingMemberName1"/>
      <w:r w:rsidRPr="008A06D9">
        <w:rPr>
          <w:lang w:val="en-GB"/>
        </w:rPr>
        <w:t>Cuba</w:t>
      </w:r>
      <w:bookmarkEnd w:id="17"/>
      <w:r w:rsidRPr="008A06D9">
        <w:rPr>
          <w:lang w:val="en-GB"/>
        </w:rPr>
        <w:t xml:space="preserve">: </w:t>
      </w:r>
      <w:r w:rsidR="00FA3B02" w:rsidRPr="00FA3B02">
        <w:rPr>
          <w:lang w:val="en-GB"/>
        </w:rPr>
        <w:t xml:space="preserve">Resolution establishing the procedure for the technical examination of </w:t>
      </w:r>
      <w:bookmarkStart w:id="18" w:name="_GoBack"/>
      <w:r w:rsidR="00FA3B02" w:rsidRPr="00FA3B02">
        <w:rPr>
          <w:lang w:val="en-GB"/>
        </w:rPr>
        <w:t>plant varieties provided for in Decree-Law No.</w:t>
      </w:r>
      <w:r w:rsidR="00E11B55">
        <w:rPr>
          <w:lang w:val="en-GB"/>
        </w:rPr>
        <w:t> </w:t>
      </w:r>
      <w:r w:rsidR="00FA3B02" w:rsidRPr="00FA3B02">
        <w:rPr>
          <w:lang w:val="en-GB"/>
        </w:rPr>
        <w:t>291 on "plant variety protection"</w:t>
      </w:r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135"/>
      </w:tblGrid>
      <w:tr w:rsidR="00675F71" w:rsidRPr="008A06D9" w:rsidTr="00FD2770">
        <w:tc>
          <w:tcPr>
            <w:tcW w:w="2107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bookmarkEnd w:id="18"/>
          <w:p w:rsidR="00DE2B65" w:rsidRPr="008A06D9" w:rsidRDefault="008A06D9" w:rsidP="00FD16E8">
            <w:pPr>
              <w:jc w:val="left"/>
              <w:rPr>
                <w:rFonts w:cs="Arial"/>
                <w:b/>
                <w:bCs/>
                <w:szCs w:val="18"/>
                <w:lang w:val="en-GB"/>
              </w:rPr>
            </w:pPr>
            <w:r w:rsidRPr="008A06D9">
              <w:rPr>
                <w:rFonts w:cs="Arial"/>
                <w:b/>
                <w:bCs/>
                <w:szCs w:val="18"/>
                <w:lang w:val="en-GB"/>
              </w:rPr>
              <w:t>Notifying Member</w:t>
            </w:r>
          </w:p>
        </w:tc>
        <w:tc>
          <w:tcPr>
            <w:tcW w:w="713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2D0BDE" w:rsidP="00C379FE">
            <w:pPr>
              <w:rPr>
                <w:b/>
                <w:smallCaps/>
                <w:szCs w:val="18"/>
                <w:lang w:val="en-GB"/>
              </w:rPr>
            </w:pPr>
            <w:bookmarkStart w:id="19" w:name="bmkNotifyingMemberName2"/>
            <w:r w:rsidRPr="008A06D9">
              <w:rPr>
                <w:b/>
                <w:smallCaps/>
                <w:szCs w:val="18"/>
                <w:lang w:val="en-GB"/>
              </w:rPr>
              <w:t>Cuba</w:t>
            </w:r>
            <w:bookmarkEnd w:id="19"/>
          </w:p>
        </w:tc>
      </w:tr>
      <w:tr w:rsidR="00675F71" w:rsidRPr="00963B60" w:rsidTr="00FD2770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1B2D" w:rsidRPr="008A06D9" w:rsidRDefault="003D1B2D" w:rsidP="00FD16E8">
            <w:pPr>
              <w:pStyle w:val="TitleCountry"/>
              <w:spacing w:after="0"/>
              <w:jc w:val="left"/>
              <w:rPr>
                <w:b/>
                <w:color w:val="auto"/>
                <w:lang w:val="en-GB"/>
              </w:rPr>
            </w:pPr>
          </w:p>
          <w:p w:rsidR="003D1B2D" w:rsidRDefault="008A06D9" w:rsidP="003D1B2D">
            <w:pPr>
              <w:rPr>
                <w:b/>
                <w:bCs/>
                <w:szCs w:val="18"/>
                <w:lang w:val="en-GB"/>
              </w:rPr>
            </w:pPr>
            <w:r w:rsidRPr="008A06D9">
              <w:rPr>
                <w:b/>
                <w:bCs/>
                <w:szCs w:val="18"/>
                <w:lang w:val="en-GB"/>
              </w:rPr>
              <w:t>Details of the notified legal text</w:t>
            </w:r>
          </w:p>
          <w:p w:rsidR="008A06D9" w:rsidRPr="008A06D9" w:rsidRDefault="008A06D9" w:rsidP="003D1B2D">
            <w:pPr>
              <w:rPr>
                <w:szCs w:val="18"/>
                <w:lang w:val="en-GB" w:eastAsia="en-GB"/>
              </w:rPr>
            </w:pPr>
          </w:p>
        </w:tc>
      </w:tr>
      <w:tr w:rsidR="00675F71" w:rsidRPr="008A06D9" w:rsidTr="00FD2770">
        <w:tc>
          <w:tcPr>
            <w:tcW w:w="2107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8A06D9" w:rsidP="00772AAB">
            <w:pPr>
              <w:jc w:val="left"/>
              <w:rPr>
                <w:rFonts w:cs="Arial"/>
                <w:b/>
                <w:bCs/>
                <w:szCs w:val="18"/>
                <w:lang w:val="en-GB"/>
              </w:rPr>
            </w:pPr>
            <w:r w:rsidRPr="008A06D9">
              <w:rPr>
                <w:rFonts w:cs="Arial"/>
                <w:b/>
                <w:bCs/>
                <w:szCs w:val="18"/>
                <w:lang w:val="en-GB"/>
              </w:rPr>
              <w:t>Title</w:t>
            </w:r>
          </w:p>
        </w:tc>
        <w:tc>
          <w:tcPr>
            <w:tcW w:w="7135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E2B65" w:rsidRPr="00963B60" w:rsidRDefault="002D0BDE" w:rsidP="003B26EC">
            <w:pPr>
              <w:rPr>
                <w:rFonts w:cs="Arial"/>
                <w:szCs w:val="18"/>
              </w:rPr>
            </w:pPr>
            <w:bookmarkStart w:id="20" w:name="bmkTitle2"/>
            <w:r w:rsidRPr="00FA3B02">
              <w:rPr>
                <w:i/>
                <w:szCs w:val="18"/>
              </w:rPr>
              <w:t xml:space="preserve">Resolución que establece el procedimiento para realizar el examen técnico de las variedades vegetales que establece el Decreto-Ley No. 291 </w:t>
            </w:r>
            <w:r w:rsidR="009B2759" w:rsidRPr="00FA3B02">
              <w:rPr>
                <w:i/>
                <w:szCs w:val="18"/>
              </w:rPr>
              <w:t>"</w:t>
            </w:r>
            <w:r w:rsidRPr="00FA3B02">
              <w:rPr>
                <w:i/>
                <w:szCs w:val="18"/>
              </w:rPr>
              <w:t>De protección de las variedades vegetales</w:t>
            </w:r>
            <w:r w:rsidR="009B2759" w:rsidRPr="00FA3B02">
              <w:rPr>
                <w:i/>
                <w:szCs w:val="18"/>
              </w:rPr>
              <w:t>"</w:t>
            </w:r>
            <w:bookmarkEnd w:id="20"/>
            <w:r w:rsidR="005E0AA7" w:rsidRPr="00963B60">
              <w:rPr>
                <w:szCs w:val="18"/>
              </w:rPr>
              <w:t xml:space="preserve"> (</w:t>
            </w:r>
            <w:r w:rsidR="00FA3B02" w:rsidRPr="00963B60">
              <w:rPr>
                <w:szCs w:val="18"/>
              </w:rPr>
              <w:t>Resolution establishing the procedure for the technical examination of plant varieties provided for in Decree-Law No. 291 on "plant variety protection")</w:t>
            </w:r>
          </w:p>
        </w:tc>
      </w:tr>
      <w:tr w:rsidR="00675F71" w:rsidRPr="00963B60" w:rsidTr="00FD2770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8A06D9" w:rsidP="00252C68">
            <w:pPr>
              <w:jc w:val="left"/>
              <w:rPr>
                <w:rFonts w:cs="Arial"/>
                <w:b/>
                <w:bCs/>
                <w:szCs w:val="18"/>
                <w:lang w:val="en-GB"/>
              </w:rPr>
            </w:pPr>
            <w:r w:rsidRPr="008A06D9">
              <w:rPr>
                <w:rFonts w:cs="Arial"/>
                <w:b/>
                <w:bCs/>
                <w:szCs w:val="18"/>
                <w:lang w:val="en-GB"/>
              </w:rPr>
              <w:t>Subject matter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1048FD" w:rsidP="00D10D6A">
            <w:pPr>
              <w:rPr>
                <w:bCs/>
                <w:smallCaps/>
                <w:szCs w:val="18"/>
                <w:lang w:val="en-GB"/>
              </w:rPr>
            </w:pPr>
            <w:r w:rsidRPr="001048FD">
              <w:rPr>
                <w:szCs w:val="18"/>
                <w:lang w:val="en-GB"/>
              </w:rPr>
              <w:t>Patents (including plant variety protection)</w:t>
            </w:r>
          </w:p>
        </w:tc>
      </w:tr>
      <w:tr w:rsidR="00675F71" w:rsidRPr="008A06D9" w:rsidTr="00FD2770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8A06D9" w:rsidP="00252C68">
            <w:pPr>
              <w:jc w:val="left"/>
              <w:rPr>
                <w:rFonts w:cs="Arial"/>
                <w:b/>
                <w:bCs/>
                <w:szCs w:val="18"/>
                <w:lang w:val="en-GB"/>
              </w:rPr>
            </w:pPr>
            <w:r w:rsidRPr="008A06D9">
              <w:rPr>
                <w:rFonts w:cs="Arial"/>
                <w:b/>
                <w:bCs/>
                <w:szCs w:val="18"/>
                <w:lang w:val="en-GB"/>
              </w:rPr>
              <w:t>Nature of notification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2D0BDE" w:rsidP="00CB2C96">
            <w:pPr>
              <w:pStyle w:val="TitleCountry"/>
              <w:spacing w:after="0"/>
              <w:ind w:left="562" w:hanging="562"/>
              <w:jc w:val="left"/>
              <w:rPr>
                <w:rFonts w:cs="Arial"/>
                <w:b/>
                <w:smallCaps w:val="0"/>
                <w:color w:val="auto"/>
                <w:lang w:val="en-GB"/>
              </w:rPr>
            </w:pPr>
            <w:r w:rsidRPr="008A06D9">
              <w:rPr>
                <w:smallCaps w:val="0"/>
                <w:color w:val="auto"/>
                <w:lang w:val="en-GB"/>
              </w:rPr>
              <w:t>[X</w:t>
            </w:r>
            <w:bookmarkStart w:id="21" w:name="bmkNatureOfNotification1"/>
            <w:bookmarkEnd w:id="21"/>
            <w:r w:rsidRPr="008A06D9">
              <w:rPr>
                <w:smallCaps w:val="0"/>
                <w:color w:val="auto"/>
                <w:lang w:val="en-GB"/>
              </w:rPr>
              <w:t>]</w:t>
            </w:r>
            <w:r w:rsidRPr="008A06D9">
              <w:rPr>
                <w:rFonts w:cs="Arial"/>
                <w:b/>
                <w:smallCaps w:val="0"/>
                <w:color w:val="auto"/>
                <w:lang w:val="en-GB"/>
              </w:rPr>
              <w:tab/>
            </w:r>
            <w:r w:rsidR="008A06D9" w:rsidRPr="008A06D9">
              <w:rPr>
                <w:rFonts w:cs="Arial"/>
                <w:smallCaps w:val="0"/>
                <w:color w:val="auto"/>
                <w:lang w:val="en-GB"/>
              </w:rPr>
              <w:t>Main dedicated intellectual property law or regulation</w:t>
            </w:r>
          </w:p>
          <w:p w:rsidR="00DE2B65" w:rsidRPr="008A06D9" w:rsidRDefault="002D0BDE" w:rsidP="00CB2C96">
            <w:pPr>
              <w:ind w:left="567" w:hanging="567"/>
              <w:jc w:val="left"/>
              <w:rPr>
                <w:szCs w:val="18"/>
                <w:lang w:val="en-GB" w:eastAsia="en-GB"/>
              </w:rPr>
            </w:pPr>
            <w:proofErr w:type="gramStart"/>
            <w:r w:rsidRPr="008A06D9">
              <w:rPr>
                <w:szCs w:val="18"/>
                <w:lang w:val="en-GB"/>
              </w:rPr>
              <w:t>[  </w:t>
            </w:r>
            <w:bookmarkStart w:id="22" w:name="bmkNatureOfNotification2"/>
            <w:bookmarkEnd w:id="22"/>
            <w:r w:rsidRPr="008A06D9">
              <w:rPr>
                <w:szCs w:val="18"/>
                <w:lang w:val="en-GB"/>
              </w:rPr>
              <w:t>]</w:t>
            </w:r>
            <w:proofErr w:type="gramEnd"/>
            <w:r w:rsidRPr="008A06D9">
              <w:rPr>
                <w:rFonts w:cs="Arial"/>
                <w:b/>
                <w:szCs w:val="18"/>
                <w:lang w:val="en-GB"/>
              </w:rPr>
              <w:tab/>
            </w:r>
            <w:r w:rsidR="008A06D9" w:rsidRPr="008A06D9">
              <w:rPr>
                <w:szCs w:val="18"/>
                <w:lang w:val="en-GB" w:eastAsia="en-GB"/>
              </w:rPr>
              <w:t>Other law or regulation</w:t>
            </w:r>
          </w:p>
        </w:tc>
      </w:tr>
      <w:tr w:rsidR="00675F71" w:rsidRPr="00963B60" w:rsidTr="00FD2770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8A06D9" w:rsidP="00252C68">
            <w:pPr>
              <w:jc w:val="left"/>
              <w:rPr>
                <w:rFonts w:cs="Arial"/>
                <w:b/>
                <w:bCs/>
                <w:szCs w:val="18"/>
                <w:lang w:val="en-GB"/>
              </w:rPr>
            </w:pPr>
            <w:r w:rsidRPr="008A06D9">
              <w:rPr>
                <w:rFonts w:cs="Arial"/>
                <w:b/>
                <w:bCs/>
                <w:szCs w:val="18"/>
                <w:lang w:val="en-GB"/>
              </w:rPr>
              <w:t>Link to legal text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963B60" w:rsidP="00484A34">
            <w:pPr>
              <w:rPr>
                <w:b/>
                <w:i/>
                <w:szCs w:val="18"/>
                <w:lang w:val="en-GB" w:eastAsia="en-GB"/>
              </w:rPr>
            </w:pPr>
            <w:hyperlink r:id="rId7" w:tgtFrame="_blank" w:history="1">
              <w:r w:rsidR="002D0BDE" w:rsidRPr="008A06D9">
                <w:rPr>
                  <w:color w:val="0000FF"/>
                  <w:szCs w:val="18"/>
                  <w:u w:val="single"/>
                  <w:lang w:val="en-GB"/>
                </w:rPr>
                <w:t>https://members.wto.org/crnattachments/2019/IP/CUB/19_3075_00_s.pdf</w:t>
              </w:r>
            </w:hyperlink>
            <w:bookmarkStart w:id="23" w:name="bmkNotifiedDocumentLink"/>
            <w:bookmarkEnd w:id="23"/>
          </w:p>
        </w:tc>
      </w:tr>
      <w:tr w:rsidR="00675F71" w:rsidRPr="00963B60" w:rsidTr="00FD2770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8A06D9" w:rsidP="00252C68">
            <w:pPr>
              <w:jc w:val="left"/>
              <w:rPr>
                <w:rFonts w:cs="Arial"/>
                <w:b/>
                <w:bCs/>
                <w:szCs w:val="18"/>
                <w:lang w:val="en-GB"/>
              </w:rPr>
            </w:pPr>
            <w:r w:rsidRPr="008A06D9">
              <w:rPr>
                <w:rFonts w:cs="Arial"/>
                <w:b/>
                <w:bCs/>
                <w:szCs w:val="18"/>
                <w:lang w:val="en-GB"/>
              </w:rPr>
              <w:t>Notification status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2D0BDE" w:rsidP="00CB2C96">
            <w:pPr>
              <w:pStyle w:val="TitleCountry"/>
              <w:spacing w:after="0"/>
              <w:ind w:left="562" w:hanging="562"/>
              <w:jc w:val="left"/>
              <w:rPr>
                <w:rFonts w:cs="Arial"/>
                <w:bCs/>
                <w:smallCaps w:val="0"/>
                <w:color w:val="auto"/>
                <w:lang w:val="en-GB"/>
              </w:rPr>
            </w:pPr>
            <w:r w:rsidRPr="008A06D9">
              <w:rPr>
                <w:smallCaps w:val="0"/>
                <w:color w:val="auto"/>
                <w:lang w:val="en-GB"/>
              </w:rPr>
              <w:t>[X</w:t>
            </w:r>
            <w:bookmarkStart w:id="24" w:name="bmkNotificationStatus1"/>
            <w:bookmarkEnd w:id="24"/>
            <w:r w:rsidRPr="008A06D9">
              <w:rPr>
                <w:smallCaps w:val="0"/>
                <w:color w:val="auto"/>
                <w:lang w:val="en-GB"/>
              </w:rPr>
              <w:t>]</w:t>
            </w:r>
            <w:r w:rsidRPr="008A06D9">
              <w:rPr>
                <w:rFonts w:cs="Arial"/>
                <w:bCs/>
                <w:smallCaps w:val="0"/>
                <w:color w:val="auto"/>
                <w:lang w:val="en-GB"/>
              </w:rPr>
              <w:tab/>
            </w:r>
            <w:r w:rsidR="008A06D9" w:rsidRPr="008A06D9">
              <w:rPr>
                <w:rFonts w:cs="Arial"/>
                <w:bCs/>
                <w:smallCaps w:val="0"/>
                <w:color w:val="auto"/>
                <w:lang w:val="en-GB"/>
              </w:rPr>
              <w:t>First notification</w:t>
            </w:r>
          </w:p>
          <w:p w:rsidR="00DE2B65" w:rsidRPr="008A06D9" w:rsidRDefault="002D0BDE" w:rsidP="00CB2C96">
            <w:pPr>
              <w:ind w:left="567" w:hanging="567"/>
              <w:jc w:val="left"/>
              <w:rPr>
                <w:bCs/>
                <w:szCs w:val="18"/>
                <w:lang w:val="en-GB" w:eastAsia="en-GB"/>
              </w:rPr>
            </w:pPr>
            <w:proofErr w:type="gramStart"/>
            <w:r w:rsidRPr="008A06D9">
              <w:rPr>
                <w:szCs w:val="18"/>
                <w:lang w:val="en-GB"/>
              </w:rPr>
              <w:t>[  </w:t>
            </w:r>
            <w:bookmarkStart w:id="25" w:name="bmkNotificationStatus2"/>
            <w:bookmarkEnd w:id="25"/>
            <w:r w:rsidRPr="008A06D9">
              <w:rPr>
                <w:szCs w:val="18"/>
                <w:lang w:val="en-GB"/>
              </w:rPr>
              <w:t>]</w:t>
            </w:r>
            <w:proofErr w:type="gramEnd"/>
            <w:r w:rsidRPr="008A06D9">
              <w:rPr>
                <w:rFonts w:cs="Arial"/>
                <w:bCs/>
                <w:szCs w:val="18"/>
                <w:lang w:val="en-GB"/>
              </w:rPr>
              <w:tab/>
            </w:r>
            <w:r w:rsidR="008A06D9" w:rsidRPr="008A06D9">
              <w:rPr>
                <w:rFonts w:cs="Arial"/>
                <w:bCs/>
                <w:szCs w:val="18"/>
                <w:lang w:val="en-GB"/>
              </w:rPr>
              <w:t>Amendment or revision to notified legal text</w:t>
            </w:r>
          </w:p>
          <w:p w:rsidR="00DE2B65" w:rsidRPr="008A06D9" w:rsidRDefault="002D0BDE" w:rsidP="00CB2C96">
            <w:pPr>
              <w:pStyle w:val="TitleCountry"/>
              <w:spacing w:after="0"/>
              <w:ind w:left="567" w:hanging="567"/>
              <w:jc w:val="left"/>
              <w:rPr>
                <w:color w:val="auto"/>
                <w:lang w:val="en-GB"/>
              </w:rPr>
            </w:pPr>
            <w:proofErr w:type="gramStart"/>
            <w:r w:rsidRPr="008A06D9">
              <w:rPr>
                <w:smallCaps w:val="0"/>
                <w:color w:val="auto"/>
                <w:lang w:val="en-GB"/>
              </w:rPr>
              <w:t>[  </w:t>
            </w:r>
            <w:bookmarkStart w:id="26" w:name="bmkNotificationStatus3"/>
            <w:bookmarkEnd w:id="26"/>
            <w:r w:rsidRPr="008A06D9">
              <w:rPr>
                <w:smallCaps w:val="0"/>
                <w:color w:val="auto"/>
                <w:lang w:val="en-GB"/>
              </w:rPr>
              <w:t>]</w:t>
            </w:r>
            <w:proofErr w:type="gramEnd"/>
            <w:r w:rsidRPr="008A06D9">
              <w:rPr>
                <w:rFonts w:cs="Arial"/>
                <w:bCs/>
                <w:smallCaps w:val="0"/>
                <w:color w:val="auto"/>
                <w:lang w:val="en-GB"/>
              </w:rPr>
              <w:tab/>
            </w:r>
            <w:r w:rsidR="008A06D9" w:rsidRPr="008A06D9">
              <w:rPr>
                <w:rFonts w:cs="Arial"/>
                <w:bCs/>
                <w:smallCaps w:val="0"/>
                <w:color w:val="auto"/>
                <w:lang w:val="en-GB"/>
              </w:rPr>
              <w:t>Replacement or consolidation of notified legal text(s)</w:t>
            </w:r>
          </w:p>
        </w:tc>
      </w:tr>
      <w:tr w:rsidR="00675F71" w:rsidRPr="008A06D9" w:rsidTr="00FD2770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8A06D9" w:rsidP="00252C68">
            <w:pPr>
              <w:jc w:val="left"/>
              <w:rPr>
                <w:rFonts w:cs="Arial"/>
                <w:b/>
                <w:bCs/>
                <w:szCs w:val="18"/>
                <w:lang w:val="en-GB"/>
              </w:rPr>
            </w:pPr>
            <w:r w:rsidRPr="008A06D9">
              <w:rPr>
                <w:rFonts w:cs="Arial"/>
                <w:b/>
                <w:bCs/>
                <w:szCs w:val="18"/>
                <w:lang w:val="en-GB"/>
              </w:rPr>
              <w:t>Previous notification(s) referred to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2D0BDE" w:rsidP="002E6528">
            <w:pPr>
              <w:rPr>
                <w:szCs w:val="18"/>
                <w:lang w:val="en-GB" w:eastAsia="en-GB"/>
              </w:rPr>
            </w:pPr>
            <w:r w:rsidRPr="008A06D9">
              <w:rPr>
                <w:szCs w:val="18"/>
                <w:lang w:val="en-GB"/>
              </w:rPr>
              <w:t>No</w:t>
            </w:r>
            <w:r w:rsidR="008A06D9">
              <w:rPr>
                <w:szCs w:val="18"/>
                <w:lang w:val="en-GB"/>
              </w:rPr>
              <w:t>t applicable</w:t>
            </w:r>
          </w:p>
        </w:tc>
      </w:tr>
      <w:tr w:rsidR="00675F71" w:rsidRPr="00963B60" w:rsidTr="00FD2770">
        <w:tc>
          <w:tcPr>
            <w:tcW w:w="924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8A06D9" w:rsidP="00252C68">
            <w:pPr>
              <w:rPr>
                <w:rFonts w:cs="Arial"/>
                <w:b/>
                <w:bCs/>
                <w:szCs w:val="18"/>
                <w:lang w:val="en-GB"/>
              </w:rPr>
            </w:pPr>
            <w:r w:rsidRPr="008A06D9">
              <w:rPr>
                <w:rFonts w:cs="Arial"/>
                <w:b/>
                <w:bCs/>
                <w:szCs w:val="18"/>
                <w:lang w:val="en-GB"/>
              </w:rPr>
              <w:t>Brief description of the notified legal text</w:t>
            </w:r>
          </w:p>
          <w:p w:rsidR="009B2759" w:rsidRPr="008A06D9" w:rsidRDefault="009B2759" w:rsidP="00252C68">
            <w:pPr>
              <w:rPr>
                <w:rFonts w:cs="Arial"/>
                <w:b/>
                <w:bCs/>
                <w:szCs w:val="18"/>
                <w:lang w:val="en-GB"/>
              </w:rPr>
            </w:pPr>
          </w:p>
          <w:p w:rsidR="00DE2B65" w:rsidRPr="008A06D9" w:rsidRDefault="00242BCF" w:rsidP="002E6528">
            <w:pPr>
              <w:rPr>
                <w:rFonts w:cs="Arial"/>
                <w:szCs w:val="18"/>
                <w:lang w:val="en-GB"/>
              </w:rPr>
            </w:pPr>
            <w:bookmarkStart w:id="27" w:name="bmkDescription"/>
            <w:r>
              <w:rPr>
                <w:szCs w:val="18"/>
                <w:lang w:val="en-GB"/>
              </w:rPr>
              <w:t>Th</w:t>
            </w:r>
            <w:r w:rsidR="00E4648E">
              <w:rPr>
                <w:szCs w:val="18"/>
                <w:lang w:val="en-GB"/>
              </w:rPr>
              <w:t>e notified</w:t>
            </w:r>
            <w:r>
              <w:rPr>
                <w:szCs w:val="18"/>
                <w:lang w:val="en-GB"/>
              </w:rPr>
              <w:t xml:space="preserve"> Resolution supplements </w:t>
            </w:r>
            <w:r w:rsidRPr="00242BCF">
              <w:rPr>
                <w:szCs w:val="18"/>
                <w:lang w:val="en-GB"/>
              </w:rPr>
              <w:t>Decree-Law No. 291 on "plant variety protection"</w:t>
            </w:r>
            <w:r>
              <w:rPr>
                <w:szCs w:val="18"/>
                <w:lang w:val="en-GB"/>
              </w:rPr>
              <w:t xml:space="preserve"> </w:t>
            </w:r>
            <w:r w:rsidR="001048FD">
              <w:rPr>
                <w:szCs w:val="18"/>
                <w:lang w:val="en-GB"/>
              </w:rPr>
              <w:t>date</w:t>
            </w:r>
            <w:r>
              <w:rPr>
                <w:szCs w:val="18"/>
                <w:lang w:val="en-GB"/>
              </w:rPr>
              <w:t>d</w:t>
            </w:r>
            <w:r w:rsidR="002D0BDE" w:rsidRPr="008A06D9">
              <w:rPr>
                <w:szCs w:val="18"/>
                <w:lang w:val="en-GB"/>
              </w:rPr>
              <w:t xml:space="preserve"> 21</w:t>
            </w:r>
            <w:r w:rsidR="00E11B55">
              <w:rPr>
                <w:szCs w:val="18"/>
                <w:lang w:val="en-GB"/>
              </w:rPr>
              <w:t> </w:t>
            </w:r>
            <w:r w:rsidR="001048FD">
              <w:rPr>
                <w:szCs w:val="18"/>
                <w:lang w:val="en-GB"/>
              </w:rPr>
              <w:t>November</w:t>
            </w:r>
            <w:r w:rsidR="002D0BDE" w:rsidRPr="008A06D9">
              <w:rPr>
                <w:szCs w:val="18"/>
                <w:lang w:val="en-GB"/>
              </w:rPr>
              <w:t xml:space="preserve"> 2011. </w:t>
            </w:r>
            <w:r w:rsidR="001048FD">
              <w:rPr>
                <w:szCs w:val="18"/>
                <w:lang w:val="en-GB"/>
              </w:rPr>
              <w:t xml:space="preserve">It establishes the procedure </w:t>
            </w:r>
            <w:r w:rsidR="001048FD" w:rsidRPr="001048FD">
              <w:rPr>
                <w:szCs w:val="18"/>
                <w:lang w:val="en-GB"/>
              </w:rPr>
              <w:t>for the technical examination of plant varieties</w:t>
            </w:r>
            <w:r w:rsidR="002D0BDE" w:rsidRPr="008A06D9">
              <w:rPr>
                <w:szCs w:val="18"/>
                <w:lang w:val="en-GB"/>
              </w:rPr>
              <w:t>.</w:t>
            </w:r>
          </w:p>
          <w:p w:rsidR="00675F71" w:rsidRPr="008A06D9" w:rsidRDefault="00675F71" w:rsidP="002E6528">
            <w:pPr>
              <w:rPr>
                <w:szCs w:val="18"/>
                <w:lang w:val="en-GB"/>
              </w:rPr>
            </w:pPr>
          </w:p>
          <w:p w:rsidR="00675F71" w:rsidRPr="008A06D9" w:rsidRDefault="001048FD" w:rsidP="002E6528">
            <w:pPr>
              <w:rPr>
                <w:szCs w:val="18"/>
                <w:lang w:val="en-GB"/>
              </w:rPr>
            </w:pPr>
            <w:r w:rsidRPr="001048FD">
              <w:rPr>
                <w:szCs w:val="18"/>
                <w:lang w:val="en-GB"/>
              </w:rPr>
              <w:t>Decree-Law No. 291 on "plant variety protection" was notified in</w:t>
            </w:r>
            <w:r w:rsidR="002D0BDE" w:rsidRPr="008A06D9">
              <w:rPr>
                <w:szCs w:val="18"/>
                <w:lang w:val="en-GB"/>
              </w:rPr>
              <w:t xml:space="preserve"> </w:t>
            </w:r>
            <w:hyperlink r:id="rId8" w:history="1">
              <w:r w:rsidR="009B2759" w:rsidRPr="008A06D9">
                <w:rPr>
                  <w:rStyle w:val="Hyperlink"/>
                  <w:szCs w:val="18"/>
                  <w:lang w:val="en-GB"/>
                </w:rPr>
                <w:t>IP/N/1/CUB/P/1</w:t>
              </w:r>
            </w:hyperlink>
            <w:r w:rsidR="009B2759" w:rsidRPr="008A06D9">
              <w:rPr>
                <w:szCs w:val="18"/>
                <w:lang w:val="en-GB"/>
              </w:rPr>
              <w:t xml:space="preserve"> </w:t>
            </w:r>
            <w:r>
              <w:rPr>
                <w:szCs w:val="18"/>
                <w:lang w:val="en-GB"/>
              </w:rPr>
              <w:t>on</w:t>
            </w:r>
            <w:r w:rsidRPr="007B4B1D">
              <w:rPr>
                <w:szCs w:val="18"/>
                <w:lang w:val="en-GB"/>
              </w:rPr>
              <w:t xml:space="preserve"> 5</w:t>
            </w:r>
            <w:r w:rsidR="00E11B55">
              <w:rPr>
                <w:szCs w:val="18"/>
                <w:lang w:val="en-GB"/>
              </w:rPr>
              <w:t> </w:t>
            </w:r>
            <w:r>
              <w:rPr>
                <w:szCs w:val="18"/>
                <w:lang w:val="en-GB"/>
              </w:rPr>
              <w:t>November</w:t>
            </w:r>
            <w:r w:rsidR="00E11B55">
              <w:rPr>
                <w:szCs w:val="18"/>
                <w:lang w:val="en-GB"/>
              </w:rPr>
              <w:t> </w:t>
            </w:r>
            <w:r w:rsidRPr="007B4B1D">
              <w:rPr>
                <w:szCs w:val="18"/>
                <w:lang w:val="en-GB"/>
              </w:rPr>
              <w:t>2012.</w:t>
            </w:r>
            <w:bookmarkEnd w:id="27"/>
          </w:p>
        </w:tc>
      </w:tr>
      <w:tr w:rsidR="00675F71" w:rsidRPr="008A06D9" w:rsidTr="00FD2770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8A06D9" w:rsidP="00252C68">
            <w:pPr>
              <w:jc w:val="left"/>
              <w:rPr>
                <w:rFonts w:cs="Arial"/>
                <w:b/>
                <w:bCs/>
                <w:szCs w:val="18"/>
                <w:lang w:val="en-GB"/>
              </w:rPr>
            </w:pPr>
            <w:r w:rsidRPr="008A06D9">
              <w:rPr>
                <w:rFonts w:cs="Arial"/>
                <w:b/>
                <w:bCs/>
                <w:szCs w:val="18"/>
                <w:lang w:val="en-GB"/>
              </w:rPr>
              <w:t>Language(s) of notified legal text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B11743" w:rsidP="002E6528">
            <w:pPr>
              <w:rPr>
                <w:rFonts w:cs="Arial"/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Spanish</w:t>
            </w:r>
          </w:p>
        </w:tc>
      </w:tr>
      <w:tr w:rsidR="00675F71" w:rsidRPr="008A06D9" w:rsidTr="00FD2770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8A06D9" w:rsidP="00772AAB">
            <w:pPr>
              <w:jc w:val="left"/>
              <w:rPr>
                <w:rFonts w:cs="Arial"/>
                <w:b/>
                <w:bCs/>
                <w:szCs w:val="18"/>
                <w:lang w:val="en-GB"/>
              </w:rPr>
            </w:pPr>
            <w:r w:rsidRPr="008A06D9">
              <w:rPr>
                <w:rFonts w:cs="Arial"/>
                <w:b/>
                <w:bCs/>
                <w:szCs w:val="18"/>
                <w:lang w:val="en-GB"/>
              </w:rPr>
              <w:t>Entry into force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2D0BDE" w:rsidP="002E6528">
            <w:pPr>
              <w:rPr>
                <w:rFonts w:cs="Arial"/>
                <w:szCs w:val="18"/>
                <w:lang w:val="en-GB"/>
              </w:rPr>
            </w:pPr>
            <w:bookmarkStart w:id="28" w:name="bmkEntryIntoForceDate"/>
            <w:r w:rsidRPr="008A06D9">
              <w:rPr>
                <w:szCs w:val="18"/>
                <w:lang w:val="en-GB"/>
              </w:rPr>
              <w:t xml:space="preserve">10 </w:t>
            </w:r>
            <w:r w:rsidR="00B11743">
              <w:rPr>
                <w:szCs w:val="18"/>
                <w:lang w:val="en-GB"/>
              </w:rPr>
              <w:t>August</w:t>
            </w:r>
            <w:r w:rsidRPr="008A06D9">
              <w:rPr>
                <w:szCs w:val="18"/>
                <w:lang w:val="en-GB"/>
              </w:rPr>
              <w:t xml:space="preserve"> 2018</w:t>
            </w:r>
            <w:bookmarkEnd w:id="28"/>
          </w:p>
        </w:tc>
      </w:tr>
      <w:tr w:rsidR="00675F71" w:rsidRPr="008A06D9" w:rsidTr="00FD2770">
        <w:tc>
          <w:tcPr>
            <w:tcW w:w="2107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2D0BDE" w:rsidP="00772AAB">
            <w:pPr>
              <w:jc w:val="left"/>
              <w:rPr>
                <w:rFonts w:cs="Arial"/>
                <w:b/>
                <w:bCs/>
                <w:szCs w:val="18"/>
                <w:lang w:val="en-GB"/>
              </w:rPr>
            </w:pPr>
            <w:r w:rsidRPr="008A06D9">
              <w:rPr>
                <w:b/>
                <w:szCs w:val="18"/>
                <w:lang w:val="en-GB"/>
              </w:rPr>
              <w:t>Ot</w:t>
            </w:r>
            <w:r w:rsidR="008A06D9">
              <w:rPr>
                <w:b/>
                <w:szCs w:val="18"/>
                <w:lang w:val="en-GB"/>
              </w:rPr>
              <w:t>her date</w:t>
            </w:r>
          </w:p>
        </w:tc>
        <w:tc>
          <w:tcPr>
            <w:tcW w:w="713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D2770" w:rsidRPr="00E11B55" w:rsidRDefault="002D0BDE" w:rsidP="005D5808">
            <w:pPr>
              <w:rPr>
                <w:szCs w:val="18"/>
                <w:lang w:val="en-GB"/>
              </w:rPr>
            </w:pPr>
            <w:bookmarkStart w:id="29" w:name="bmkOtherDateDate"/>
            <w:r w:rsidRPr="008A06D9">
              <w:rPr>
                <w:szCs w:val="18"/>
                <w:lang w:val="en-GB"/>
              </w:rPr>
              <w:t>Adop</w:t>
            </w:r>
            <w:r w:rsidR="00B11743">
              <w:rPr>
                <w:szCs w:val="18"/>
                <w:lang w:val="en-GB"/>
              </w:rPr>
              <w:t>tio</w:t>
            </w:r>
            <w:r w:rsidRPr="008A06D9">
              <w:rPr>
                <w:szCs w:val="18"/>
                <w:lang w:val="en-GB"/>
              </w:rPr>
              <w:t xml:space="preserve">n: 29 </w:t>
            </w:r>
            <w:r w:rsidR="00B11743">
              <w:rPr>
                <w:szCs w:val="18"/>
                <w:lang w:val="en-GB"/>
              </w:rPr>
              <w:t>June</w:t>
            </w:r>
            <w:r w:rsidRPr="008A06D9">
              <w:rPr>
                <w:szCs w:val="18"/>
                <w:lang w:val="en-GB"/>
              </w:rPr>
              <w:t xml:space="preserve"> 2018</w:t>
            </w:r>
            <w:bookmarkEnd w:id="29"/>
          </w:p>
        </w:tc>
      </w:tr>
      <w:tr w:rsidR="00675F71" w:rsidRPr="008A06D9" w:rsidTr="00FD2770">
        <w:tc>
          <w:tcPr>
            <w:tcW w:w="924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1B2D" w:rsidRPr="008A06D9" w:rsidRDefault="003D1B2D" w:rsidP="00E11B55">
            <w:pPr>
              <w:keepNext/>
              <w:rPr>
                <w:szCs w:val="18"/>
                <w:lang w:val="en-GB"/>
              </w:rPr>
            </w:pPr>
          </w:p>
          <w:p w:rsidR="003D1B2D" w:rsidRPr="008A06D9" w:rsidRDefault="008A06D9" w:rsidP="00E11B55">
            <w:pPr>
              <w:keepNext/>
              <w:rPr>
                <w:b/>
                <w:bCs/>
                <w:szCs w:val="18"/>
                <w:lang w:val="en-GB"/>
              </w:rPr>
            </w:pPr>
            <w:r w:rsidRPr="008A06D9">
              <w:rPr>
                <w:b/>
                <w:bCs/>
                <w:szCs w:val="18"/>
                <w:lang w:val="en-GB"/>
              </w:rPr>
              <w:t>Notification details</w:t>
            </w:r>
          </w:p>
          <w:p w:rsidR="003D1B2D" w:rsidRPr="008A06D9" w:rsidRDefault="003D1B2D" w:rsidP="00E11B55">
            <w:pPr>
              <w:keepNext/>
              <w:rPr>
                <w:szCs w:val="18"/>
                <w:lang w:val="en-GB"/>
              </w:rPr>
            </w:pPr>
          </w:p>
        </w:tc>
      </w:tr>
      <w:tr w:rsidR="00675F71" w:rsidRPr="008A06D9" w:rsidTr="00FD2770">
        <w:tc>
          <w:tcPr>
            <w:tcW w:w="2094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8A06D9" w:rsidP="00E11B55">
            <w:pPr>
              <w:keepNext/>
              <w:jc w:val="left"/>
              <w:rPr>
                <w:rFonts w:cs="Arial"/>
                <w:b/>
                <w:bCs/>
                <w:szCs w:val="18"/>
                <w:lang w:val="en-GB"/>
              </w:rPr>
            </w:pPr>
            <w:r w:rsidRPr="008A06D9">
              <w:rPr>
                <w:rFonts w:cs="Arial"/>
                <w:b/>
                <w:bCs/>
                <w:szCs w:val="18"/>
                <w:lang w:val="en-GB"/>
              </w:rPr>
              <w:t>Submission date of notification</w:t>
            </w:r>
          </w:p>
        </w:tc>
        <w:tc>
          <w:tcPr>
            <w:tcW w:w="7148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2D0BDE" w:rsidP="00E11B55">
            <w:pPr>
              <w:keepNext/>
              <w:rPr>
                <w:rFonts w:cs="Arial"/>
                <w:szCs w:val="18"/>
                <w:lang w:val="en-GB"/>
              </w:rPr>
            </w:pPr>
            <w:bookmarkStart w:id="30" w:name="bmkSubmissionDate"/>
            <w:r w:rsidRPr="008A06D9">
              <w:rPr>
                <w:szCs w:val="18"/>
                <w:lang w:val="en-GB"/>
              </w:rPr>
              <w:t xml:space="preserve">23 </w:t>
            </w:r>
            <w:r w:rsidR="008B1F5C">
              <w:rPr>
                <w:szCs w:val="18"/>
                <w:lang w:val="en-GB"/>
              </w:rPr>
              <w:t>May</w:t>
            </w:r>
            <w:r w:rsidRPr="008A06D9">
              <w:rPr>
                <w:szCs w:val="18"/>
                <w:lang w:val="en-GB"/>
              </w:rPr>
              <w:t xml:space="preserve"> 2019</w:t>
            </w:r>
            <w:bookmarkEnd w:id="30"/>
            <w:r w:rsidRPr="008A06D9">
              <w:rPr>
                <w:szCs w:val="18"/>
                <w:lang w:val="en-GB"/>
              </w:rPr>
              <w:t xml:space="preserve"> </w:t>
            </w:r>
          </w:p>
        </w:tc>
      </w:tr>
      <w:tr w:rsidR="00675F71" w:rsidRPr="00963B60" w:rsidTr="00FD2770">
        <w:tc>
          <w:tcPr>
            <w:tcW w:w="2094" w:type="dxa"/>
            <w:shd w:val="clear" w:color="auto" w:fill="auto"/>
            <w:tcMar>
              <w:top w:w="57" w:type="dxa"/>
              <w:bottom w:w="57" w:type="dxa"/>
            </w:tcMar>
          </w:tcPr>
          <w:p w:rsidR="00DE2B65" w:rsidRPr="008A06D9" w:rsidRDefault="008A06D9" w:rsidP="00E11B55">
            <w:pPr>
              <w:keepNext/>
              <w:jc w:val="left"/>
              <w:rPr>
                <w:rFonts w:cs="Arial"/>
                <w:szCs w:val="18"/>
                <w:lang w:val="en-GB"/>
              </w:rPr>
            </w:pPr>
            <w:r w:rsidRPr="008A06D9">
              <w:rPr>
                <w:rFonts w:cs="Arial"/>
                <w:b/>
                <w:bCs/>
                <w:szCs w:val="18"/>
                <w:lang w:val="en-GB"/>
              </w:rPr>
              <w:t>Other information</w:t>
            </w:r>
          </w:p>
        </w:tc>
        <w:bookmarkStart w:id="31" w:name="bmkOtherInformation"/>
        <w:tc>
          <w:tcPr>
            <w:tcW w:w="714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0BDE" w:rsidRPr="00E11B55" w:rsidRDefault="002D0BDE" w:rsidP="00E11B55">
            <w:pPr>
              <w:keepNext/>
              <w:tabs>
                <w:tab w:val="left" w:pos="900"/>
              </w:tabs>
              <w:rPr>
                <w:szCs w:val="18"/>
                <w:lang w:val="en-GB"/>
              </w:rPr>
            </w:pPr>
            <w:r w:rsidRPr="008A06D9">
              <w:rPr>
                <w:szCs w:val="18"/>
                <w:lang w:val="en-GB"/>
              </w:rPr>
              <w:fldChar w:fldCharType="begin"/>
            </w:r>
            <w:r w:rsidRPr="008A06D9">
              <w:rPr>
                <w:szCs w:val="18"/>
                <w:lang w:val="en-GB"/>
              </w:rPr>
              <w:instrText xml:space="preserve"> HYPERLINK "https://www.gacetaoficial.gob.cu/pdf/GOC-2018-EX40.pdf.rar" </w:instrText>
            </w:r>
            <w:r w:rsidRPr="008A06D9">
              <w:rPr>
                <w:szCs w:val="18"/>
                <w:lang w:val="en-GB"/>
              </w:rPr>
              <w:fldChar w:fldCharType="separate"/>
            </w:r>
            <w:r w:rsidRPr="008A06D9">
              <w:rPr>
                <w:rStyle w:val="Hyperlink"/>
                <w:szCs w:val="18"/>
                <w:lang w:val="en-GB"/>
              </w:rPr>
              <w:t>https://www.gacetaoficial.gob.cu/pdf/GOC-2018-EX40.pdf.rar</w:t>
            </w:r>
            <w:bookmarkEnd w:id="31"/>
            <w:r w:rsidRPr="008A06D9">
              <w:rPr>
                <w:szCs w:val="18"/>
                <w:lang w:val="en-GB"/>
              </w:rPr>
              <w:fldChar w:fldCharType="end"/>
            </w:r>
          </w:p>
        </w:tc>
      </w:tr>
      <w:tr w:rsidR="00675F71" w:rsidRPr="008A06D9" w:rsidTr="00FD2770">
        <w:tc>
          <w:tcPr>
            <w:tcW w:w="2094" w:type="dxa"/>
            <w:shd w:val="clear" w:color="auto" w:fill="FFFFFF"/>
            <w:tcMar>
              <w:top w:w="57" w:type="dxa"/>
              <w:bottom w:w="57" w:type="dxa"/>
            </w:tcMar>
          </w:tcPr>
          <w:p w:rsidR="00DE2B65" w:rsidRPr="008A06D9" w:rsidRDefault="008A06D9" w:rsidP="00E11B55">
            <w:pPr>
              <w:keepNext/>
              <w:jc w:val="left"/>
              <w:rPr>
                <w:rFonts w:cs="Arial"/>
                <w:b/>
                <w:bCs/>
                <w:szCs w:val="18"/>
                <w:lang w:val="en-GB"/>
              </w:rPr>
            </w:pPr>
            <w:r w:rsidRPr="008A06D9">
              <w:rPr>
                <w:rFonts w:cs="Arial"/>
                <w:b/>
                <w:bCs/>
                <w:szCs w:val="18"/>
                <w:lang w:val="en-GB"/>
              </w:rPr>
              <w:t>Agency or authority responsible</w:t>
            </w:r>
          </w:p>
        </w:tc>
        <w:tc>
          <w:tcPr>
            <w:tcW w:w="7148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:rsidR="001048FD" w:rsidRPr="00125A56" w:rsidRDefault="001048FD" w:rsidP="00E11B55">
            <w:pPr>
              <w:keepNext/>
              <w:rPr>
                <w:rFonts w:cs="Arial"/>
                <w:szCs w:val="18"/>
              </w:rPr>
            </w:pPr>
            <w:bookmarkStart w:id="32" w:name="bmkContactInformation"/>
            <w:r w:rsidRPr="0022444D">
              <w:rPr>
                <w:i/>
                <w:szCs w:val="18"/>
              </w:rPr>
              <w:t>Oficina Cubana de la Propiedad Industrial</w:t>
            </w:r>
            <w:r>
              <w:rPr>
                <w:i/>
                <w:szCs w:val="18"/>
              </w:rPr>
              <w:t xml:space="preserve">, </w:t>
            </w:r>
            <w:r w:rsidRPr="0022444D">
              <w:rPr>
                <w:i/>
                <w:szCs w:val="18"/>
              </w:rPr>
              <w:t>OCPI</w:t>
            </w:r>
            <w:r>
              <w:rPr>
                <w:i/>
                <w:szCs w:val="18"/>
              </w:rPr>
              <w:t xml:space="preserve"> </w:t>
            </w:r>
            <w:r w:rsidRPr="00963B60">
              <w:rPr>
                <w:szCs w:val="18"/>
              </w:rPr>
              <w:t>(Cuban Industrial Property Office)</w:t>
            </w:r>
          </w:p>
          <w:p w:rsidR="00675F71" w:rsidRPr="00963B60" w:rsidRDefault="00963B60" w:rsidP="00E11B55">
            <w:pPr>
              <w:keepNext/>
              <w:rPr>
                <w:szCs w:val="18"/>
              </w:rPr>
            </w:pPr>
            <w:hyperlink r:id="rId9" w:history="1">
              <w:r w:rsidR="002D0BDE" w:rsidRPr="00963B60">
                <w:rPr>
                  <w:rStyle w:val="Hyperlink"/>
                  <w:szCs w:val="18"/>
                </w:rPr>
                <w:t>www.ocpi.cu</w:t>
              </w:r>
            </w:hyperlink>
          </w:p>
          <w:p w:rsidR="00675F71" w:rsidRPr="00963B60" w:rsidRDefault="00741DAE" w:rsidP="00E11B55">
            <w:pPr>
              <w:keepNext/>
              <w:rPr>
                <w:szCs w:val="18"/>
              </w:rPr>
            </w:pPr>
            <w:r w:rsidRPr="00963B60">
              <w:rPr>
                <w:szCs w:val="18"/>
              </w:rPr>
              <w:t>E</w:t>
            </w:r>
            <w:r w:rsidR="002D0BDE" w:rsidRPr="00963B60">
              <w:rPr>
                <w:szCs w:val="18"/>
              </w:rPr>
              <w:t xml:space="preserve">mail: </w:t>
            </w:r>
            <w:hyperlink r:id="rId10" w:history="1">
              <w:r w:rsidR="002D0BDE" w:rsidRPr="00963B60">
                <w:rPr>
                  <w:rStyle w:val="Hyperlink"/>
                  <w:szCs w:val="18"/>
                </w:rPr>
                <w:t>ocpi@ocpi.cu</w:t>
              </w:r>
            </w:hyperlink>
          </w:p>
          <w:p w:rsidR="00675F71" w:rsidRPr="00963B60" w:rsidRDefault="00675F71" w:rsidP="00E11B55">
            <w:pPr>
              <w:keepNext/>
              <w:rPr>
                <w:szCs w:val="18"/>
              </w:rPr>
            </w:pPr>
          </w:p>
          <w:p w:rsidR="00675F71" w:rsidRPr="00963B60" w:rsidRDefault="001048FD" w:rsidP="00E11B55">
            <w:pPr>
              <w:keepNext/>
              <w:rPr>
                <w:szCs w:val="18"/>
              </w:rPr>
            </w:pPr>
            <w:r w:rsidRPr="000E480D">
              <w:rPr>
                <w:i/>
                <w:szCs w:val="18"/>
              </w:rPr>
              <w:t>Instituto de Investigaciones Fundamentales en Agricultura Tropical "Alejandro de Humboldt"</w:t>
            </w:r>
            <w:r w:rsidRPr="00963B60">
              <w:rPr>
                <w:i/>
                <w:szCs w:val="18"/>
              </w:rPr>
              <w:t xml:space="preserve"> </w:t>
            </w:r>
            <w:r w:rsidRPr="00963B60">
              <w:rPr>
                <w:szCs w:val="18"/>
              </w:rPr>
              <w:t xml:space="preserve">("Alejandro de Humboldt" Institute of Fundamental Research in Tropical Agriculture), </w:t>
            </w:r>
            <w:r w:rsidRPr="000E480D">
              <w:rPr>
                <w:i/>
                <w:szCs w:val="18"/>
              </w:rPr>
              <w:t>Ministerio de la Agricultura</w:t>
            </w:r>
            <w:r w:rsidRPr="00963B60">
              <w:rPr>
                <w:i/>
                <w:szCs w:val="18"/>
              </w:rPr>
              <w:t xml:space="preserve"> </w:t>
            </w:r>
            <w:r w:rsidRPr="00963B60">
              <w:rPr>
                <w:szCs w:val="18"/>
              </w:rPr>
              <w:t>(Ministry of Agriculture)</w:t>
            </w:r>
            <w:bookmarkEnd w:id="32"/>
          </w:p>
        </w:tc>
      </w:tr>
      <w:bookmarkEnd w:id="16"/>
    </w:tbl>
    <w:p w:rsidR="00337700" w:rsidRPr="00963B60" w:rsidRDefault="00337700" w:rsidP="004F4ADE"/>
    <w:sectPr w:rsidR="00337700" w:rsidRPr="00963B60" w:rsidSect="000529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AA7" w:rsidRDefault="005E0AA7">
      <w:bookmarkStart w:id="8" w:name="_Hlk11824907"/>
      <w:bookmarkStart w:id="9" w:name="_Hlk11824908"/>
      <w:bookmarkStart w:id="10" w:name="_Hlk11824927"/>
      <w:bookmarkStart w:id="11" w:name="_Hlk11824928"/>
      <w:r>
        <w:separator/>
      </w:r>
      <w:bookmarkEnd w:id="8"/>
      <w:bookmarkEnd w:id="9"/>
      <w:bookmarkEnd w:id="10"/>
      <w:bookmarkEnd w:id="11"/>
    </w:p>
  </w:endnote>
  <w:endnote w:type="continuationSeparator" w:id="0">
    <w:p w:rsidR="005E0AA7" w:rsidRDefault="005E0AA7">
      <w:bookmarkStart w:id="12" w:name="_Hlk11824909"/>
      <w:bookmarkStart w:id="13" w:name="_Hlk11824910"/>
      <w:bookmarkStart w:id="14" w:name="_Hlk11824929"/>
      <w:bookmarkStart w:id="15" w:name="_Hlk11824930"/>
      <w:r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AA7" w:rsidRPr="00FD2770" w:rsidRDefault="005E0AA7" w:rsidP="00FD2770">
    <w:pPr>
      <w:pStyle w:val="Footer"/>
    </w:pPr>
    <w:bookmarkStart w:id="41" w:name="_Hlk11824895"/>
    <w:bookmarkStart w:id="42" w:name="_Hlk11824896"/>
    <w:bookmarkStart w:id="43" w:name="_Hlk11824915"/>
    <w:bookmarkStart w:id="44" w:name="_Hlk11824916"/>
    <w:r>
      <w:t xml:space="preserve"> </w:t>
    </w:r>
    <w:bookmarkEnd w:id="41"/>
    <w:bookmarkEnd w:id="42"/>
    <w:bookmarkEnd w:id="43"/>
    <w:bookmarkEnd w:id="4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AA7" w:rsidRPr="00FD2770" w:rsidRDefault="005E0AA7" w:rsidP="00FD2770">
    <w:pPr>
      <w:pStyle w:val="Footer"/>
    </w:pPr>
    <w:bookmarkStart w:id="45" w:name="_Hlk11824897"/>
    <w:bookmarkStart w:id="46" w:name="_Hlk11824898"/>
    <w:bookmarkStart w:id="47" w:name="_Hlk11824917"/>
    <w:bookmarkStart w:id="48" w:name="_Hlk11824918"/>
    <w:r>
      <w:t xml:space="preserve"> </w:t>
    </w:r>
    <w:bookmarkEnd w:id="45"/>
    <w:bookmarkEnd w:id="46"/>
    <w:bookmarkEnd w:id="47"/>
    <w:bookmarkEnd w:id="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AA7" w:rsidRDefault="005E0AA7">
    <w:bookmarkStart w:id="60" w:name="_Hlk11824901"/>
    <w:bookmarkStart w:id="61" w:name="_Hlk11824902"/>
    <w:bookmarkStart w:id="62" w:name="_Hlk11824921"/>
    <w:bookmarkStart w:id="63" w:name="_Hlk11824922"/>
    <w:r>
      <w:t xml:space="preserve"> </w:t>
    </w:r>
    <w:bookmarkEnd w:id="60"/>
    <w:bookmarkEnd w:id="61"/>
    <w:bookmarkEnd w:id="62"/>
    <w:bookmarkEnd w:id="6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AA7" w:rsidRDefault="005E0AA7">
      <w:bookmarkStart w:id="0" w:name="_Hlk11824903"/>
      <w:bookmarkStart w:id="1" w:name="_Hlk11824904"/>
      <w:bookmarkStart w:id="2" w:name="_Hlk11824923"/>
      <w:bookmarkStart w:id="3" w:name="_Hlk11824924"/>
      <w:r>
        <w:separator/>
      </w:r>
      <w:bookmarkEnd w:id="0"/>
      <w:bookmarkEnd w:id="1"/>
      <w:bookmarkEnd w:id="2"/>
      <w:bookmarkEnd w:id="3"/>
    </w:p>
  </w:footnote>
  <w:footnote w:type="continuationSeparator" w:id="0">
    <w:p w:rsidR="005E0AA7" w:rsidRDefault="005E0AA7">
      <w:bookmarkStart w:id="4" w:name="_Hlk11824905"/>
      <w:bookmarkStart w:id="5" w:name="_Hlk11824906"/>
      <w:bookmarkStart w:id="6" w:name="_Hlk11824925"/>
      <w:bookmarkStart w:id="7" w:name="_Hlk11824926"/>
      <w:r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AA7" w:rsidRPr="00FD2770" w:rsidRDefault="005E0AA7" w:rsidP="00FD27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3" w:name="_Hlk11824891"/>
    <w:bookmarkStart w:id="34" w:name="_Hlk11824892"/>
    <w:bookmarkStart w:id="35" w:name="_Hlk11824911"/>
    <w:bookmarkStart w:id="36" w:name="_Hlk11824912"/>
    <w:r w:rsidRPr="00FD2770">
      <w:rPr>
        <w:lang w:val="en-GB"/>
      </w:rPr>
      <w:t>IP/N/1/CUB/9 • IP/N/1/CUB/P/4</w:t>
    </w:r>
  </w:p>
  <w:p w:rsidR="005E0AA7" w:rsidRPr="00FD2770" w:rsidRDefault="005E0AA7" w:rsidP="00FD27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5E0AA7" w:rsidRPr="00FD2770" w:rsidRDefault="005E0AA7" w:rsidP="00FD27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2770">
      <w:t xml:space="preserve">- </w:t>
    </w:r>
    <w:r w:rsidRPr="00FD2770">
      <w:fldChar w:fldCharType="begin"/>
    </w:r>
    <w:r w:rsidRPr="00FD2770">
      <w:instrText xml:space="preserve"> PAGE </w:instrText>
    </w:r>
    <w:r w:rsidRPr="00FD2770">
      <w:fldChar w:fldCharType="separate"/>
    </w:r>
    <w:r w:rsidRPr="00FD2770">
      <w:rPr>
        <w:noProof/>
      </w:rPr>
      <w:t>2</w:t>
    </w:r>
    <w:r w:rsidRPr="00FD2770">
      <w:fldChar w:fldCharType="end"/>
    </w:r>
    <w:r w:rsidRPr="00FD2770">
      <w:t xml:space="preserve"> -</w:t>
    </w:r>
  </w:p>
  <w:bookmarkEnd w:id="33"/>
  <w:bookmarkEnd w:id="34"/>
  <w:bookmarkEnd w:id="35"/>
  <w:bookmarkEnd w:id="36"/>
  <w:p w:rsidR="005E0AA7" w:rsidRPr="00FD2770" w:rsidRDefault="005E0AA7" w:rsidP="00FD277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AA7" w:rsidRPr="007D262B" w:rsidRDefault="005E0AA7" w:rsidP="00FD27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7" w:name="_Hlk11824893"/>
    <w:bookmarkStart w:id="38" w:name="_Hlk11824894"/>
    <w:bookmarkStart w:id="39" w:name="_Hlk11824913"/>
    <w:bookmarkStart w:id="40" w:name="_Hlk11824914"/>
    <w:r w:rsidRPr="007D262B">
      <w:rPr>
        <w:lang w:val="en-GB"/>
      </w:rPr>
      <w:t>IP/N/1/CUB/9 • IP/N/1/CUB/P/4</w:t>
    </w:r>
  </w:p>
  <w:p w:rsidR="005E0AA7" w:rsidRPr="007D262B" w:rsidRDefault="005E0AA7" w:rsidP="00FD27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5E0AA7" w:rsidRPr="00FD2770" w:rsidRDefault="005E0AA7" w:rsidP="00FD27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2770">
      <w:t xml:space="preserve">- </w:t>
    </w:r>
    <w:r w:rsidRPr="00FD2770">
      <w:fldChar w:fldCharType="begin"/>
    </w:r>
    <w:r w:rsidRPr="00FD2770">
      <w:instrText xml:space="preserve"> PAGE </w:instrText>
    </w:r>
    <w:r w:rsidRPr="00FD2770">
      <w:fldChar w:fldCharType="separate"/>
    </w:r>
    <w:r w:rsidRPr="00FD2770">
      <w:rPr>
        <w:noProof/>
      </w:rPr>
      <w:t>1</w:t>
    </w:r>
    <w:r w:rsidRPr="00FD2770">
      <w:fldChar w:fldCharType="end"/>
    </w:r>
    <w:r w:rsidRPr="00FD2770">
      <w:t xml:space="preserve"> -</w:t>
    </w:r>
  </w:p>
  <w:bookmarkEnd w:id="37"/>
  <w:bookmarkEnd w:id="38"/>
  <w:bookmarkEnd w:id="39"/>
  <w:bookmarkEnd w:id="40"/>
  <w:p w:rsidR="005E0AA7" w:rsidRPr="00FD2770" w:rsidRDefault="005E0AA7" w:rsidP="00FD277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E0AA7" w:rsidRPr="008A06D9" w:rsidTr="001F5C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0AA7" w:rsidRPr="008A06D9" w:rsidRDefault="005E0AA7">
          <w:pPr>
            <w:rPr>
              <w:noProof/>
              <w:szCs w:val="18"/>
              <w:lang w:val="en-GB" w:eastAsia="en-GB"/>
            </w:rPr>
          </w:pPr>
          <w:bookmarkStart w:id="49" w:name="bmkRestricted" w:colFirst="1" w:colLast="1"/>
          <w:bookmarkStart w:id="50" w:name="_Hlk11824899"/>
          <w:bookmarkStart w:id="51" w:name="_Hlk11824900"/>
          <w:bookmarkStart w:id="52" w:name="_Hlk11824919"/>
          <w:bookmarkStart w:id="53" w:name="_Hlk11824920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0AA7" w:rsidRPr="008A06D9" w:rsidRDefault="005E0AA7">
          <w:pPr>
            <w:jc w:val="right"/>
            <w:rPr>
              <w:b/>
              <w:color w:val="FF0000"/>
              <w:szCs w:val="18"/>
              <w:lang w:val="en-GB"/>
            </w:rPr>
          </w:pPr>
          <w:r w:rsidRPr="008A06D9">
            <w:rPr>
              <w:b/>
              <w:color w:val="FF0000"/>
              <w:szCs w:val="18"/>
              <w:lang w:val="en-GB"/>
            </w:rPr>
            <w:t xml:space="preserve"> </w:t>
          </w:r>
        </w:p>
      </w:tc>
    </w:tr>
    <w:bookmarkEnd w:id="49"/>
    <w:tr w:rsidR="005E0AA7" w:rsidRPr="008A06D9" w:rsidTr="001F5C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E0AA7" w:rsidRPr="008A06D9" w:rsidRDefault="005E0AA7">
          <w:pPr>
            <w:jc w:val="left"/>
            <w:rPr>
              <w:szCs w:val="18"/>
              <w:lang w:val="en-GB"/>
            </w:rPr>
          </w:pPr>
          <w:r w:rsidRPr="008A06D9">
            <w:rPr>
              <w:noProof/>
              <w:szCs w:val="18"/>
              <w:lang w:val="en-GB"/>
            </w:rPr>
            <w:drawing>
              <wp:inline distT="0" distB="0" distL="0" distR="0">
                <wp:extent cx="2424430" cy="719455"/>
                <wp:effectExtent l="0" t="0" r="0" b="444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443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E0AA7" w:rsidRPr="008A06D9" w:rsidRDefault="005E0AA7">
          <w:pPr>
            <w:jc w:val="right"/>
            <w:rPr>
              <w:b/>
              <w:szCs w:val="18"/>
              <w:lang w:val="en-GB"/>
            </w:rPr>
          </w:pPr>
        </w:p>
      </w:tc>
    </w:tr>
    <w:tr w:rsidR="005E0AA7" w:rsidRPr="00963B60" w:rsidTr="001F5C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E0AA7" w:rsidRPr="008A06D9" w:rsidRDefault="005E0AA7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E0AA7" w:rsidRPr="008A06D9" w:rsidRDefault="005E0AA7" w:rsidP="005D4F0E">
          <w:pPr>
            <w:jc w:val="right"/>
            <w:rPr>
              <w:b/>
              <w:szCs w:val="18"/>
              <w:lang w:val="en-GB"/>
            </w:rPr>
          </w:pPr>
          <w:bookmarkStart w:id="54" w:name="bmkSymbols"/>
          <w:r w:rsidRPr="008A06D9">
            <w:rPr>
              <w:b/>
              <w:szCs w:val="18"/>
              <w:lang w:val="en-GB"/>
            </w:rPr>
            <w:t>IP/N/1/CUB/9</w:t>
          </w:r>
        </w:p>
        <w:p w:rsidR="005E0AA7" w:rsidRPr="008A06D9" w:rsidRDefault="005E0AA7" w:rsidP="005D4F0E">
          <w:pPr>
            <w:jc w:val="right"/>
            <w:rPr>
              <w:b/>
              <w:szCs w:val="18"/>
              <w:lang w:val="en-GB"/>
            </w:rPr>
          </w:pPr>
          <w:r w:rsidRPr="008A06D9">
            <w:rPr>
              <w:b/>
              <w:szCs w:val="18"/>
              <w:lang w:val="en-GB"/>
            </w:rPr>
            <w:t>IP/N/1/CUB/P/4</w:t>
          </w:r>
        </w:p>
        <w:bookmarkEnd w:id="54"/>
        <w:p w:rsidR="005E0AA7" w:rsidRPr="008A06D9" w:rsidRDefault="005E0AA7" w:rsidP="005D4F0E">
          <w:pPr>
            <w:jc w:val="right"/>
            <w:rPr>
              <w:b/>
              <w:szCs w:val="18"/>
              <w:lang w:val="en-GB"/>
            </w:rPr>
          </w:pPr>
        </w:p>
      </w:tc>
    </w:tr>
    <w:tr w:rsidR="005E0AA7" w:rsidRPr="008A06D9" w:rsidTr="001F5C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E0AA7" w:rsidRPr="008A06D9" w:rsidRDefault="005E0AA7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E0AA7" w:rsidRPr="008A06D9" w:rsidRDefault="00963B60" w:rsidP="00291909">
          <w:pPr>
            <w:jc w:val="right"/>
            <w:rPr>
              <w:szCs w:val="18"/>
              <w:lang w:val="en-GB"/>
            </w:rPr>
          </w:pPr>
          <w:bookmarkStart w:id="55" w:name="bmkDate"/>
          <w:r>
            <w:rPr>
              <w:szCs w:val="18"/>
              <w:lang w:val="en-GB"/>
            </w:rPr>
            <w:t>5</w:t>
          </w:r>
          <w:r w:rsidR="005E0AA7" w:rsidRPr="008A06D9">
            <w:rPr>
              <w:szCs w:val="18"/>
              <w:lang w:val="en-GB"/>
            </w:rPr>
            <w:t xml:space="preserve"> June 2019</w:t>
          </w:r>
          <w:bookmarkEnd w:id="55"/>
        </w:p>
      </w:tc>
    </w:tr>
    <w:tr w:rsidR="005E0AA7" w:rsidRPr="008A06D9" w:rsidTr="001F5C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E0AA7" w:rsidRPr="008A06D9" w:rsidRDefault="005E0AA7" w:rsidP="00D537C0">
          <w:pPr>
            <w:jc w:val="left"/>
            <w:rPr>
              <w:b/>
              <w:szCs w:val="18"/>
              <w:lang w:val="en-GB"/>
            </w:rPr>
          </w:pPr>
          <w:bookmarkStart w:id="56" w:name="bmkSerial"/>
          <w:r w:rsidRPr="008A06D9">
            <w:rPr>
              <w:color w:val="FF0000"/>
              <w:szCs w:val="18"/>
              <w:lang w:val="en-GB"/>
            </w:rPr>
            <w:t>(</w:t>
          </w:r>
          <w:r w:rsidR="00963B60">
            <w:rPr>
              <w:color w:val="FF0000"/>
              <w:szCs w:val="18"/>
              <w:lang w:val="en-GB"/>
            </w:rPr>
            <w:t>19-3876</w:t>
          </w:r>
          <w:r w:rsidRPr="008A06D9">
            <w:rPr>
              <w:color w:val="FF0000"/>
              <w:szCs w:val="18"/>
              <w:lang w:val="en-GB"/>
            </w:rPr>
            <w:t>)</w:t>
          </w:r>
          <w:bookmarkEnd w:id="56"/>
          <w:r w:rsidRPr="008A06D9">
            <w:rPr>
              <w:color w:val="FF0000"/>
              <w:szCs w:val="18"/>
              <w:lang w:val="en-GB"/>
            </w:rPr>
            <w:t xml:space="preserve"> 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E0AA7" w:rsidRPr="008A06D9" w:rsidRDefault="005E0AA7" w:rsidP="005D4F0E">
          <w:pPr>
            <w:jc w:val="right"/>
            <w:rPr>
              <w:szCs w:val="18"/>
              <w:lang w:val="en-GB"/>
            </w:rPr>
          </w:pPr>
          <w:bookmarkStart w:id="57" w:name="bmkTotPages"/>
          <w:r w:rsidRPr="008A06D9">
            <w:rPr>
              <w:bCs/>
              <w:szCs w:val="18"/>
              <w:lang w:val="en-GB"/>
            </w:rPr>
            <w:t xml:space="preserve">Page: </w:t>
          </w:r>
          <w:r w:rsidRPr="008A06D9">
            <w:rPr>
              <w:szCs w:val="18"/>
              <w:lang w:val="en-GB"/>
            </w:rPr>
            <w:fldChar w:fldCharType="begin"/>
          </w:r>
          <w:r w:rsidRPr="008A06D9">
            <w:rPr>
              <w:bCs/>
              <w:szCs w:val="18"/>
              <w:lang w:val="en-GB"/>
            </w:rPr>
            <w:instrText xml:space="preserve"> PAGE  \* Arabic  \* MERGEFORMAT </w:instrText>
          </w:r>
          <w:r w:rsidRPr="008A06D9">
            <w:rPr>
              <w:szCs w:val="18"/>
              <w:lang w:val="en-GB"/>
            </w:rPr>
            <w:fldChar w:fldCharType="separate"/>
          </w:r>
          <w:r w:rsidRPr="008A06D9">
            <w:rPr>
              <w:bCs/>
              <w:noProof/>
              <w:szCs w:val="18"/>
              <w:lang w:val="en-GB"/>
            </w:rPr>
            <w:t>1</w:t>
          </w:r>
          <w:r w:rsidRPr="008A06D9">
            <w:rPr>
              <w:szCs w:val="18"/>
              <w:lang w:val="en-GB"/>
            </w:rPr>
            <w:fldChar w:fldCharType="end"/>
          </w:r>
          <w:r w:rsidRPr="008A06D9">
            <w:rPr>
              <w:bCs/>
              <w:szCs w:val="18"/>
              <w:lang w:val="en-GB"/>
            </w:rPr>
            <w:t>/</w:t>
          </w:r>
          <w:r w:rsidRPr="008A06D9">
            <w:rPr>
              <w:szCs w:val="18"/>
              <w:lang w:val="en-GB"/>
            </w:rPr>
            <w:fldChar w:fldCharType="begin"/>
          </w:r>
          <w:r w:rsidRPr="008A06D9">
            <w:rPr>
              <w:bCs/>
              <w:szCs w:val="18"/>
              <w:lang w:val="en-GB"/>
            </w:rPr>
            <w:instrText xml:space="preserve"> NUMPAGES  \* Arabic  \* MERGEFORMAT </w:instrText>
          </w:r>
          <w:r w:rsidRPr="008A06D9">
            <w:rPr>
              <w:szCs w:val="18"/>
              <w:lang w:val="en-GB"/>
            </w:rPr>
            <w:fldChar w:fldCharType="separate"/>
          </w:r>
          <w:r w:rsidRPr="008A06D9">
            <w:rPr>
              <w:bCs/>
              <w:noProof/>
              <w:szCs w:val="18"/>
              <w:lang w:val="en-GB"/>
            </w:rPr>
            <w:t>2</w:t>
          </w:r>
          <w:r w:rsidRPr="008A06D9">
            <w:rPr>
              <w:szCs w:val="18"/>
              <w:lang w:val="en-GB"/>
            </w:rPr>
            <w:fldChar w:fldCharType="end"/>
          </w:r>
          <w:bookmarkEnd w:id="57"/>
        </w:p>
      </w:tc>
    </w:tr>
    <w:tr w:rsidR="005E0AA7" w:rsidRPr="008A06D9" w:rsidTr="001F5CE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E0AA7" w:rsidRPr="008A06D9" w:rsidRDefault="005E0AA7" w:rsidP="00E11B55">
          <w:pPr>
            <w:jc w:val="left"/>
            <w:rPr>
              <w:szCs w:val="18"/>
              <w:lang w:val="en-GB"/>
            </w:rPr>
          </w:pPr>
          <w:bookmarkStart w:id="58" w:name="bmkCommittee"/>
          <w:r w:rsidRPr="008A06D9">
            <w:rPr>
              <w:b/>
              <w:szCs w:val="18"/>
              <w:lang w:val="en-GB"/>
            </w:rPr>
            <w:t>Council for Trade-Related Aspects</w:t>
          </w:r>
          <w:r w:rsidR="00E11B55">
            <w:rPr>
              <w:b/>
              <w:szCs w:val="18"/>
              <w:lang w:val="en-GB"/>
            </w:rPr>
            <w:br/>
          </w:r>
          <w:r w:rsidRPr="008A06D9">
            <w:rPr>
              <w:b/>
              <w:lang w:val="en-GB"/>
            </w:rPr>
            <w:t>of Intellectual Property Rights</w:t>
          </w:r>
          <w:bookmarkEnd w:id="5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E0AA7" w:rsidRPr="008A06D9" w:rsidRDefault="005E0AA7" w:rsidP="0011427B">
          <w:pPr>
            <w:jc w:val="right"/>
            <w:rPr>
              <w:bCs/>
              <w:szCs w:val="18"/>
              <w:lang w:val="en-GB"/>
            </w:rPr>
          </w:pPr>
          <w:bookmarkStart w:id="59" w:name="bmkLanguage"/>
          <w:r w:rsidRPr="008A06D9">
            <w:rPr>
              <w:szCs w:val="18"/>
              <w:lang w:val="en-GB"/>
            </w:rPr>
            <w:t xml:space="preserve">Original: </w:t>
          </w:r>
          <w:bookmarkEnd w:id="59"/>
          <w:r w:rsidRPr="008A06D9">
            <w:rPr>
              <w:szCs w:val="18"/>
              <w:lang w:val="en-GB"/>
            </w:rPr>
            <w:t>Spanish</w:t>
          </w:r>
        </w:p>
      </w:tc>
    </w:tr>
    <w:bookmarkEnd w:id="50"/>
    <w:bookmarkEnd w:id="51"/>
    <w:bookmarkEnd w:id="52"/>
    <w:bookmarkEnd w:id="53"/>
  </w:tbl>
  <w:p w:rsidR="005E0AA7" w:rsidRPr="008A06D9" w:rsidRDefault="005E0AA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0A0001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7D"/>
    <w:multiLevelType w:val="singleLevel"/>
    <w:tmpl w:val="29806D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980C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F0E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1804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454AB1"/>
    <w:multiLevelType w:val="multilevel"/>
    <w:tmpl w:val="075A666C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 w15:restartNumberingAfterBreak="0">
    <w:nsid w:val="63D526BA"/>
    <w:multiLevelType w:val="hybridMultilevel"/>
    <w:tmpl w:val="5CB60482"/>
    <w:lvl w:ilvl="0" w:tplc="525E3A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CFAF592" w:tentative="1">
      <w:start w:val="1"/>
      <w:numFmt w:val="lowerLetter"/>
      <w:lvlText w:val="%2."/>
      <w:lvlJc w:val="left"/>
      <w:pPr>
        <w:ind w:left="1080" w:hanging="360"/>
      </w:pPr>
    </w:lvl>
    <w:lvl w:ilvl="2" w:tplc="759A1C2C" w:tentative="1">
      <w:start w:val="1"/>
      <w:numFmt w:val="lowerRoman"/>
      <w:lvlText w:val="%3."/>
      <w:lvlJc w:val="right"/>
      <w:pPr>
        <w:ind w:left="1800" w:hanging="180"/>
      </w:pPr>
    </w:lvl>
    <w:lvl w:ilvl="3" w:tplc="3042E2F8" w:tentative="1">
      <w:start w:val="1"/>
      <w:numFmt w:val="decimal"/>
      <w:lvlText w:val="%4."/>
      <w:lvlJc w:val="left"/>
      <w:pPr>
        <w:ind w:left="2520" w:hanging="360"/>
      </w:pPr>
    </w:lvl>
    <w:lvl w:ilvl="4" w:tplc="FB940BE4" w:tentative="1">
      <w:start w:val="1"/>
      <w:numFmt w:val="lowerLetter"/>
      <w:lvlText w:val="%5."/>
      <w:lvlJc w:val="left"/>
      <w:pPr>
        <w:ind w:left="3240" w:hanging="360"/>
      </w:pPr>
    </w:lvl>
    <w:lvl w:ilvl="5" w:tplc="8AA698F6" w:tentative="1">
      <w:start w:val="1"/>
      <w:numFmt w:val="lowerRoman"/>
      <w:lvlText w:val="%6."/>
      <w:lvlJc w:val="right"/>
      <w:pPr>
        <w:ind w:left="3960" w:hanging="180"/>
      </w:pPr>
    </w:lvl>
    <w:lvl w:ilvl="6" w:tplc="A7667E0E" w:tentative="1">
      <w:start w:val="1"/>
      <w:numFmt w:val="decimal"/>
      <w:lvlText w:val="%7."/>
      <w:lvlJc w:val="left"/>
      <w:pPr>
        <w:ind w:left="4680" w:hanging="360"/>
      </w:pPr>
    </w:lvl>
    <w:lvl w:ilvl="7" w:tplc="705E46E4" w:tentative="1">
      <w:start w:val="1"/>
      <w:numFmt w:val="lowerLetter"/>
      <w:lvlText w:val="%8."/>
      <w:lvlJc w:val="left"/>
      <w:pPr>
        <w:ind w:left="5400" w:hanging="360"/>
      </w:pPr>
    </w:lvl>
    <w:lvl w:ilvl="8" w:tplc="0F8E20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DE"/>
    <w:rsid w:val="000074D5"/>
    <w:rsid w:val="0002424F"/>
    <w:rsid w:val="00026613"/>
    <w:rsid w:val="00033711"/>
    <w:rsid w:val="00052992"/>
    <w:rsid w:val="00057BEF"/>
    <w:rsid w:val="00067D73"/>
    <w:rsid w:val="00071B26"/>
    <w:rsid w:val="0008008F"/>
    <w:rsid w:val="000A7098"/>
    <w:rsid w:val="000B12FE"/>
    <w:rsid w:val="000C724C"/>
    <w:rsid w:val="000D23F0"/>
    <w:rsid w:val="000E0FB9"/>
    <w:rsid w:val="001048FD"/>
    <w:rsid w:val="00104D9E"/>
    <w:rsid w:val="0011427B"/>
    <w:rsid w:val="00114B29"/>
    <w:rsid w:val="001171A2"/>
    <w:rsid w:val="00120B96"/>
    <w:rsid w:val="00121CA7"/>
    <w:rsid w:val="001273FC"/>
    <w:rsid w:val="001309B9"/>
    <w:rsid w:val="001338F0"/>
    <w:rsid w:val="0014012F"/>
    <w:rsid w:val="001426D0"/>
    <w:rsid w:val="00144C30"/>
    <w:rsid w:val="001521F8"/>
    <w:rsid w:val="001B50DF"/>
    <w:rsid w:val="001C187C"/>
    <w:rsid w:val="001D0E4B"/>
    <w:rsid w:val="001F5CE0"/>
    <w:rsid w:val="002149CB"/>
    <w:rsid w:val="002242B5"/>
    <w:rsid w:val="00242BCF"/>
    <w:rsid w:val="00252C68"/>
    <w:rsid w:val="00255119"/>
    <w:rsid w:val="00276383"/>
    <w:rsid w:val="002834CC"/>
    <w:rsid w:val="00287066"/>
    <w:rsid w:val="00291909"/>
    <w:rsid w:val="00293A6C"/>
    <w:rsid w:val="002D0BDE"/>
    <w:rsid w:val="002D591E"/>
    <w:rsid w:val="002E6528"/>
    <w:rsid w:val="003267CD"/>
    <w:rsid w:val="00334600"/>
    <w:rsid w:val="00337700"/>
    <w:rsid w:val="003422F5"/>
    <w:rsid w:val="00342A86"/>
    <w:rsid w:val="0036722F"/>
    <w:rsid w:val="0038137F"/>
    <w:rsid w:val="0039322F"/>
    <w:rsid w:val="003A0E78"/>
    <w:rsid w:val="003A19CB"/>
    <w:rsid w:val="003B0391"/>
    <w:rsid w:val="003B26EC"/>
    <w:rsid w:val="003B6D4C"/>
    <w:rsid w:val="003C0EE2"/>
    <w:rsid w:val="003D1B2D"/>
    <w:rsid w:val="003F0353"/>
    <w:rsid w:val="003F46BB"/>
    <w:rsid w:val="003F69BF"/>
    <w:rsid w:val="00414AAC"/>
    <w:rsid w:val="0043612A"/>
    <w:rsid w:val="004446DD"/>
    <w:rsid w:val="00484A34"/>
    <w:rsid w:val="0048525B"/>
    <w:rsid w:val="004868C4"/>
    <w:rsid w:val="004A2185"/>
    <w:rsid w:val="004C6690"/>
    <w:rsid w:val="004E1A35"/>
    <w:rsid w:val="004E55A0"/>
    <w:rsid w:val="004F194D"/>
    <w:rsid w:val="004F4ADE"/>
    <w:rsid w:val="00524772"/>
    <w:rsid w:val="00533502"/>
    <w:rsid w:val="00556B99"/>
    <w:rsid w:val="00571EE1"/>
    <w:rsid w:val="00592965"/>
    <w:rsid w:val="005960A6"/>
    <w:rsid w:val="005A20E8"/>
    <w:rsid w:val="005A4EDE"/>
    <w:rsid w:val="005B571A"/>
    <w:rsid w:val="005C67B4"/>
    <w:rsid w:val="005C6D4E"/>
    <w:rsid w:val="005D21E5"/>
    <w:rsid w:val="005D4F0E"/>
    <w:rsid w:val="005D5808"/>
    <w:rsid w:val="005E0AA7"/>
    <w:rsid w:val="005E14C9"/>
    <w:rsid w:val="00605630"/>
    <w:rsid w:val="00624139"/>
    <w:rsid w:val="006652F7"/>
    <w:rsid w:val="00674833"/>
    <w:rsid w:val="0067563A"/>
    <w:rsid w:val="00675F71"/>
    <w:rsid w:val="006A10A6"/>
    <w:rsid w:val="006A2F2A"/>
    <w:rsid w:val="006E0C67"/>
    <w:rsid w:val="006F0B9A"/>
    <w:rsid w:val="00727F5B"/>
    <w:rsid w:val="00735ADA"/>
    <w:rsid w:val="00740FA5"/>
    <w:rsid w:val="00741DAE"/>
    <w:rsid w:val="00747924"/>
    <w:rsid w:val="00753267"/>
    <w:rsid w:val="00772AAB"/>
    <w:rsid w:val="00782AF5"/>
    <w:rsid w:val="00795114"/>
    <w:rsid w:val="00795C1F"/>
    <w:rsid w:val="00795F74"/>
    <w:rsid w:val="007A242D"/>
    <w:rsid w:val="007A761F"/>
    <w:rsid w:val="007B7BB1"/>
    <w:rsid w:val="007C4766"/>
    <w:rsid w:val="007C6307"/>
    <w:rsid w:val="007D262B"/>
    <w:rsid w:val="007D39B5"/>
    <w:rsid w:val="00802F26"/>
    <w:rsid w:val="00816EF6"/>
    <w:rsid w:val="00827309"/>
    <w:rsid w:val="00827789"/>
    <w:rsid w:val="00834FB6"/>
    <w:rsid w:val="008402D9"/>
    <w:rsid w:val="00842D59"/>
    <w:rsid w:val="0085388D"/>
    <w:rsid w:val="00875B38"/>
    <w:rsid w:val="008813EA"/>
    <w:rsid w:val="00885409"/>
    <w:rsid w:val="008A06D9"/>
    <w:rsid w:val="008A1305"/>
    <w:rsid w:val="008A2F61"/>
    <w:rsid w:val="008B1F5C"/>
    <w:rsid w:val="008C7392"/>
    <w:rsid w:val="008E5D15"/>
    <w:rsid w:val="00903B5B"/>
    <w:rsid w:val="00912133"/>
    <w:rsid w:val="0091417D"/>
    <w:rsid w:val="00917BFE"/>
    <w:rsid w:val="009304CB"/>
    <w:rsid w:val="0093775F"/>
    <w:rsid w:val="00963B60"/>
    <w:rsid w:val="009A0D78"/>
    <w:rsid w:val="009A528B"/>
    <w:rsid w:val="009B2759"/>
    <w:rsid w:val="009B456F"/>
    <w:rsid w:val="009D63FB"/>
    <w:rsid w:val="009F491D"/>
    <w:rsid w:val="00A01847"/>
    <w:rsid w:val="00A11D33"/>
    <w:rsid w:val="00A12983"/>
    <w:rsid w:val="00A37C79"/>
    <w:rsid w:val="00A401AE"/>
    <w:rsid w:val="00A46611"/>
    <w:rsid w:val="00A60556"/>
    <w:rsid w:val="00A67526"/>
    <w:rsid w:val="00A73F8C"/>
    <w:rsid w:val="00A84BF5"/>
    <w:rsid w:val="00A9418B"/>
    <w:rsid w:val="00AC7C4D"/>
    <w:rsid w:val="00AD0842"/>
    <w:rsid w:val="00AD1003"/>
    <w:rsid w:val="00AD59FD"/>
    <w:rsid w:val="00AE3C0C"/>
    <w:rsid w:val="00AF33E8"/>
    <w:rsid w:val="00B016F2"/>
    <w:rsid w:val="00B07663"/>
    <w:rsid w:val="00B11743"/>
    <w:rsid w:val="00B12050"/>
    <w:rsid w:val="00B24B85"/>
    <w:rsid w:val="00B30392"/>
    <w:rsid w:val="00B4336E"/>
    <w:rsid w:val="00B45F9E"/>
    <w:rsid w:val="00B46156"/>
    <w:rsid w:val="00B60EAD"/>
    <w:rsid w:val="00B67567"/>
    <w:rsid w:val="00B83FE6"/>
    <w:rsid w:val="00B86771"/>
    <w:rsid w:val="00B9172A"/>
    <w:rsid w:val="00BA0E6A"/>
    <w:rsid w:val="00BA5D80"/>
    <w:rsid w:val="00BB2471"/>
    <w:rsid w:val="00BB432E"/>
    <w:rsid w:val="00BC17E5"/>
    <w:rsid w:val="00BC2650"/>
    <w:rsid w:val="00BF0204"/>
    <w:rsid w:val="00C05660"/>
    <w:rsid w:val="00C273EB"/>
    <w:rsid w:val="00C34F2D"/>
    <w:rsid w:val="00C379FE"/>
    <w:rsid w:val="00C400B5"/>
    <w:rsid w:val="00C41B3D"/>
    <w:rsid w:val="00C45B8E"/>
    <w:rsid w:val="00C56EFC"/>
    <w:rsid w:val="00C62781"/>
    <w:rsid w:val="00C65229"/>
    <w:rsid w:val="00C65F6E"/>
    <w:rsid w:val="00C67AA4"/>
    <w:rsid w:val="00C71274"/>
    <w:rsid w:val="00C97117"/>
    <w:rsid w:val="00CB2591"/>
    <w:rsid w:val="00CB2C96"/>
    <w:rsid w:val="00CD0195"/>
    <w:rsid w:val="00CD5EC3"/>
    <w:rsid w:val="00CE1C9D"/>
    <w:rsid w:val="00D10D6A"/>
    <w:rsid w:val="00D223AE"/>
    <w:rsid w:val="00D26D6D"/>
    <w:rsid w:val="00D335B0"/>
    <w:rsid w:val="00D36F02"/>
    <w:rsid w:val="00D537C0"/>
    <w:rsid w:val="00D65AF6"/>
    <w:rsid w:val="00D66DCB"/>
    <w:rsid w:val="00D66F5C"/>
    <w:rsid w:val="00D8099D"/>
    <w:rsid w:val="00D82877"/>
    <w:rsid w:val="00D85292"/>
    <w:rsid w:val="00D94993"/>
    <w:rsid w:val="00DB47DD"/>
    <w:rsid w:val="00DB7CB0"/>
    <w:rsid w:val="00DC2097"/>
    <w:rsid w:val="00DD65B2"/>
    <w:rsid w:val="00DE2B65"/>
    <w:rsid w:val="00E11B55"/>
    <w:rsid w:val="00E228C9"/>
    <w:rsid w:val="00E273FC"/>
    <w:rsid w:val="00E4648E"/>
    <w:rsid w:val="00E464CD"/>
    <w:rsid w:val="00E47B1B"/>
    <w:rsid w:val="00E81A56"/>
    <w:rsid w:val="00E844E4"/>
    <w:rsid w:val="00E97806"/>
    <w:rsid w:val="00EA1572"/>
    <w:rsid w:val="00EB1D8F"/>
    <w:rsid w:val="00EB4982"/>
    <w:rsid w:val="00ED13F9"/>
    <w:rsid w:val="00EE50B7"/>
    <w:rsid w:val="00F009AC"/>
    <w:rsid w:val="00F11625"/>
    <w:rsid w:val="00F14CA6"/>
    <w:rsid w:val="00F169D6"/>
    <w:rsid w:val="00F325A3"/>
    <w:rsid w:val="00F3536F"/>
    <w:rsid w:val="00F72ED8"/>
    <w:rsid w:val="00F84BAB"/>
    <w:rsid w:val="00F854DF"/>
    <w:rsid w:val="00F904B9"/>
    <w:rsid w:val="00F94181"/>
    <w:rsid w:val="00F94FC2"/>
    <w:rsid w:val="00FA3B02"/>
    <w:rsid w:val="00FB17AE"/>
    <w:rsid w:val="00FC4ECA"/>
    <w:rsid w:val="00FD0D22"/>
    <w:rsid w:val="00FD16E8"/>
    <w:rsid w:val="00FD2770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E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87C"/>
    <w:pPr>
      <w:jc w:val="both"/>
    </w:pPr>
    <w:rPr>
      <w:rFonts w:ascii="Verdana" w:eastAsia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C187C"/>
    <w:pPr>
      <w:keepNext/>
      <w:keepLines/>
      <w:numPr>
        <w:numId w:val="9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C187C"/>
    <w:pPr>
      <w:keepNext/>
      <w:keepLines/>
      <w:numPr>
        <w:ilvl w:val="1"/>
        <w:numId w:val="9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C187C"/>
    <w:pPr>
      <w:keepNext/>
      <w:keepLines/>
      <w:numPr>
        <w:ilvl w:val="2"/>
        <w:numId w:val="9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C187C"/>
    <w:pPr>
      <w:keepNext/>
      <w:keepLines/>
      <w:numPr>
        <w:ilvl w:val="3"/>
        <w:numId w:val="9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C187C"/>
    <w:pPr>
      <w:keepNext/>
      <w:keepLines/>
      <w:numPr>
        <w:ilvl w:val="4"/>
        <w:numId w:val="9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C187C"/>
    <w:pPr>
      <w:keepNext/>
      <w:keepLines/>
      <w:numPr>
        <w:ilvl w:val="5"/>
        <w:numId w:val="9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C187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C187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C187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Char">
    <w:name w:val="Answer Char"/>
    <w:link w:val="Answer"/>
    <w:uiPriority w:val="6"/>
    <w:rsid w:val="001C187C"/>
    <w:rPr>
      <w:rFonts w:ascii="Verdana" w:hAnsi="Verdana"/>
      <w:sz w:val="18"/>
      <w:szCs w:val="22"/>
      <w:lang w:eastAsia="en-US"/>
    </w:rPr>
  </w:style>
  <w:style w:type="character" w:customStyle="1" w:styleId="CommentSubjectChar">
    <w:name w:val="Comment Subject Char"/>
    <w:link w:val="CommentSubject"/>
    <w:uiPriority w:val="99"/>
    <w:rsid w:val="001C187C"/>
    <w:rPr>
      <w:rFonts w:ascii="Verdana" w:eastAsia="Verdana" w:hAnsi="Verdana" w:cs="Times New Roman"/>
      <w:b/>
      <w:bCs/>
      <w:lang w:eastAsia="en-US"/>
    </w:rPr>
  </w:style>
  <w:style w:type="character" w:customStyle="1" w:styleId="ClosingChar">
    <w:name w:val="Closing Char"/>
    <w:link w:val="Closing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character" w:customStyle="1" w:styleId="QuoteChar">
    <w:name w:val="Quote Char"/>
    <w:link w:val="Quote"/>
    <w:uiPriority w:val="59"/>
    <w:semiHidden/>
    <w:rsid w:val="001C187C"/>
    <w:rPr>
      <w:rFonts w:ascii="Verdana" w:eastAsia="Verdana" w:hAnsi="Verdana" w:cs="Times New Roman"/>
      <w:i/>
      <w:iCs/>
      <w:color w:val="000000"/>
      <w:sz w:val="18"/>
      <w:szCs w:val="22"/>
      <w:lang w:eastAsia="en-US"/>
    </w:rPr>
  </w:style>
  <w:style w:type="character" w:customStyle="1" w:styleId="IntenseQuoteChar">
    <w:name w:val="Intense Quote Char"/>
    <w:link w:val="IntenseQuote"/>
    <w:uiPriority w:val="59"/>
    <w:semiHidden/>
    <w:rsid w:val="001C187C"/>
    <w:rPr>
      <w:rFonts w:ascii="Verdana" w:eastAsia="Verdana" w:hAnsi="Verdana" w:cs="Times New Roman"/>
      <w:b/>
      <w:bCs/>
      <w:i/>
      <w:iCs/>
      <w:color w:val="4F81BD"/>
      <w:sz w:val="18"/>
      <w:szCs w:val="22"/>
      <w:lang w:eastAsia="en-US"/>
    </w:rPr>
  </w:style>
  <w:style w:type="character" w:customStyle="1" w:styleId="HTMLAddressChar">
    <w:name w:val="HTML Address Char"/>
    <w:link w:val="HTMLAddress"/>
    <w:uiPriority w:val="99"/>
    <w:semiHidden/>
    <w:rsid w:val="001C187C"/>
    <w:rPr>
      <w:rFonts w:ascii="Verdana" w:eastAsia="Verdana" w:hAnsi="Verdana" w:cs="Times New Roman"/>
      <w:i/>
      <w:iCs/>
      <w:sz w:val="18"/>
      <w:szCs w:val="22"/>
      <w:lang w:eastAsia="en-US"/>
    </w:rPr>
  </w:style>
  <w:style w:type="character" w:customStyle="1" w:styleId="HeaderChar">
    <w:name w:val="Header Char"/>
    <w:link w:val="Header"/>
    <w:uiPriority w:val="5"/>
    <w:rsid w:val="001C187C"/>
    <w:rPr>
      <w:rFonts w:ascii="Verdana" w:hAnsi="Verdana"/>
      <w:sz w:val="18"/>
      <w:szCs w:val="18"/>
      <w:lang w:eastAsia="en-GB"/>
    </w:rPr>
  </w:style>
  <w:style w:type="character" w:customStyle="1" w:styleId="MessageHeaderChar">
    <w:name w:val="Message Header Char"/>
    <w:link w:val="MessageHeader"/>
    <w:uiPriority w:val="99"/>
    <w:semiHidden/>
    <w:rsid w:val="001C187C"/>
    <w:rPr>
      <w:rFonts w:ascii="Verdana" w:eastAsia="Times New Roman" w:hAnsi="Verdana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7C"/>
    <w:rPr>
      <w:rFonts w:ascii="Tahoma" w:hAnsi="Tahoma" w:cs="Tahoma"/>
      <w:sz w:val="16"/>
      <w:szCs w:val="16"/>
    </w:rPr>
  </w:style>
  <w:style w:type="character" w:customStyle="1" w:styleId="DateChar">
    <w:name w:val="Date Char"/>
    <w:link w:val="Date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1C187C"/>
    <w:pPr>
      <w:spacing w:after="240"/>
      <w:ind w:left="1077"/>
    </w:pPr>
    <w:rPr>
      <w:rFonts w:eastAsia="Calibri"/>
    </w:rPr>
  </w:style>
  <w:style w:type="character" w:customStyle="1" w:styleId="SignatureChar">
    <w:name w:val="Signature Char"/>
    <w:link w:val="Signature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C187C"/>
    <w:pPr>
      <w:numPr>
        <w:ilvl w:val="6"/>
        <w:numId w:val="9"/>
      </w:numPr>
      <w:spacing w:after="240"/>
    </w:pPr>
  </w:style>
  <w:style w:type="character" w:customStyle="1" w:styleId="E-mailSignatureChar">
    <w:name w:val="E-mail Signature Char"/>
    <w:link w:val="E-mailSignature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1C187C"/>
    <w:pPr>
      <w:numPr>
        <w:ilvl w:val="7"/>
        <w:numId w:val="9"/>
      </w:numPr>
      <w:spacing w:after="240"/>
    </w:pPr>
  </w:style>
  <w:style w:type="character" w:customStyle="1" w:styleId="FollowUpChar">
    <w:name w:val="FollowUp Char"/>
    <w:link w:val="FollowUp"/>
    <w:uiPriority w:val="6"/>
    <w:rsid w:val="001C187C"/>
    <w:rPr>
      <w:rFonts w:ascii="Verdana" w:hAnsi="Verdana"/>
      <w:i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1C187C"/>
    <w:pPr>
      <w:numPr>
        <w:ilvl w:val="8"/>
        <w:numId w:val="9"/>
      </w:numPr>
      <w:spacing w:after="240"/>
    </w:pPr>
    <w:rPr>
      <w:szCs w:val="16"/>
    </w:rPr>
  </w:style>
  <w:style w:type="character" w:customStyle="1" w:styleId="HTMLPreformattedChar">
    <w:name w:val="HTML Preformatted Char"/>
    <w:link w:val="HTMLPreformatted"/>
    <w:uiPriority w:val="99"/>
    <w:semiHidden/>
    <w:rsid w:val="001C187C"/>
    <w:rPr>
      <w:rFonts w:ascii="Consolas" w:eastAsia="Verdana" w:hAnsi="Consolas" w:cs="Consolas"/>
      <w:lang w:eastAsia="en-US"/>
    </w:rPr>
  </w:style>
  <w:style w:type="paragraph" w:styleId="Caption">
    <w:name w:val="caption"/>
    <w:basedOn w:val="Normal"/>
    <w:next w:val="Normal"/>
    <w:uiPriority w:val="6"/>
    <w:qFormat/>
    <w:rsid w:val="001C187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C187C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1C187C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DocumentMapChar">
    <w:name w:val="Document Map Char"/>
    <w:link w:val="DocumentMap"/>
    <w:uiPriority w:val="99"/>
    <w:semiHidden/>
    <w:rsid w:val="001C187C"/>
    <w:rPr>
      <w:rFonts w:ascii="Tahoma" w:eastAsia="Verdana" w:hAnsi="Tahoma" w:cs="Tahoma"/>
      <w:sz w:val="16"/>
      <w:szCs w:val="16"/>
      <w:lang w:eastAsia="en-US"/>
    </w:rPr>
  </w:style>
  <w:style w:type="paragraph" w:styleId="EndnoteText">
    <w:name w:val="endnote text"/>
    <w:basedOn w:val="FootnoteText"/>
    <w:link w:val="EndnoteTextChar"/>
    <w:uiPriority w:val="49"/>
    <w:rsid w:val="001C187C"/>
    <w:rPr>
      <w:szCs w:val="20"/>
    </w:rPr>
  </w:style>
  <w:style w:type="character" w:customStyle="1" w:styleId="FooterChar">
    <w:name w:val="Footer Char"/>
    <w:link w:val="Footer"/>
    <w:uiPriority w:val="3"/>
    <w:rsid w:val="001C187C"/>
    <w:rPr>
      <w:rFonts w:ascii="Verdana" w:hAnsi="Verdana"/>
      <w:sz w:val="18"/>
      <w:szCs w:val="18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C187C"/>
    <w:pPr>
      <w:spacing w:after="240"/>
      <w:ind w:left="720"/>
    </w:pPr>
    <w:rPr>
      <w:rFonts w:eastAsia="Calibri"/>
      <w:i/>
    </w:rPr>
  </w:style>
  <w:style w:type="character" w:customStyle="1" w:styleId="SalutationChar">
    <w:name w:val="Salutation Char"/>
    <w:link w:val="Salutation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C187C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BodyTextIndent2Char">
    <w:name w:val="Body Text Indent 2 Char"/>
    <w:link w:val="BodyTextIndent2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customStyle="1" w:styleId="FootnoteQuotation">
    <w:name w:val="Footnote Quotation"/>
    <w:basedOn w:val="FootnoteText"/>
    <w:uiPriority w:val="5"/>
    <w:rsid w:val="001C187C"/>
    <w:pPr>
      <w:ind w:left="567" w:right="567" w:firstLine="0"/>
    </w:pPr>
  </w:style>
  <w:style w:type="character" w:styleId="FootnoteReference">
    <w:name w:val="footnote reference"/>
    <w:uiPriority w:val="5"/>
    <w:rsid w:val="001C187C"/>
    <w:rPr>
      <w:vertAlign w:val="superscript"/>
    </w:rPr>
  </w:style>
  <w:style w:type="paragraph" w:styleId="Header">
    <w:name w:val="header"/>
    <w:basedOn w:val="Normal"/>
    <w:link w:val="HeaderChar"/>
    <w:uiPriority w:val="3"/>
    <w:rsid w:val="001C187C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BodyTextIndent3Char">
    <w:name w:val="Body Text Indent 3 Char"/>
    <w:link w:val="BodyTextIndent3"/>
    <w:uiPriority w:val="99"/>
    <w:semiHidden/>
    <w:rsid w:val="001C187C"/>
    <w:rPr>
      <w:rFonts w:ascii="Verdana" w:eastAsia="Verdana" w:hAnsi="Verdana" w:cs="Times New Roman"/>
      <w:sz w:val="16"/>
      <w:szCs w:val="16"/>
      <w:lang w:eastAsia="en-US"/>
    </w:rPr>
  </w:style>
  <w:style w:type="numbering" w:customStyle="1" w:styleId="LegalHeadings">
    <w:name w:val="LegalHeadings"/>
    <w:uiPriority w:val="99"/>
    <w:rsid w:val="001C187C"/>
    <w:pPr>
      <w:numPr>
        <w:numId w:val="2"/>
      </w:numPr>
    </w:pPr>
  </w:style>
  <w:style w:type="paragraph" w:styleId="ListBullet">
    <w:name w:val="List Bullet"/>
    <w:basedOn w:val="Normal"/>
    <w:uiPriority w:val="1"/>
    <w:rsid w:val="001C187C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1C187C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1C187C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1C187C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1C187C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1C187C"/>
    <w:pPr>
      <w:ind w:left="720"/>
      <w:contextualSpacing/>
    </w:pPr>
  </w:style>
  <w:style w:type="numbering" w:customStyle="1" w:styleId="ListBullets">
    <w:name w:val="ListBullets"/>
    <w:uiPriority w:val="99"/>
    <w:rsid w:val="001C187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C187C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C187C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C187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customStyle="1" w:styleId="SummaryHeader">
    <w:name w:val="SummaryHeader"/>
    <w:basedOn w:val="Normal"/>
    <w:uiPriority w:val="4"/>
    <w:qFormat/>
    <w:rsid w:val="001C187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C187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C187C"/>
    <w:pPr>
      <w:numPr>
        <w:numId w:val="8"/>
      </w:numPr>
      <w:spacing w:after="24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1C187C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C187C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C187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SubtitleChar">
    <w:name w:val="Subtitle Char"/>
    <w:link w:val="Subtitle"/>
    <w:uiPriority w:val="6"/>
    <w:rsid w:val="001C187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1C187C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C187C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C187C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1C187C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1C187C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1C187C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C187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C187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C187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C187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C187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1C187C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C187C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C187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C187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C187C"/>
  </w:style>
  <w:style w:type="paragraph" w:styleId="BlockText">
    <w:name w:val="Block Text"/>
    <w:basedOn w:val="Normal"/>
    <w:uiPriority w:val="99"/>
    <w:semiHidden/>
    <w:unhideWhenUsed/>
    <w:rsid w:val="001C187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187C"/>
    <w:pPr>
      <w:numPr>
        <w:ilvl w:val="0"/>
        <w:numId w:val="0"/>
      </w:numPr>
      <w:spacing w:after="0"/>
      <w:ind w:firstLine="360"/>
    </w:pPr>
  </w:style>
  <w:style w:type="character" w:customStyle="1" w:styleId="CommentTextChar">
    <w:name w:val="Comment Text Char"/>
    <w:link w:val="CommentText"/>
    <w:uiPriority w:val="99"/>
    <w:rsid w:val="001C187C"/>
    <w:rPr>
      <w:rFonts w:ascii="Verdana" w:eastAsia="Verdana" w:hAnsi="Verdan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187C"/>
    <w:pPr>
      <w:spacing w:after="120"/>
      <w:ind w:left="283"/>
    </w:pPr>
  </w:style>
  <w:style w:type="character" w:customStyle="1" w:styleId="BalloonTextChar">
    <w:name w:val="Balloon Text Char"/>
    <w:link w:val="BalloonText"/>
    <w:uiPriority w:val="99"/>
    <w:semiHidden/>
    <w:rsid w:val="001C187C"/>
    <w:rPr>
      <w:rFonts w:ascii="Tahoma" w:eastAsia="Verdana" w:hAnsi="Tahoma" w:cs="Tahoma"/>
      <w:sz w:val="16"/>
      <w:szCs w:val="16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187C"/>
    <w:pPr>
      <w:spacing w:after="0"/>
      <w:ind w:left="360" w:firstLine="360"/>
    </w:pPr>
  </w:style>
  <w:style w:type="character" w:customStyle="1" w:styleId="BodyTextChar">
    <w:name w:val="Body Text Char"/>
    <w:link w:val="BodyText"/>
    <w:uiPriority w:val="1"/>
    <w:rsid w:val="001C187C"/>
    <w:rPr>
      <w:rFonts w:ascii="Verdana" w:eastAsia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187C"/>
    <w:pPr>
      <w:spacing w:after="120" w:line="480" w:lineRule="auto"/>
      <w:ind w:left="283"/>
    </w:pPr>
  </w:style>
  <w:style w:type="character" w:customStyle="1" w:styleId="BodyText2Char">
    <w:name w:val="Body Text 2 Char"/>
    <w:link w:val="BodyText2"/>
    <w:uiPriority w:val="1"/>
    <w:rsid w:val="001C187C"/>
    <w:rPr>
      <w:rFonts w:ascii="Verdana" w:eastAsia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187C"/>
    <w:pPr>
      <w:spacing w:after="120"/>
      <w:ind w:left="283"/>
    </w:pPr>
    <w:rPr>
      <w:sz w:val="16"/>
      <w:szCs w:val="16"/>
    </w:rPr>
  </w:style>
  <w:style w:type="character" w:customStyle="1" w:styleId="BodyText3Char">
    <w:name w:val="Body Text 3 Char"/>
    <w:link w:val="BodyText3"/>
    <w:uiPriority w:val="1"/>
    <w:rsid w:val="001C187C"/>
    <w:rPr>
      <w:rFonts w:ascii="Verdana" w:eastAsia="Verdana" w:hAnsi="Verdana"/>
      <w:sz w:val="18"/>
      <w:szCs w:val="16"/>
      <w:lang w:eastAsia="en-US"/>
    </w:rPr>
  </w:style>
  <w:style w:type="character" w:styleId="BookTitle">
    <w:name w:val="Book Title"/>
    <w:uiPriority w:val="99"/>
    <w:semiHidden/>
    <w:unhideWhenUsed/>
    <w:qFormat/>
    <w:rsid w:val="001C187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C187C"/>
    <w:pPr>
      <w:ind w:left="4252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C1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87C"/>
    <w:rPr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187C"/>
    <w:rPr>
      <w:b/>
      <w:bCs/>
    </w:rPr>
  </w:style>
  <w:style w:type="character" w:customStyle="1" w:styleId="MacroTextChar">
    <w:name w:val="Macro Text Char"/>
    <w:link w:val="MacroText"/>
    <w:uiPriority w:val="99"/>
    <w:semiHidden/>
    <w:rsid w:val="001C187C"/>
    <w:rPr>
      <w:rFonts w:ascii="Consolas" w:eastAsia="Verdana" w:hAnsi="Consolas" w:cs="Consolas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187C"/>
  </w:style>
  <w:style w:type="character" w:customStyle="1" w:styleId="EndnoteTextChar">
    <w:name w:val="Endnote Text Char"/>
    <w:link w:val="EndnoteText"/>
    <w:uiPriority w:val="49"/>
    <w:rsid w:val="001C187C"/>
    <w:rPr>
      <w:rFonts w:ascii="Verdana" w:hAnsi="Verdana"/>
      <w:sz w:val="16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187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5"/>
    <w:rsid w:val="001C187C"/>
    <w:rPr>
      <w:rFonts w:ascii="Verdana" w:hAnsi="Verdana"/>
      <w:sz w:val="16"/>
      <w:szCs w:val="18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187C"/>
  </w:style>
  <w:style w:type="character" w:customStyle="1" w:styleId="PlainTextChar">
    <w:name w:val="Plain Text Char"/>
    <w:link w:val="PlainText"/>
    <w:uiPriority w:val="99"/>
    <w:rsid w:val="001C187C"/>
    <w:rPr>
      <w:rFonts w:ascii="Consolas" w:eastAsia="Verdana" w:hAnsi="Consolas" w:cs="Consolas"/>
      <w:sz w:val="21"/>
      <w:szCs w:val="21"/>
      <w:lang w:eastAsia="en-US"/>
    </w:rPr>
  </w:style>
  <w:style w:type="character" w:styleId="Emphasis">
    <w:name w:val="Emphasis"/>
    <w:uiPriority w:val="99"/>
    <w:semiHidden/>
    <w:unhideWhenUsed/>
    <w:qFormat/>
    <w:rsid w:val="001C187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C187C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187C"/>
    <w:rPr>
      <w:rFonts w:eastAsia="Times New Roman"/>
      <w:sz w:val="20"/>
      <w:szCs w:val="20"/>
    </w:rPr>
  </w:style>
  <w:style w:type="character" w:styleId="FollowedHyperlink">
    <w:name w:val="FollowedHyperlink"/>
    <w:uiPriority w:val="9"/>
    <w:unhideWhenUsed/>
    <w:rsid w:val="001C187C"/>
    <w:rPr>
      <w:color w:val="800080"/>
      <w:u w:val="single"/>
    </w:rPr>
  </w:style>
  <w:style w:type="character" w:styleId="HTMLAcronym">
    <w:name w:val="HTML Acronym"/>
    <w:uiPriority w:val="99"/>
    <w:semiHidden/>
    <w:unhideWhenUsed/>
    <w:rsid w:val="001C187C"/>
  </w:style>
  <w:style w:type="paragraph" w:styleId="HTMLAddress">
    <w:name w:val="HTML Address"/>
    <w:basedOn w:val="Normal"/>
    <w:link w:val="HTMLAddressChar"/>
    <w:uiPriority w:val="99"/>
    <w:semiHidden/>
    <w:unhideWhenUsed/>
    <w:rsid w:val="001C187C"/>
    <w:rPr>
      <w:i/>
      <w:iCs/>
    </w:rPr>
  </w:style>
  <w:style w:type="character" w:customStyle="1" w:styleId="TitleChar">
    <w:name w:val="Title Char"/>
    <w:link w:val="Title"/>
    <w:uiPriority w:val="5"/>
    <w:rsid w:val="001C187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character" w:styleId="HTMLCite">
    <w:name w:val="HTML Cite"/>
    <w:uiPriority w:val="99"/>
    <w:semiHidden/>
    <w:unhideWhenUsed/>
    <w:rsid w:val="001C187C"/>
    <w:rPr>
      <w:i/>
      <w:iCs/>
    </w:rPr>
  </w:style>
  <w:style w:type="character" w:styleId="HTMLCode">
    <w:name w:val="HTML Code"/>
    <w:uiPriority w:val="99"/>
    <w:semiHidden/>
    <w:unhideWhenUsed/>
    <w:rsid w:val="001C187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C187C"/>
    <w:rPr>
      <w:i/>
      <w:iCs/>
    </w:rPr>
  </w:style>
  <w:style w:type="character" w:styleId="HTMLKeyboard">
    <w:name w:val="HTML Keyboard"/>
    <w:uiPriority w:val="99"/>
    <w:semiHidden/>
    <w:unhideWhenUsed/>
    <w:rsid w:val="001C187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87C"/>
    <w:rPr>
      <w:rFonts w:ascii="Consolas" w:hAnsi="Consolas" w:cs="Consolas"/>
      <w:sz w:val="20"/>
      <w:szCs w:val="20"/>
    </w:rPr>
  </w:style>
  <w:style w:type="character" w:customStyle="1" w:styleId="Heading1Char">
    <w:name w:val="Heading 1 Char"/>
    <w:link w:val="Heading1"/>
    <w:uiPriority w:val="2"/>
    <w:rsid w:val="001C187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styleId="HTMLSample">
    <w:name w:val="HTML Sample"/>
    <w:uiPriority w:val="99"/>
    <w:semiHidden/>
    <w:unhideWhenUsed/>
    <w:rsid w:val="001C187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C187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C187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187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187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187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187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187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187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187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187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187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187C"/>
    <w:rPr>
      <w:rFonts w:eastAsia="Times New Roman"/>
      <w:b/>
      <w:bCs/>
    </w:rPr>
  </w:style>
  <w:style w:type="character" w:styleId="IntenseEmphasis">
    <w:name w:val="Intense Emphasis"/>
    <w:uiPriority w:val="99"/>
    <w:semiHidden/>
    <w:unhideWhenUsed/>
    <w:qFormat/>
    <w:rsid w:val="001C187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1C18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2"/>
    <w:rsid w:val="001C187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styleId="IntenseReference">
    <w:name w:val="Intense Reference"/>
    <w:uiPriority w:val="99"/>
    <w:semiHidden/>
    <w:unhideWhenUsed/>
    <w:qFormat/>
    <w:rsid w:val="001C187C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1C187C"/>
  </w:style>
  <w:style w:type="paragraph" w:styleId="List">
    <w:name w:val="List"/>
    <w:basedOn w:val="Normal"/>
    <w:uiPriority w:val="99"/>
    <w:semiHidden/>
    <w:unhideWhenUsed/>
    <w:rsid w:val="001C187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187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187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187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187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C187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187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187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187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187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1C187C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49"/>
    <w:semiHidden/>
    <w:rsid w:val="001C187C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49"/>
    <w:semiHidden/>
    <w:rsid w:val="001C187C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49"/>
    <w:semiHidden/>
    <w:rsid w:val="001C187C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49"/>
    <w:semiHidden/>
    <w:rsid w:val="001C187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C18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/>
    </w:rPr>
  </w:style>
  <w:style w:type="character" w:customStyle="1" w:styleId="Heading3Char">
    <w:name w:val="Heading 3 Char"/>
    <w:link w:val="Heading3"/>
    <w:uiPriority w:val="2"/>
    <w:rsid w:val="001C187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18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Heading4Char">
    <w:name w:val="Heading 4 Char"/>
    <w:link w:val="Heading4"/>
    <w:uiPriority w:val="2"/>
    <w:rsid w:val="001C187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paragraph" w:styleId="NoSpacing">
    <w:name w:val="No Spacing"/>
    <w:uiPriority w:val="1"/>
    <w:semiHidden/>
    <w:rsid w:val="001C187C"/>
    <w:pPr>
      <w:jc w:val="both"/>
    </w:pPr>
    <w:rPr>
      <w:rFonts w:ascii="Verdana" w:eastAsia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1C187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187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187C"/>
  </w:style>
  <w:style w:type="character" w:customStyle="1" w:styleId="Heading5Char">
    <w:name w:val="Heading 5 Char"/>
    <w:link w:val="Heading5"/>
    <w:uiPriority w:val="2"/>
    <w:rsid w:val="001C187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1C187C"/>
  </w:style>
  <w:style w:type="character" w:styleId="PlaceholderText">
    <w:name w:val="Placeholder Text"/>
    <w:uiPriority w:val="99"/>
    <w:semiHidden/>
    <w:rsid w:val="001C187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C187C"/>
    <w:rPr>
      <w:rFonts w:ascii="Consolas" w:hAnsi="Consolas" w:cs="Consolas"/>
      <w:sz w:val="21"/>
      <w:szCs w:val="21"/>
    </w:rPr>
  </w:style>
  <w:style w:type="character" w:customStyle="1" w:styleId="Heading6Char">
    <w:name w:val="Heading 6 Char"/>
    <w:link w:val="Heading6"/>
    <w:uiPriority w:val="2"/>
    <w:rsid w:val="001C187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1C187C"/>
    <w:rPr>
      <w:i/>
      <w:iCs/>
      <w:color w:val="000000"/>
    </w:rPr>
  </w:style>
  <w:style w:type="character" w:customStyle="1" w:styleId="Heading7Char">
    <w:name w:val="Heading 7 Char"/>
    <w:link w:val="Heading7"/>
    <w:uiPriority w:val="2"/>
    <w:rsid w:val="001C187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187C"/>
  </w:style>
  <w:style w:type="character" w:customStyle="1" w:styleId="Heading8Char">
    <w:name w:val="Heading 8 Char"/>
    <w:link w:val="Heading8"/>
    <w:uiPriority w:val="2"/>
    <w:rsid w:val="001C187C"/>
    <w:rPr>
      <w:rFonts w:ascii="Verdana" w:eastAsia="Times New Roman" w:hAnsi="Verdana"/>
      <w:b/>
      <w:i/>
      <w:color w:val="006283"/>
      <w:sz w:val="18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187C"/>
    <w:pPr>
      <w:ind w:left="4252"/>
    </w:pPr>
  </w:style>
  <w:style w:type="character" w:customStyle="1" w:styleId="Heading9Char">
    <w:name w:val="Heading 9 Char"/>
    <w:link w:val="Heading9"/>
    <w:uiPriority w:val="2"/>
    <w:rsid w:val="001C187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character" w:styleId="Strong">
    <w:name w:val="Strong"/>
    <w:uiPriority w:val="99"/>
    <w:semiHidden/>
    <w:unhideWhenUsed/>
    <w:qFormat/>
    <w:rsid w:val="001C187C"/>
    <w:rPr>
      <w:b/>
      <w:bCs/>
    </w:rPr>
  </w:style>
  <w:style w:type="character" w:styleId="SubtleEmphasis">
    <w:name w:val="Subtle Emphasis"/>
    <w:uiPriority w:val="99"/>
    <w:semiHidden/>
    <w:unhideWhenUsed/>
    <w:qFormat/>
    <w:rsid w:val="001C187C"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qFormat/>
    <w:rsid w:val="001C187C"/>
    <w:rPr>
      <w:smallCaps/>
      <w:color w:val="C0504D"/>
      <w:u w:val="single"/>
    </w:rPr>
  </w:style>
  <w:style w:type="character" w:styleId="UnresolvedMention">
    <w:name w:val="Unresolved Mention"/>
    <w:basedOn w:val="DefaultParagraphFont"/>
    <w:uiPriority w:val="99"/>
    <w:rsid w:val="009B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staff/Pages/FE_Search/FE_S_S006.aspx?MetaCollection=WTO&amp;SymbolList=%22IP%2fN%2f1%2fCUB%2fP%2f1%22+OR+%22IP%2fN%2f1%2fCUB%2fP%2f1%2f*%22&amp;Serial=&amp;IssuingDateFrom=&amp;IssuingDateTo=&amp;CATTITLE=&amp;ConcernedCountryList=&amp;OtherCountryList=&amp;SubjectList=&amp;TypeList=&amp;FullTextHash=371857150&amp;ProductList=&amp;BodyList=&amp;OrganizationList=&amp;ArticleList=&amp;Contents=&amp;CollectionList=&amp;RestrictionTypeName=&amp;PostingDateFrom=&amp;PostingDateTo=&amp;DerestrictionDateFrom=&amp;DerestrictionDateTo=&amp;ReferenceList=&amp;Language=SPANISH&amp;SearchPage=FE_S_S001&amp;ActiveTabIndex=0&amp;languageUIChanged=tru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IP/CUB/19_3075_00_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cpi@ocpi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pi.c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S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IPNotifSpa.dotx</Template>
  <TotalTime>0</TotalTime>
  <Pages>2</Pages>
  <Words>272</Words>
  <Characters>1787</Characters>
  <Application>Microsoft Office Word</Application>
  <DocSecurity>0</DocSecurity>
  <Lines>65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LAWS AND REGULATIONS UNDER ARTICLE 63.2 OF THE TRIPS AGREEMENT</dc:title>
  <dc:creator/>
  <dc:description>LDIMD - DTU</dc:description>
  <cp:lastModifiedBy/>
  <cp:revision>2</cp:revision>
  <cp:lastPrinted>2015-03-02T11:45:00Z</cp:lastPrinted>
  <dcterms:created xsi:type="dcterms:W3CDTF">2019-06-19T06:21:00Z</dcterms:created>
  <dcterms:modified xsi:type="dcterms:W3CDTF">2019-06-19T07:27:00Z</dcterms:modified>
</cp:coreProperties>
</file>