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042F" w14:textId="77777777" w:rsidR="007141CF" w:rsidRDefault="007141CF" w:rsidP="007F1555">
      <w:pPr>
        <w:rPr>
          <w:rFonts w:eastAsia="Verdana" w:cs="Verdana"/>
          <w:lang w:val="fr-CH"/>
        </w:rPr>
      </w:pPr>
      <w:bookmarkStart w:id="0" w:name="_GoBack"/>
      <w:bookmarkEnd w:id="0"/>
    </w:p>
    <w:p w14:paraId="10487B89" w14:textId="77777777" w:rsidR="00F56677" w:rsidRPr="00F56677" w:rsidRDefault="002A4C2F" w:rsidP="00F56677">
      <w:pPr>
        <w:pStyle w:val="Title"/>
        <w:rPr>
          <w:lang w:val="fr-CH" w:eastAsia="en-GB"/>
        </w:rPr>
      </w:pPr>
      <w:r w:rsidRPr="00F56677">
        <w:rPr>
          <w:lang w:val="fr-CH" w:eastAsia="en-GB"/>
        </w:rPr>
        <w:t>MEMBERS' CONTACT POINTS / Points de contact des membres /</w:t>
      </w:r>
      <w:r w:rsidRPr="00F56677">
        <w:rPr>
          <w:lang w:val="fr-CH" w:eastAsia="en-GB"/>
        </w:rPr>
        <w:br/>
        <w:t>SERVICIOS DE INFORMACIÓN DE LOS MIEMBROS</w:t>
      </w:r>
    </w:p>
    <w:p w14:paraId="47B7DEEE" w14:textId="77777777" w:rsidR="00F56677" w:rsidRPr="00F56677" w:rsidRDefault="002A4C2F" w:rsidP="001E3E24">
      <w:pPr>
        <w:tabs>
          <w:tab w:val="left" w:pos="720"/>
        </w:tabs>
        <w:spacing w:before="60" w:after="240"/>
        <w:jc w:val="center"/>
        <w:rPr>
          <w:rFonts w:eastAsia="Times New Roman"/>
          <w:bCs/>
          <w:kern w:val="28"/>
          <w:szCs w:val="18"/>
          <w:lang w:val="fr-CH" w:eastAsia="en-GB"/>
        </w:rPr>
      </w:pPr>
      <w:r w:rsidRPr="00F56677">
        <w:rPr>
          <w:rFonts w:eastAsia="Times New Roman"/>
          <w:bCs/>
          <w:kern w:val="28"/>
          <w:szCs w:val="18"/>
          <w:lang w:val="fr-CH" w:eastAsia="en-GB"/>
        </w:rPr>
        <w:t>Notified under Article 69 of the TRIPS Agreement / Notifiés au titre de l'Article 69 de l'Accord sur les ADPIC / Notificados de conformidad con el Artículo 69 del Acuerdo sobre los ADPIC</w:t>
      </w:r>
    </w:p>
    <w:p w14:paraId="73F03815" w14:textId="77777777" w:rsidR="00F56677" w:rsidRPr="00D83BB4" w:rsidRDefault="002A4C2F" w:rsidP="008077E8">
      <w:pPr>
        <w:pStyle w:val="TitleCountry"/>
        <w:rPr>
          <w:lang w:val="pt-BR"/>
        </w:rPr>
      </w:pPr>
      <w:bookmarkStart w:id="1" w:name="bmkNotifyingMemberName"/>
      <w:r w:rsidRPr="00D83BB4">
        <w:rPr>
          <w:lang w:val="pt-BR"/>
        </w:rPr>
        <w:t>Saudi Arabia, Kingdom of / Arabie saoudite, Royaume d' / Arabia Saudita, Reino de la</w:t>
      </w:r>
      <w:bookmarkEnd w:id="1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934BD6" w:rsidRPr="00D83BB4" w14:paraId="7FAFB85C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61A485D9" w14:textId="77777777" w:rsidR="00FA25A2" w:rsidRPr="00D83BB4" w:rsidRDefault="002A4C2F" w:rsidP="00B13DC0">
            <w:pPr>
              <w:keepNext/>
              <w:rPr>
                <w:b/>
                <w:szCs w:val="18"/>
                <w:lang w:val="fr-FR"/>
              </w:rPr>
            </w:pPr>
            <w:r w:rsidRPr="00D83BB4">
              <w:rPr>
                <w:b/>
                <w:szCs w:val="18"/>
                <w:lang w:val="fr-FR"/>
              </w:rPr>
              <w:t>Intellectual Property / Propriété intellectuelle / Propiedad intelectual</w:t>
            </w:r>
          </w:p>
        </w:tc>
      </w:tr>
      <w:tr w:rsidR="00934BD6" w:rsidRPr="00D83BB4" w14:paraId="30B37264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13409C28" w14:textId="77777777" w:rsidR="00FA25A2" w:rsidRPr="00D83BB4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  <w:lang w:val="fr-FR"/>
              </w:rPr>
            </w:pPr>
          </w:p>
        </w:tc>
      </w:tr>
      <w:tr w:rsidR="00934BD6" w14:paraId="575F58B4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6F382138" w14:textId="7C015298" w:rsidR="00FA25A2" w:rsidRPr="00D37D78" w:rsidRDefault="002A4C2F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Mr Hesham Alarifi</w:t>
            </w:r>
          </w:p>
        </w:tc>
      </w:tr>
      <w:tr w:rsidR="00934BD6" w14:paraId="09BE9092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7FDAD8DD" w14:textId="129B4277" w:rsidR="00FA25A2" w:rsidRPr="00D37D78" w:rsidRDefault="002A4C2F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b/>
                <w:bCs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Executive Director </w:t>
            </w:r>
            <w:r w:rsidR="002C747B">
              <w:rPr>
                <w:szCs w:val="18"/>
                <w:lang w:eastAsia="en-GB"/>
              </w:rPr>
              <w:t>o</w:t>
            </w:r>
            <w:r>
              <w:rPr>
                <w:szCs w:val="18"/>
                <w:lang w:eastAsia="en-GB"/>
              </w:rPr>
              <w:t xml:space="preserve">f IP Policy </w:t>
            </w:r>
          </w:p>
        </w:tc>
      </w:tr>
      <w:tr w:rsidR="00934BD6" w14:paraId="621B50A7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6EBCF54C" w14:textId="77777777" w:rsidR="00FA25A2" w:rsidRPr="00D37D78" w:rsidRDefault="002A4C2F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 xml:space="preserve">Saudi Authority for intellectual Property </w:t>
            </w:r>
          </w:p>
        </w:tc>
      </w:tr>
      <w:tr w:rsidR="00934BD6" w14:paraId="7DFCBF56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4CF2142C" w14:textId="77777777" w:rsidR="00FA25A2" w:rsidRPr="00D37D78" w:rsidRDefault="002A4C2F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Al Ulaya street, Alsahafah</w:t>
            </w:r>
          </w:p>
        </w:tc>
      </w:tr>
      <w:tr w:rsidR="00934BD6" w14:paraId="4FD79EBB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644540E6" w14:textId="77777777" w:rsidR="00FA25A2" w:rsidRPr="00D37D78" w:rsidRDefault="002A4C2F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Riyadh 13321</w:t>
            </w:r>
          </w:p>
        </w:tc>
      </w:tr>
      <w:tr w:rsidR="00934BD6" w14:paraId="7DC764D5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2C48BEAB" w14:textId="77777777" w:rsidR="00FA25A2" w:rsidRPr="00D37D78" w:rsidRDefault="002A4C2F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Kingdom of Saudi Arabia</w:t>
            </w:r>
          </w:p>
        </w:tc>
      </w:tr>
      <w:tr w:rsidR="00934BD6" w14:paraId="37E8E69A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657440DA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934BD6" w14:paraId="3EFF34F5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7CE38200" w14:textId="77777777" w:rsidR="00FA25A2" w:rsidRPr="00D37D78" w:rsidRDefault="002A4C2F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Téléphone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Teléfono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+966112802227</w:t>
            </w:r>
          </w:p>
        </w:tc>
      </w:tr>
      <w:tr w:rsidR="00934BD6" w:rsidRPr="00D83BB4" w14:paraId="03BF8F3B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5F9F77B0" w14:textId="72D43C6E" w:rsidR="00FA25A2" w:rsidRPr="006A4F7B" w:rsidRDefault="002A4C2F" w:rsidP="002C747B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</w:t>
            </w:r>
            <w:proofErr w:type="spellStart"/>
            <w:proofErr w:type="gramStart"/>
            <w:r w:rsidR="006A4F7B" w:rsidRPr="004C7EC3">
              <w:rPr>
                <w:szCs w:val="18"/>
                <w:lang w:val="fr-CH" w:eastAsia="en-GB"/>
              </w:rPr>
              <w:t>electrónico</w:t>
            </w:r>
            <w:proofErr w:type="spellEnd"/>
            <w:r w:rsidRPr="006A4F7B">
              <w:rPr>
                <w:szCs w:val="18"/>
                <w:lang w:val="fr-CH" w:eastAsia="en-GB"/>
              </w:rPr>
              <w:t>:</w:t>
            </w:r>
            <w:proofErr w:type="gramEnd"/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7" w:history="1">
              <w:r w:rsidR="002C747B" w:rsidRPr="004C093B">
                <w:rPr>
                  <w:rStyle w:val="Hyperlink"/>
                  <w:szCs w:val="18"/>
                  <w:lang w:val="fr-CH" w:eastAsia="en-GB"/>
                </w:rPr>
                <w:t>harifi@saip.gov.sa</w:t>
              </w:r>
            </w:hyperlink>
            <w:r w:rsidR="00184292" w:rsidRPr="006A4F7B">
              <w:rPr>
                <w:szCs w:val="18"/>
                <w:lang w:val="fr-CH" w:eastAsia="en-GB"/>
              </w:rPr>
              <w:t xml:space="preserve"> </w:t>
            </w:r>
          </w:p>
        </w:tc>
      </w:tr>
      <w:tr w:rsidR="00934BD6" w14:paraId="32EF2B86" w14:textId="77777777" w:rsidTr="002A4C2F">
        <w:trPr>
          <w:cantSplit/>
        </w:trPr>
        <w:tc>
          <w:tcPr>
            <w:tcW w:w="9242" w:type="dxa"/>
            <w:shd w:val="clear" w:color="auto" w:fill="auto"/>
          </w:tcPr>
          <w:p w14:paraId="66E67A50" w14:textId="6331DC4D" w:rsidR="002C747B" w:rsidRPr="00D37D78" w:rsidRDefault="002A4C2F" w:rsidP="002C747B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8" w:history="1">
              <w:r w:rsidR="002C747B" w:rsidRPr="004C093B">
                <w:rPr>
                  <w:rStyle w:val="Hyperlink"/>
                  <w:szCs w:val="18"/>
                  <w:lang w:eastAsia="en-GB"/>
                </w:rPr>
                <w:t>https://www.saip.gov.sa/</w:t>
              </w:r>
            </w:hyperlink>
          </w:p>
        </w:tc>
      </w:tr>
    </w:tbl>
    <w:p w14:paraId="1C659311" w14:textId="77777777" w:rsidR="00FB26DD" w:rsidRPr="00B365A1" w:rsidRDefault="00FB26DD" w:rsidP="002A6CD6">
      <w:pPr>
        <w:rPr>
          <w:szCs w:val="18"/>
          <w:lang w:val="en-US"/>
        </w:rPr>
      </w:pPr>
    </w:p>
    <w:p w14:paraId="7FC7AF6A" w14:textId="77777777" w:rsidR="00D53CEA" w:rsidRPr="00543AAE" w:rsidRDefault="002A4C2F" w:rsidP="00BE1CE4">
      <w:pPr>
        <w:jc w:val="center"/>
        <w:rPr>
          <w:b/>
          <w:lang w:val="en-US"/>
        </w:rPr>
      </w:pPr>
      <w:r w:rsidRPr="00543AAE">
        <w:rPr>
          <w:b/>
          <w:lang w:val="en-US"/>
        </w:rPr>
        <w:t>__________</w:t>
      </w:r>
    </w:p>
    <w:sectPr w:rsidR="00D53CEA" w:rsidRPr="00543AAE" w:rsidSect="00154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B37F" w14:textId="77777777" w:rsidR="00712AE1" w:rsidRDefault="002A4C2F">
      <w:r>
        <w:separator/>
      </w:r>
    </w:p>
  </w:endnote>
  <w:endnote w:type="continuationSeparator" w:id="0">
    <w:p w14:paraId="2508C022" w14:textId="77777777" w:rsidR="00712AE1" w:rsidRDefault="002A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A713" w14:textId="77777777" w:rsidR="00F56677" w:rsidRPr="00154AE9" w:rsidRDefault="002A4C2F" w:rsidP="00154A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8AD9" w14:textId="77777777" w:rsidR="00F56677" w:rsidRPr="00154AE9" w:rsidRDefault="002A4C2F" w:rsidP="00154AE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1648" w14:textId="77777777" w:rsidR="00712AE1" w:rsidRDefault="002A4C2F">
      <w:r>
        <w:separator/>
      </w:r>
    </w:p>
  </w:footnote>
  <w:footnote w:type="continuationSeparator" w:id="0">
    <w:p w14:paraId="0C89661B" w14:textId="77777777" w:rsidR="00712AE1" w:rsidRDefault="002A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AC0B" w14:textId="77777777" w:rsidR="00154AE9" w:rsidRPr="00154AE9" w:rsidRDefault="002A4C2F" w:rsidP="00154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" w:name="bmkSymbols2"/>
    <w:r>
      <w:t>IP/N/3/SAU/1</w:t>
    </w:r>
    <w:bookmarkEnd w:id="2"/>
  </w:p>
  <w:p w14:paraId="75320B1E" w14:textId="77777777" w:rsidR="00154AE9" w:rsidRPr="00154AE9" w:rsidRDefault="00154AE9" w:rsidP="00154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17809" w14:textId="77777777" w:rsidR="00154AE9" w:rsidRPr="00154AE9" w:rsidRDefault="002A4C2F" w:rsidP="00154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AE9">
      <w:t xml:space="preserve">- </w:t>
    </w:r>
    <w:r w:rsidRPr="00154AE9">
      <w:fldChar w:fldCharType="begin"/>
    </w:r>
    <w:r w:rsidRPr="00154AE9">
      <w:instrText xml:space="preserve"> PAGE </w:instrText>
    </w:r>
    <w:r w:rsidRPr="00154AE9">
      <w:fldChar w:fldCharType="separate"/>
    </w:r>
    <w:r w:rsidR="00BE1CE4">
      <w:rPr>
        <w:noProof/>
      </w:rPr>
      <w:t>2</w:t>
    </w:r>
    <w:r w:rsidRPr="00154AE9">
      <w:fldChar w:fldCharType="end"/>
    </w:r>
    <w:r w:rsidRPr="00154AE9">
      <w:t xml:space="preserve"> -</w:t>
    </w:r>
  </w:p>
  <w:p w14:paraId="33C6A7BE" w14:textId="77777777" w:rsidR="00F56677" w:rsidRPr="00154AE9" w:rsidRDefault="00F56677" w:rsidP="00154A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7578" w14:textId="13CFAEF0" w:rsidR="00154AE9" w:rsidRPr="00154AE9" w:rsidRDefault="004C7EE3" w:rsidP="00154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FC0362" wp14:editId="1D1AAD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381000"/>
              <wp:effectExtent l="9525" t="9525" r="12700" b="9525"/>
              <wp:wrapNone/>
              <wp:docPr id="10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78611" w14:textId="77777777" w:rsidR="00BA7A94" w:rsidRDefault="00BA7A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C03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5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">
              <v:textbox>
                <w:txbxContent>
                  <w:p w14:paraId="43578611" w14:textId="77777777" w:rsidR="00BA7A94" w:rsidRDefault="00BA7A9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86A9D6" wp14:editId="002E29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381000"/>
              <wp:effectExtent l="9525" t="9525" r="12700" b="9525"/>
              <wp:wrapNone/>
              <wp:docPr id="9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CCF41" w14:textId="77777777" w:rsidR="00BA7A94" w:rsidRDefault="00BA7A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6A9D6" id="Text Box 1026" o:spid="_x0000_s1027" type="#_x0000_t202" style="position:absolute;left:0;text-align:left;margin-left:0;margin-top:0;width:5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">
              <v:textbox>
                <w:txbxContent>
                  <w:p w14:paraId="306CCF41" w14:textId="77777777" w:rsidR="00BA7A94" w:rsidRDefault="00BA7A9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119B3" wp14:editId="0D73AA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381000"/>
              <wp:effectExtent l="9525" t="9525" r="12700" b="9525"/>
              <wp:wrapNone/>
              <wp:docPr id="8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B6F7A" w14:textId="77777777" w:rsidR="00BA7A94" w:rsidRDefault="00BA7A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119B3" id="Text Box 1027" o:spid="_x0000_s1028" type="#_x0000_t202" style="position:absolute;left:0;text-align:left;margin-left:0;margin-top:0;width:5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">
              <v:textbox>
                <w:txbxContent>
                  <w:p w14:paraId="188B6F7A" w14:textId="77777777" w:rsidR="00BA7A94" w:rsidRDefault="00BA7A9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57CA6F" wp14:editId="27FDBB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381000"/>
              <wp:effectExtent l="9525" t="9525" r="12700" b="9525"/>
              <wp:wrapNone/>
              <wp:docPr id="7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629CE" w14:textId="77777777" w:rsidR="006A4F7B" w:rsidRDefault="006A4F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7CA6F" id="Text Box 1028" o:spid="_x0000_s1029" type="#_x0000_t202" style="position:absolute;left:0;text-align:left;margin-left:0;margin-top:0;width:5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">
              <v:textbox>
                <w:txbxContent>
                  <w:p w14:paraId="1A4629CE" w14:textId="77777777" w:rsidR="006A4F7B" w:rsidRDefault="006A4F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3BD7D" wp14:editId="56294A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381000"/>
              <wp:effectExtent l="9525" t="9525" r="12700" b="9525"/>
              <wp:wrapNone/>
              <wp:docPr id="5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DAE4D" w14:textId="77777777" w:rsidR="006A4F7B" w:rsidRDefault="006A4F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3BD7D" id="Text Box 1030" o:spid="_x0000_s1031" type="#_x0000_t202" style="position:absolute;left:0;text-align:left;margin-left:0;margin-top:0;width:5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">
              <v:textbox>
                <w:txbxContent>
                  <w:p w14:paraId="719DAE4D" w14:textId="77777777" w:rsidR="006A4F7B" w:rsidRDefault="006A4F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F934C" wp14:editId="1C927B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381000"/>
              <wp:effectExtent l="9525" t="9525" r="12700" b="9525"/>
              <wp:wrapNone/>
              <wp:docPr id="3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9C52F" w14:textId="77777777" w:rsidR="006A4F7B" w:rsidRDefault="006A4F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F934C" id="Text Box 1032" o:spid="_x0000_s1033" type="#_x0000_t202" style="position:absolute;left:0;text-align:left;margin-left:0;margin-top:0;width:5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">
              <v:textbox>
                <w:txbxContent>
                  <w:p w14:paraId="1D69C52F" w14:textId="77777777" w:rsidR="006A4F7B" w:rsidRDefault="006A4F7B"/>
                </w:txbxContent>
              </v:textbox>
            </v:shape>
          </w:pict>
        </mc:Fallback>
      </mc:AlternateContent>
    </w:r>
    <w:r w:rsidR="00154AE9" w:rsidRPr="00154AE9">
      <w:t>IP/N/3/</w:t>
    </w:r>
    <w:proofErr w:type="spellStart"/>
    <w:r w:rsidR="00154AE9" w:rsidRPr="00154AE9">
      <w:t>LBR</w:t>
    </w:r>
    <w:proofErr w:type="spellEnd"/>
    <w:r w:rsidR="00154AE9" w:rsidRPr="00154AE9">
      <w:t>/1</w:t>
    </w:r>
  </w:p>
  <w:p w14:paraId="4B1D3371" w14:textId="77777777" w:rsidR="00154AE9" w:rsidRPr="00154AE9" w:rsidRDefault="00154AE9" w:rsidP="00154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4B4E64" w14:textId="77777777" w:rsidR="00154AE9" w:rsidRPr="00154AE9" w:rsidRDefault="002A4C2F" w:rsidP="00154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AE9">
      <w:t xml:space="preserve">- </w:t>
    </w:r>
    <w:r w:rsidRPr="00154AE9">
      <w:fldChar w:fldCharType="begin"/>
    </w:r>
    <w:r w:rsidRPr="00154AE9">
      <w:instrText xml:space="preserve"> PAGE </w:instrText>
    </w:r>
    <w:r w:rsidRPr="00154AE9">
      <w:fldChar w:fldCharType="separate"/>
    </w:r>
    <w:r w:rsidRPr="00154AE9">
      <w:rPr>
        <w:noProof/>
      </w:rPr>
      <w:t>1</w:t>
    </w:r>
    <w:r w:rsidRPr="00154AE9">
      <w:fldChar w:fldCharType="end"/>
    </w:r>
    <w:r w:rsidRPr="00154AE9">
      <w:t xml:space="preserve"> -</w:t>
    </w:r>
  </w:p>
  <w:p w14:paraId="760B3215" w14:textId="77777777" w:rsidR="00F56677" w:rsidRPr="00154AE9" w:rsidRDefault="00F56677" w:rsidP="00154A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3"/>
      <w:gridCol w:w="3889"/>
    </w:tblGrid>
    <w:tr w:rsidR="00934BD6" w14:paraId="28087DA7" w14:textId="77777777" w:rsidTr="00534677">
      <w:trPr>
        <w:trHeight w:val="240"/>
        <w:jc w:val="center"/>
      </w:trPr>
      <w:tc>
        <w:tcPr>
          <w:tcW w:w="5353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C6C03" w14:textId="77777777" w:rsidR="00ED54E0" w:rsidRPr="00F56677" w:rsidRDefault="00ED54E0" w:rsidP="00684ED8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38B1C3" w14:textId="77777777" w:rsidR="00ED54E0" w:rsidRPr="00F56677" w:rsidRDefault="002A4C2F" w:rsidP="00684ED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934BD6" w14:paraId="54BE5B1B" w14:textId="77777777" w:rsidTr="00534677">
      <w:trPr>
        <w:trHeight w:val="213"/>
        <w:jc w:val="center"/>
      </w:trPr>
      <w:tc>
        <w:tcPr>
          <w:tcW w:w="5353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C93426" w14:textId="77777777" w:rsidR="00ED54E0" w:rsidRPr="00F56677" w:rsidRDefault="004C7EE3" w:rsidP="00684ED8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F541C5A" wp14:editId="08D08A55">
                <wp:extent cx="3333750" cy="7143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09E296C3" w14:textId="77777777" w:rsidR="00ED54E0" w:rsidRPr="00F56677" w:rsidRDefault="00ED54E0" w:rsidP="00684ED8">
          <w:pPr>
            <w:jc w:val="right"/>
            <w:rPr>
              <w:b/>
              <w:szCs w:val="16"/>
            </w:rPr>
          </w:pPr>
        </w:p>
      </w:tc>
    </w:tr>
    <w:tr w:rsidR="00934BD6" w14:paraId="1033FE06" w14:textId="77777777" w:rsidTr="00534677">
      <w:trPr>
        <w:trHeight w:val="868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B9F15A" w14:textId="77777777" w:rsidR="00ED54E0" w:rsidRPr="00F56677" w:rsidRDefault="00ED54E0" w:rsidP="00684ED8">
          <w:pPr>
            <w:jc w:val="left"/>
            <w:rPr>
              <w:noProof/>
              <w:lang w:eastAsia="en-GB"/>
            </w:rPr>
          </w:pP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696CDBAA" w14:textId="77777777" w:rsidR="00154AE9" w:rsidRDefault="002A4C2F" w:rsidP="00684ED8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IP/N/3/SAU/1</w:t>
          </w:r>
          <w:bookmarkEnd w:id="4"/>
        </w:p>
      </w:tc>
    </w:tr>
    <w:tr w:rsidR="00934BD6" w14:paraId="576DDACD" w14:textId="77777777" w:rsidTr="00534677">
      <w:trPr>
        <w:trHeight w:val="240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A4E9EC" w14:textId="77777777" w:rsidR="00ED54E0" w:rsidRPr="00F56677" w:rsidRDefault="00ED54E0" w:rsidP="00684ED8"/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AECFFD" w14:textId="77777777" w:rsidR="00ED54E0" w:rsidRPr="00F56677" w:rsidRDefault="002A4C2F" w:rsidP="008A13D9">
          <w:pPr>
            <w:jc w:val="right"/>
            <w:rPr>
              <w:szCs w:val="16"/>
            </w:rPr>
          </w:pPr>
          <w:bookmarkStart w:id="5" w:name="bmkDate"/>
          <w:r>
            <w:rPr>
              <w:szCs w:val="16"/>
            </w:rPr>
            <w:t>30 April 2020</w:t>
          </w:r>
          <w:bookmarkEnd w:id="5"/>
        </w:p>
      </w:tc>
    </w:tr>
    <w:tr w:rsidR="00934BD6" w14:paraId="062831B9" w14:textId="77777777" w:rsidTr="00534677">
      <w:trPr>
        <w:trHeight w:val="412"/>
        <w:jc w:val="center"/>
      </w:trPr>
      <w:tc>
        <w:tcPr>
          <w:tcW w:w="5353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6FC5A9" w14:textId="7A5FF4B2" w:rsidR="00ED54E0" w:rsidRPr="00F56677" w:rsidRDefault="002A4C2F" w:rsidP="00684ED8">
          <w:pPr>
            <w:jc w:val="left"/>
            <w:rPr>
              <w:b/>
            </w:rPr>
          </w:pPr>
          <w:bookmarkStart w:id="6" w:name="bmkSerial"/>
          <w:r>
            <w:rPr>
              <w:color w:val="FF0000"/>
              <w:szCs w:val="16"/>
            </w:rPr>
            <w:t>(</w:t>
          </w:r>
          <w:r w:rsidR="00D83BB4">
            <w:rPr>
              <w:color w:val="FF0000"/>
              <w:szCs w:val="16"/>
            </w:rPr>
            <w:t>20-3375</w:t>
          </w:r>
          <w:r>
            <w:rPr>
              <w:color w:val="FF0000"/>
              <w:szCs w:val="16"/>
            </w:rPr>
            <w:t>)</w:t>
          </w:r>
          <w:bookmarkEnd w:id="6"/>
        </w:p>
      </w:tc>
      <w:tc>
        <w:tcPr>
          <w:tcW w:w="3889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FEC068" w14:textId="77777777" w:rsidR="00ED54E0" w:rsidRPr="00F56677" w:rsidRDefault="002A4C2F" w:rsidP="00684ED8">
          <w:pPr>
            <w:jc w:val="right"/>
            <w:rPr>
              <w:szCs w:val="16"/>
            </w:rPr>
          </w:pPr>
          <w:bookmarkStart w:id="7" w:name="bmkTotPages"/>
          <w:r w:rsidRPr="00F56677">
            <w:rPr>
              <w:bCs/>
              <w:szCs w:val="16"/>
            </w:rPr>
            <w:t xml:space="preserve">Page: 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PAGE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r w:rsidRPr="00F56677">
            <w:rPr>
              <w:bCs/>
              <w:szCs w:val="16"/>
            </w:rPr>
            <w:t>/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NUMPAGES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bookmarkEnd w:id="7"/>
        </w:p>
      </w:tc>
    </w:tr>
    <w:tr w:rsidR="00934BD6" w14:paraId="7AB56B08" w14:textId="77777777" w:rsidTr="00534677">
      <w:trPr>
        <w:trHeight w:val="240"/>
        <w:jc w:val="center"/>
      </w:trPr>
      <w:tc>
        <w:tcPr>
          <w:tcW w:w="5353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0834D0" w14:textId="77777777" w:rsidR="00594F6B" w:rsidRDefault="002A4C2F" w:rsidP="00A31732">
          <w:pPr>
            <w:jc w:val="left"/>
            <w:rPr>
              <w:b/>
              <w:szCs w:val="18"/>
            </w:rPr>
          </w:pPr>
          <w:bookmarkStart w:id="8" w:name="bmkCommittee"/>
          <w:r>
            <w:rPr>
              <w:b/>
              <w:szCs w:val="18"/>
            </w:rPr>
            <w:t>Council for Trade-Related Aspects of</w:t>
          </w:r>
        </w:p>
        <w:p w14:paraId="08DEE8A8" w14:textId="77777777" w:rsidR="00154AE9" w:rsidRPr="00DD537B" w:rsidRDefault="002A4C2F" w:rsidP="00A31732">
          <w:pPr>
            <w:jc w:val="left"/>
            <w:rPr>
              <w:b/>
              <w:szCs w:val="18"/>
              <w:lang w:val="fr-CH"/>
            </w:rPr>
          </w:pPr>
          <w:r w:rsidRPr="00DD537B">
            <w:rPr>
              <w:b/>
              <w:szCs w:val="18"/>
              <w:lang w:val="fr-CH"/>
            </w:rPr>
            <w:t>Intellectual Property Rights</w:t>
          </w:r>
        </w:p>
        <w:p w14:paraId="6A902761" w14:textId="77777777" w:rsidR="00154AE9" w:rsidRPr="00DD537B" w:rsidRDefault="00154AE9" w:rsidP="00A31732">
          <w:pPr>
            <w:jc w:val="left"/>
            <w:rPr>
              <w:b/>
              <w:szCs w:val="18"/>
              <w:lang w:val="fr-CH"/>
            </w:rPr>
          </w:pPr>
        </w:p>
        <w:p w14:paraId="3743B6D7" w14:textId="77777777" w:rsidR="00154AE9" w:rsidRPr="00154AE9" w:rsidRDefault="002A4C2F" w:rsidP="00A31732">
          <w:pPr>
            <w:jc w:val="left"/>
            <w:rPr>
              <w:b/>
              <w:szCs w:val="18"/>
              <w:lang w:val="fr-CH"/>
            </w:rPr>
          </w:pPr>
          <w:r w:rsidRPr="00154AE9">
            <w:rPr>
              <w:b/>
              <w:szCs w:val="18"/>
              <w:lang w:val="fr-CH"/>
            </w:rPr>
            <w:t>Conseil des aspects des droits de propriété</w:t>
          </w:r>
        </w:p>
        <w:p w14:paraId="3BCA2096" w14:textId="77777777" w:rsidR="00154AE9" w:rsidRPr="00154AE9" w:rsidRDefault="002A4C2F" w:rsidP="00A31732">
          <w:pPr>
            <w:jc w:val="left"/>
            <w:rPr>
              <w:b/>
              <w:szCs w:val="18"/>
              <w:lang w:val="es-ES"/>
            </w:rPr>
          </w:pPr>
          <w:r w:rsidRPr="00154AE9">
            <w:rPr>
              <w:b/>
              <w:szCs w:val="18"/>
              <w:lang w:val="es-ES"/>
            </w:rPr>
            <w:t>intellectuelle qui touchent au commerce</w:t>
          </w:r>
        </w:p>
        <w:p w14:paraId="5450E319" w14:textId="77777777" w:rsidR="00154AE9" w:rsidRPr="00154AE9" w:rsidRDefault="00154AE9" w:rsidP="00A31732">
          <w:pPr>
            <w:jc w:val="left"/>
            <w:rPr>
              <w:b/>
              <w:szCs w:val="18"/>
              <w:lang w:val="es-ES"/>
            </w:rPr>
          </w:pPr>
        </w:p>
        <w:p w14:paraId="3E25104C" w14:textId="77777777" w:rsidR="00ED54E0" w:rsidRPr="00F56677" w:rsidRDefault="002A4C2F" w:rsidP="00A31732">
          <w:pPr>
            <w:jc w:val="left"/>
            <w:rPr>
              <w:sz w:val="14"/>
              <w:szCs w:val="16"/>
              <w:lang w:val="es-ES"/>
            </w:rPr>
          </w:pPr>
          <w:r w:rsidRPr="00154AE9">
            <w:rPr>
              <w:b/>
              <w:szCs w:val="18"/>
              <w:lang w:val="es-ES"/>
            </w:rPr>
            <w:t>Consejo de los Aspectos de los Derechos de Propiedad Intelectual relacionados con el Comercio</w:t>
          </w:r>
          <w:bookmarkEnd w:id="8"/>
        </w:p>
      </w:tc>
      <w:tc>
        <w:tcPr>
          <w:tcW w:w="3889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EF01C3" w14:textId="77777777" w:rsidR="008A13D9" w:rsidRDefault="002A4C2F" w:rsidP="00684ED8">
          <w:pPr>
            <w:jc w:val="right"/>
            <w:rPr>
              <w:szCs w:val="18"/>
              <w:lang w:val="fr-CH"/>
            </w:rPr>
          </w:pPr>
          <w:r>
            <w:rPr>
              <w:szCs w:val="18"/>
              <w:lang w:val="fr-CH"/>
            </w:rPr>
            <w:t xml:space="preserve">Original: </w:t>
          </w:r>
          <w:bookmarkStart w:id="9" w:name="bmkLanguage"/>
          <w:r w:rsidR="005B3E1E" w:rsidRPr="005B3E1E">
            <w:rPr>
              <w:szCs w:val="18"/>
              <w:lang w:val="fr-CH"/>
            </w:rPr>
            <w:t>English/anglais/inglés</w:t>
          </w:r>
          <w:bookmarkEnd w:id="9"/>
        </w:p>
        <w:p w14:paraId="22235AA0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1587C39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7AA27736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5C45105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17651724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1C359041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DEBCEBA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6A66897D" w14:textId="77777777" w:rsidR="00376E3D" w:rsidRPr="00011C8D" w:rsidRDefault="00376E3D" w:rsidP="00684ED8">
          <w:pPr>
            <w:jc w:val="right"/>
            <w:rPr>
              <w:bCs/>
              <w:szCs w:val="18"/>
              <w:lang w:val="fr-CH"/>
            </w:rPr>
          </w:pPr>
        </w:p>
      </w:tc>
    </w:tr>
  </w:tbl>
  <w:p w14:paraId="1CD7FDF5" w14:textId="77777777" w:rsidR="00ED54E0" w:rsidRPr="00011C8D" w:rsidRDefault="00ED54E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C7B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2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60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03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8F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8C46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C0F3D0" w:tentative="1">
      <w:start w:val="1"/>
      <w:numFmt w:val="lowerLetter"/>
      <w:lvlText w:val="%2."/>
      <w:lvlJc w:val="left"/>
      <w:pPr>
        <w:ind w:left="1080" w:hanging="360"/>
      </w:pPr>
    </w:lvl>
    <w:lvl w:ilvl="2" w:tplc="21A40346" w:tentative="1">
      <w:start w:val="1"/>
      <w:numFmt w:val="lowerRoman"/>
      <w:lvlText w:val="%3."/>
      <w:lvlJc w:val="right"/>
      <w:pPr>
        <w:ind w:left="1800" w:hanging="180"/>
      </w:pPr>
    </w:lvl>
    <w:lvl w:ilvl="3" w:tplc="DAD6C0E8" w:tentative="1">
      <w:start w:val="1"/>
      <w:numFmt w:val="decimal"/>
      <w:lvlText w:val="%4."/>
      <w:lvlJc w:val="left"/>
      <w:pPr>
        <w:ind w:left="2520" w:hanging="360"/>
      </w:pPr>
    </w:lvl>
    <w:lvl w:ilvl="4" w:tplc="061A73DA" w:tentative="1">
      <w:start w:val="1"/>
      <w:numFmt w:val="lowerLetter"/>
      <w:lvlText w:val="%5."/>
      <w:lvlJc w:val="left"/>
      <w:pPr>
        <w:ind w:left="3240" w:hanging="360"/>
      </w:pPr>
    </w:lvl>
    <w:lvl w:ilvl="5" w:tplc="E6C80EA8" w:tentative="1">
      <w:start w:val="1"/>
      <w:numFmt w:val="lowerRoman"/>
      <w:lvlText w:val="%6."/>
      <w:lvlJc w:val="right"/>
      <w:pPr>
        <w:ind w:left="3960" w:hanging="180"/>
      </w:pPr>
    </w:lvl>
    <w:lvl w:ilvl="6" w:tplc="A724B6E2" w:tentative="1">
      <w:start w:val="1"/>
      <w:numFmt w:val="decimal"/>
      <w:lvlText w:val="%7."/>
      <w:lvlJc w:val="left"/>
      <w:pPr>
        <w:ind w:left="4680" w:hanging="360"/>
      </w:pPr>
    </w:lvl>
    <w:lvl w:ilvl="7" w:tplc="B3EE3CCE" w:tentative="1">
      <w:start w:val="1"/>
      <w:numFmt w:val="lowerLetter"/>
      <w:lvlText w:val="%8."/>
      <w:lvlJc w:val="left"/>
      <w:pPr>
        <w:ind w:left="5400" w:hanging="360"/>
      </w:pPr>
    </w:lvl>
    <w:lvl w:ilvl="8" w:tplc="F76A2B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7"/>
    <w:rsid w:val="00011C8D"/>
    <w:rsid w:val="000272F6"/>
    <w:rsid w:val="00037AC4"/>
    <w:rsid w:val="000722A6"/>
    <w:rsid w:val="000B31E1"/>
    <w:rsid w:val="000C3171"/>
    <w:rsid w:val="000C3C0A"/>
    <w:rsid w:val="00102B44"/>
    <w:rsid w:val="00106632"/>
    <w:rsid w:val="0011356B"/>
    <w:rsid w:val="00144842"/>
    <w:rsid w:val="0015337E"/>
    <w:rsid w:val="00154AE9"/>
    <w:rsid w:val="001762A6"/>
    <w:rsid w:val="00182B84"/>
    <w:rsid w:val="00184292"/>
    <w:rsid w:val="001C3829"/>
    <w:rsid w:val="001E14DA"/>
    <w:rsid w:val="001E291F"/>
    <w:rsid w:val="001E3E24"/>
    <w:rsid w:val="001E505B"/>
    <w:rsid w:val="0020313A"/>
    <w:rsid w:val="002164C6"/>
    <w:rsid w:val="002206BA"/>
    <w:rsid w:val="00233408"/>
    <w:rsid w:val="002915AE"/>
    <w:rsid w:val="002A4C2F"/>
    <w:rsid w:val="002A6CD6"/>
    <w:rsid w:val="002C6A26"/>
    <w:rsid w:val="002C747B"/>
    <w:rsid w:val="002F74DC"/>
    <w:rsid w:val="00331F78"/>
    <w:rsid w:val="00337C40"/>
    <w:rsid w:val="003572B4"/>
    <w:rsid w:val="00376E3D"/>
    <w:rsid w:val="003C406A"/>
    <w:rsid w:val="003F44B2"/>
    <w:rsid w:val="0045719D"/>
    <w:rsid w:val="00466AC7"/>
    <w:rsid w:val="00467032"/>
    <w:rsid w:val="0046754A"/>
    <w:rsid w:val="00472119"/>
    <w:rsid w:val="004941B6"/>
    <w:rsid w:val="00497F2E"/>
    <w:rsid w:val="004C173D"/>
    <w:rsid w:val="004C7EC3"/>
    <w:rsid w:val="004C7EE3"/>
    <w:rsid w:val="004F203A"/>
    <w:rsid w:val="005336B8"/>
    <w:rsid w:val="00534677"/>
    <w:rsid w:val="00540CF1"/>
    <w:rsid w:val="00543AAE"/>
    <w:rsid w:val="00550203"/>
    <w:rsid w:val="00557650"/>
    <w:rsid w:val="0055770F"/>
    <w:rsid w:val="00561C7E"/>
    <w:rsid w:val="00594F6B"/>
    <w:rsid w:val="005B04B9"/>
    <w:rsid w:val="005B14AD"/>
    <w:rsid w:val="005B3E1E"/>
    <w:rsid w:val="005B68C7"/>
    <w:rsid w:val="005C3D80"/>
    <w:rsid w:val="005C49B3"/>
    <w:rsid w:val="005F30CB"/>
    <w:rsid w:val="0064330B"/>
    <w:rsid w:val="00664EF1"/>
    <w:rsid w:val="00674CCD"/>
    <w:rsid w:val="00681F31"/>
    <w:rsid w:val="0068307A"/>
    <w:rsid w:val="00684ED8"/>
    <w:rsid w:val="006A384B"/>
    <w:rsid w:val="006A4F7B"/>
    <w:rsid w:val="00700181"/>
    <w:rsid w:val="00712AE1"/>
    <w:rsid w:val="007141CF"/>
    <w:rsid w:val="007577E3"/>
    <w:rsid w:val="00760157"/>
    <w:rsid w:val="00760DB3"/>
    <w:rsid w:val="00796B46"/>
    <w:rsid w:val="007E625A"/>
    <w:rsid w:val="007E6507"/>
    <w:rsid w:val="007F1555"/>
    <w:rsid w:val="007F516D"/>
    <w:rsid w:val="008077E8"/>
    <w:rsid w:val="00840C2B"/>
    <w:rsid w:val="008464E7"/>
    <w:rsid w:val="008739FD"/>
    <w:rsid w:val="008A13D9"/>
    <w:rsid w:val="008A4873"/>
    <w:rsid w:val="008C5ED6"/>
    <w:rsid w:val="008E2F72"/>
    <w:rsid w:val="008E372C"/>
    <w:rsid w:val="008E47AE"/>
    <w:rsid w:val="00922DE1"/>
    <w:rsid w:val="00925798"/>
    <w:rsid w:val="00934BD6"/>
    <w:rsid w:val="00946253"/>
    <w:rsid w:val="00946564"/>
    <w:rsid w:val="00971248"/>
    <w:rsid w:val="009A6F54"/>
    <w:rsid w:val="009E78F5"/>
    <w:rsid w:val="009F1864"/>
    <w:rsid w:val="00A00FB4"/>
    <w:rsid w:val="00A23A27"/>
    <w:rsid w:val="00A25FB0"/>
    <w:rsid w:val="00A31732"/>
    <w:rsid w:val="00A6057A"/>
    <w:rsid w:val="00A610A5"/>
    <w:rsid w:val="00A63409"/>
    <w:rsid w:val="00A74017"/>
    <w:rsid w:val="00AA332C"/>
    <w:rsid w:val="00AC27F8"/>
    <w:rsid w:val="00AD4C72"/>
    <w:rsid w:val="00AE2AEE"/>
    <w:rsid w:val="00B13DC0"/>
    <w:rsid w:val="00B2426F"/>
    <w:rsid w:val="00B365A1"/>
    <w:rsid w:val="00B43424"/>
    <w:rsid w:val="00BA7A94"/>
    <w:rsid w:val="00BB1F84"/>
    <w:rsid w:val="00BC2B63"/>
    <w:rsid w:val="00BD3879"/>
    <w:rsid w:val="00BE1CE4"/>
    <w:rsid w:val="00BE5468"/>
    <w:rsid w:val="00BE740D"/>
    <w:rsid w:val="00C11EAC"/>
    <w:rsid w:val="00C30F2A"/>
    <w:rsid w:val="00C43456"/>
    <w:rsid w:val="00C808FC"/>
    <w:rsid w:val="00CB2FDB"/>
    <w:rsid w:val="00CC3277"/>
    <w:rsid w:val="00CD16A9"/>
    <w:rsid w:val="00CD7D97"/>
    <w:rsid w:val="00CE0841"/>
    <w:rsid w:val="00CE3EE6"/>
    <w:rsid w:val="00CE4BA1"/>
    <w:rsid w:val="00CF14C7"/>
    <w:rsid w:val="00D000C7"/>
    <w:rsid w:val="00D10F4E"/>
    <w:rsid w:val="00D136A8"/>
    <w:rsid w:val="00D2350B"/>
    <w:rsid w:val="00D37D78"/>
    <w:rsid w:val="00D405E9"/>
    <w:rsid w:val="00D52A9D"/>
    <w:rsid w:val="00D53CEA"/>
    <w:rsid w:val="00D747AE"/>
    <w:rsid w:val="00D83BB4"/>
    <w:rsid w:val="00D9226C"/>
    <w:rsid w:val="00DA1056"/>
    <w:rsid w:val="00DA20BD"/>
    <w:rsid w:val="00DD537B"/>
    <w:rsid w:val="00DE50DB"/>
    <w:rsid w:val="00DF6AE1"/>
    <w:rsid w:val="00E001FC"/>
    <w:rsid w:val="00E1345E"/>
    <w:rsid w:val="00E44351"/>
    <w:rsid w:val="00E4437F"/>
    <w:rsid w:val="00E46FD5"/>
    <w:rsid w:val="00E544BB"/>
    <w:rsid w:val="00E56545"/>
    <w:rsid w:val="00E72A60"/>
    <w:rsid w:val="00E742D3"/>
    <w:rsid w:val="00E76A5C"/>
    <w:rsid w:val="00E82216"/>
    <w:rsid w:val="00E953EA"/>
    <w:rsid w:val="00EA10C6"/>
    <w:rsid w:val="00EA5D4F"/>
    <w:rsid w:val="00EC3ABD"/>
    <w:rsid w:val="00ED54E0"/>
    <w:rsid w:val="00EE5AB4"/>
    <w:rsid w:val="00EF51AC"/>
    <w:rsid w:val="00EF7546"/>
    <w:rsid w:val="00F32397"/>
    <w:rsid w:val="00F403D7"/>
    <w:rsid w:val="00F40595"/>
    <w:rsid w:val="00F51229"/>
    <w:rsid w:val="00F56677"/>
    <w:rsid w:val="00F736DB"/>
    <w:rsid w:val="00F77005"/>
    <w:rsid w:val="00FA25A2"/>
    <w:rsid w:val="00FA5EBC"/>
    <w:rsid w:val="00FB26DD"/>
    <w:rsid w:val="00FD224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6540C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13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51AC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51AC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51AC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51AC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51AC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51AC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51A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51A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51A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F51A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F51A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F51A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F51A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F51A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F51A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F51A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F51A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F51A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F51AC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F51AC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F51AC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F51A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F51AC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F51A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F51AC"/>
    <w:pPr>
      <w:numPr>
        <w:numId w:val="6"/>
      </w:numPr>
    </w:pPr>
  </w:style>
  <w:style w:type="paragraph" w:styleId="ListBullet">
    <w:name w:val="List Bullet"/>
    <w:basedOn w:val="Normal"/>
    <w:uiPriority w:val="1"/>
    <w:rsid w:val="00EF51AC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F51AC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F51AC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F51AC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F51AC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F51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1A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F51A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51A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51A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F51A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51A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51AC"/>
    <w:rPr>
      <w:szCs w:val="20"/>
    </w:rPr>
  </w:style>
  <w:style w:type="character" w:customStyle="1" w:styleId="EndnoteTextChar">
    <w:name w:val="Endnote Text Char"/>
    <w:link w:val="EndnoteText"/>
    <w:uiPriority w:val="99"/>
    <w:rsid w:val="00EF51A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1A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F51A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51A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51AC"/>
    <w:pPr>
      <w:ind w:left="567" w:right="567" w:firstLine="0"/>
    </w:pPr>
  </w:style>
  <w:style w:type="character" w:styleId="FootnoteReference">
    <w:name w:val="footnote reference"/>
    <w:uiPriority w:val="5"/>
    <w:rsid w:val="00EF51AC"/>
    <w:rPr>
      <w:vertAlign w:val="superscript"/>
    </w:rPr>
  </w:style>
  <w:style w:type="paragraph" w:styleId="Header">
    <w:name w:val="header"/>
    <w:basedOn w:val="Normal"/>
    <w:link w:val="HeaderChar"/>
    <w:uiPriority w:val="3"/>
    <w:rsid w:val="00EF51A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F51A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F51A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51A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51A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1A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1A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1A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F51A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51A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51A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1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F51A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F51AC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F51A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1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3ABD"/>
    <w:pPr>
      <w:numPr>
        <w:numId w:val="27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F51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51A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51A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1A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F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31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206B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6B46"/>
  </w:style>
  <w:style w:type="paragraph" w:styleId="BlockText">
    <w:name w:val="Block Text"/>
    <w:basedOn w:val="Normal"/>
    <w:uiPriority w:val="99"/>
    <w:semiHidden/>
    <w:unhideWhenUsed/>
    <w:rsid w:val="00796B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B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96B4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96B4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B4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96B4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B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6B4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B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96B46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796B4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96B4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96B46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79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B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B4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6B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B4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B46"/>
  </w:style>
  <w:style w:type="character" w:customStyle="1" w:styleId="DateChar">
    <w:name w:val="Date Char"/>
    <w:link w:val="Date"/>
    <w:uiPriority w:val="99"/>
    <w:semiHidden/>
    <w:rsid w:val="00796B4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B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6B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B46"/>
  </w:style>
  <w:style w:type="character" w:customStyle="1" w:styleId="E-mailSignatureChar">
    <w:name w:val="E-mail Signature Char"/>
    <w:link w:val="E-mailSignature"/>
    <w:uiPriority w:val="99"/>
    <w:semiHidden/>
    <w:rsid w:val="00796B46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796B4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96B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6B4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96B4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96B46"/>
  </w:style>
  <w:style w:type="paragraph" w:styleId="HTMLAddress">
    <w:name w:val="HTML Address"/>
    <w:basedOn w:val="Normal"/>
    <w:link w:val="HTMLAddressChar"/>
    <w:uiPriority w:val="99"/>
    <w:semiHidden/>
    <w:unhideWhenUsed/>
    <w:rsid w:val="00796B4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96B46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796B46"/>
    <w:rPr>
      <w:i/>
      <w:iCs/>
    </w:rPr>
  </w:style>
  <w:style w:type="character" w:styleId="HTMLCode">
    <w:name w:val="HTML Code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796B46"/>
    <w:rPr>
      <w:i/>
      <w:iCs/>
    </w:rPr>
  </w:style>
  <w:style w:type="character" w:styleId="HTMLKeyboard">
    <w:name w:val="HTML Keyboard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6B46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796B4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796B4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B4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B4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B4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B4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B4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B4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B4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B4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B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B4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96B4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6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796B46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796B4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96B46"/>
  </w:style>
  <w:style w:type="paragraph" w:styleId="List">
    <w:name w:val="List"/>
    <w:basedOn w:val="Normal"/>
    <w:uiPriority w:val="99"/>
    <w:semiHidden/>
    <w:unhideWhenUsed/>
    <w:rsid w:val="00796B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6B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6B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6B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6B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B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B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B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B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B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6B4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6B4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6B4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6B4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6B4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6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96B4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96B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6B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B4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6B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B46"/>
  </w:style>
  <w:style w:type="character" w:customStyle="1" w:styleId="NoteHeadingChar">
    <w:name w:val="Note Heading Char"/>
    <w:link w:val="NoteHeading"/>
    <w:uiPriority w:val="99"/>
    <w:semiHidden/>
    <w:rsid w:val="00796B4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96B46"/>
  </w:style>
  <w:style w:type="character" w:styleId="PlaceholderText">
    <w:name w:val="Placeholder Text"/>
    <w:uiPriority w:val="99"/>
    <w:semiHidden/>
    <w:rsid w:val="00796B4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96B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96B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796B4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796B46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B46"/>
  </w:style>
  <w:style w:type="character" w:customStyle="1" w:styleId="SalutationChar">
    <w:name w:val="Salutation Char"/>
    <w:link w:val="Salutation"/>
    <w:uiPriority w:val="99"/>
    <w:semiHidden/>
    <w:rsid w:val="00796B4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B4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96B46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796B46"/>
    <w:rPr>
      <w:b/>
      <w:bCs/>
    </w:rPr>
  </w:style>
  <w:style w:type="character" w:styleId="SubtleEmphasis">
    <w:name w:val="Subtle Emphasis"/>
    <w:uiPriority w:val="99"/>
    <w:semiHidden/>
    <w:qFormat/>
    <w:rsid w:val="00796B4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796B4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96B4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C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p.gov.s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rifi@saip.gov.s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T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WTODOCT2012.DOTX</Template>
  <TotalTime>0</TotalTime>
  <Pages>1</Pages>
  <Words>118</Words>
  <Characters>668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2017-09-11T12:09:00Z</cp:lastPrinted>
  <dcterms:created xsi:type="dcterms:W3CDTF">2020-04-30T10:50:00Z</dcterms:created>
  <dcterms:modified xsi:type="dcterms:W3CDTF">2020-04-30T13:55:00Z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IP/N/3/LBR/1</vt:lpwstr>
  </property>
  <property fmtid="{D5CDD505-2E9C-101B-9397-08002B2CF9AE}" pid="3" name="TitusGUID">
    <vt:lpwstr>2511d792-239c-4d0c-a777-71afb240ca04</vt:lpwstr>
  </property>
  <property fmtid="{D5CDD505-2E9C-101B-9397-08002B2CF9AE}" pid="4" name="WTOCLASSIFICATION">
    <vt:lpwstr>WTO OFFICIAL</vt:lpwstr>
  </property>
</Properties>
</file>