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06E9" w14:textId="54D6FCCD" w:rsidR="00CF27BE" w:rsidRPr="005319D4" w:rsidRDefault="00CF27BE" w:rsidP="00CF27BE">
      <w:pPr>
        <w:pStyle w:val="Title"/>
        <w:rPr>
          <w:kern w:val="0"/>
          <w:szCs w:val="20"/>
        </w:rPr>
      </w:pPr>
      <w:r>
        <w:rPr>
          <w:kern w:val="0"/>
          <w:szCs w:val="20"/>
        </w:rPr>
        <w:t>F</w:t>
      </w:r>
      <w:r w:rsidRPr="005319D4">
        <w:rPr>
          <w:kern w:val="0"/>
          <w:szCs w:val="20"/>
        </w:rPr>
        <w:t>ramework for negotiations on market access</w:t>
      </w:r>
    </w:p>
    <w:p w14:paraId="3B010AD6" w14:textId="77777777" w:rsidR="00CF27BE" w:rsidRPr="005319D4" w:rsidRDefault="00CF27BE" w:rsidP="00CF27BE">
      <w:pPr>
        <w:pStyle w:val="Title2"/>
        <w:rPr>
          <w:szCs w:val="20"/>
        </w:rPr>
      </w:pPr>
      <w:r w:rsidRPr="005319D4">
        <w:rPr>
          <w:szCs w:val="20"/>
        </w:rPr>
        <w:t xml:space="preserve">COMMUNICATION FROM ARGENTINA, brazil, ecuador, paraguay, UKRAINE and uruguay </w:t>
      </w:r>
    </w:p>
    <w:p w14:paraId="320986B0" w14:textId="75E6844C" w:rsidR="00CF27BE" w:rsidRPr="005319D4" w:rsidRDefault="00CF27BE" w:rsidP="00CF27BE">
      <w:pPr>
        <w:rPr>
          <w:szCs w:val="20"/>
        </w:rPr>
      </w:pPr>
      <w:r w:rsidRPr="005319D4">
        <w:rPr>
          <w:szCs w:val="20"/>
        </w:rPr>
        <w:t xml:space="preserve">The following communication, dated </w:t>
      </w:r>
      <w:r>
        <w:rPr>
          <w:szCs w:val="20"/>
        </w:rPr>
        <w:t xml:space="preserve">17 May </w:t>
      </w:r>
      <w:r w:rsidRPr="005319D4">
        <w:rPr>
          <w:szCs w:val="20"/>
        </w:rPr>
        <w:t>202</w:t>
      </w:r>
      <w:r w:rsidR="005B58EE">
        <w:rPr>
          <w:szCs w:val="20"/>
        </w:rPr>
        <w:t>1</w:t>
      </w:r>
      <w:r w:rsidRPr="005319D4">
        <w:rPr>
          <w:szCs w:val="20"/>
        </w:rPr>
        <w:t>, is being circulated at the request of the aforementioned Members.</w:t>
      </w:r>
    </w:p>
    <w:p w14:paraId="7EBB68B4" w14:textId="76ACBC7F" w:rsidR="00CF27BE" w:rsidRDefault="00CF27BE" w:rsidP="00CF27BE">
      <w:pPr>
        <w:rPr>
          <w:szCs w:val="20"/>
        </w:rPr>
      </w:pPr>
    </w:p>
    <w:p w14:paraId="5BC83EC2" w14:textId="5D17BF8A" w:rsidR="00CF27BE" w:rsidRDefault="00CF27BE" w:rsidP="00CF27BE">
      <w:pPr>
        <w:jc w:val="center"/>
        <w:rPr>
          <w:b/>
          <w:szCs w:val="20"/>
        </w:rPr>
      </w:pPr>
      <w:r>
        <w:rPr>
          <w:b/>
          <w:szCs w:val="20"/>
        </w:rPr>
        <w:t>_______________</w:t>
      </w:r>
    </w:p>
    <w:p w14:paraId="731C08CA" w14:textId="158A30A9" w:rsidR="00CF27BE" w:rsidRDefault="00CF27BE" w:rsidP="00CF27BE">
      <w:pPr>
        <w:rPr>
          <w:szCs w:val="20"/>
        </w:rPr>
      </w:pPr>
    </w:p>
    <w:p w14:paraId="71797FDC" w14:textId="77777777" w:rsidR="00CF27BE" w:rsidRPr="00CF27BE" w:rsidRDefault="00CF27BE" w:rsidP="00CF27BE">
      <w:pPr>
        <w:rPr>
          <w:szCs w:val="20"/>
        </w:rPr>
      </w:pPr>
    </w:p>
    <w:p w14:paraId="656A7265" w14:textId="3980E73F" w:rsidR="00CF27BE" w:rsidRPr="005319D4" w:rsidRDefault="00CF27BE" w:rsidP="00CF27BE">
      <w:pPr>
        <w:pStyle w:val="Default"/>
        <w:jc w:val="both"/>
        <w:rPr>
          <w:iCs/>
          <w:color w:val="auto"/>
          <w:sz w:val="18"/>
          <w:szCs w:val="20"/>
        </w:rPr>
      </w:pPr>
      <w:r w:rsidRPr="005319D4">
        <w:rPr>
          <w:i/>
          <w:color w:val="auto"/>
          <w:sz w:val="18"/>
          <w:szCs w:val="20"/>
        </w:rPr>
        <w:t>Recalling</w:t>
      </w:r>
      <w:r w:rsidRPr="005319D4">
        <w:rPr>
          <w:iCs/>
          <w:color w:val="auto"/>
          <w:sz w:val="18"/>
          <w:szCs w:val="20"/>
        </w:rPr>
        <w:t xml:space="preserve"> the long-term objective in the preamble of the Agreement on Agriculture (AoA) </w:t>
      </w:r>
      <w:r>
        <w:rPr>
          <w:iCs/>
          <w:color w:val="auto"/>
          <w:sz w:val="18"/>
          <w:szCs w:val="20"/>
        </w:rPr>
        <w:t>"</w:t>
      </w:r>
      <w:r w:rsidRPr="005319D4">
        <w:rPr>
          <w:iCs/>
          <w:color w:val="auto"/>
          <w:sz w:val="18"/>
          <w:szCs w:val="20"/>
        </w:rPr>
        <w:t>t</w:t>
      </w:r>
      <w:r w:rsidRPr="005319D4">
        <w:rPr>
          <w:iCs/>
          <w:color w:val="auto"/>
          <w:sz w:val="18"/>
          <w:szCs w:val="20"/>
          <w:lang w:val="en-US"/>
        </w:rPr>
        <w:t>o establish a fair and market-oriented agricultural trading system</w:t>
      </w:r>
      <w:r>
        <w:rPr>
          <w:iCs/>
          <w:color w:val="auto"/>
          <w:sz w:val="18"/>
          <w:szCs w:val="20"/>
          <w:lang w:val="en-US"/>
        </w:rPr>
        <w:t>"</w:t>
      </w:r>
      <w:r w:rsidRPr="005319D4">
        <w:rPr>
          <w:iCs/>
          <w:color w:val="auto"/>
          <w:sz w:val="18"/>
          <w:szCs w:val="20"/>
          <w:lang w:val="en-US"/>
        </w:rPr>
        <w:t xml:space="preserve">, and to </w:t>
      </w:r>
      <w:r>
        <w:rPr>
          <w:iCs/>
          <w:color w:val="auto"/>
          <w:sz w:val="18"/>
          <w:szCs w:val="20"/>
          <w:lang w:val="en-US"/>
        </w:rPr>
        <w:t>"</w:t>
      </w:r>
      <w:r w:rsidRPr="005319D4">
        <w:rPr>
          <w:iCs/>
          <w:color w:val="auto"/>
          <w:sz w:val="18"/>
          <w:szCs w:val="20"/>
          <w:lang w:val="en-US"/>
        </w:rPr>
        <w:t>provide for substantial progressive reductions in agricultural support and protection (…), resulting in correcting and preventing restrictions and distortions in world agricultural markets</w:t>
      </w:r>
      <w:r>
        <w:rPr>
          <w:iCs/>
          <w:color w:val="auto"/>
          <w:sz w:val="18"/>
          <w:szCs w:val="20"/>
          <w:lang w:val="en-US"/>
        </w:rPr>
        <w:t>"</w:t>
      </w:r>
      <w:r w:rsidRPr="005319D4">
        <w:rPr>
          <w:iCs/>
          <w:color w:val="auto"/>
          <w:sz w:val="18"/>
          <w:szCs w:val="20"/>
          <w:lang w:val="en-US"/>
        </w:rPr>
        <w:t xml:space="preserve">; </w:t>
      </w:r>
    </w:p>
    <w:p w14:paraId="3FB3688E" w14:textId="77777777" w:rsidR="00CF27BE" w:rsidRPr="005319D4" w:rsidRDefault="00CF27BE" w:rsidP="00CF27BE">
      <w:pPr>
        <w:pStyle w:val="Default"/>
        <w:jc w:val="both"/>
        <w:rPr>
          <w:iCs/>
          <w:color w:val="auto"/>
          <w:sz w:val="18"/>
          <w:szCs w:val="20"/>
        </w:rPr>
      </w:pPr>
    </w:p>
    <w:p w14:paraId="60BEDD96" w14:textId="77777777" w:rsidR="00CF27BE" w:rsidRPr="005319D4" w:rsidRDefault="00CF27BE" w:rsidP="00CF27BE">
      <w:pPr>
        <w:pStyle w:val="Default"/>
        <w:jc w:val="both"/>
        <w:rPr>
          <w:iCs/>
          <w:color w:val="auto"/>
          <w:sz w:val="18"/>
          <w:szCs w:val="20"/>
          <w:lang w:val="en-US"/>
        </w:rPr>
      </w:pPr>
      <w:r w:rsidRPr="005319D4">
        <w:rPr>
          <w:i/>
          <w:color w:val="auto"/>
          <w:sz w:val="18"/>
          <w:szCs w:val="20"/>
        </w:rPr>
        <w:t>Recognizing</w:t>
      </w:r>
      <w:r w:rsidRPr="005319D4">
        <w:rPr>
          <w:iCs/>
          <w:color w:val="auto"/>
          <w:sz w:val="18"/>
          <w:szCs w:val="20"/>
        </w:rPr>
        <w:t xml:space="preserve"> that Article 20 of the AoA mandates the continuation of the reform process and the consideration of what further commitments are necessary to achieve the long-term objectives set out in its preamble</w:t>
      </w:r>
      <w:r w:rsidRPr="005319D4">
        <w:rPr>
          <w:iCs/>
          <w:color w:val="auto"/>
          <w:sz w:val="18"/>
          <w:szCs w:val="20"/>
          <w:lang w:val="en-US"/>
        </w:rPr>
        <w:t>;</w:t>
      </w:r>
    </w:p>
    <w:p w14:paraId="1547A0B5" w14:textId="77777777" w:rsidR="00CF27BE" w:rsidRPr="005319D4" w:rsidRDefault="00CF27BE" w:rsidP="00CF27BE">
      <w:pPr>
        <w:pStyle w:val="Default"/>
        <w:jc w:val="both"/>
        <w:rPr>
          <w:i/>
          <w:color w:val="000000" w:themeColor="text1"/>
          <w:sz w:val="18"/>
          <w:szCs w:val="20"/>
          <w:lang w:val="en-US"/>
        </w:rPr>
      </w:pPr>
    </w:p>
    <w:p w14:paraId="77ECF1BA" w14:textId="77777777" w:rsidR="00CF27BE" w:rsidRPr="005319D4" w:rsidRDefault="00CF27BE" w:rsidP="00CF27BE">
      <w:pPr>
        <w:pStyle w:val="Default"/>
        <w:jc w:val="both"/>
        <w:rPr>
          <w:iCs/>
          <w:color w:val="auto"/>
          <w:sz w:val="18"/>
          <w:szCs w:val="20"/>
        </w:rPr>
      </w:pPr>
      <w:r w:rsidRPr="005319D4">
        <w:rPr>
          <w:i/>
          <w:color w:val="000000" w:themeColor="text1"/>
          <w:sz w:val="18"/>
          <w:szCs w:val="20"/>
        </w:rPr>
        <w:t>Acknowledging</w:t>
      </w:r>
      <w:r w:rsidRPr="005319D4">
        <w:rPr>
          <w:iCs/>
          <w:color w:val="000000" w:themeColor="text1"/>
          <w:sz w:val="18"/>
          <w:szCs w:val="20"/>
        </w:rPr>
        <w:t xml:space="preserve"> the need to progressively move towards levelling the playing field </w:t>
      </w:r>
      <w:r w:rsidRPr="005319D4">
        <w:rPr>
          <w:iCs/>
          <w:color w:val="auto"/>
          <w:sz w:val="18"/>
          <w:szCs w:val="20"/>
        </w:rPr>
        <w:t>for international trade in agricultural goods;</w:t>
      </w:r>
    </w:p>
    <w:p w14:paraId="580272B1" w14:textId="77777777" w:rsidR="00CF27BE" w:rsidRPr="005319D4" w:rsidRDefault="00CF27BE" w:rsidP="00CF27BE">
      <w:pPr>
        <w:pStyle w:val="Default"/>
        <w:jc w:val="both"/>
        <w:rPr>
          <w:iCs/>
          <w:color w:val="auto"/>
          <w:sz w:val="18"/>
          <w:szCs w:val="20"/>
        </w:rPr>
      </w:pPr>
    </w:p>
    <w:p w14:paraId="70F6CF88" w14:textId="77777777" w:rsidR="00CF27BE" w:rsidRPr="005319D4" w:rsidRDefault="00CF27BE" w:rsidP="00CF27BE">
      <w:pPr>
        <w:pStyle w:val="Default"/>
        <w:jc w:val="both"/>
        <w:rPr>
          <w:iCs/>
          <w:color w:val="auto"/>
          <w:sz w:val="18"/>
          <w:szCs w:val="20"/>
        </w:rPr>
      </w:pPr>
      <w:r w:rsidRPr="005319D4">
        <w:rPr>
          <w:i/>
          <w:iCs/>
          <w:color w:val="auto"/>
          <w:sz w:val="18"/>
          <w:szCs w:val="20"/>
        </w:rPr>
        <w:t>Emphasizing</w:t>
      </w:r>
      <w:r w:rsidRPr="005319D4">
        <w:rPr>
          <w:iCs/>
          <w:color w:val="auto"/>
          <w:sz w:val="18"/>
          <w:szCs w:val="20"/>
        </w:rPr>
        <w:t xml:space="preserve"> the importance of transparency for the continuation of the reform process and the vital role notifications play in informing other Members about agricultural policies being implemented;</w:t>
      </w:r>
    </w:p>
    <w:p w14:paraId="47848F70" w14:textId="77777777" w:rsidR="00CF27BE" w:rsidRPr="005319D4" w:rsidRDefault="00CF27BE" w:rsidP="00CF27BE">
      <w:pPr>
        <w:pStyle w:val="Default"/>
        <w:jc w:val="both"/>
        <w:rPr>
          <w:iCs/>
          <w:color w:val="auto"/>
          <w:sz w:val="18"/>
          <w:szCs w:val="20"/>
        </w:rPr>
      </w:pPr>
    </w:p>
    <w:p w14:paraId="437F9F6B" w14:textId="25E8F7AE" w:rsidR="00CF27BE" w:rsidRPr="005319D4" w:rsidRDefault="00CF27BE" w:rsidP="00CF27BE">
      <w:pPr>
        <w:pStyle w:val="Default"/>
        <w:jc w:val="both"/>
        <w:rPr>
          <w:iCs/>
          <w:color w:val="auto"/>
          <w:sz w:val="18"/>
          <w:szCs w:val="20"/>
        </w:rPr>
      </w:pPr>
      <w:r w:rsidRPr="005319D4">
        <w:rPr>
          <w:iCs/>
          <w:color w:val="auto"/>
          <w:sz w:val="18"/>
          <w:szCs w:val="20"/>
        </w:rPr>
        <w:t xml:space="preserve">Members agree on the following principles underlying the negotiation of new disciplines on the pillar of </w:t>
      </w:r>
      <w:r>
        <w:rPr>
          <w:iCs/>
          <w:color w:val="auto"/>
          <w:sz w:val="18"/>
          <w:szCs w:val="20"/>
          <w:u w:val="single"/>
        </w:rPr>
        <w:t>m</w:t>
      </w:r>
      <w:r w:rsidRPr="005319D4">
        <w:rPr>
          <w:iCs/>
          <w:color w:val="auto"/>
          <w:sz w:val="18"/>
          <w:szCs w:val="20"/>
          <w:u w:val="single"/>
        </w:rPr>
        <w:t xml:space="preserve">arket </w:t>
      </w:r>
      <w:r>
        <w:rPr>
          <w:iCs/>
          <w:color w:val="auto"/>
          <w:sz w:val="18"/>
          <w:szCs w:val="20"/>
          <w:u w:val="single"/>
        </w:rPr>
        <w:t>a</w:t>
      </w:r>
      <w:r w:rsidRPr="005319D4">
        <w:rPr>
          <w:iCs/>
          <w:color w:val="auto"/>
          <w:sz w:val="18"/>
          <w:szCs w:val="20"/>
          <w:u w:val="single"/>
        </w:rPr>
        <w:t>ccess</w:t>
      </w:r>
      <w:r w:rsidRPr="00CF27BE">
        <w:rPr>
          <w:iCs/>
          <w:color w:val="auto"/>
          <w:sz w:val="18"/>
          <w:szCs w:val="20"/>
        </w:rPr>
        <w:t>:</w:t>
      </w:r>
    </w:p>
    <w:p w14:paraId="12139CA6" w14:textId="77777777" w:rsidR="00CF27BE" w:rsidRPr="005319D4" w:rsidRDefault="00CF27BE" w:rsidP="00CF27BE">
      <w:pPr>
        <w:pStyle w:val="Default"/>
        <w:jc w:val="both"/>
        <w:rPr>
          <w:color w:val="auto"/>
          <w:sz w:val="18"/>
          <w:szCs w:val="20"/>
        </w:rPr>
      </w:pPr>
    </w:p>
    <w:p w14:paraId="156D3871" w14:textId="77777777" w:rsidR="00CF27BE" w:rsidRPr="005319D4" w:rsidRDefault="00CF27BE" w:rsidP="00CF27BE">
      <w:pPr>
        <w:pStyle w:val="Default"/>
        <w:numPr>
          <w:ilvl w:val="0"/>
          <w:numId w:val="17"/>
        </w:numPr>
        <w:ind w:left="360"/>
        <w:jc w:val="both"/>
        <w:rPr>
          <w:color w:val="auto"/>
          <w:sz w:val="18"/>
          <w:szCs w:val="20"/>
        </w:rPr>
      </w:pPr>
      <w:r w:rsidRPr="005319D4">
        <w:rPr>
          <w:color w:val="auto"/>
          <w:sz w:val="18"/>
          <w:szCs w:val="20"/>
        </w:rPr>
        <w:t xml:space="preserve">Members commit to reduce tariff barriers and </w:t>
      </w:r>
      <w:r w:rsidRPr="005319D4">
        <w:rPr>
          <w:bCs/>
          <w:color w:val="auto"/>
          <w:sz w:val="18"/>
          <w:szCs w:val="20"/>
        </w:rPr>
        <w:t>substantially</w:t>
      </w:r>
      <w:r w:rsidRPr="005319D4">
        <w:rPr>
          <w:color w:val="auto"/>
          <w:sz w:val="18"/>
          <w:szCs w:val="20"/>
        </w:rPr>
        <w:t xml:space="preserve"> increase market access for agricultural goods [within 10 years]. Negotiations shall start [no later than 2022]. </w:t>
      </w:r>
    </w:p>
    <w:p w14:paraId="1A1AFA01" w14:textId="77777777" w:rsidR="00CF27BE" w:rsidRPr="005319D4" w:rsidRDefault="00CF27BE" w:rsidP="00CF27BE">
      <w:pPr>
        <w:pStyle w:val="Default"/>
        <w:ind w:left="360" w:hanging="360"/>
        <w:jc w:val="both"/>
        <w:rPr>
          <w:color w:val="auto"/>
          <w:sz w:val="18"/>
          <w:szCs w:val="20"/>
          <w:lang w:val="en-US"/>
        </w:rPr>
      </w:pPr>
    </w:p>
    <w:p w14:paraId="17F5BF9F" w14:textId="733D0D69" w:rsidR="00CF27BE" w:rsidRPr="005319D4" w:rsidRDefault="00CF27BE" w:rsidP="00CF27BE">
      <w:pPr>
        <w:pStyle w:val="Default"/>
        <w:numPr>
          <w:ilvl w:val="0"/>
          <w:numId w:val="17"/>
        </w:numPr>
        <w:ind w:left="360"/>
        <w:jc w:val="both"/>
        <w:rPr>
          <w:color w:val="auto"/>
          <w:sz w:val="18"/>
          <w:szCs w:val="20"/>
        </w:rPr>
      </w:pPr>
      <w:r w:rsidRPr="005319D4">
        <w:rPr>
          <w:color w:val="auto"/>
          <w:sz w:val="18"/>
          <w:szCs w:val="20"/>
        </w:rPr>
        <w:t xml:space="preserve">With the aim of achieving this goal, </w:t>
      </w:r>
      <w:r w:rsidRPr="005319D4">
        <w:rPr>
          <w:color w:val="000000" w:themeColor="text1"/>
          <w:sz w:val="18"/>
          <w:szCs w:val="20"/>
        </w:rPr>
        <w:t xml:space="preserve">Members shall negotiate new disciplines [by MC13]. These negotiations shall take into account all </w:t>
      </w:r>
      <w:r w:rsidRPr="005319D4">
        <w:rPr>
          <w:color w:val="auto"/>
          <w:sz w:val="18"/>
          <w:szCs w:val="20"/>
        </w:rPr>
        <w:t xml:space="preserve">elements </w:t>
      </w:r>
      <w:r w:rsidRPr="005319D4">
        <w:rPr>
          <w:color w:val="auto"/>
          <w:sz w:val="18"/>
          <w:szCs w:val="20"/>
          <w:lang w:val="en-US"/>
        </w:rPr>
        <w:t>within</w:t>
      </w:r>
      <w:r w:rsidRPr="005319D4">
        <w:rPr>
          <w:color w:val="auto"/>
          <w:sz w:val="18"/>
          <w:szCs w:val="20"/>
        </w:rPr>
        <w:t xml:space="preserve"> this pillar that will result in improved and less restrictive market access conditions.</w:t>
      </w:r>
      <w:r>
        <w:rPr>
          <w:rStyle w:val="FootnoteReference"/>
          <w:color w:val="auto"/>
          <w:sz w:val="18"/>
          <w:szCs w:val="20"/>
        </w:rPr>
        <w:footnoteReference w:id="1"/>
      </w:r>
    </w:p>
    <w:p w14:paraId="49C506A3" w14:textId="77777777" w:rsidR="00CF27BE" w:rsidRPr="00CF27BE" w:rsidRDefault="00CF27BE" w:rsidP="00CF27BE">
      <w:pPr>
        <w:pStyle w:val="ListParagraph"/>
        <w:ind w:left="360" w:hanging="360"/>
        <w:rPr>
          <w:szCs w:val="20"/>
        </w:rPr>
      </w:pPr>
    </w:p>
    <w:p w14:paraId="269C66D2" w14:textId="6EBC93BC" w:rsidR="00CF27BE" w:rsidRPr="005319D4" w:rsidRDefault="00CF27BE" w:rsidP="00CF27BE">
      <w:pPr>
        <w:pStyle w:val="Default"/>
        <w:numPr>
          <w:ilvl w:val="0"/>
          <w:numId w:val="17"/>
        </w:numPr>
        <w:ind w:left="360"/>
        <w:jc w:val="both"/>
        <w:rPr>
          <w:rFonts w:eastAsiaTheme="majorEastAsia" w:cstheme="majorBidi"/>
          <w:b/>
          <w:bCs/>
          <w:color w:val="auto"/>
          <w:sz w:val="18"/>
          <w:szCs w:val="20"/>
        </w:rPr>
      </w:pPr>
      <w:r w:rsidRPr="005319D4">
        <w:rPr>
          <w:color w:val="auto"/>
          <w:sz w:val="18"/>
          <w:szCs w:val="20"/>
        </w:rPr>
        <w:t>T</w:t>
      </w:r>
      <w:r w:rsidRPr="005319D4">
        <w:rPr>
          <w:rFonts w:cs="Calibri"/>
          <w:color w:val="auto"/>
          <w:sz w:val="18"/>
          <w:szCs w:val="20"/>
          <w:bdr w:val="none" w:sz="0" w:space="0" w:color="auto" w:frame="1"/>
          <w:shd w:val="clear" w:color="auto" w:fill="FFFFFF"/>
          <w:lang w:val="en-GB"/>
        </w:rPr>
        <w:t>he contribution by individual Members in these reductions will need to be proportionate to Members' level of tariff barriers, market access concessions as well as their patterns of participation and potential impact in the global agriculture markets, taking into account individual Members</w:t>
      </w:r>
      <w:r>
        <w:rPr>
          <w:rFonts w:cs="Calibri"/>
          <w:color w:val="auto"/>
          <w:sz w:val="18"/>
          <w:szCs w:val="20"/>
          <w:bdr w:val="none" w:sz="0" w:space="0" w:color="auto" w:frame="1"/>
          <w:shd w:val="clear" w:color="auto" w:fill="FFFFFF"/>
          <w:lang w:val="en-GB"/>
        </w:rPr>
        <w:t>'</w:t>
      </w:r>
      <w:r w:rsidRPr="005319D4">
        <w:rPr>
          <w:rFonts w:cs="Calibri"/>
          <w:color w:val="auto"/>
          <w:sz w:val="18"/>
          <w:szCs w:val="20"/>
          <w:bdr w:val="none" w:sz="0" w:space="0" w:color="auto" w:frame="1"/>
          <w:shd w:val="clear" w:color="auto" w:fill="FFFFFF"/>
          <w:lang w:val="en-GB"/>
        </w:rPr>
        <w:t xml:space="preserve"> needs.</w:t>
      </w:r>
    </w:p>
    <w:p w14:paraId="59214454" w14:textId="77777777" w:rsidR="00CF27BE" w:rsidRPr="005319D4" w:rsidRDefault="00CF27BE" w:rsidP="00CF27BE">
      <w:pPr>
        <w:pStyle w:val="Default"/>
        <w:tabs>
          <w:tab w:val="left" w:pos="450"/>
        </w:tabs>
        <w:ind w:left="360" w:hanging="720"/>
        <w:jc w:val="both"/>
        <w:rPr>
          <w:color w:val="auto"/>
          <w:sz w:val="18"/>
          <w:szCs w:val="20"/>
        </w:rPr>
      </w:pPr>
    </w:p>
    <w:p w14:paraId="6C4733A3" w14:textId="77777777" w:rsidR="00CF27BE" w:rsidRPr="005319D4" w:rsidRDefault="00CF27BE" w:rsidP="00CF27BE">
      <w:pPr>
        <w:pStyle w:val="Default"/>
        <w:numPr>
          <w:ilvl w:val="0"/>
          <w:numId w:val="17"/>
        </w:numPr>
        <w:tabs>
          <w:tab w:val="left" w:pos="450"/>
        </w:tabs>
        <w:ind w:left="360"/>
        <w:jc w:val="both"/>
        <w:rPr>
          <w:color w:val="auto"/>
          <w:sz w:val="18"/>
          <w:szCs w:val="20"/>
        </w:rPr>
      </w:pPr>
      <w:r w:rsidRPr="005319D4">
        <w:rPr>
          <w:color w:val="auto"/>
          <w:sz w:val="18"/>
          <w:szCs w:val="20"/>
        </w:rPr>
        <w:t xml:space="preserve">Flexibilities, when appropriate, may include, </w:t>
      </w:r>
      <w:r w:rsidRPr="00CF27BE">
        <w:rPr>
          <w:i/>
          <w:iCs/>
          <w:color w:val="auto"/>
          <w:sz w:val="18"/>
          <w:szCs w:val="20"/>
        </w:rPr>
        <w:t>inter alia</w:t>
      </w:r>
      <w:r w:rsidRPr="005319D4">
        <w:rPr>
          <w:color w:val="auto"/>
          <w:sz w:val="18"/>
          <w:szCs w:val="20"/>
        </w:rPr>
        <w:t>, the development of options for cuts across the different elements of the market access pillar and across other pillars.</w:t>
      </w:r>
    </w:p>
    <w:p w14:paraId="0294EE5A" w14:textId="77777777" w:rsidR="00CF27BE" w:rsidRPr="00CF27BE" w:rsidRDefault="00CF27BE" w:rsidP="00CF27BE">
      <w:pPr>
        <w:pStyle w:val="ListParagraph"/>
        <w:tabs>
          <w:tab w:val="left" w:pos="450"/>
        </w:tabs>
        <w:ind w:hanging="720"/>
        <w:rPr>
          <w:szCs w:val="20"/>
        </w:rPr>
      </w:pPr>
    </w:p>
    <w:p w14:paraId="2688A92C" w14:textId="0A31B611" w:rsidR="00CF27BE" w:rsidRPr="005319D4" w:rsidRDefault="00CF27BE" w:rsidP="00CF27BE">
      <w:pPr>
        <w:pStyle w:val="Default"/>
        <w:numPr>
          <w:ilvl w:val="0"/>
          <w:numId w:val="17"/>
        </w:numPr>
        <w:tabs>
          <w:tab w:val="left" w:pos="450"/>
        </w:tabs>
        <w:ind w:left="360"/>
        <w:jc w:val="both"/>
        <w:rPr>
          <w:color w:val="auto"/>
          <w:sz w:val="18"/>
          <w:szCs w:val="20"/>
        </w:rPr>
      </w:pPr>
      <w:r w:rsidRPr="005319D4">
        <w:rPr>
          <w:color w:val="auto"/>
          <w:sz w:val="18"/>
          <w:szCs w:val="20"/>
        </w:rPr>
        <w:t>The implementation of the future disciplines on market access shall take into account Members</w:t>
      </w:r>
      <w:r>
        <w:rPr>
          <w:color w:val="auto"/>
          <w:sz w:val="18"/>
          <w:szCs w:val="20"/>
        </w:rPr>
        <w:t>'</w:t>
      </w:r>
      <w:r w:rsidRPr="005319D4">
        <w:rPr>
          <w:color w:val="auto"/>
          <w:sz w:val="18"/>
          <w:szCs w:val="20"/>
        </w:rPr>
        <w:t xml:space="preserve"> needs for sequencing with domestic support. </w:t>
      </w:r>
    </w:p>
    <w:p w14:paraId="63CEB27C" w14:textId="77777777" w:rsidR="00CF27BE" w:rsidRPr="005319D4" w:rsidRDefault="00CF27BE" w:rsidP="00CF27BE">
      <w:pPr>
        <w:pStyle w:val="Default"/>
        <w:jc w:val="both"/>
        <w:rPr>
          <w:color w:val="auto"/>
          <w:sz w:val="18"/>
          <w:szCs w:val="20"/>
        </w:rPr>
      </w:pPr>
    </w:p>
    <w:p w14:paraId="0BA2240E" w14:textId="7E7B2EB1" w:rsidR="00CF27BE" w:rsidRPr="005319D4" w:rsidRDefault="00CF27BE" w:rsidP="00CF27BE">
      <w:pPr>
        <w:pStyle w:val="Default"/>
        <w:numPr>
          <w:ilvl w:val="0"/>
          <w:numId w:val="17"/>
        </w:numPr>
        <w:tabs>
          <w:tab w:val="left" w:pos="450"/>
        </w:tabs>
        <w:ind w:left="360"/>
        <w:jc w:val="both"/>
        <w:rPr>
          <w:color w:val="auto"/>
          <w:sz w:val="18"/>
          <w:szCs w:val="20"/>
        </w:rPr>
      </w:pPr>
      <w:r w:rsidRPr="005319D4">
        <w:rPr>
          <w:color w:val="000000" w:themeColor="text1"/>
          <w:sz w:val="18"/>
          <w:szCs w:val="20"/>
        </w:rPr>
        <w:lastRenderedPageBreak/>
        <w:t xml:space="preserve">Members will show the utmost restraint in the use of non-tariff barriers in order to preserve market access </w:t>
      </w:r>
      <w:r w:rsidRPr="005319D4">
        <w:rPr>
          <w:color w:val="auto"/>
          <w:sz w:val="18"/>
          <w:szCs w:val="20"/>
        </w:rPr>
        <w:t>conditions and not undermine future concessions, upholding the principles and obligations set out in the relevant WTO Agreements, such as the SPS and TBT Agreements.</w:t>
      </w:r>
    </w:p>
    <w:p w14:paraId="664DDADD" w14:textId="77777777" w:rsidR="00CF27BE" w:rsidRPr="005319D4" w:rsidRDefault="00CF27BE" w:rsidP="00CF27BE">
      <w:pPr>
        <w:pStyle w:val="Default"/>
        <w:ind w:left="360" w:hanging="360"/>
        <w:jc w:val="both"/>
        <w:rPr>
          <w:rFonts w:eastAsia="Times New Roman" w:cs="Times New Roman"/>
          <w:color w:val="auto"/>
          <w:sz w:val="18"/>
          <w:szCs w:val="20"/>
          <w:lang w:eastAsia="en-GB"/>
        </w:rPr>
      </w:pPr>
    </w:p>
    <w:p w14:paraId="53D24FD0" w14:textId="03701E0F" w:rsidR="00CF27BE" w:rsidRPr="005319D4" w:rsidRDefault="00CF27BE" w:rsidP="00CF27BE">
      <w:pPr>
        <w:pStyle w:val="Default"/>
        <w:numPr>
          <w:ilvl w:val="0"/>
          <w:numId w:val="17"/>
        </w:numPr>
        <w:tabs>
          <w:tab w:val="left" w:pos="450"/>
        </w:tabs>
        <w:ind w:left="360"/>
        <w:jc w:val="both"/>
        <w:rPr>
          <w:color w:val="auto"/>
          <w:sz w:val="18"/>
          <w:szCs w:val="20"/>
        </w:rPr>
      </w:pPr>
      <w:r w:rsidRPr="005319D4">
        <w:rPr>
          <w:rFonts w:eastAsia="Times New Roman" w:cs="Times New Roman"/>
          <w:color w:val="auto"/>
          <w:sz w:val="18"/>
          <w:szCs w:val="20"/>
          <w:lang w:eastAsia="en-GB"/>
        </w:rPr>
        <w:t>To ensure transparency for the implementation of market access reform, all efforts must be made to comply with current notification obligations under this pillar.</w:t>
      </w:r>
    </w:p>
    <w:p w14:paraId="464CBE3F" w14:textId="77777777" w:rsidR="00CF27BE" w:rsidRPr="005319D4" w:rsidRDefault="00CF27BE" w:rsidP="00CF27BE"/>
    <w:p w14:paraId="4D00DE36" w14:textId="65380AC5" w:rsidR="007141CF" w:rsidRDefault="007141CF" w:rsidP="00B52738"/>
    <w:p w14:paraId="7ADCABEB" w14:textId="7EBC6255" w:rsidR="00CF27BE" w:rsidRPr="00CF27BE" w:rsidRDefault="00CF27BE" w:rsidP="00CF27BE">
      <w:pPr>
        <w:jc w:val="center"/>
      </w:pPr>
      <w:r>
        <w:rPr>
          <w:b/>
        </w:rPr>
        <w:t>__________</w:t>
      </w:r>
    </w:p>
    <w:sectPr w:rsidR="00CF27BE" w:rsidRPr="00CF27BE" w:rsidSect="00FB709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01081" w14:textId="77777777" w:rsidR="00CF27BE" w:rsidRDefault="00CF27BE" w:rsidP="00ED54E0">
      <w:r>
        <w:separator/>
      </w:r>
    </w:p>
  </w:endnote>
  <w:endnote w:type="continuationSeparator" w:id="0">
    <w:p w14:paraId="51DAB39C" w14:textId="77777777" w:rsidR="00CF27BE" w:rsidRDefault="00CF27B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DD8D" w14:textId="43ED4223" w:rsidR="00544326" w:rsidRPr="00FB7096" w:rsidRDefault="00FB7096" w:rsidP="00FB70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7DB4" w14:textId="4F9510DC" w:rsidR="00544326" w:rsidRPr="00FB7096" w:rsidRDefault="00FB7096" w:rsidP="00FB70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9E76" w14:textId="77777777" w:rsidR="00303557" w:rsidRDefault="0030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096F" w14:textId="77777777" w:rsidR="00CF27BE" w:rsidRDefault="00CF27BE" w:rsidP="00ED54E0">
      <w:r>
        <w:separator/>
      </w:r>
    </w:p>
  </w:footnote>
  <w:footnote w:type="continuationSeparator" w:id="0">
    <w:p w14:paraId="191737C0" w14:textId="77777777" w:rsidR="00CF27BE" w:rsidRDefault="00CF27BE" w:rsidP="00ED54E0">
      <w:r>
        <w:continuationSeparator/>
      </w:r>
    </w:p>
  </w:footnote>
  <w:footnote w:id="1">
    <w:p w14:paraId="08387859" w14:textId="7DAA8CC4" w:rsidR="00CF27BE" w:rsidRPr="00CF27BE" w:rsidRDefault="00CF27BE">
      <w:pPr>
        <w:pStyle w:val="FootnoteText"/>
        <w:rPr>
          <w:lang w:val="fr-CH"/>
        </w:rPr>
      </w:pPr>
      <w:r>
        <w:rPr>
          <w:rStyle w:val="FootnoteReference"/>
        </w:rPr>
        <w:footnoteRef/>
      </w:r>
      <w:r>
        <w:t xml:space="preserve"> </w:t>
      </w:r>
      <w:r w:rsidRPr="005319D4">
        <w:rPr>
          <w:lang w:val="en-US"/>
        </w:rPr>
        <w:t>Including, but not limited to, the development of modalities that will allow for further cuts in bound rates, substantial reduction of tariff peaks and tariff overhang, tariff simplification, narrowing of existing gaps in tariff rates between processed and raw agricultural goods and the revision tariff-rate quotas.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66F7" w14:textId="77777777" w:rsidR="00FB7096" w:rsidRPr="00FB7096" w:rsidRDefault="00FB7096" w:rsidP="00FB7096">
    <w:pPr>
      <w:pStyle w:val="Header"/>
      <w:pBdr>
        <w:bottom w:val="single" w:sz="4" w:space="1" w:color="auto"/>
      </w:pBdr>
      <w:tabs>
        <w:tab w:val="clear" w:pos="4513"/>
        <w:tab w:val="clear" w:pos="9027"/>
      </w:tabs>
      <w:jc w:val="center"/>
    </w:pPr>
    <w:r w:rsidRPr="00FB7096">
      <w:t>JOB/AG/198</w:t>
    </w:r>
  </w:p>
  <w:p w14:paraId="12C2DBDC" w14:textId="77777777" w:rsidR="00FB7096" w:rsidRPr="00FB7096" w:rsidRDefault="00FB7096" w:rsidP="00FB7096">
    <w:pPr>
      <w:pStyle w:val="Header"/>
      <w:pBdr>
        <w:bottom w:val="single" w:sz="4" w:space="1" w:color="auto"/>
      </w:pBdr>
      <w:tabs>
        <w:tab w:val="clear" w:pos="4513"/>
        <w:tab w:val="clear" w:pos="9027"/>
      </w:tabs>
      <w:jc w:val="center"/>
    </w:pPr>
  </w:p>
  <w:p w14:paraId="442385F0" w14:textId="0E5FF83C" w:rsidR="00FB7096" w:rsidRPr="00FB7096" w:rsidRDefault="00FB7096" w:rsidP="00FB7096">
    <w:pPr>
      <w:pStyle w:val="Header"/>
      <w:pBdr>
        <w:bottom w:val="single" w:sz="4" w:space="1" w:color="auto"/>
      </w:pBdr>
      <w:tabs>
        <w:tab w:val="clear" w:pos="4513"/>
        <w:tab w:val="clear" w:pos="9027"/>
      </w:tabs>
      <w:jc w:val="center"/>
    </w:pPr>
    <w:r w:rsidRPr="00FB7096">
      <w:t xml:space="preserve">- </w:t>
    </w:r>
    <w:r w:rsidRPr="00FB7096">
      <w:fldChar w:fldCharType="begin"/>
    </w:r>
    <w:r w:rsidRPr="00FB7096">
      <w:instrText xml:space="preserve"> PAGE </w:instrText>
    </w:r>
    <w:r w:rsidRPr="00FB7096">
      <w:fldChar w:fldCharType="separate"/>
    </w:r>
    <w:r w:rsidRPr="00FB7096">
      <w:rPr>
        <w:noProof/>
      </w:rPr>
      <w:t>2</w:t>
    </w:r>
    <w:r w:rsidRPr="00FB7096">
      <w:fldChar w:fldCharType="end"/>
    </w:r>
    <w:r w:rsidRPr="00FB7096">
      <w:t xml:space="preserve"> -</w:t>
    </w:r>
  </w:p>
  <w:p w14:paraId="23DD7869" w14:textId="3E14EF0C" w:rsidR="00544326" w:rsidRPr="00FB7096" w:rsidRDefault="00544326" w:rsidP="00FB70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1506" w14:textId="77777777" w:rsidR="00FB7096" w:rsidRPr="00FB7096" w:rsidRDefault="00FB7096" w:rsidP="00FB7096">
    <w:pPr>
      <w:pStyle w:val="Header"/>
      <w:pBdr>
        <w:bottom w:val="single" w:sz="4" w:space="1" w:color="auto"/>
      </w:pBdr>
      <w:tabs>
        <w:tab w:val="clear" w:pos="4513"/>
        <w:tab w:val="clear" w:pos="9027"/>
      </w:tabs>
      <w:jc w:val="center"/>
    </w:pPr>
    <w:r w:rsidRPr="00FB7096">
      <w:t>JOB/AG/198</w:t>
    </w:r>
  </w:p>
  <w:p w14:paraId="2655A12C" w14:textId="77777777" w:rsidR="00FB7096" w:rsidRPr="00FB7096" w:rsidRDefault="00FB7096" w:rsidP="00FB7096">
    <w:pPr>
      <w:pStyle w:val="Header"/>
      <w:pBdr>
        <w:bottom w:val="single" w:sz="4" w:space="1" w:color="auto"/>
      </w:pBdr>
      <w:tabs>
        <w:tab w:val="clear" w:pos="4513"/>
        <w:tab w:val="clear" w:pos="9027"/>
      </w:tabs>
      <w:jc w:val="center"/>
    </w:pPr>
  </w:p>
  <w:p w14:paraId="5CF44702" w14:textId="43C98DE7" w:rsidR="00FB7096" w:rsidRPr="00FB7096" w:rsidRDefault="00FB7096" w:rsidP="00FB7096">
    <w:pPr>
      <w:pStyle w:val="Header"/>
      <w:pBdr>
        <w:bottom w:val="single" w:sz="4" w:space="1" w:color="auto"/>
      </w:pBdr>
      <w:tabs>
        <w:tab w:val="clear" w:pos="4513"/>
        <w:tab w:val="clear" w:pos="9027"/>
      </w:tabs>
      <w:jc w:val="center"/>
    </w:pPr>
    <w:r w:rsidRPr="00FB7096">
      <w:t xml:space="preserve">- </w:t>
    </w:r>
    <w:r w:rsidRPr="00FB7096">
      <w:fldChar w:fldCharType="begin"/>
    </w:r>
    <w:r w:rsidRPr="00FB7096">
      <w:instrText xml:space="preserve"> PAGE </w:instrText>
    </w:r>
    <w:r w:rsidRPr="00FB7096">
      <w:fldChar w:fldCharType="separate"/>
    </w:r>
    <w:r w:rsidRPr="00FB7096">
      <w:rPr>
        <w:noProof/>
      </w:rPr>
      <w:t>2</w:t>
    </w:r>
    <w:r w:rsidRPr="00FB7096">
      <w:fldChar w:fldCharType="end"/>
    </w:r>
    <w:r w:rsidRPr="00FB7096">
      <w:t xml:space="preserve"> -</w:t>
    </w:r>
  </w:p>
  <w:p w14:paraId="4462E1DB" w14:textId="000F1063" w:rsidR="00544326" w:rsidRPr="00FB7096" w:rsidRDefault="00544326" w:rsidP="00FB70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90E3CB3" w14:textId="77777777" w:rsidTr="00544326">
      <w:trPr>
        <w:trHeight w:val="240"/>
        <w:jc w:val="center"/>
      </w:trPr>
      <w:tc>
        <w:tcPr>
          <w:tcW w:w="3794" w:type="dxa"/>
          <w:shd w:val="clear" w:color="auto" w:fill="FFFFFF"/>
          <w:tcMar>
            <w:left w:w="108" w:type="dxa"/>
            <w:right w:w="108" w:type="dxa"/>
          </w:tcMar>
          <w:vAlign w:val="center"/>
        </w:tcPr>
        <w:p w14:paraId="2F48F7B1"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1D532063" w14:textId="24822771" w:rsidR="00ED54E0" w:rsidRPr="00182B84" w:rsidRDefault="00FB7096" w:rsidP="00425DC5">
          <w:pPr>
            <w:jc w:val="right"/>
            <w:rPr>
              <w:b/>
              <w:color w:val="FF0000"/>
              <w:szCs w:val="16"/>
            </w:rPr>
          </w:pPr>
          <w:r>
            <w:rPr>
              <w:b/>
              <w:color w:val="FF0000"/>
              <w:szCs w:val="16"/>
            </w:rPr>
            <w:t xml:space="preserve"> </w:t>
          </w:r>
        </w:p>
      </w:tc>
    </w:tr>
    <w:bookmarkEnd w:id="0"/>
    <w:tr w:rsidR="00ED54E0" w:rsidRPr="00182B84" w14:paraId="2793D6EC" w14:textId="77777777" w:rsidTr="00544326">
      <w:trPr>
        <w:trHeight w:val="213"/>
        <w:jc w:val="center"/>
      </w:trPr>
      <w:tc>
        <w:tcPr>
          <w:tcW w:w="3794" w:type="dxa"/>
          <w:vMerge w:val="restart"/>
          <w:shd w:val="clear" w:color="auto" w:fill="FFFFFF"/>
          <w:tcMar>
            <w:left w:w="0" w:type="dxa"/>
            <w:right w:w="0" w:type="dxa"/>
          </w:tcMar>
        </w:tcPr>
        <w:p w14:paraId="523B647C" w14:textId="77777777" w:rsidR="00ED54E0" w:rsidRPr="00182B84" w:rsidRDefault="00ED54E0" w:rsidP="00425DC5">
          <w:pPr>
            <w:jc w:val="left"/>
          </w:pPr>
          <w:r w:rsidRPr="00182B84">
            <w:rPr>
              <w:noProof/>
              <w:lang w:val="en-US"/>
            </w:rPr>
            <w:drawing>
              <wp:inline distT="0" distB="0" distL="0" distR="0" wp14:anchorId="71462E20" wp14:editId="2C6488CC">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8AD17F" w14:textId="77777777" w:rsidR="00ED54E0" w:rsidRPr="00182B84" w:rsidRDefault="00ED54E0" w:rsidP="00425DC5">
          <w:pPr>
            <w:jc w:val="right"/>
            <w:rPr>
              <w:b/>
              <w:szCs w:val="16"/>
            </w:rPr>
          </w:pPr>
        </w:p>
      </w:tc>
    </w:tr>
    <w:tr w:rsidR="00ED54E0" w:rsidRPr="00182B84" w14:paraId="7322EBC8" w14:textId="77777777" w:rsidTr="00544326">
      <w:trPr>
        <w:trHeight w:val="868"/>
        <w:jc w:val="center"/>
      </w:trPr>
      <w:tc>
        <w:tcPr>
          <w:tcW w:w="3794" w:type="dxa"/>
          <w:vMerge/>
          <w:shd w:val="clear" w:color="auto" w:fill="FFFFFF"/>
          <w:tcMar>
            <w:left w:w="108" w:type="dxa"/>
            <w:right w:w="108" w:type="dxa"/>
          </w:tcMar>
        </w:tcPr>
        <w:p w14:paraId="6DA8D0C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5B7AA48" w14:textId="77777777" w:rsidR="00FB7096" w:rsidRDefault="00FB7096" w:rsidP="00425DC5">
          <w:pPr>
            <w:jc w:val="right"/>
            <w:rPr>
              <w:b/>
              <w:szCs w:val="16"/>
            </w:rPr>
          </w:pPr>
          <w:bookmarkStart w:id="1" w:name="bmkSymbols"/>
          <w:r>
            <w:rPr>
              <w:b/>
              <w:szCs w:val="16"/>
            </w:rPr>
            <w:t>JOB/AG/198</w:t>
          </w:r>
        </w:p>
        <w:bookmarkEnd w:id="1"/>
        <w:p w14:paraId="436ACC0D" w14:textId="6B5136FE" w:rsidR="00ED54E0" w:rsidRPr="00182B84" w:rsidRDefault="00ED54E0" w:rsidP="00425DC5">
          <w:pPr>
            <w:jc w:val="right"/>
            <w:rPr>
              <w:b/>
              <w:szCs w:val="16"/>
            </w:rPr>
          </w:pPr>
        </w:p>
      </w:tc>
    </w:tr>
    <w:tr w:rsidR="00ED54E0" w:rsidRPr="00182B84" w14:paraId="0CE00A03" w14:textId="77777777" w:rsidTr="00544326">
      <w:trPr>
        <w:trHeight w:val="240"/>
        <w:jc w:val="center"/>
      </w:trPr>
      <w:tc>
        <w:tcPr>
          <w:tcW w:w="3794" w:type="dxa"/>
          <w:vMerge/>
          <w:shd w:val="clear" w:color="auto" w:fill="FFFFFF"/>
          <w:tcMar>
            <w:left w:w="108" w:type="dxa"/>
            <w:right w:w="108" w:type="dxa"/>
          </w:tcMar>
          <w:vAlign w:val="center"/>
        </w:tcPr>
        <w:p w14:paraId="1DBC56D0" w14:textId="77777777" w:rsidR="00ED54E0" w:rsidRPr="00182B84" w:rsidRDefault="00ED54E0" w:rsidP="00425DC5"/>
      </w:tc>
      <w:tc>
        <w:tcPr>
          <w:tcW w:w="5448" w:type="dxa"/>
          <w:gridSpan w:val="2"/>
          <w:shd w:val="clear" w:color="auto" w:fill="FFFFFF"/>
          <w:tcMar>
            <w:left w:w="108" w:type="dxa"/>
            <w:right w:w="108" w:type="dxa"/>
          </w:tcMar>
          <w:vAlign w:val="center"/>
        </w:tcPr>
        <w:p w14:paraId="5D5B267A" w14:textId="59D9B663" w:rsidR="00ED54E0" w:rsidRPr="00182B84" w:rsidRDefault="00FB7096" w:rsidP="00425DC5">
          <w:pPr>
            <w:jc w:val="right"/>
            <w:rPr>
              <w:szCs w:val="16"/>
            </w:rPr>
          </w:pPr>
          <w:r>
            <w:rPr>
              <w:szCs w:val="16"/>
            </w:rPr>
            <w:t xml:space="preserve">20 </w:t>
          </w:r>
          <w:r w:rsidR="00CF27BE">
            <w:rPr>
              <w:szCs w:val="16"/>
            </w:rPr>
            <w:t>May 2021</w:t>
          </w:r>
        </w:p>
      </w:tc>
    </w:tr>
    <w:tr w:rsidR="00ED54E0" w:rsidRPr="00182B84" w14:paraId="59D00A5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ECD9F4" w14:textId="74882EB1" w:rsidR="00ED54E0" w:rsidRPr="00182B84" w:rsidRDefault="00ED54E0" w:rsidP="00425DC5">
          <w:pPr>
            <w:jc w:val="left"/>
            <w:rPr>
              <w:b/>
            </w:rPr>
          </w:pPr>
          <w:bookmarkStart w:id="2" w:name="bmkSerial" w:colFirst="0" w:colLast="0"/>
          <w:r w:rsidRPr="00182B84">
            <w:rPr>
              <w:color w:val="FF0000"/>
              <w:szCs w:val="16"/>
            </w:rPr>
            <w:t>(</w:t>
          </w:r>
          <w:r w:rsidR="00134D3B">
            <w:rPr>
              <w:color w:val="FF0000"/>
              <w:szCs w:val="16"/>
            </w:rPr>
            <w:t>21</w:t>
          </w:r>
          <w:r w:rsidRPr="00182B84">
            <w:rPr>
              <w:color w:val="FF0000"/>
              <w:szCs w:val="16"/>
            </w:rPr>
            <w:t>-</w:t>
          </w:r>
          <w:r w:rsidR="00303557">
            <w:rPr>
              <w:color w:val="FF0000"/>
              <w:szCs w:val="16"/>
            </w:rPr>
            <w:t>4236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E721658"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510B926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918EA3" w14:textId="77777777" w:rsidR="00FB7096" w:rsidRDefault="00FB7096" w:rsidP="00425DC5">
          <w:pPr>
            <w:jc w:val="left"/>
            <w:rPr>
              <w:b/>
            </w:rPr>
          </w:pPr>
          <w:bookmarkStart w:id="4" w:name="bmkCommittee"/>
          <w:bookmarkStart w:id="5" w:name="bmkLanguage" w:colFirst="1" w:colLast="1"/>
          <w:bookmarkEnd w:id="2"/>
          <w:r>
            <w:rPr>
              <w:b/>
            </w:rPr>
            <w:t>Committee on Agriculture</w:t>
          </w:r>
        </w:p>
        <w:p w14:paraId="73B991AE" w14:textId="2419CE5F" w:rsidR="00ED54E0" w:rsidRPr="00182B84" w:rsidRDefault="00FB7096" w:rsidP="00425DC5">
          <w:pPr>
            <w:jc w:val="left"/>
            <w:rPr>
              <w:sz w:val="14"/>
              <w:szCs w:val="16"/>
            </w:rPr>
          </w:pPr>
          <w:r>
            <w:rPr>
              <w:b/>
            </w:rPr>
            <w:t>Special Session</w:t>
          </w:r>
          <w:bookmarkEnd w:id="4"/>
        </w:p>
      </w:tc>
      <w:tc>
        <w:tcPr>
          <w:tcW w:w="3325" w:type="dxa"/>
          <w:tcBorders>
            <w:top w:val="single" w:sz="4" w:space="0" w:color="auto"/>
          </w:tcBorders>
          <w:tcMar>
            <w:top w:w="113" w:type="dxa"/>
            <w:left w:w="108" w:type="dxa"/>
            <w:bottom w:w="57" w:type="dxa"/>
            <w:right w:w="108" w:type="dxa"/>
          </w:tcMar>
          <w:vAlign w:val="center"/>
        </w:tcPr>
        <w:p w14:paraId="3116C18A" w14:textId="77131A5F" w:rsidR="00ED54E0" w:rsidRPr="00182B84" w:rsidRDefault="00FB7096" w:rsidP="00425DC5">
          <w:pPr>
            <w:jc w:val="right"/>
            <w:rPr>
              <w:bCs/>
              <w:szCs w:val="18"/>
            </w:rPr>
          </w:pPr>
          <w:r>
            <w:rPr>
              <w:szCs w:val="18"/>
            </w:rPr>
            <w:t>Original: English</w:t>
          </w:r>
        </w:p>
      </w:tc>
    </w:tr>
    <w:bookmarkEnd w:id="5"/>
  </w:tbl>
  <w:p w14:paraId="43FBD634"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20365FB"/>
    <w:multiLevelType w:val="hybridMultilevel"/>
    <w:tmpl w:val="0F4E5F1E"/>
    <w:lvl w:ilvl="0" w:tplc="6082E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attachedTemplate r:id="rId1"/>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BE"/>
    <w:rsid w:val="000272F6"/>
    <w:rsid w:val="00037AC4"/>
    <w:rsid w:val="000423BF"/>
    <w:rsid w:val="000A4945"/>
    <w:rsid w:val="000B31E1"/>
    <w:rsid w:val="0011356B"/>
    <w:rsid w:val="0013337F"/>
    <w:rsid w:val="00134D3B"/>
    <w:rsid w:val="00182B84"/>
    <w:rsid w:val="001E291F"/>
    <w:rsid w:val="00233408"/>
    <w:rsid w:val="0027067B"/>
    <w:rsid w:val="00303557"/>
    <w:rsid w:val="003156C6"/>
    <w:rsid w:val="003572B4"/>
    <w:rsid w:val="00467032"/>
    <w:rsid w:val="0046754A"/>
    <w:rsid w:val="004F203A"/>
    <w:rsid w:val="005336B8"/>
    <w:rsid w:val="00544326"/>
    <w:rsid w:val="00547B5F"/>
    <w:rsid w:val="005A1A22"/>
    <w:rsid w:val="005B04B9"/>
    <w:rsid w:val="005B58EE"/>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CF27BE"/>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B709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8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BE"/>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CF27BE"/>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F27BE"/>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F27BE"/>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F27BE"/>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F27BE"/>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F27BE"/>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F27B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F27B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F27B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27BE"/>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CF27BE"/>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CF27BE"/>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CF27BE"/>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CF27BE"/>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CF27BE"/>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CF27BE"/>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CF27BE"/>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CF27BE"/>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CF27B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F27BE"/>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CF27BE"/>
    <w:pPr>
      <w:numPr>
        <w:ilvl w:val="6"/>
        <w:numId w:val="7"/>
      </w:numPr>
      <w:spacing w:after="240"/>
    </w:pPr>
  </w:style>
  <w:style w:type="character" w:customStyle="1" w:styleId="BodyTextChar">
    <w:name w:val="Body Text Char"/>
    <w:basedOn w:val="DefaultParagraphFont"/>
    <w:link w:val="BodyText"/>
    <w:uiPriority w:val="1"/>
    <w:rsid w:val="00CF27BE"/>
    <w:rPr>
      <w:rFonts w:ascii="Verdana" w:hAnsi="Verdana"/>
      <w:sz w:val="18"/>
    </w:rPr>
  </w:style>
  <w:style w:type="paragraph" w:styleId="BodyText2">
    <w:name w:val="Body Text 2"/>
    <w:basedOn w:val="Normal"/>
    <w:link w:val="BodyText2Char"/>
    <w:uiPriority w:val="1"/>
    <w:qFormat/>
    <w:rsid w:val="00CF27BE"/>
    <w:pPr>
      <w:numPr>
        <w:ilvl w:val="7"/>
        <w:numId w:val="7"/>
      </w:numPr>
      <w:spacing w:after="240"/>
    </w:pPr>
  </w:style>
  <w:style w:type="character" w:customStyle="1" w:styleId="BodyText2Char">
    <w:name w:val="Body Text 2 Char"/>
    <w:basedOn w:val="DefaultParagraphFont"/>
    <w:link w:val="BodyText2"/>
    <w:uiPriority w:val="1"/>
    <w:rsid w:val="00CF27BE"/>
    <w:rPr>
      <w:rFonts w:ascii="Verdana" w:hAnsi="Verdana"/>
      <w:sz w:val="18"/>
    </w:rPr>
  </w:style>
  <w:style w:type="paragraph" w:styleId="BodyText3">
    <w:name w:val="Body Text 3"/>
    <w:basedOn w:val="Normal"/>
    <w:link w:val="BodyText3Char"/>
    <w:uiPriority w:val="1"/>
    <w:qFormat/>
    <w:rsid w:val="00CF27BE"/>
    <w:pPr>
      <w:numPr>
        <w:ilvl w:val="8"/>
        <w:numId w:val="7"/>
      </w:numPr>
      <w:spacing w:after="240"/>
    </w:pPr>
    <w:rPr>
      <w:szCs w:val="16"/>
    </w:rPr>
  </w:style>
  <w:style w:type="character" w:customStyle="1" w:styleId="BodyText3Char">
    <w:name w:val="Body Text 3 Char"/>
    <w:basedOn w:val="DefaultParagraphFont"/>
    <w:link w:val="BodyText3"/>
    <w:uiPriority w:val="1"/>
    <w:rsid w:val="00CF27BE"/>
    <w:rPr>
      <w:rFonts w:ascii="Verdana" w:hAnsi="Verdana"/>
      <w:sz w:val="18"/>
      <w:szCs w:val="16"/>
    </w:rPr>
  </w:style>
  <w:style w:type="numbering" w:customStyle="1" w:styleId="LegalHeadings">
    <w:name w:val="LegalHeadings"/>
    <w:uiPriority w:val="99"/>
    <w:rsid w:val="00CF27BE"/>
    <w:pPr>
      <w:numPr>
        <w:numId w:val="6"/>
      </w:numPr>
    </w:pPr>
  </w:style>
  <w:style w:type="paragraph" w:styleId="ListBullet">
    <w:name w:val="List Bullet"/>
    <w:basedOn w:val="Normal"/>
    <w:uiPriority w:val="1"/>
    <w:rsid w:val="00CF27BE"/>
    <w:pPr>
      <w:numPr>
        <w:numId w:val="9"/>
      </w:numPr>
      <w:spacing w:after="240"/>
    </w:pPr>
  </w:style>
  <w:style w:type="paragraph" w:styleId="ListBullet2">
    <w:name w:val="List Bullet 2"/>
    <w:basedOn w:val="Normal"/>
    <w:uiPriority w:val="1"/>
    <w:rsid w:val="00CF27BE"/>
    <w:pPr>
      <w:numPr>
        <w:ilvl w:val="1"/>
        <w:numId w:val="9"/>
      </w:numPr>
      <w:spacing w:after="240"/>
    </w:pPr>
  </w:style>
  <w:style w:type="paragraph" w:styleId="ListBullet3">
    <w:name w:val="List Bullet 3"/>
    <w:basedOn w:val="Normal"/>
    <w:uiPriority w:val="1"/>
    <w:rsid w:val="00CF27BE"/>
    <w:pPr>
      <w:numPr>
        <w:ilvl w:val="2"/>
        <w:numId w:val="9"/>
      </w:numPr>
      <w:spacing w:after="240"/>
    </w:pPr>
  </w:style>
  <w:style w:type="paragraph" w:styleId="ListBullet4">
    <w:name w:val="List Bullet 4"/>
    <w:basedOn w:val="Normal"/>
    <w:uiPriority w:val="1"/>
    <w:rsid w:val="00CF27BE"/>
    <w:pPr>
      <w:numPr>
        <w:ilvl w:val="3"/>
        <w:numId w:val="9"/>
      </w:numPr>
      <w:spacing w:after="240"/>
      <w:ind w:left="1587" w:hanging="340"/>
    </w:pPr>
  </w:style>
  <w:style w:type="paragraph" w:styleId="ListBullet5">
    <w:name w:val="List Bullet 5"/>
    <w:basedOn w:val="Normal"/>
    <w:uiPriority w:val="1"/>
    <w:rsid w:val="00CF27BE"/>
    <w:pPr>
      <w:numPr>
        <w:ilvl w:val="4"/>
        <w:numId w:val="9"/>
      </w:numPr>
      <w:spacing w:after="240"/>
    </w:pPr>
  </w:style>
  <w:style w:type="numbering" w:customStyle="1" w:styleId="ListBullets">
    <w:name w:val="ListBullets"/>
    <w:uiPriority w:val="99"/>
    <w:rsid w:val="00CF27BE"/>
    <w:pPr>
      <w:numPr>
        <w:numId w:val="8"/>
      </w:numPr>
    </w:pPr>
  </w:style>
  <w:style w:type="paragraph" w:customStyle="1" w:styleId="Answer">
    <w:name w:val="Answer"/>
    <w:basedOn w:val="Normal"/>
    <w:link w:val="AnswerChar"/>
    <w:uiPriority w:val="6"/>
    <w:qFormat/>
    <w:rsid w:val="00CF27BE"/>
    <w:pPr>
      <w:spacing w:after="240"/>
      <w:ind w:left="1077"/>
    </w:pPr>
    <w:rPr>
      <w:rFonts w:eastAsia="Calibri" w:cs="Times New Roman"/>
    </w:rPr>
  </w:style>
  <w:style w:type="character" w:customStyle="1" w:styleId="AnswerChar">
    <w:name w:val="Answer Char"/>
    <w:link w:val="Answer"/>
    <w:uiPriority w:val="6"/>
    <w:rsid w:val="00CF27BE"/>
    <w:rPr>
      <w:rFonts w:ascii="Verdana" w:eastAsia="Calibri" w:hAnsi="Verdana" w:cs="Times New Roman"/>
      <w:sz w:val="18"/>
    </w:rPr>
  </w:style>
  <w:style w:type="paragraph" w:styleId="Caption">
    <w:name w:val="caption"/>
    <w:basedOn w:val="Normal"/>
    <w:next w:val="Normal"/>
    <w:uiPriority w:val="6"/>
    <w:qFormat/>
    <w:rsid w:val="00CF27B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F27BE"/>
    <w:rPr>
      <w:vertAlign w:val="superscript"/>
    </w:rPr>
  </w:style>
  <w:style w:type="paragraph" w:styleId="FootnoteText">
    <w:name w:val="footnote text"/>
    <w:basedOn w:val="Normal"/>
    <w:link w:val="FootnoteTextChar"/>
    <w:uiPriority w:val="5"/>
    <w:rsid w:val="00CF27B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F27BE"/>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CF27BE"/>
    <w:rPr>
      <w:szCs w:val="20"/>
    </w:rPr>
  </w:style>
  <w:style w:type="character" w:customStyle="1" w:styleId="EndnoteTextChar">
    <w:name w:val="Endnote Text Char"/>
    <w:link w:val="EndnoteText"/>
    <w:uiPriority w:val="49"/>
    <w:rsid w:val="00CF27BE"/>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CF27BE"/>
    <w:pPr>
      <w:spacing w:after="240"/>
      <w:ind w:left="720"/>
    </w:pPr>
    <w:rPr>
      <w:rFonts w:eastAsia="Calibri" w:cs="Times New Roman"/>
      <w:i/>
    </w:rPr>
  </w:style>
  <w:style w:type="character" w:customStyle="1" w:styleId="FollowUpChar">
    <w:name w:val="FollowUp Char"/>
    <w:link w:val="FollowUp"/>
    <w:uiPriority w:val="6"/>
    <w:rsid w:val="00CF27BE"/>
    <w:rPr>
      <w:rFonts w:ascii="Verdana" w:eastAsia="Calibri" w:hAnsi="Verdana" w:cs="Times New Roman"/>
      <w:i/>
      <w:sz w:val="18"/>
    </w:rPr>
  </w:style>
  <w:style w:type="paragraph" w:styleId="Footer">
    <w:name w:val="footer"/>
    <w:basedOn w:val="Normal"/>
    <w:link w:val="FooterChar"/>
    <w:uiPriority w:val="3"/>
    <w:rsid w:val="00CF27B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F27BE"/>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CF27BE"/>
    <w:pPr>
      <w:ind w:left="567" w:right="567" w:firstLine="0"/>
    </w:pPr>
  </w:style>
  <w:style w:type="character" w:styleId="FootnoteReference">
    <w:name w:val="footnote reference"/>
    <w:uiPriority w:val="5"/>
    <w:rsid w:val="00CF27BE"/>
    <w:rPr>
      <w:vertAlign w:val="superscript"/>
    </w:rPr>
  </w:style>
  <w:style w:type="paragraph" w:styleId="Header">
    <w:name w:val="header"/>
    <w:basedOn w:val="Normal"/>
    <w:link w:val="HeaderChar"/>
    <w:uiPriority w:val="3"/>
    <w:rsid w:val="00CF27B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F27BE"/>
    <w:rPr>
      <w:rFonts w:ascii="Verdana" w:eastAsia="Calibri" w:hAnsi="Verdana" w:cs="Times New Roman"/>
      <w:sz w:val="18"/>
      <w:szCs w:val="18"/>
      <w:lang w:eastAsia="en-GB"/>
    </w:rPr>
  </w:style>
  <w:style w:type="paragraph" w:customStyle="1" w:styleId="Quotation">
    <w:name w:val="Quotation"/>
    <w:basedOn w:val="Normal"/>
    <w:uiPriority w:val="5"/>
    <w:qFormat/>
    <w:rsid w:val="00CF27B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F27B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F27BE"/>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CF27BE"/>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CF27B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F27B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F27BE"/>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CF27BE"/>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CF27BE"/>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CF27BE"/>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CF27BE"/>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CF27BE"/>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CF27BE"/>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CF27BE"/>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CF27BE"/>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CF27BE"/>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CF27B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F27BE"/>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F27BE"/>
    <w:rPr>
      <w:rFonts w:ascii="Tahoma" w:hAnsi="Tahoma" w:cs="Tahoma"/>
      <w:sz w:val="16"/>
      <w:szCs w:val="16"/>
    </w:rPr>
  </w:style>
  <w:style w:type="character" w:customStyle="1" w:styleId="BalloonTextChar">
    <w:name w:val="Balloon Text Char"/>
    <w:basedOn w:val="DefaultParagraphFont"/>
    <w:link w:val="BalloonText"/>
    <w:uiPriority w:val="99"/>
    <w:semiHidden/>
    <w:rsid w:val="00CF27BE"/>
    <w:rPr>
      <w:rFonts w:ascii="Tahoma" w:hAnsi="Tahoma" w:cs="Tahoma"/>
      <w:sz w:val="16"/>
      <w:szCs w:val="16"/>
    </w:rPr>
  </w:style>
  <w:style w:type="paragraph" w:styleId="Subtitle">
    <w:name w:val="Subtitle"/>
    <w:basedOn w:val="Normal"/>
    <w:next w:val="Normal"/>
    <w:link w:val="SubtitleChar"/>
    <w:uiPriority w:val="6"/>
    <w:qFormat/>
    <w:rsid w:val="00CF27B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F27BE"/>
    <w:rPr>
      <w:rFonts w:ascii="Verdana" w:eastAsiaTheme="majorEastAsia" w:hAnsi="Verdana" w:cstheme="majorBidi"/>
      <w:b/>
      <w:iCs/>
      <w:sz w:val="18"/>
      <w:szCs w:val="24"/>
    </w:rPr>
  </w:style>
  <w:style w:type="paragraph" w:customStyle="1" w:styleId="SummaryHeader">
    <w:name w:val="SummaryHeader"/>
    <w:basedOn w:val="Normal"/>
    <w:uiPriority w:val="4"/>
    <w:qFormat/>
    <w:rsid w:val="00CF27B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F27BE"/>
    <w:pPr>
      <w:spacing w:after="240"/>
      <w:outlineLvl w:val="1"/>
    </w:pPr>
    <w:rPr>
      <w:b/>
      <w:color w:val="006283"/>
    </w:rPr>
  </w:style>
  <w:style w:type="paragraph" w:customStyle="1" w:styleId="SummaryText">
    <w:name w:val="SummaryText"/>
    <w:basedOn w:val="Normal"/>
    <w:uiPriority w:val="4"/>
    <w:qFormat/>
    <w:rsid w:val="00CF27BE"/>
    <w:pPr>
      <w:numPr>
        <w:numId w:val="10"/>
      </w:numPr>
      <w:spacing w:after="240"/>
      <w:ind w:left="0" w:firstLine="0"/>
    </w:pPr>
    <w:rPr>
      <w:rFonts w:eastAsia="Calibri" w:cs="Times New Roman"/>
    </w:rPr>
  </w:style>
  <w:style w:type="paragraph" w:styleId="ListParagraph">
    <w:name w:val="List Paragraph"/>
    <w:basedOn w:val="Normal"/>
    <w:uiPriority w:val="59"/>
    <w:qFormat/>
    <w:rsid w:val="00CF27BE"/>
    <w:pPr>
      <w:ind w:left="720"/>
      <w:contextualSpacing/>
    </w:pPr>
  </w:style>
  <w:style w:type="table" w:customStyle="1" w:styleId="WTOBox1">
    <w:name w:val="WTOBox1"/>
    <w:basedOn w:val="TableNormal"/>
    <w:uiPriority w:val="99"/>
    <w:rsid w:val="00CF27BE"/>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F27BE"/>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F27BE"/>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CF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F27BE"/>
    <w:pPr>
      <w:tabs>
        <w:tab w:val="left" w:pos="851"/>
      </w:tabs>
      <w:ind w:left="851" w:hanging="851"/>
      <w:jc w:val="left"/>
    </w:pPr>
    <w:rPr>
      <w:sz w:val="16"/>
    </w:rPr>
  </w:style>
  <w:style w:type="character" w:styleId="Hyperlink">
    <w:name w:val="Hyperlink"/>
    <w:basedOn w:val="DefaultParagraphFont"/>
    <w:uiPriority w:val="9"/>
    <w:unhideWhenUsed/>
    <w:rsid w:val="00CF27BE"/>
    <w:rPr>
      <w:color w:val="0000FF" w:themeColor="hyperlink"/>
      <w:u w:val="single"/>
    </w:rPr>
  </w:style>
  <w:style w:type="paragraph" w:styleId="Bibliography">
    <w:name w:val="Bibliography"/>
    <w:basedOn w:val="Normal"/>
    <w:next w:val="Normal"/>
    <w:uiPriority w:val="49"/>
    <w:semiHidden/>
    <w:unhideWhenUsed/>
    <w:rsid w:val="00CF27BE"/>
  </w:style>
  <w:style w:type="paragraph" w:styleId="BlockText">
    <w:name w:val="Block Text"/>
    <w:basedOn w:val="Normal"/>
    <w:uiPriority w:val="99"/>
    <w:semiHidden/>
    <w:unhideWhenUsed/>
    <w:rsid w:val="00CF27B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F27B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F27BE"/>
    <w:rPr>
      <w:rFonts w:ascii="Verdana" w:hAnsi="Verdana"/>
      <w:sz w:val="18"/>
    </w:rPr>
  </w:style>
  <w:style w:type="paragraph" w:styleId="BodyTextIndent">
    <w:name w:val="Body Text Indent"/>
    <w:basedOn w:val="Normal"/>
    <w:link w:val="BodyTextIndentChar"/>
    <w:uiPriority w:val="99"/>
    <w:semiHidden/>
    <w:unhideWhenUsed/>
    <w:rsid w:val="00CF27BE"/>
    <w:pPr>
      <w:spacing w:after="120"/>
      <w:ind w:left="283"/>
    </w:pPr>
  </w:style>
  <w:style w:type="character" w:customStyle="1" w:styleId="BodyTextIndentChar">
    <w:name w:val="Body Text Indent Char"/>
    <w:basedOn w:val="DefaultParagraphFont"/>
    <w:link w:val="BodyTextIndent"/>
    <w:uiPriority w:val="99"/>
    <w:semiHidden/>
    <w:rsid w:val="00CF27BE"/>
    <w:rPr>
      <w:rFonts w:ascii="Verdana" w:hAnsi="Verdana"/>
      <w:sz w:val="18"/>
    </w:rPr>
  </w:style>
  <w:style w:type="paragraph" w:styleId="BodyTextFirstIndent2">
    <w:name w:val="Body Text First Indent 2"/>
    <w:basedOn w:val="BodyTextIndent"/>
    <w:link w:val="BodyTextFirstIndent2Char"/>
    <w:uiPriority w:val="99"/>
    <w:semiHidden/>
    <w:unhideWhenUsed/>
    <w:rsid w:val="00CF27B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F27BE"/>
    <w:rPr>
      <w:rFonts w:ascii="Verdana" w:hAnsi="Verdana"/>
      <w:sz w:val="18"/>
    </w:rPr>
  </w:style>
  <w:style w:type="paragraph" w:styleId="BodyTextIndent2">
    <w:name w:val="Body Text Indent 2"/>
    <w:basedOn w:val="Normal"/>
    <w:link w:val="BodyTextIndent2Char"/>
    <w:uiPriority w:val="99"/>
    <w:semiHidden/>
    <w:unhideWhenUsed/>
    <w:rsid w:val="00CF27BE"/>
    <w:pPr>
      <w:spacing w:after="120" w:line="480" w:lineRule="auto"/>
      <w:ind w:left="283"/>
    </w:pPr>
  </w:style>
  <w:style w:type="character" w:customStyle="1" w:styleId="BodyTextIndent2Char">
    <w:name w:val="Body Text Indent 2 Char"/>
    <w:basedOn w:val="DefaultParagraphFont"/>
    <w:link w:val="BodyTextIndent2"/>
    <w:uiPriority w:val="99"/>
    <w:semiHidden/>
    <w:rsid w:val="00CF27BE"/>
    <w:rPr>
      <w:rFonts w:ascii="Verdana" w:hAnsi="Verdana"/>
      <w:sz w:val="18"/>
    </w:rPr>
  </w:style>
  <w:style w:type="paragraph" w:styleId="BodyTextIndent3">
    <w:name w:val="Body Text Indent 3"/>
    <w:basedOn w:val="Normal"/>
    <w:link w:val="BodyTextIndent3Char"/>
    <w:uiPriority w:val="99"/>
    <w:semiHidden/>
    <w:unhideWhenUsed/>
    <w:rsid w:val="00CF27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27BE"/>
    <w:rPr>
      <w:rFonts w:ascii="Verdana" w:hAnsi="Verdana"/>
      <w:sz w:val="16"/>
      <w:szCs w:val="16"/>
    </w:rPr>
  </w:style>
  <w:style w:type="character" w:styleId="BookTitle">
    <w:name w:val="Book Title"/>
    <w:basedOn w:val="DefaultParagraphFont"/>
    <w:uiPriority w:val="99"/>
    <w:semiHidden/>
    <w:qFormat/>
    <w:rsid w:val="00CF27BE"/>
    <w:rPr>
      <w:b/>
      <w:bCs/>
      <w:smallCaps/>
      <w:spacing w:val="5"/>
    </w:rPr>
  </w:style>
  <w:style w:type="paragraph" w:styleId="Closing">
    <w:name w:val="Closing"/>
    <w:basedOn w:val="Normal"/>
    <w:link w:val="ClosingChar"/>
    <w:uiPriority w:val="99"/>
    <w:semiHidden/>
    <w:unhideWhenUsed/>
    <w:rsid w:val="00CF27BE"/>
    <w:pPr>
      <w:ind w:left="4252"/>
    </w:pPr>
  </w:style>
  <w:style w:type="character" w:customStyle="1" w:styleId="ClosingChar">
    <w:name w:val="Closing Char"/>
    <w:basedOn w:val="DefaultParagraphFont"/>
    <w:link w:val="Closing"/>
    <w:uiPriority w:val="99"/>
    <w:semiHidden/>
    <w:rsid w:val="00CF27BE"/>
    <w:rPr>
      <w:rFonts w:ascii="Verdana" w:hAnsi="Verdana"/>
      <w:sz w:val="18"/>
    </w:rPr>
  </w:style>
  <w:style w:type="character" w:styleId="CommentReference">
    <w:name w:val="annotation reference"/>
    <w:basedOn w:val="DefaultParagraphFont"/>
    <w:uiPriority w:val="99"/>
    <w:semiHidden/>
    <w:unhideWhenUsed/>
    <w:rsid w:val="00CF27BE"/>
    <w:rPr>
      <w:sz w:val="16"/>
      <w:szCs w:val="16"/>
    </w:rPr>
  </w:style>
  <w:style w:type="paragraph" w:styleId="CommentText">
    <w:name w:val="annotation text"/>
    <w:basedOn w:val="Normal"/>
    <w:link w:val="CommentTextChar"/>
    <w:uiPriority w:val="99"/>
    <w:unhideWhenUsed/>
    <w:rsid w:val="00CF27BE"/>
    <w:rPr>
      <w:sz w:val="20"/>
      <w:szCs w:val="20"/>
    </w:rPr>
  </w:style>
  <w:style w:type="character" w:customStyle="1" w:styleId="CommentTextChar">
    <w:name w:val="Comment Text Char"/>
    <w:basedOn w:val="DefaultParagraphFont"/>
    <w:link w:val="CommentText"/>
    <w:uiPriority w:val="99"/>
    <w:rsid w:val="00CF27BE"/>
    <w:rPr>
      <w:rFonts w:ascii="Verdana" w:hAnsi="Verdana"/>
      <w:sz w:val="20"/>
      <w:szCs w:val="20"/>
    </w:rPr>
  </w:style>
  <w:style w:type="paragraph" w:styleId="CommentSubject">
    <w:name w:val="annotation subject"/>
    <w:basedOn w:val="CommentText"/>
    <w:next w:val="CommentText"/>
    <w:link w:val="CommentSubjectChar"/>
    <w:uiPriority w:val="99"/>
    <w:unhideWhenUsed/>
    <w:rsid w:val="00CF27BE"/>
    <w:rPr>
      <w:b/>
      <w:bCs/>
    </w:rPr>
  </w:style>
  <w:style w:type="character" w:customStyle="1" w:styleId="CommentSubjectChar">
    <w:name w:val="Comment Subject Char"/>
    <w:basedOn w:val="CommentTextChar"/>
    <w:link w:val="CommentSubject"/>
    <w:uiPriority w:val="99"/>
    <w:rsid w:val="00CF27BE"/>
    <w:rPr>
      <w:rFonts w:ascii="Verdana" w:hAnsi="Verdana"/>
      <w:b/>
      <w:bCs/>
      <w:sz w:val="20"/>
      <w:szCs w:val="20"/>
    </w:rPr>
  </w:style>
  <w:style w:type="paragraph" w:styleId="Date">
    <w:name w:val="Date"/>
    <w:basedOn w:val="Normal"/>
    <w:next w:val="Normal"/>
    <w:link w:val="DateChar"/>
    <w:uiPriority w:val="99"/>
    <w:semiHidden/>
    <w:unhideWhenUsed/>
    <w:rsid w:val="00CF27BE"/>
  </w:style>
  <w:style w:type="character" w:customStyle="1" w:styleId="DateChar">
    <w:name w:val="Date Char"/>
    <w:basedOn w:val="DefaultParagraphFont"/>
    <w:link w:val="Date"/>
    <w:uiPriority w:val="99"/>
    <w:semiHidden/>
    <w:rsid w:val="00CF27BE"/>
    <w:rPr>
      <w:rFonts w:ascii="Verdana" w:hAnsi="Verdana"/>
      <w:sz w:val="18"/>
    </w:rPr>
  </w:style>
  <w:style w:type="paragraph" w:styleId="DocumentMap">
    <w:name w:val="Document Map"/>
    <w:basedOn w:val="Normal"/>
    <w:link w:val="DocumentMapChar"/>
    <w:uiPriority w:val="99"/>
    <w:semiHidden/>
    <w:unhideWhenUsed/>
    <w:rsid w:val="00CF27BE"/>
    <w:rPr>
      <w:rFonts w:ascii="Tahoma" w:hAnsi="Tahoma" w:cs="Tahoma"/>
      <w:sz w:val="16"/>
      <w:szCs w:val="16"/>
    </w:rPr>
  </w:style>
  <w:style w:type="character" w:customStyle="1" w:styleId="DocumentMapChar">
    <w:name w:val="Document Map Char"/>
    <w:basedOn w:val="DefaultParagraphFont"/>
    <w:link w:val="DocumentMap"/>
    <w:uiPriority w:val="99"/>
    <w:semiHidden/>
    <w:rsid w:val="00CF27BE"/>
    <w:rPr>
      <w:rFonts w:ascii="Tahoma" w:hAnsi="Tahoma" w:cs="Tahoma"/>
      <w:sz w:val="16"/>
      <w:szCs w:val="16"/>
    </w:rPr>
  </w:style>
  <w:style w:type="paragraph" w:styleId="E-mailSignature">
    <w:name w:val="E-mail Signature"/>
    <w:basedOn w:val="Normal"/>
    <w:link w:val="E-mailSignatureChar"/>
    <w:uiPriority w:val="99"/>
    <w:semiHidden/>
    <w:unhideWhenUsed/>
    <w:rsid w:val="00CF27BE"/>
  </w:style>
  <w:style w:type="character" w:customStyle="1" w:styleId="E-mailSignatureChar">
    <w:name w:val="E-mail Signature Char"/>
    <w:basedOn w:val="DefaultParagraphFont"/>
    <w:link w:val="E-mailSignature"/>
    <w:uiPriority w:val="99"/>
    <w:semiHidden/>
    <w:rsid w:val="00CF27BE"/>
    <w:rPr>
      <w:rFonts w:ascii="Verdana" w:hAnsi="Verdana"/>
      <w:sz w:val="18"/>
    </w:rPr>
  </w:style>
  <w:style w:type="character" w:styleId="Emphasis">
    <w:name w:val="Emphasis"/>
    <w:basedOn w:val="DefaultParagraphFont"/>
    <w:uiPriority w:val="99"/>
    <w:semiHidden/>
    <w:qFormat/>
    <w:rsid w:val="00CF27BE"/>
    <w:rPr>
      <w:i/>
      <w:iCs/>
    </w:rPr>
  </w:style>
  <w:style w:type="paragraph" w:styleId="EnvelopeAddress">
    <w:name w:val="envelope address"/>
    <w:basedOn w:val="Normal"/>
    <w:uiPriority w:val="99"/>
    <w:semiHidden/>
    <w:unhideWhenUsed/>
    <w:rsid w:val="00CF27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27B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F27BE"/>
    <w:rPr>
      <w:color w:val="800080" w:themeColor="followedHyperlink"/>
      <w:u w:val="single"/>
    </w:rPr>
  </w:style>
  <w:style w:type="character" w:styleId="HTMLAcronym">
    <w:name w:val="HTML Acronym"/>
    <w:basedOn w:val="DefaultParagraphFont"/>
    <w:uiPriority w:val="99"/>
    <w:semiHidden/>
    <w:unhideWhenUsed/>
    <w:rsid w:val="00CF27BE"/>
  </w:style>
  <w:style w:type="paragraph" w:styleId="HTMLAddress">
    <w:name w:val="HTML Address"/>
    <w:basedOn w:val="Normal"/>
    <w:link w:val="HTMLAddressChar"/>
    <w:uiPriority w:val="99"/>
    <w:semiHidden/>
    <w:unhideWhenUsed/>
    <w:rsid w:val="00CF27BE"/>
    <w:rPr>
      <w:i/>
      <w:iCs/>
    </w:rPr>
  </w:style>
  <w:style w:type="character" w:customStyle="1" w:styleId="HTMLAddressChar">
    <w:name w:val="HTML Address Char"/>
    <w:basedOn w:val="DefaultParagraphFont"/>
    <w:link w:val="HTMLAddress"/>
    <w:uiPriority w:val="99"/>
    <w:semiHidden/>
    <w:rsid w:val="00CF27BE"/>
    <w:rPr>
      <w:rFonts w:ascii="Verdana" w:hAnsi="Verdana"/>
      <w:i/>
      <w:iCs/>
      <w:sz w:val="18"/>
    </w:rPr>
  </w:style>
  <w:style w:type="character" w:styleId="HTMLCite">
    <w:name w:val="HTML Cite"/>
    <w:basedOn w:val="DefaultParagraphFont"/>
    <w:uiPriority w:val="99"/>
    <w:semiHidden/>
    <w:unhideWhenUsed/>
    <w:rsid w:val="00CF27BE"/>
    <w:rPr>
      <w:i/>
      <w:iCs/>
    </w:rPr>
  </w:style>
  <w:style w:type="character" w:styleId="HTMLCode">
    <w:name w:val="HTML Code"/>
    <w:basedOn w:val="DefaultParagraphFont"/>
    <w:uiPriority w:val="99"/>
    <w:semiHidden/>
    <w:unhideWhenUsed/>
    <w:rsid w:val="00CF27BE"/>
    <w:rPr>
      <w:rFonts w:ascii="Consolas" w:hAnsi="Consolas" w:cs="Consolas"/>
      <w:sz w:val="20"/>
      <w:szCs w:val="20"/>
    </w:rPr>
  </w:style>
  <w:style w:type="character" w:styleId="HTMLDefinition">
    <w:name w:val="HTML Definition"/>
    <w:basedOn w:val="DefaultParagraphFont"/>
    <w:uiPriority w:val="99"/>
    <w:semiHidden/>
    <w:unhideWhenUsed/>
    <w:rsid w:val="00CF27BE"/>
    <w:rPr>
      <w:i/>
      <w:iCs/>
    </w:rPr>
  </w:style>
  <w:style w:type="character" w:styleId="HTMLKeyboard">
    <w:name w:val="HTML Keyboard"/>
    <w:basedOn w:val="DefaultParagraphFont"/>
    <w:uiPriority w:val="99"/>
    <w:semiHidden/>
    <w:unhideWhenUsed/>
    <w:rsid w:val="00CF27BE"/>
    <w:rPr>
      <w:rFonts w:ascii="Consolas" w:hAnsi="Consolas" w:cs="Consolas"/>
      <w:sz w:val="20"/>
      <w:szCs w:val="20"/>
    </w:rPr>
  </w:style>
  <w:style w:type="paragraph" w:styleId="HTMLPreformatted">
    <w:name w:val="HTML Preformatted"/>
    <w:basedOn w:val="Normal"/>
    <w:link w:val="HTMLPreformattedChar"/>
    <w:uiPriority w:val="99"/>
    <w:semiHidden/>
    <w:unhideWhenUsed/>
    <w:rsid w:val="00CF27B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F27BE"/>
    <w:rPr>
      <w:rFonts w:ascii="Consolas" w:hAnsi="Consolas" w:cs="Consolas"/>
      <w:sz w:val="20"/>
      <w:szCs w:val="20"/>
    </w:rPr>
  </w:style>
  <w:style w:type="character" w:styleId="HTMLSample">
    <w:name w:val="HTML Sample"/>
    <w:basedOn w:val="DefaultParagraphFont"/>
    <w:uiPriority w:val="99"/>
    <w:semiHidden/>
    <w:unhideWhenUsed/>
    <w:rsid w:val="00CF27BE"/>
    <w:rPr>
      <w:rFonts w:ascii="Consolas" w:hAnsi="Consolas" w:cs="Consolas"/>
      <w:sz w:val="24"/>
      <w:szCs w:val="24"/>
    </w:rPr>
  </w:style>
  <w:style w:type="character" w:styleId="HTMLTypewriter">
    <w:name w:val="HTML Typewriter"/>
    <w:basedOn w:val="DefaultParagraphFont"/>
    <w:uiPriority w:val="99"/>
    <w:semiHidden/>
    <w:unhideWhenUsed/>
    <w:rsid w:val="00CF27BE"/>
    <w:rPr>
      <w:rFonts w:ascii="Consolas" w:hAnsi="Consolas" w:cs="Consolas"/>
      <w:sz w:val="20"/>
      <w:szCs w:val="20"/>
    </w:rPr>
  </w:style>
  <w:style w:type="character" w:styleId="HTMLVariable">
    <w:name w:val="HTML Variable"/>
    <w:basedOn w:val="DefaultParagraphFont"/>
    <w:uiPriority w:val="99"/>
    <w:semiHidden/>
    <w:unhideWhenUsed/>
    <w:rsid w:val="00CF27BE"/>
    <w:rPr>
      <w:i/>
      <w:iCs/>
    </w:rPr>
  </w:style>
  <w:style w:type="paragraph" w:styleId="Index1">
    <w:name w:val="index 1"/>
    <w:basedOn w:val="Normal"/>
    <w:next w:val="Normal"/>
    <w:autoRedefine/>
    <w:uiPriority w:val="99"/>
    <w:semiHidden/>
    <w:unhideWhenUsed/>
    <w:rsid w:val="00CF27BE"/>
    <w:pPr>
      <w:ind w:left="180" w:hanging="180"/>
    </w:pPr>
  </w:style>
  <w:style w:type="paragraph" w:styleId="Index2">
    <w:name w:val="index 2"/>
    <w:basedOn w:val="Normal"/>
    <w:next w:val="Normal"/>
    <w:autoRedefine/>
    <w:uiPriority w:val="99"/>
    <w:semiHidden/>
    <w:unhideWhenUsed/>
    <w:rsid w:val="00CF27BE"/>
    <w:pPr>
      <w:ind w:left="360" w:hanging="180"/>
    </w:pPr>
  </w:style>
  <w:style w:type="paragraph" w:styleId="Index3">
    <w:name w:val="index 3"/>
    <w:basedOn w:val="Normal"/>
    <w:next w:val="Normal"/>
    <w:autoRedefine/>
    <w:uiPriority w:val="99"/>
    <w:semiHidden/>
    <w:unhideWhenUsed/>
    <w:rsid w:val="00CF27BE"/>
    <w:pPr>
      <w:ind w:left="540" w:hanging="180"/>
    </w:pPr>
  </w:style>
  <w:style w:type="paragraph" w:styleId="Index4">
    <w:name w:val="index 4"/>
    <w:basedOn w:val="Normal"/>
    <w:next w:val="Normal"/>
    <w:autoRedefine/>
    <w:uiPriority w:val="99"/>
    <w:semiHidden/>
    <w:unhideWhenUsed/>
    <w:rsid w:val="00CF27BE"/>
    <w:pPr>
      <w:ind w:left="720" w:hanging="180"/>
    </w:pPr>
  </w:style>
  <w:style w:type="paragraph" w:styleId="Index5">
    <w:name w:val="index 5"/>
    <w:basedOn w:val="Normal"/>
    <w:next w:val="Normal"/>
    <w:autoRedefine/>
    <w:uiPriority w:val="99"/>
    <w:semiHidden/>
    <w:unhideWhenUsed/>
    <w:rsid w:val="00CF27BE"/>
    <w:pPr>
      <w:ind w:left="900" w:hanging="180"/>
    </w:pPr>
  </w:style>
  <w:style w:type="paragraph" w:styleId="Index6">
    <w:name w:val="index 6"/>
    <w:basedOn w:val="Normal"/>
    <w:next w:val="Normal"/>
    <w:autoRedefine/>
    <w:uiPriority w:val="99"/>
    <w:semiHidden/>
    <w:unhideWhenUsed/>
    <w:rsid w:val="00CF27BE"/>
    <w:pPr>
      <w:ind w:left="1080" w:hanging="180"/>
    </w:pPr>
  </w:style>
  <w:style w:type="paragraph" w:styleId="Index7">
    <w:name w:val="index 7"/>
    <w:basedOn w:val="Normal"/>
    <w:next w:val="Normal"/>
    <w:autoRedefine/>
    <w:uiPriority w:val="99"/>
    <w:semiHidden/>
    <w:unhideWhenUsed/>
    <w:rsid w:val="00CF27BE"/>
    <w:pPr>
      <w:ind w:left="1260" w:hanging="180"/>
    </w:pPr>
  </w:style>
  <w:style w:type="paragraph" w:styleId="Index8">
    <w:name w:val="index 8"/>
    <w:basedOn w:val="Normal"/>
    <w:next w:val="Normal"/>
    <w:autoRedefine/>
    <w:uiPriority w:val="99"/>
    <w:semiHidden/>
    <w:unhideWhenUsed/>
    <w:rsid w:val="00CF27BE"/>
    <w:pPr>
      <w:ind w:left="1440" w:hanging="180"/>
    </w:pPr>
  </w:style>
  <w:style w:type="paragraph" w:styleId="Index9">
    <w:name w:val="index 9"/>
    <w:basedOn w:val="Normal"/>
    <w:next w:val="Normal"/>
    <w:autoRedefine/>
    <w:uiPriority w:val="99"/>
    <w:semiHidden/>
    <w:unhideWhenUsed/>
    <w:rsid w:val="00CF27BE"/>
    <w:pPr>
      <w:ind w:left="1620" w:hanging="180"/>
    </w:pPr>
  </w:style>
  <w:style w:type="paragraph" w:styleId="IndexHeading">
    <w:name w:val="index heading"/>
    <w:basedOn w:val="Normal"/>
    <w:next w:val="Index1"/>
    <w:uiPriority w:val="99"/>
    <w:semiHidden/>
    <w:unhideWhenUsed/>
    <w:rsid w:val="00CF27B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F27BE"/>
    <w:rPr>
      <w:b/>
      <w:bCs/>
      <w:i/>
      <w:iCs/>
      <w:color w:val="4F81BD" w:themeColor="accent1"/>
    </w:rPr>
  </w:style>
  <w:style w:type="paragraph" w:styleId="IntenseQuote">
    <w:name w:val="Intense Quote"/>
    <w:basedOn w:val="Normal"/>
    <w:next w:val="Normal"/>
    <w:link w:val="IntenseQuoteChar"/>
    <w:uiPriority w:val="59"/>
    <w:semiHidden/>
    <w:qFormat/>
    <w:rsid w:val="00CF27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F27BE"/>
    <w:rPr>
      <w:rFonts w:ascii="Verdana" w:hAnsi="Verdana"/>
      <w:b/>
      <w:bCs/>
      <w:i/>
      <w:iCs/>
      <w:color w:val="4F81BD" w:themeColor="accent1"/>
      <w:sz w:val="18"/>
    </w:rPr>
  </w:style>
  <w:style w:type="character" w:styleId="IntenseReference">
    <w:name w:val="Intense Reference"/>
    <w:basedOn w:val="DefaultParagraphFont"/>
    <w:uiPriority w:val="99"/>
    <w:semiHidden/>
    <w:qFormat/>
    <w:rsid w:val="00CF27BE"/>
    <w:rPr>
      <w:b/>
      <w:bCs/>
      <w:smallCaps/>
      <w:color w:val="C0504D" w:themeColor="accent2"/>
      <w:spacing w:val="5"/>
      <w:u w:val="single"/>
    </w:rPr>
  </w:style>
  <w:style w:type="character" w:styleId="LineNumber">
    <w:name w:val="line number"/>
    <w:basedOn w:val="DefaultParagraphFont"/>
    <w:uiPriority w:val="99"/>
    <w:semiHidden/>
    <w:unhideWhenUsed/>
    <w:rsid w:val="00CF27BE"/>
  </w:style>
  <w:style w:type="paragraph" w:styleId="List">
    <w:name w:val="List"/>
    <w:basedOn w:val="Normal"/>
    <w:uiPriority w:val="99"/>
    <w:semiHidden/>
    <w:unhideWhenUsed/>
    <w:rsid w:val="00CF27BE"/>
    <w:pPr>
      <w:ind w:left="283" w:hanging="283"/>
      <w:contextualSpacing/>
    </w:pPr>
  </w:style>
  <w:style w:type="paragraph" w:styleId="List2">
    <w:name w:val="List 2"/>
    <w:basedOn w:val="Normal"/>
    <w:uiPriority w:val="99"/>
    <w:semiHidden/>
    <w:unhideWhenUsed/>
    <w:rsid w:val="00CF27BE"/>
    <w:pPr>
      <w:ind w:left="566" w:hanging="283"/>
      <w:contextualSpacing/>
    </w:pPr>
  </w:style>
  <w:style w:type="paragraph" w:styleId="List3">
    <w:name w:val="List 3"/>
    <w:basedOn w:val="Normal"/>
    <w:uiPriority w:val="99"/>
    <w:semiHidden/>
    <w:unhideWhenUsed/>
    <w:rsid w:val="00CF27BE"/>
    <w:pPr>
      <w:ind w:left="849" w:hanging="283"/>
      <w:contextualSpacing/>
    </w:pPr>
  </w:style>
  <w:style w:type="paragraph" w:styleId="List4">
    <w:name w:val="List 4"/>
    <w:basedOn w:val="Normal"/>
    <w:uiPriority w:val="99"/>
    <w:semiHidden/>
    <w:unhideWhenUsed/>
    <w:rsid w:val="00CF27BE"/>
    <w:pPr>
      <w:ind w:left="1132" w:hanging="283"/>
      <w:contextualSpacing/>
    </w:pPr>
  </w:style>
  <w:style w:type="paragraph" w:styleId="List5">
    <w:name w:val="List 5"/>
    <w:basedOn w:val="Normal"/>
    <w:uiPriority w:val="99"/>
    <w:semiHidden/>
    <w:unhideWhenUsed/>
    <w:rsid w:val="00CF27BE"/>
    <w:pPr>
      <w:ind w:left="1415" w:hanging="283"/>
      <w:contextualSpacing/>
    </w:pPr>
  </w:style>
  <w:style w:type="paragraph" w:styleId="ListContinue">
    <w:name w:val="List Continue"/>
    <w:basedOn w:val="Normal"/>
    <w:uiPriority w:val="99"/>
    <w:semiHidden/>
    <w:unhideWhenUsed/>
    <w:rsid w:val="00CF27BE"/>
    <w:pPr>
      <w:spacing w:after="120"/>
      <w:ind w:left="283"/>
      <w:contextualSpacing/>
    </w:pPr>
  </w:style>
  <w:style w:type="paragraph" w:styleId="ListContinue2">
    <w:name w:val="List Continue 2"/>
    <w:basedOn w:val="Normal"/>
    <w:uiPriority w:val="99"/>
    <w:semiHidden/>
    <w:unhideWhenUsed/>
    <w:rsid w:val="00CF27BE"/>
    <w:pPr>
      <w:spacing w:after="120"/>
      <w:ind w:left="566"/>
      <w:contextualSpacing/>
    </w:pPr>
  </w:style>
  <w:style w:type="paragraph" w:styleId="ListContinue3">
    <w:name w:val="List Continue 3"/>
    <w:basedOn w:val="Normal"/>
    <w:uiPriority w:val="99"/>
    <w:semiHidden/>
    <w:unhideWhenUsed/>
    <w:rsid w:val="00CF27BE"/>
    <w:pPr>
      <w:spacing w:after="120"/>
      <w:ind w:left="849"/>
      <w:contextualSpacing/>
    </w:pPr>
  </w:style>
  <w:style w:type="paragraph" w:styleId="ListContinue4">
    <w:name w:val="List Continue 4"/>
    <w:basedOn w:val="Normal"/>
    <w:uiPriority w:val="99"/>
    <w:semiHidden/>
    <w:unhideWhenUsed/>
    <w:rsid w:val="00CF27BE"/>
    <w:pPr>
      <w:spacing w:after="120"/>
      <w:ind w:left="1132"/>
      <w:contextualSpacing/>
    </w:pPr>
  </w:style>
  <w:style w:type="paragraph" w:styleId="ListContinue5">
    <w:name w:val="List Continue 5"/>
    <w:basedOn w:val="Normal"/>
    <w:uiPriority w:val="99"/>
    <w:semiHidden/>
    <w:unhideWhenUsed/>
    <w:rsid w:val="00CF27BE"/>
    <w:pPr>
      <w:spacing w:after="120"/>
      <w:ind w:left="1415"/>
      <w:contextualSpacing/>
    </w:pPr>
  </w:style>
  <w:style w:type="paragraph" w:styleId="ListNumber">
    <w:name w:val="List Number"/>
    <w:basedOn w:val="Normal"/>
    <w:uiPriority w:val="49"/>
    <w:semiHidden/>
    <w:unhideWhenUsed/>
    <w:rsid w:val="00CF27BE"/>
    <w:pPr>
      <w:numPr>
        <w:numId w:val="11"/>
      </w:numPr>
      <w:contextualSpacing/>
    </w:pPr>
  </w:style>
  <w:style w:type="paragraph" w:styleId="ListNumber2">
    <w:name w:val="List Number 2"/>
    <w:basedOn w:val="Normal"/>
    <w:uiPriority w:val="49"/>
    <w:semiHidden/>
    <w:unhideWhenUsed/>
    <w:rsid w:val="00CF27BE"/>
    <w:pPr>
      <w:numPr>
        <w:numId w:val="12"/>
      </w:numPr>
      <w:contextualSpacing/>
    </w:pPr>
  </w:style>
  <w:style w:type="paragraph" w:styleId="ListNumber3">
    <w:name w:val="List Number 3"/>
    <w:basedOn w:val="Normal"/>
    <w:uiPriority w:val="49"/>
    <w:semiHidden/>
    <w:unhideWhenUsed/>
    <w:rsid w:val="00CF27BE"/>
    <w:pPr>
      <w:numPr>
        <w:numId w:val="13"/>
      </w:numPr>
      <w:contextualSpacing/>
    </w:pPr>
  </w:style>
  <w:style w:type="paragraph" w:styleId="ListNumber4">
    <w:name w:val="List Number 4"/>
    <w:basedOn w:val="Normal"/>
    <w:uiPriority w:val="49"/>
    <w:semiHidden/>
    <w:unhideWhenUsed/>
    <w:rsid w:val="00CF27BE"/>
    <w:pPr>
      <w:numPr>
        <w:numId w:val="14"/>
      </w:numPr>
      <w:contextualSpacing/>
    </w:pPr>
  </w:style>
  <w:style w:type="paragraph" w:styleId="ListNumber5">
    <w:name w:val="List Number 5"/>
    <w:basedOn w:val="Normal"/>
    <w:uiPriority w:val="49"/>
    <w:semiHidden/>
    <w:unhideWhenUsed/>
    <w:rsid w:val="00CF27BE"/>
    <w:pPr>
      <w:numPr>
        <w:numId w:val="15"/>
      </w:numPr>
      <w:contextualSpacing/>
    </w:pPr>
  </w:style>
  <w:style w:type="paragraph" w:styleId="MacroText">
    <w:name w:val="macro"/>
    <w:link w:val="MacroTextChar"/>
    <w:uiPriority w:val="99"/>
    <w:semiHidden/>
    <w:unhideWhenUsed/>
    <w:rsid w:val="00CF27B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CF27BE"/>
    <w:rPr>
      <w:rFonts w:ascii="Consolas" w:hAnsi="Consolas" w:cs="Consolas"/>
      <w:sz w:val="20"/>
      <w:szCs w:val="20"/>
    </w:rPr>
  </w:style>
  <w:style w:type="paragraph" w:styleId="MessageHeader">
    <w:name w:val="Message Header"/>
    <w:basedOn w:val="Normal"/>
    <w:link w:val="MessageHeaderChar"/>
    <w:uiPriority w:val="99"/>
    <w:semiHidden/>
    <w:unhideWhenUsed/>
    <w:rsid w:val="00CF27B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27B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CF27BE"/>
    <w:pPr>
      <w:spacing w:after="0" w:line="240" w:lineRule="auto"/>
      <w:jc w:val="both"/>
    </w:pPr>
    <w:rPr>
      <w:rFonts w:ascii="Verdana" w:hAnsi="Verdana"/>
      <w:sz w:val="18"/>
    </w:rPr>
  </w:style>
  <w:style w:type="paragraph" w:styleId="NormalWeb">
    <w:name w:val="Normal (Web)"/>
    <w:basedOn w:val="Normal"/>
    <w:uiPriority w:val="99"/>
    <w:semiHidden/>
    <w:unhideWhenUsed/>
    <w:rsid w:val="00CF27BE"/>
    <w:rPr>
      <w:rFonts w:ascii="Times New Roman" w:hAnsi="Times New Roman" w:cs="Times New Roman"/>
      <w:sz w:val="24"/>
      <w:szCs w:val="24"/>
    </w:rPr>
  </w:style>
  <w:style w:type="paragraph" w:styleId="NormalIndent">
    <w:name w:val="Normal Indent"/>
    <w:basedOn w:val="Normal"/>
    <w:uiPriority w:val="99"/>
    <w:semiHidden/>
    <w:unhideWhenUsed/>
    <w:rsid w:val="00CF27BE"/>
    <w:pPr>
      <w:ind w:left="567"/>
    </w:pPr>
  </w:style>
  <w:style w:type="paragraph" w:styleId="NoteHeading">
    <w:name w:val="Note Heading"/>
    <w:basedOn w:val="Normal"/>
    <w:next w:val="Normal"/>
    <w:link w:val="NoteHeadingChar"/>
    <w:uiPriority w:val="99"/>
    <w:semiHidden/>
    <w:unhideWhenUsed/>
    <w:rsid w:val="00CF27BE"/>
  </w:style>
  <w:style w:type="character" w:customStyle="1" w:styleId="NoteHeadingChar">
    <w:name w:val="Note Heading Char"/>
    <w:basedOn w:val="DefaultParagraphFont"/>
    <w:link w:val="NoteHeading"/>
    <w:uiPriority w:val="99"/>
    <w:semiHidden/>
    <w:rsid w:val="00CF27BE"/>
    <w:rPr>
      <w:rFonts w:ascii="Verdana" w:hAnsi="Verdana"/>
      <w:sz w:val="18"/>
    </w:rPr>
  </w:style>
  <w:style w:type="character" w:styleId="PageNumber">
    <w:name w:val="page number"/>
    <w:basedOn w:val="DefaultParagraphFont"/>
    <w:uiPriority w:val="99"/>
    <w:semiHidden/>
    <w:unhideWhenUsed/>
    <w:rsid w:val="00CF27BE"/>
  </w:style>
  <w:style w:type="character" w:styleId="PlaceholderText">
    <w:name w:val="Placeholder Text"/>
    <w:basedOn w:val="DefaultParagraphFont"/>
    <w:uiPriority w:val="99"/>
    <w:semiHidden/>
    <w:rsid w:val="00CF27BE"/>
    <w:rPr>
      <w:color w:val="808080"/>
    </w:rPr>
  </w:style>
  <w:style w:type="paragraph" w:styleId="PlainText">
    <w:name w:val="Plain Text"/>
    <w:basedOn w:val="Normal"/>
    <w:link w:val="PlainTextChar"/>
    <w:uiPriority w:val="99"/>
    <w:unhideWhenUsed/>
    <w:rsid w:val="00CF27BE"/>
    <w:rPr>
      <w:rFonts w:ascii="Consolas" w:hAnsi="Consolas" w:cs="Consolas"/>
      <w:sz w:val="21"/>
      <w:szCs w:val="21"/>
    </w:rPr>
  </w:style>
  <w:style w:type="character" w:customStyle="1" w:styleId="PlainTextChar">
    <w:name w:val="Plain Text Char"/>
    <w:basedOn w:val="DefaultParagraphFont"/>
    <w:link w:val="PlainText"/>
    <w:uiPriority w:val="99"/>
    <w:rsid w:val="00CF27BE"/>
    <w:rPr>
      <w:rFonts w:ascii="Consolas" w:hAnsi="Consolas" w:cs="Consolas"/>
      <w:sz w:val="21"/>
      <w:szCs w:val="21"/>
    </w:rPr>
  </w:style>
  <w:style w:type="paragraph" w:styleId="Quote">
    <w:name w:val="Quote"/>
    <w:basedOn w:val="Normal"/>
    <w:next w:val="Normal"/>
    <w:link w:val="QuoteChar"/>
    <w:uiPriority w:val="59"/>
    <w:semiHidden/>
    <w:qFormat/>
    <w:rsid w:val="00CF27BE"/>
    <w:rPr>
      <w:i/>
      <w:iCs/>
      <w:color w:val="000000" w:themeColor="text1"/>
    </w:rPr>
  </w:style>
  <w:style w:type="character" w:customStyle="1" w:styleId="QuoteChar">
    <w:name w:val="Quote Char"/>
    <w:basedOn w:val="DefaultParagraphFont"/>
    <w:link w:val="Quote"/>
    <w:uiPriority w:val="59"/>
    <w:semiHidden/>
    <w:rsid w:val="00CF27BE"/>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CF27BE"/>
  </w:style>
  <w:style w:type="character" w:customStyle="1" w:styleId="SalutationChar">
    <w:name w:val="Salutation Char"/>
    <w:basedOn w:val="DefaultParagraphFont"/>
    <w:link w:val="Salutation"/>
    <w:uiPriority w:val="99"/>
    <w:semiHidden/>
    <w:rsid w:val="00CF27BE"/>
    <w:rPr>
      <w:rFonts w:ascii="Verdana" w:hAnsi="Verdana"/>
      <w:sz w:val="18"/>
    </w:rPr>
  </w:style>
  <w:style w:type="paragraph" w:styleId="Signature">
    <w:name w:val="Signature"/>
    <w:basedOn w:val="Normal"/>
    <w:link w:val="SignatureChar"/>
    <w:uiPriority w:val="99"/>
    <w:semiHidden/>
    <w:unhideWhenUsed/>
    <w:rsid w:val="00CF27BE"/>
    <w:pPr>
      <w:ind w:left="4252"/>
    </w:pPr>
  </w:style>
  <w:style w:type="character" w:customStyle="1" w:styleId="SignatureChar">
    <w:name w:val="Signature Char"/>
    <w:basedOn w:val="DefaultParagraphFont"/>
    <w:link w:val="Signature"/>
    <w:uiPriority w:val="99"/>
    <w:semiHidden/>
    <w:rsid w:val="00CF27BE"/>
    <w:rPr>
      <w:rFonts w:ascii="Verdana" w:hAnsi="Verdana"/>
      <w:sz w:val="18"/>
    </w:rPr>
  </w:style>
  <w:style w:type="character" w:styleId="Strong">
    <w:name w:val="Strong"/>
    <w:basedOn w:val="DefaultParagraphFont"/>
    <w:uiPriority w:val="99"/>
    <w:semiHidden/>
    <w:qFormat/>
    <w:rsid w:val="00CF27BE"/>
    <w:rPr>
      <w:b/>
      <w:bCs/>
    </w:rPr>
  </w:style>
  <w:style w:type="character" w:styleId="SubtleEmphasis">
    <w:name w:val="Subtle Emphasis"/>
    <w:basedOn w:val="DefaultParagraphFont"/>
    <w:uiPriority w:val="99"/>
    <w:semiHidden/>
    <w:qFormat/>
    <w:rsid w:val="00CF27BE"/>
    <w:rPr>
      <w:i/>
      <w:iCs/>
      <w:color w:val="808080" w:themeColor="text1" w:themeTint="7F"/>
    </w:rPr>
  </w:style>
  <w:style w:type="character" w:styleId="SubtleReference">
    <w:name w:val="Subtle Reference"/>
    <w:basedOn w:val="DefaultParagraphFont"/>
    <w:uiPriority w:val="99"/>
    <w:semiHidden/>
    <w:qFormat/>
    <w:rsid w:val="00CF27BE"/>
    <w:rPr>
      <w:smallCaps/>
      <w:color w:val="C0504D" w:themeColor="accent2"/>
      <w:u w:val="single"/>
    </w:rPr>
  </w:style>
  <w:style w:type="paragraph" w:styleId="TOAHeading">
    <w:name w:val="toa heading"/>
    <w:basedOn w:val="Normal"/>
    <w:next w:val="Normal"/>
    <w:uiPriority w:val="39"/>
    <w:unhideWhenUsed/>
    <w:rsid w:val="00CF27BE"/>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CF27BE"/>
    <w:pPr>
      <w:spacing w:after="240"/>
      <w:jc w:val="center"/>
    </w:pPr>
    <w:rPr>
      <w:rFonts w:eastAsia="Calibri" w:cs="Times New Roman"/>
      <w:color w:val="006283"/>
    </w:rPr>
  </w:style>
  <w:style w:type="paragraph" w:customStyle="1" w:styleId="Query">
    <w:name w:val="Query"/>
    <w:qFormat/>
    <w:rsid w:val="00CF27BE"/>
    <w:pPr>
      <w:numPr>
        <w:numId w:val="16"/>
      </w:numPr>
      <w:spacing w:before="240"/>
      <w:jc w:val="both"/>
    </w:pPr>
    <w:rPr>
      <w:rFonts w:ascii="Verdana" w:hAnsi="Verdana"/>
      <w:sz w:val="18"/>
      <w:u w:val="single"/>
    </w:rPr>
  </w:style>
  <w:style w:type="paragraph" w:customStyle="1" w:styleId="Default">
    <w:name w:val="Default"/>
    <w:rsid w:val="00CF27BE"/>
    <w:pPr>
      <w:autoSpaceDE w:val="0"/>
      <w:autoSpaceDN w:val="0"/>
      <w:adjustRightInd w:val="0"/>
      <w:spacing w:after="0" w:line="240" w:lineRule="auto"/>
    </w:pPr>
    <w:rPr>
      <w:rFonts w:ascii="Verdana" w:hAnsi="Verdana" w:cs="Verdana"/>
      <w:color w:val="000000"/>
      <w:sz w:val="24"/>
      <w:szCs w:val="24"/>
      <w:lang w:val="en-AU"/>
    </w:rPr>
  </w:style>
  <w:style w:type="character" w:styleId="Hashtag">
    <w:name w:val="Hashtag"/>
    <w:basedOn w:val="DefaultParagraphFont"/>
    <w:uiPriority w:val="99"/>
    <w:semiHidden/>
    <w:unhideWhenUsed/>
    <w:rsid w:val="00CF27BE"/>
    <w:rPr>
      <w:color w:val="2B579A"/>
      <w:shd w:val="clear" w:color="auto" w:fill="E1DFDD"/>
    </w:rPr>
  </w:style>
  <w:style w:type="character" w:styleId="Mention">
    <w:name w:val="Mention"/>
    <w:basedOn w:val="DefaultParagraphFont"/>
    <w:uiPriority w:val="99"/>
    <w:semiHidden/>
    <w:unhideWhenUsed/>
    <w:rsid w:val="00CF27BE"/>
    <w:rPr>
      <w:color w:val="2B579A"/>
      <w:shd w:val="clear" w:color="auto" w:fill="E1DFDD"/>
    </w:rPr>
  </w:style>
  <w:style w:type="character" w:styleId="SmartHyperlink">
    <w:name w:val="Smart Hyperlink"/>
    <w:basedOn w:val="DefaultParagraphFont"/>
    <w:uiPriority w:val="99"/>
    <w:semiHidden/>
    <w:unhideWhenUsed/>
    <w:rsid w:val="00CF27BE"/>
    <w:rPr>
      <w:u w:val="dotted"/>
    </w:rPr>
  </w:style>
  <w:style w:type="character" w:styleId="SmartLink">
    <w:name w:val="Smart Link"/>
    <w:basedOn w:val="DefaultParagraphFont"/>
    <w:uiPriority w:val="99"/>
    <w:semiHidden/>
    <w:unhideWhenUsed/>
    <w:rsid w:val="00CF27BE"/>
    <w:rPr>
      <w:color w:val="0000FF"/>
      <w:u w:val="single"/>
      <w:shd w:val="clear" w:color="auto" w:fill="F3F2F1"/>
    </w:rPr>
  </w:style>
  <w:style w:type="character" w:styleId="UnresolvedMention">
    <w:name w:val="Unresolved Mention"/>
    <w:basedOn w:val="DefaultParagraphFont"/>
    <w:uiPriority w:val="99"/>
    <w:semiHidden/>
    <w:unhideWhenUsed/>
    <w:rsid w:val="00CF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399</Words>
  <Characters>2364</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2021-05-18T06:34:00Z</dcterms:created>
  <dcterms:modified xsi:type="dcterms:W3CDTF">2021-05-20T10:27:00Z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JOB/AG/198</vt:lpwstr>
  </property>
  <property fmtid="{D5CDD505-2E9C-101B-9397-08002B2CF9AE}" pid="3" name="TitusGUID">
    <vt:lpwstr>81d0c63e-8148-4968-bc66-9d2a50e335be</vt:lpwstr>
  </property>
  <property fmtid="{D5CDD505-2E9C-101B-9397-08002B2CF9AE}" pid="4" name="WTOCLASSIFICATION">
    <vt:lpwstr>WTO OFFICIAL</vt:lpwstr>
  </property>
</Properties>
</file>