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0F7E9" w14:textId="3FCCB0C2" w:rsidR="007F0A12" w:rsidRPr="00A37BAC" w:rsidRDefault="007F0A12" w:rsidP="007F0A12">
      <w:pPr>
        <w:pStyle w:val="Title"/>
        <w:rPr>
          <w:szCs w:val="18"/>
        </w:rPr>
      </w:pPr>
      <w:r w:rsidRPr="00A37BAC">
        <w:rPr>
          <w:szCs w:val="18"/>
        </w:rPr>
        <w:t>UNITED STATES – SECTION 110(5) OF THE US COPYRIGHT ACT</w:t>
      </w:r>
    </w:p>
    <w:p w14:paraId="1CB34F62" w14:textId="77777777" w:rsidR="007F0A12" w:rsidRPr="00A37BAC" w:rsidRDefault="007F0A12" w:rsidP="007F0A12">
      <w:pPr>
        <w:pStyle w:val="Title2"/>
      </w:pPr>
      <w:r w:rsidRPr="00A37BAC">
        <w:t>Status Report by the United States</w:t>
      </w:r>
    </w:p>
    <w:p w14:paraId="25F91CBF" w14:textId="77777777" w:rsidR="007F0A12" w:rsidRPr="00A37BAC" w:rsidRDefault="007F0A12" w:rsidP="007F0A12">
      <w:pPr>
        <w:pStyle w:val="Title3"/>
      </w:pPr>
      <w:r w:rsidRPr="00A37BAC">
        <w:t>Addendum</w:t>
      </w:r>
    </w:p>
    <w:p w14:paraId="60D0A36D" w14:textId="77777777" w:rsidR="007F0A12" w:rsidRDefault="007F0A12" w:rsidP="007F0A12">
      <w:pPr>
        <w:rPr>
          <w:szCs w:val="18"/>
        </w:rPr>
      </w:pPr>
      <w:r w:rsidRPr="00A37BAC">
        <w:rPr>
          <w:szCs w:val="18"/>
        </w:rPr>
        <w:t>The following communication</w:t>
      </w:r>
      <w:r>
        <w:rPr>
          <w:szCs w:val="18"/>
        </w:rPr>
        <w:t>,</w:t>
      </w:r>
      <w:r w:rsidRPr="00A37BAC">
        <w:rPr>
          <w:szCs w:val="18"/>
        </w:rPr>
        <w:t xml:space="preserve"> dated</w:t>
      </w:r>
      <w:r>
        <w:rPr>
          <w:szCs w:val="18"/>
        </w:rPr>
        <w:t xml:space="preserve"> 20 March 2023</w:t>
      </w:r>
      <w:r w:rsidRPr="00A37BAC">
        <w:rPr>
          <w:szCs w:val="18"/>
        </w:rPr>
        <w:t>, from the delegation of the United</w:t>
      </w:r>
      <w:r>
        <w:rPr>
          <w:szCs w:val="18"/>
        </w:rPr>
        <w:t xml:space="preserve"> </w:t>
      </w:r>
      <w:r w:rsidRPr="00A37BAC">
        <w:rPr>
          <w:szCs w:val="18"/>
        </w:rPr>
        <w:t>States to the Chairperson of the Dispute Settlement Body, is circulated pursuant to Article 21.6 of the DSU.</w:t>
      </w:r>
    </w:p>
    <w:p w14:paraId="3F1A76D9" w14:textId="77777777" w:rsidR="007F0A12" w:rsidRDefault="007F0A12" w:rsidP="007F0A12">
      <w:pPr>
        <w:rPr>
          <w:szCs w:val="18"/>
        </w:rPr>
      </w:pPr>
    </w:p>
    <w:p w14:paraId="754E2C09" w14:textId="77777777" w:rsidR="007F0A12" w:rsidRDefault="007F0A12" w:rsidP="007F0A12">
      <w:pPr>
        <w:jc w:val="center"/>
        <w:rPr>
          <w:b/>
          <w:szCs w:val="18"/>
        </w:rPr>
      </w:pPr>
      <w:r>
        <w:rPr>
          <w:b/>
          <w:szCs w:val="18"/>
        </w:rPr>
        <w:t>_______________</w:t>
      </w:r>
    </w:p>
    <w:p w14:paraId="52FC40DE" w14:textId="77777777" w:rsidR="007F0A12" w:rsidRPr="00790240" w:rsidRDefault="007F0A12" w:rsidP="007F0A12">
      <w:pPr>
        <w:rPr>
          <w:szCs w:val="18"/>
        </w:rPr>
      </w:pPr>
    </w:p>
    <w:p w14:paraId="32515832" w14:textId="77777777" w:rsidR="007F0A12" w:rsidRDefault="007F0A12" w:rsidP="007F0A12"/>
    <w:p w14:paraId="75B13DF1" w14:textId="77777777" w:rsidR="007F0A12" w:rsidRPr="00B1722F" w:rsidRDefault="007F0A12" w:rsidP="007F0A12">
      <w:pPr>
        <w:jc w:val="center"/>
        <w:rPr>
          <w:u w:val="single"/>
        </w:rPr>
      </w:pPr>
      <w:r w:rsidRPr="00B1722F">
        <w:rPr>
          <w:u w:val="single"/>
        </w:rPr>
        <w:t>Status Report Regarding Implementation of the</w:t>
      </w:r>
    </w:p>
    <w:p w14:paraId="2BA24734" w14:textId="77777777" w:rsidR="007F0A12" w:rsidRPr="00B1722F" w:rsidRDefault="007F0A12" w:rsidP="007F0A12">
      <w:pPr>
        <w:jc w:val="center"/>
        <w:rPr>
          <w:u w:val="single"/>
        </w:rPr>
      </w:pPr>
      <w:r w:rsidRPr="00B1722F">
        <w:rPr>
          <w:u w:val="single"/>
        </w:rPr>
        <w:t>DSB Recommendations and Rulings in the Dispute</w:t>
      </w:r>
    </w:p>
    <w:p w14:paraId="0B926B16" w14:textId="77777777" w:rsidR="007F0A12" w:rsidRPr="00B1722F" w:rsidRDefault="007F0A12" w:rsidP="007F0A12">
      <w:pPr>
        <w:jc w:val="center"/>
        <w:rPr>
          <w:i/>
          <w:iCs/>
          <w:u w:val="single"/>
        </w:rPr>
      </w:pPr>
      <w:r w:rsidRPr="00B1722F">
        <w:rPr>
          <w:i/>
          <w:iCs/>
          <w:u w:val="single"/>
        </w:rPr>
        <w:t>United States – Section 110(5) of the U.S. Copyright Act</w:t>
      </w:r>
    </w:p>
    <w:p w14:paraId="0B22F2A1" w14:textId="77777777" w:rsidR="007F0A12" w:rsidRPr="00B1722F" w:rsidRDefault="007F0A12" w:rsidP="007F0A12">
      <w:pPr>
        <w:jc w:val="center"/>
        <w:rPr>
          <w:u w:val="single"/>
        </w:rPr>
      </w:pPr>
      <w:r w:rsidRPr="00B1722F">
        <w:rPr>
          <w:u w:val="single"/>
        </w:rPr>
        <w:t>(WT/DS160)</w:t>
      </w:r>
    </w:p>
    <w:p w14:paraId="56C2B07A" w14:textId="77777777" w:rsidR="007F0A12" w:rsidRPr="00701465" w:rsidRDefault="007F0A12" w:rsidP="007F0A12">
      <w:pPr>
        <w:jc w:val="center"/>
        <w:rPr>
          <w:rFonts w:cs="Verdana"/>
          <w:color w:val="000000"/>
        </w:rPr>
      </w:pPr>
    </w:p>
    <w:p w14:paraId="05F915AF" w14:textId="77777777" w:rsidR="007F0A12" w:rsidRDefault="007F0A12" w:rsidP="007F0A12">
      <w:pPr>
        <w:jc w:val="center"/>
      </w:pPr>
    </w:p>
    <w:p w14:paraId="3FC19A7D" w14:textId="77777777" w:rsidR="007F0A12" w:rsidRPr="0098500E" w:rsidRDefault="007F0A12" w:rsidP="007F0A12">
      <w:pPr>
        <w:snapToGrid w:val="0"/>
      </w:pPr>
      <w:r w:rsidRPr="0098500E">
        <w:t xml:space="preserve">The United States submits this report in accordance with Article 21.6 of the </w:t>
      </w:r>
      <w:r w:rsidRPr="0098500E">
        <w:rPr>
          <w:i/>
          <w:iCs/>
        </w:rPr>
        <w:t>Understanding on Rules and Procedures Governing the Settlement of Disputes</w:t>
      </w:r>
      <w:r w:rsidRPr="0098500E">
        <w:t xml:space="preserve"> ("DSU").</w:t>
      </w:r>
    </w:p>
    <w:p w14:paraId="015084EE" w14:textId="77777777" w:rsidR="007F0A12" w:rsidRPr="0098500E" w:rsidRDefault="007F0A12" w:rsidP="007F0A12">
      <w:pPr>
        <w:snapToGrid w:val="0"/>
      </w:pPr>
    </w:p>
    <w:p w14:paraId="090857EF" w14:textId="77777777" w:rsidR="007F0A12" w:rsidRPr="0098500E" w:rsidRDefault="007F0A12" w:rsidP="007F0A12">
      <w:pPr>
        <w:snapToGrid w:val="0"/>
      </w:pPr>
      <w:r w:rsidRPr="0098500E">
        <w:t xml:space="preserve">On July 27, 2000, the Dispute Settlement Body ("DSB") adopted its recommendations and rulings in </w:t>
      </w:r>
      <w:r w:rsidRPr="0098500E">
        <w:rPr>
          <w:i/>
          <w:iCs/>
        </w:rPr>
        <w:t>United States – Section 110(5) of the U.S. Copyright Act</w:t>
      </w:r>
      <w:r w:rsidRPr="0098500E">
        <w:t xml:space="preserve"> (WT/DS160).  At the following DSB meeting, the United States informed the DSB of its intention to implement the recommendations and rulings of the DSB in connection with this matter.  As a result of discussions to find a mutually acceptable resolution of the dispute, the United States and the European Communities agreed pursuant to Article 25 of the DSU to enter into arbitration in order to determine the level of nullification or impairment of benefits caused by section 110(5)(B) of the U.S. Copyright Act.  After the arbitration, the parties reached a temporary resolution of the dispute, which was notified to the DSB on June 23, 2003.  That temporary arrangement covered the period through December</w:t>
      </w:r>
      <w:r>
        <w:t> </w:t>
      </w:r>
      <w:r w:rsidRPr="0098500E">
        <w:t>20,</w:t>
      </w:r>
      <w:r>
        <w:t> </w:t>
      </w:r>
      <w:r w:rsidRPr="0098500E">
        <w:t xml:space="preserve">2004. </w:t>
      </w:r>
    </w:p>
    <w:p w14:paraId="20222B84" w14:textId="77777777" w:rsidR="007F0A12" w:rsidRPr="0098500E" w:rsidRDefault="007F0A12" w:rsidP="007F0A12">
      <w:pPr>
        <w:snapToGrid w:val="0"/>
      </w:pPr>
    </w:p>
    <w:p w14:paraId="59EC3511" w14:textId="77777777" w:rsidR="007F0A12" w:rsidRPr="0098500E" w:rsidRDefault="007F0A12" w:rsidP="007F0A12">
      <w:pPr>
        <w:snapToGrid w:val="0"/>
      </w:pPr>
      <w:r w:rsidRPr="0098500E">
        <w:t>The U.S. Administration will work closely with the U.S. Congress and will continue to confer with the European Union in order to reach a mutually satisfactory resolution of this matter.</w:t>
      </w:r>
    </w:p>
    <w:p w14:paraId="55BCA1A8" w14:textId="77777777" w:rsidR="007141CF" w:rsidRDefault="007141CF" w:rsidP="00B52738"/>
    <w:p w14:paraId="40928F56" w14:textId="77777777" w:rsidR="007F0A12" w:rsidRDefault="007F0A12" w:rsidP="007F0A12"/>
    <w:p w14:paraId="51919FE5" w14:textId="77777777" w:rsidR="007F0A12" w:rsidRPr="007F0A12" w:rsidRDefault="007F0A12" w:rsidP="007F0A12">
      <w:pPr>
        <w:jc w:val="center"/>
      </w:pPr>
      <w:r>
        <w:rPr>
          <w:b/>
        </w:rPr>
        <w:t>__________</w:t>
      </w:r>
    </w:p>
    <w:sectPr w:rsidR="007F0A12" w:rsidRPr="007F0A12" w:rsidSect="00EE48F8">
      <w:headerReference w:type="even" r:id="rId7"/>
      <w:headerReference w:type="default" r:id="rId8"/>
      <w:footerReference w:type="even" r:id="rId9"/>
      <w:footerReference w:type="default" r:id="rId10"/>
      <w:headerReference w:type="first" r:id="rId1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528EF" w14:textId="77777777" w:rsidR="007F0A12" w:rsidRDefault="007F0A12" w:rsidP="00ED54E0">
      <w:r>
        <w:separator/>
      </w:r>
    </w:p>
  </w:endnote>
  <w:endnote w:type="continuationSeparator" w:id="0">
    <w:p w14:paraId="5B27554D" w14:textId="77777777" w:rsidR="007F0A12" w:rsidRDefault="007F0A12"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C9A27" w14:textId="77777777" w:rsidR="007F0A12" w:rsidRPr="00EE48F8" w:rsidRDefault="00EE48F8" w:rsidP="00EE48F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450EB" w14:textId="77777777" w:rsidR="007F0A12" w:rsidRPr="00EE48F8" w:rsidRDefault="00EE48F8" w:rsidP="00EE48F8">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8F5FB" w14:textId="77777777" w:rsidR="007F0A12" w:rsidRDefault="007F0A12" w:rsidP="00ED54E0">
      <w:r>
        <w:separator/>
      </w:r>
    </w:p>
  </w:footnote>
  <w:footnote w:type="continuationSeparator" w:id="0">
    <w:p w14:paraId="4387CB24" w14:textId="77777777" w:rsidR="007F0A12" w:rsidRDefault="007F0A12"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5920" w14:textId="77777777" w:rsidR="00EE48F8" w:rsidRPr="00EE48F8" w:rsidRDefault="00EE48F8" w:rsidP="00EE48F8">
    <w:pPr>
      <w:pStyle w:val="Header"/>
      <w:pBdr>
        <w:bottom w:val="single" w:sz="4" w:space="1" w:color="auto"/>
      </w:pBdr>
      <w:tabs>
        <w:tab w:val="clear" w:pos="4513"/>
        <w:tab w:val="clear" w:pos="9027"/>
      </w:tabs>
      <w:jc w:val="center"/>
    </w:pPr>
    <w:r w:rsidRPr="00EE48F8">
      <w:t>WT/DS160/24/Add.212</w:t>
    </w:r>
  </w:p>
  <w:p w14:paraId="7040E8DA" w14:textId="77777777" w:rsidR="00EE48F8" w:rsidRPr="00EE48F8" w:rsidRDefault="00EE48F8" w:rsidP="00EE48F8">
    <w:pPr>
      <w:pStyle w:val="Header"/>
      <w:pBdr>
        <w:bottom w:val="single" w:sz="4" w:space="1" w:color="auto"/>
      </w:pBdr>
      <w:tabs>
        <w:tab w:val="clear" w:pos="4513"/>
        <w:tab w:val="clear" w:pos="9027"/>
      </w:tabs>
      <w:jc w:val="center"/>
    </w:pPr>
  </w:p>
  <w:p w14:paraId="0531F74C" w14:textId="77777777" w:rsidR="00EE48F8" w:rsidRPr="00EE48F8" w:rsidRDefault="00EE48F8" w:rsidP="00EE48F8">
    <w:pPr>
      <w:pStyle w:val="Header"/>
      <w:pBdr>
        <w:bottom w:val="single" w:sz="4" w:space="1" w:color="auto"/>
      </w:pBdr>
      <w:tabs>
        <w:tab w:val="clear" w:pos="4513"/>
        <w:tab w:val="clear" w:pos="9027"/>
      </w:tabs>
      <w:jc w:val="center"/>
    </w:pPr>
    <w:r w:rsidRPr="00EE48F8">
      <w:t xml:space="preserve">- </w:t>
    </w:r>
    <w:r w:rsidRPr="00EE48F8">
      <w:fldChar w:fldCharType="begin"/>
    </w:r>
    <w:r w:rsidRPr="00EE48F8">
      <w:instrText xml:space="preserve"> PAGE </w:instrText>
    </w:r>
    <w:r w:rsidRPr="00EE48F8">
      <w:fldChar w:fldCharType="separate"/>
    </w:r>
    <w:r w:rsidRPr="00EE48F8">
      <w:rPr>
        <w:noProof/>
      </w:rPr>
      <w:t>1</w:t>
    </w:r>
    <w:r w:rsidRPr="00EE48F8">
      <w:fldChar w:fldCharType="end"/>
    </w:r>
    <w:r w:rsidRPr="00EE48F8">
      <w:t xml:space="preserve"> -</w:t>
    </w:r>
  </w:p>
  <w:p w14:paraId="68E8DB13" w14:textId="77777777" w:rsidR="007F0A12" w:rsidRPr="00EE48F8" w:rsidRDefault="007F0A12" w:rsidP="00EE48F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6106" w14:textId="77777777" w:rsidR="00EE48F8" w:rsidRPr="00EE48F8" w:rsidRDefault="00EE48F8" w:rsidP="00EE48F8">
    <w:pPr>
      <w:pStyle w:val="Header"/>
      <w:pBdr>
        <w:bottom w:val="single" w:sz="4" w:space="1" w:color="auto"/>
      </w:pBdr>
      <w:tabs>
        <w:tab w:val="clear" w:pos="4513"/>
        <w:tab w:val="clear" w:pos="9027"/>
      </w:tabs>
      <w:jc w:val="center"/>
    </w:pPr>
    <w:r w:rsidRPr="00EE48F8">
      <w:t>WT/DS160/24/Add.212</w:t>
    </w:r>
  </w:p>
  <w:p w14:paraId="02C21E5E" w14:textId="77777777" w:rsidR="00EE48F8" w:rsidRPr="00EE48F8" w:rsidRDefault="00EE48F8" w:rsidP="00EE48F8">
    <w:pPr>
      <w:pStyle w:val="Header"/>
      <w:pBdr>
        <w:bottom w:val="single" w:sz="4" w:space="1" w:color="auto"/>
      </w:pBdr>
      <w:tabs>
        <w:tab w:val="clear" w:pos="4513"/>
        <w:tab w:val="clear" w:pos="9027"/>
      </w:tabs>
      <w:jc w:val="center"/>
    </w:pPr>
  </w:p>
  <w:p w14:paraId="6C13A0F0" w14:textId="77777777" w:rsidR="00EE48F8" w:rsidRPr="00EE48F8" w:rsidRDefault="00EE48F8" w:rsidP="00EE48F8">
    <w:pPr>
      <w:pStyle w:val="Header"/>
      <w:pBdr>
        <w:bottom w:val="single" w:sz="4" w:space="1" w:color="auto"/>
      </w:pBdr>
      <w:tabs>
        <w:tab w:val="clear" w:pos="4513"/>
        <w:tab w:val="clear" w:pos="9027"/>
      </w:tabs>
      <w:jc w:val="center"/>
    </w:pPr>
    <w:r w:rsidRPr="00EE48F8">
      <w:t xml:space="preserve">- </w:t>
    </w:r>
    <w:r w:rsidRPr="00EE48F8">
      <w:fldChar w:fldCharType="begin"/>
    </w:r>
    <w:r w:rsidRPr="00EE48F8">
      <w:instrText xml:space="preserve"> PAGE </w:instrText>
    </w:r>
    <w:r w:rsidRPr="00EE48F8">
      <w:fldChar w:fldCharType="separate"/>
    </w:r>
    <w:r w:rsidRPr="00EE48F8">
      <w:rPr>
        <w:noProof/>
      </w:rPr>
      <w:t>1</w:t>
    </w:r>
    <w:r w:rsidRPr="00EE48F8">
      <w:fldChar w:fldCharType="end"/>
    </w:r>
    <w:r w:rsidRPr="00EE48F8">
      <w:t xml:space="preserve"> -</w:t>
    </w:r>
  </w:p>
  <w:p w14:paraId="4811F826" w14:textId="77777777" w:rsidR="007F0A12" w:rsidRPr="00EE48F8" w:rsidRDefault="007F0A12" w:rsidP="00EE48F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14:paraId="627594EF" w14:textId="77777777" w:rsidTr="00544326">
      <w:trPr>
        <w:trHeight w:val="240"/>
        <w:jc w:val="center"/>
      </w:trPr>
      <w:tc>
        <w:tcPr>
          <w:tcW w:w="3794" w:type="dxa"/>
          <w:shd w:val="clear" w:color="auto" w:fill="FFFFFF"/>
          <w:tcMar>
            <w:left w:w="108" w:type="dxa"/>
            <w:right w:w="108" w:type="dxa"/>
          </w:tcMar>
          <w:vAlign w:val="center"/>
        </w:tcPr>
        <w:p w14:paraId="5DC80FC9" w14:textId="77777777" w:rsidR="00ED54E0" w:rsidRPr="00182B84" w:rsidRDefault="00ED54E0" w:rsidP="00425DC5">
          <w:pPr>
            <w:rPr>
              <w:noProof/>
              <w:lang w:eastAsia="en-GB"/>
            </w:rPr>
          </w:pPr>
          <w:bookmarkStart w:id="0" w:name="bmkRestricted" w:colFirst="1" w:colLast="1"/>
        </w:p>
      </w:tc>
      <w:tc>
        <w:tcPr>
          <w:tcW w:w="5448" w:type="dxa"/>
          <w:gridSpan w:val="2"/>
          <w:shd w:val="clear" w:color="auto" w:fill="FFFFFF"/>
          <w:tcMar>
            <w:left w:w="108" w:type="dxa"/>
            <w:right w:w="108" w:type="dxa"/>
          </w:tcMar>
          <w:vAlign w:val="center"/>
        </w:tcPr>
        <w:p w14:paraId="5F12773F" w14:textId="77777777" w:rsidR="00ED54E0" w:rsidRPr="00182B84" w:rsidRDefault="00EE48F8" w:rsidP="00425DC5">
          <w:pPr>
            <w:jc w:val="right"/>
            <w:rPr>
              <w:b/>
              <w:color w:val="FF0000"/>
              <w:szCs w:val="16"/>
            </w:rPr>
          </w:pPr>
          <w:r>
            <w:rPr>
              <w:b/>
              <w:color w:val="FF0000"/>
              <w:szCs w:val="16"/>
            </w:rPr>
            <w:t xml:space="preserve"> </w:t>
          </w:r>
        </w:p>
      </w:tc>
    </w:tr>
    <w:bookmarkEnd w:id="0"/>
    <w:tr w:rsidR="00ED54E0" w:rsidRPr="00182B84" w14:paraId="20C3C166" w14:textId="77777777" w:rsidTr="00544326">
      <w:trPr>
        <w:trHeight w:val="213"/>
        <w:jc w:val="center"/>
      </w:trPr>
      <w:tc>
        <w:tcPr>
          <w:tcW w:w="3794" w:type="dxa"/>
          <w:vMerge w:val="restart"/>
          <w:shd w:val="clear" w:color="auto" w:fill="FFFFFF"/>
          <w:tcMar>
            <w:left w:w="0" w:type="dxa"/>
            <w:right w:w="0" w:type="dxa"/>
          </w:tcMar>
        </w:tcPr>
        <w:p w14:paraId="53DF87FD" w14:textId="77777777" w:rsidR="00ED54E0" w:rsidRPr="00182B84" w:rsidRDefault="00ED54E0" w:rsidP="00425DC5">
          <w:pPr>
            <w:jc w:val="left"/>
          </w:pPr>
          <w:r w:rsidRPr="00182B84">
            <w:rPr>
              <w:noProof/>
              <w:lang w:val="en-US"/>
            </w:rPr>
            <w:drawing>
              <wp:inline distT="0" distB="0" distL="0" distR="0" wp14:anchorId="47F76297" wp14:editId="788E06C1">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170D5B8" w14:textId="77777777" w:rsidR="00ED54E0" w:rsidRPr="00182B84" w:rsidRDefault="00ED54E0" w:rsidP="00425DC5">
          <w:pPr>
            <w:jc w:val="right"/>
            <w:rPr>
              <w:b/>
              <w:szCs w:val="16"/>
            </w:rPr>
          </w:pPr>
        </w:p>
      </w:tc>
    </w:tr>
    <w:tr w:rsidR="00ED54E0" w:rsidRPr="00182B84" w14:paraId="5E46AB0D" w14:textId="77777777" w:rsidTr="00544326">
      <w:trPr>
        <w:trHeight w:val="868"/>
        <w:jc w:val="center"/>
      </w:trPr>
      <w:tc>
        <w:tcPr>
          <w:tcW w:w="3794" w:type="dxa"/>
          <w:vMerge/>
          <w:shd w:val="clear" w:color="auto" w:fill="FFFFFF"/>
          <w:tcMar>
            <w:left w:w="108" w:type="dxa"/>
            <w:right w:w="108" w:type="dxa"/>
          </w:tcMar>
        </w:tcPr>
        <w:p w14:paraId="10DF1975"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59E06835" w14:textId="77777777" w:rsidR="00EE48F8" w:rsidRDefault="00EE48F8" w:rsidP="00425DC5">
          <w:pPr>
            <w:jc w:val="right"/>
            <w:rPr>
              <w:b/>
              <w:szCs w:val="16"/>
            </w:rPr>
          </w:pPr>
          <w:bookmarkStart w:id="1" w:name="bmkSymbols"/>
          <w:r>
            <w:rPr>
              <w:b/>
              <w:szCs w:val="16"/>
            </w:rPr>
            <w:t>WT/DS160/24/Add.212</w:t>
          </w:r>
        </w:p>
        <w:bookmarkEnd w:id="1"/>
        <w:p w14:paraId="110A96C5" w14:textId="77777777" w:rsidR="00ED54E0" w:rsidRPr="00182B84" w:rsidRDefault="00ED54E0" w:rsidP="00425DC5">
          <w:pPr>
            <w:jc w:val="right"/>
            <w:rPr>
              <w:b/>
              <w:szCs w:val="16"/>
            </w:rPr>
          </w:pPr>
        </w:p>
      </w:tc>
    </w:tr>
    <w:tr w:rsidR="00ED54E0" w:rsidRPr="00182B84" w14:paraId="3EEE465F" w14:textId="77777777" w:rsidTr="00544326">
      <w:trPr>
        <w:trHeight w:val="240"/>
        <w:jc w:val="center"/>
      </w:trPr>
      <w:tc>
        <w:tcPr>
          <w:tcW w:w="3794" w:type="dxa"/>
          <w:vMerge/>
          <w:shd w:val="clear" w:color="auto" w:fill="FFFFFF"/>
          <w:tcMar>
            <w:left w:w="108" w:type="dxa"/>
            <w:right w:w="108" w:type="dxa"/>
          </w:tcMar>
          <w:vAlign w:val="center"/>
        </w:tcPr>
        <w:p w14:paraId="581D075C" w14:textId="77777777" w:rsidR="00ED54E0" w:rsidRPr="00182B84" w:rsidRDefault="00ED54E0" w:rsidP="00425DC5"/>
      </w:tc>
      <w:tc>
        <w:tcPr>
          <w:tcW w:w="5448" w:type="dxa"/>
          <w:gridSpan w:val="2"/>
          <w:shd w:val="clear" w:color="auto" w:fill="FFFFFF"/>
          <w:tcMar>
            <w:left w:w="108" w:type="dxa"/>
            <w:right w:w="108" w:type="dxa"/>
          </w:tcMar>
          <w:vAlign w:val="center"/>
        </w:tcPr>
        <w:p w14:paraId="6CB03501" w14:textId="20F53D3B" w:rsidR="00ED54E0" w:rsidRPr="00182B84" w:rsidRDefault="007F0A12" w:rsidP="00425DC5">
          <w:pPr>
            <w:jc w:val="right"/>
            <w:rPr>
              <w:szCs w:val="16"/>
            </w:rPr>
          </w:pPr>
          <w:r>
            <w:rPr>
              <w:szCs w:val="16"/>
            </w:rPr>
            <w:t>2</w:t>
          </w:r>
          <w:r w:rsidR="007B310C">
            <w:rPr>
              <w:szCs w:val="16"/>
            </w:rPr>
            <w:t>1</w:t>
          </w:r>
          <w:r>
            <w:rPr>
              <w:szCs w:val="16"/>
            </w:rPr>
            <w:t xml:space="preserve"> March 2023</w:t>
          </w:r>
        </w:p>
      </w:tc>
    </w:tr>
    <w:tr w:rsidR="00ED54E0" w:rsidRPr="00182B84" w14:paraId="4532BF9B"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60E90A3" w14:textId="204CBDD1" w:rsidR="00ED54E0" w:rsidRPr="00182B84" w:rsidRDefault="00ED54E0" w:rsidP="00425DC5">
          <w:pPr>
            <w:jc w:val="left"/>
            <w:rPr>
              <w:b/>
            </w:rPr>
          </w:pPr>
          <w:bookmarkStart w:id="2" w:name="bmkSerial" w:colFirst="0" w:colLast="0"/>
          <w:r w:rsidRPr="00182B84">
            <w:rPr>
              <w:color w:val="FF0000"/>
              <w:szCs w:val="16"/>
            </w:rPr>
            <w:t>(</w:t>
          </w:r>
          <w:r w:rsidR="007B310C">
            <w:rPr>
              <w:color w:val="FF0000"/>
              <w:szCs w:val="16"/>
            </w:rPr>
            <w:t>23</w:t>
          </w:r>
          <w:r w:rsidRPr="00182B84">
            <w:rPr>
              <w:color w:val="FF0000"/>
              <w:szCs w:val="16"/>
            </w:rPr>
            <w:t>-</w:t>
          </w:r>
          <w:r w:rsidR="00604E61">
            <w:rPr>
              <w:color w:val="FF0000"/>
              <w:szCs w:val="16"/>
            </w:rPr>
            <w:t>2014</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07CFAD29" w14:textId="77777777" w:rsidR="00ED54E0" w:rsidRPr="00182B84" w:rsidRDefault="00ED54E0" w:rsidP="00425DC5">
          <w:pPr>
            <w:jc w:val="right"/>
            <w:rPr>
              <w:szCs w:val="16"/>
            </w:rPr>
          </w:pPr>
          <w:bookmarkStart w:id="3"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bookmarkEnd w:id="3"/>
        </w:p>
      </w:tc>
    </w:tr>
    <w:tr w:rsidR="00ED54E0" w:rsidRPr="00182B84" w14:paraId="62AD70FB"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6ED829D" w14:textId="77777777" w:rsidR="00ED54E0" w:rsidRPr="00182B84" w:rsidRDefault="00EE48F8" w:rsidP="00425DC5">
          <w:pPr>
            <w:jc w:val="left"/>
            <w:rPr>
              <w:sz w:val="14"/>
              <w:szCs w:val="16"/>
            </w:rPr>
          </w:pPr>
          <w:bookmarkStart w:id="4" w:name="bmkCommittee"/>
          <w:bookmarkStart w:id="5" w:name="bmkLanguage" w:colFirst="1" w:colLast="1"/>
          <w:bookmarkEnd w:id="2"/>
          <w:r>
            <w:rPr>
              <w:b/>
            </w:rPr>
            <w:t xml:space="preserve"> </w:t>
          </w:r>
          <w:bookmarkEnd w:id="4"/>
        </w:p>
      </w:tc>
      <w:tc>
        <w:tcPr>
          <w:tcW w:w="3325" w:type="dxa"/>
          <w:tcBorders>
            <w:top w:val="single" w:sz="4" w:space="0" w:color="auto"/>
          </w:tcBorders>
          <w:tcMar>
            <w:top w:w="113" w:type="dxa"/>
            <w:left w:w="108" w:type="dxa"/>
            <w:bottom w:w="57" w:type="dxa"/>
            <w:right w:w="108" w:type="dxa"/>
          </w:tcMar>
          <w:vAlign w:val="center"/>
        </w:tcPr>
        <w:p w14:paraId="20B88AB1" w14:textId="77777777" w:rsidR="00ED54E0" w:rsidRPr="00182B84" w:rsidRDefault="00EE48F8" w:rsidP="00425DC5">
          <w:pPr>
            <w:jc w:val="right"/>
            <w:rPr>
              <w:bCs/>
              <w:szCs w:val="18"/>
            </w:rPr>
          </w:pPr>
          <w:r>
            <w:rPr>
              <w:szCs w:val="18"/>
            </w:rPr>
            <w:t>Original: English</w:t>
          </w:r>
        </w:p>
      </w:tc>
    </w:tr>
    <w:bookmarkEnd w:id="5"/>
  </w:tbl>
  <w:p w14:paraId="32D42E5E" w14:textId="77777777"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075A666C"/>
    <w:numStyleLink w:val="LegalHeadings"/>
  </w:abstractNum>
  <w:abstractNum w:abstractNumId="13"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95049978">
    <w:abstractNumId w:val="9"/>
  </w:num>
  <w:num w:numId="2" w16cid:durableId="51390347">
    <w:abstractNumId w:val="7"/>
  </w:num>
  <w:num w:numId="3" w16cid:durableId="1774670603">
    <w:abstractNumId w:val="6"/>
  </w:num>
  <w:num w:numId="4" w16cid:durableId="2118140667">
    <w:abstractNumId w:val="5"/>
  </w:num>
  <w:num w:numId="5" w16cid:durableId="112483088">
    <w:abstractNumId w:val="4"/>
  </w:num>
  <w:num w:numId="6" w16cid:durableId="1857815314">
    <w:abstractNumId w:val="13"/>
  </w:num>
  <w:num w:numId="7" w16cid:durableId="136801091">
    <w:abstractNumId w:val="12"/>
  </w:num>
  <w:num w:numId="8" w16cid:durableId="1877039077">
    <w:abstractNumId w:val="11"/>
  </w:num>
  <w:num w:numId="9" w16cid:durableId="4406117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24534337">
    <w:abstractNumId w:val="14"/>
  </w:num>
  <w:num w:numId="11" w16cid:durableId="1165172089">
    <w:abstractNumId w:val="8"/>
  </w:num>
  <w:num w:numId="12" w16cid:durableId="972560184">
    <w:abstractNumId w:val="3"/>
  </w:num>
  <w:num w:numId="13" w16cid:durableId="1319916832">
    <w:abstractNumId w:val="2"/>
  </w:num>
  <w:num w:numId="14" w16cid:durableId="479424845">
    <w:abstractNumId w:val="1"/>
  </w:num>
  <w:num w:numId="15" w16cid:durableId="1757020220">
    <w:abstractNumId w:val="0"/>
  </w:num>
  <w:num w:numId="16" w16cid:durableId="4687878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efaultTabStop w:val="567"/>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A12"/>
    <w:rsid w:val="000272F6"/>
    <w:rsid w:val="00037AC4"/>
    <w:rsid w:val="000423BF"/>
    <w:rsid w:val="000A4945"/>
    <w:rsid w:val="000B31E1"/>
    <w:rsid w:val="0011356B"/>
    <w:rsid w:val="0013337F"/>
    <w:rsid w:val="00182B84"/>
    <w:rsid w:val="001E291F"/>
    <w:rsid w:val="00233408"/>
    <w:rsid w:val="0027067B"/>
    <w:rsid w:val="003156C6"/>
    <w:rsid w:val="003572B4"/>
    <w:rsid w:val="003748AC"/>
    <w:rsid w:val="00467032"/>
    <w:rsid w:val="0046754A"/>
    <w:rsid w:val="004D267A"/>
    <w:rsid w:val="004F203A"/>
    <w:rsid w:val="005336B8"/>
    <w:rsid w:val="00544326"/>
    <w:rsid w:val="00547B5F"/>
    <w:rsid w:val="005A1A22"/>
    <w:rsid w:val="005B04B9"/>
    <w:rsid w:val="005B68C7"/>
    <w:rsid w:val="005B7054"/>
    <w:rsid w:val="005D5981"/>
    <w:rsid w:val="005F30CB"/>
    <w:rsid w:val="00604E61"/>
    <w:rsid w:val="00612644"/>
    <w:rsid w:val="00671292"/>
    <w:rsid w:val="00674CCD"/>
    <w:rsid w:val="006E41C0"/>
    <w:rsid w:val="006F5826"/>
    <w:rsid w:val="00700181"/>
    <w:rsid w:val="007141CF"/>
    <w:rsid w:val="00745146"/>
    <w:rsid w:val="007577E3"/>
    <w:rsid w:val="00760DB3"/>
    <w:rsid w:val="007B310C"/>
    <w:rsid w:val="007E6507"/>
    <w:rsid w:val="007F0A12"/>
    <w:rsid w:val="007F2B8E"/>
    <w:rsid w:val="007F32D1"/>
    <w:rsid w:val="00807247"/>
    <w:rsid w:val="00840C2B"/>
    <w:rsid w:val="00846E13"/>
    <w:rsid w:val="008739FD"/>
    <w:rsid w:val="00893E85"/>
    <w:rsid w:val="008E372C"/>
    <w:rsid w:val="009A6F54"/>
    <w:rsid w:val="00A6057A"/>
    <w:rsid w:val="00A74017"/>
    <w:rsid w:val="00AA332C"/>
    <w:rsid w:val="00AC27F8"/>
    <w:rsid w:val="00AD4C72"/>
    <w:rsid w:val="00AE2AEE"/>
    <w:rsid w:val="00B00276"/>
    <w:rsid w:val="00B230EC"/>
    <w:rsid w:val="00B52738"/>
    <w:rsid w:val="00B56EDC"/>
    <w:rsid w:val="00BB1F84"/>
    <w:rsid w:val="00BE5468"/>
    <w:rsid w:val="00C01A1F"/>
    <w:rsid w:val="00C11EAC"/>
    <w:rsid w:val="00C15F6D"/>
    <w:rsid w:val="00C305D7"/>
    <w:rsid w:val="00C30F2A"/>
    <w:rsid w:val="00C43456"/>
    <w:rsid w:val="00C65C0C"/>
    <w:rsid w:val="00C808FC"/>
    <w:rsid w:val="00CA2AC9"/>
    <w:rsid w:val="00CD7D97"/>
    <w:rsid w:val="00CE3EE6"/>
    <w:rsid w:val="00CE4BA1"/>
    <w:rsid w:val="00D000C7"/>
    <w:rsid w:val="00D221B8"/>
    <w:rsid w:val="00D52A9D"/>
    <w:rsid w:val="00D55AAD"/>
    <w:rsid w:val="00D747AE"/>
    <w:rsid w:val="00D9226C"/>
    <w:rsid w:val="00DA20BD"/>
    <w:rsid w:val="00DE50DB"/>
    <w:rsid w:val="00DF6AE1"/>
    <w:rsid w:val="00E46FD5"/>
    <w:rsid w:val="00E544BB"/>
    <w:rsid w:val="00E56545"/>
    <w:rsid w:val="00EA5D4F"/>
    <w:rsid w:val="00EB6C56"/>
    <w:rsid w:val="00ED1D47"/>
    <w:rsid w:val="00ED54E0"/>
    <w:rsid w:val="00EE48F8"/>
    <w:rsid w:val="00F04A9D"/>
    <w:rsid w:val="00F1136A"/>
    <w:rsid w:val="00F32397"/>
    <w:rsid w:val="00F40595"/>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4F4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A12"/>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3748AC"/>
    <w:pPr>
      <w:tabs>
        <w:tab w:val="right" w:leader="dot" w:pos="9027"/>
      </w:tabs>
      <w:spacing w:before="120" w:after="120"/>
      <w:jc w:val="left"/>
    </w:pPr>
    <w:rPr>
      <w:rFonts w:eastAsia="Calibri" w:cs="Times New Roman"/>
      <w:b/>
      <w:caps/>
      <w:szCs w:val="18"/>
      <w:lang w:eastAsia="en-GB"/>
    </w:rPr>
  </w:style>
  <w:style w:type="paragraph" w:styleId="TOC2">
    <w:name w:val="toc 2"/>
    <w:basedOn w:val="Normal"/>
    <w:next w:val="Normal"/>
    <w:autoRedefine/>
    <w:uiPriority w:val="39"/>
    <w:rsid w:val="003748AC"/>
    <w:pPr>
      <w:tabs>
        <w:tab w:val="right" w:leader="dot" w:pos="9027"/>
      </w:tabs>
      <w:spacing w:before="120" w:after="120"/>
      <w:jc w:val="left"/>
    </w:pPr>
    <w:rPr>
      <w:rFonts w:eastAsia="Calibri" w:cs="Times New Roman"/>
      <w:szCs w:val="18"/>
      <w:lang w:eastAsia="en-GB"/>
    </w:rPr>
  </w:style>
  <w:style w:type="paragraph" w:styleId="TOC3">
    <w:name w:val="toc 3"/>
    <w:basedOn w:val="Normal"/>
    <w:next w:val="Normal"/>
    <w:autoRedefine/>
    <w:uiPriority w:val="39"/>
    <w:rsid w:val="003748AC"/>
    <w:pPr>
      <w:tabs>
        <w:tab w:val="right" w:leader="dot" w:pos="9027"/>
      </w:tabs>
      <w:spacing w:before="120" w:after="120"/>
      <w:jc w:val="left"/>
    </w:pPr>
    <w:rPr>
      <w:rFonts w:eastAsia="Calibri" w:cs="Times New Roman"/>
      <w:szCs w:val="18"/>
      <w:lang w:eastAsia="en-GB"/>
    </w:rPr>
  </w:style>
  <w:style w:type="paragraph" w:styleId="TOC4">
    <w:name w:val="toc 4"/>
    <w:basedOn w:val="Normal"/>
    <w:next w:val="Normal"/>
    <w:autoRedefine/>
    <w:uiPriority w:val="39"/>
    <w:rsid w:val="003748AC"/>
    <w:pPr>
      <w:tabs>
        <w:tab w:val="right" w:leader="dot" w:pos="9027"/>
      </w:tabs>
      <w:spacing w:before="120" w:after="120"/>
      <w:jc w:val="left"/>
    </w:pPr>
    <w:rPr>
      <w:rFonts w:eastAsia="Calibri" w:cs="Times New Roman"/>
      <w:szCs w:val="18"/>
      <w:lang w:eastAsia="en-GB"/>
    </w:rPr>
  </w:style>
  <w:style w:type="paragraph" w:styleId="TOC5">
    <w:name w:val="toc 5"/>
    <w:basedOn w:val="Normal"/>
    <w:next w:val="Normal"/>
    <w:autoRedefine/>
    <w:uiPriority w:val="39"/>
    <w:rsid w:val="003748AC"/>
    <w:pPr>
      <w:tabs>
        <w:tab w:val="right" w:leader="dot" w:pos="9027"/>
      </w:tabs>
      <w:spacing w:before="120" w:after="120"/>
      <w:jc w:val="left"/>
    </w:pPr>
    <w:rPr>
      <w:rFonts w:eastAsia="Calibri" w:cs="Times New Roman"/>
      <w:szCs w:val="18"/>
      <w:lang w:eastAsia="en-GB"/>
    </w:rPr>
  </w:style>
  <w:style w:type="paragraph" w:styleId="TOC6">
    <w:name w:val="toc 6"/>
    <w:basedOn w:val="Normal"/>
    <w:next w:val="Normal"/>
    <w:autoRedefine/>
    <w:uiPriority w:val="39"/>
    <w:rsid w:val="003748AC"/>
    <w:pPr>
      <w:tabs>
        <w:tab w:val="right" w:leader="dot" w:pos="9027"/>
      </w:tabs>
      <w:spacing w:before="120" w:after="120"/>
      <w:jc w:val="left"/>
    </w:pPr>
    <w:rPr>
      <w:rFonts w:eastAsia="Calibri" w:cs="Times New Roman"/>
      <w:szCs w:val="18"/>
      <w:lang w:eastAsia="en-GB"/>
    </w:rPr>
  </w:style>
  <w:style w:type="paragraph" w:styleId="TOC7">
    <w:name w:val="toc 7"/>
    <w:basedOn w:val="Normal"/>
    <w:next w:val="Normal"/>
    <w:autoRedefine/>
    <w:uiPriority w:val="39"/>
    <w:rsid w:val="003748AC"/>
    <w:pPr>
      <w:tabs>
        <w:tab w:val="left" w:pos="851"/>
        <w:tab w:val="right" w:leader="dot" w:pos="9027"/>
      </w:tabs>
      <w:spacing w:before="120" w:after="120"/>
      <w:ind w:left="567"/>
      <w:jc w:val="left"/>
    </w:pPr>
    <w:rPr>
      <w:rFonts w:eastAsia="Calibri" w:cs="Times New Roman"/>
      <w:szCs w:val="18"/>
      <w:lang w:eastAsia="en-GB"/>
    </w:rPr>
  </w:style>
  <w:style w:type="paragraph" w:styleId="TOC8">
    <w:name w:val="toc 8"/>
    <w:basedOn w:val="Normal"/>
    <w:next w:val="Normal"/>
    <w:autoRedefine/>
    <w:uiPriority w:val="39"/>
    <w:rsid w:val="003748AC"/>
    <w:pPr>
      <w:tabs>
        <w:tab w:val="left" w:pos="851"/>
        <w:tab w:val="left" w:pos="1134"/>
        <w:tab w:val="right" w:leader="dot" w:pos="9027"/>
      </w:tabs>
      <w:spacing w:before="120" w:after="120"/>
      <w:ind w:left="850"/>
      <w:jc w:val="left"/>
    </w:pPr>
    <w:rPr>
      <w:rFonts w:eastAsia="Calibri" w:cs="Times New Roman"/>
      <w:szCs w:val="18"/>
      <w:lang w:eastAsia="en-GB"/>
    </w:rPr>
  </w:style>
  <w:style w:type="paragraph" w:styleId="TOC9">
    <w:name w:val="toc 9"/>
    <w:basedOn w:val="Normal"/>
    <w:next w:val="Normal"/>
    <w:autoRedefine/>
    <w:uiPriority w:val="39"/>
    <w:rsid w:val="003748AC"/>
    <w:pPr>
      <w:tabs>
        <w:tab w:val="left" w:pos="851"/>
        <w:tab w:val="left" w:pos="1134"/>
        <w:tab w:val="left" w:pos="1418"/>
        <w:tab w:val="right" w:leader="dot" w:pos="9027"/>
      </w:tabs>
      <w:spacing w:before="120" w:after="120"/>
      <w:ind w:left="1134"/>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paragraph" w:customStyle="1" w:styleId="Query">
    <w:name w:val="Query"/>
    <w:qFormat/>
    <w:rsid w:val="00F1136A"/>
    <w:pPr>
      <w:numPr>
        <w:numId w:val="16"/>
      </w:numPr>
      <w:spacing w:before="240"/>
      <w:jc w:val="both"/>
    </w:pPr>
    <w:rPr>
      <w:rFonts w:ascii="Verdana" w:hAnsi="Verdana"/>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941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maz\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4</TotalTime>
  <Pages>1</Pages>
  <Words>265</Words>
  <Characters>1426</Characters>
  <Application>Microsoft Office Word</Application>
  <DocSecurity>0</DocSecurity>
  <Lines>34</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2023-03-20T12:31:00Z</dcterms:created>
  <dcterms:modified xsi:type="dcterms:W3CDTF">2023-03-21T10:27:00Z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436b4744-bd73-461d-96a5-66ed8dc05441</vt:lpwstr>
  </property>
  <property fmtid="{D5CDD505-2E9C-101B-9397-08002B2CF9AE}" pid="3" name="WTOCLASSIFICATION">
    <vt:lpwstr>WTO OFFICIAL</vt:lpwstr>
  </property>
  <property fmtid="{D5CDD505-2E9C-101B-9397-08002B2CF9AE}" pid="4" name="Symbol1">
    <vt:lpwstr>WT/DS160/24/Add.212</vt:lpwstr>
  </property>
</Properties>
</file>