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0F" w:rsidRPr="009D40FC" w:rsidRDefault="00F2680F" w:rsidP="00F2680F">
      <w:pPr>
        <w:pStyle w:val="Title"/>
      </w:pPr>
      <w:r w:rsidRPr="00034E6B">
        <w:rPr>
          <w:szCs w:val="18"/>
        </w:rPr>
        <w:t>United States – Certain Measures on Steel and Aluminium Products</w:t>
      </w:r>
    </w:p>
    <w:p w:rsidR="00F2680F" w:rsidRPr="009D40FC" w:rsidRDefault="00F2680F" w:rsidP="00F2680F">
      <w:pPr>
        <w:spacing w:after="360"/>
        <w:jc w:val="center"/>
        <w:rPr>
          <w:caps/>
          <w:color w:val="006283"/>
          <w:szCs w:val="18"/>
          <w:lang w:eastAsia="en-GB"/>
        </w:rPr>
      </w:pPr>
      <w:r w:rsidRPr="009D40FC">
        <w:rPr>
          <w:caps/>
          <w:color w:val="006283"/>
          <w:szCs w:val="18"/>
          <w:lang w:eastAsia="en-GB"/>
        </w:rPr>
        <w:t>Communication from the Panel</w:t>
      </w:r>
    </w:p>
    <w:p w:rsidR="00F2680F" w:rsidRPr="009D40FC" w:rsidRDefault="00F2680F" w:rsidP="00F2680F">
      <w:pPr>
        <w:tabs>
          <w:tab w:val="left" w:pos="720"/>
        </w:tabs>
        <w:rPr>
          <w:rFonts w:eastAsia="Times New Roman"/>
          <w:szCs w:val="18"/>
        </w:rPr>
      </w:pPr>
      <w:r w:rsidRPr="009D40FC">
        <w:rPr>
          <w:rFonts w:eastAsia="Times New Roman"/>
          <w:szCs w:val="18"/>
        </w:rPr>
        <w:t xml:space="preserve">The following communication, dated </w:t>
      </w:r>
      <w:r>
        <w:rPr>
          <w:rFonts w:eastAsia="Times New Roman"/>
          <w:szCs w:val="18"/>
        </w:rPr>
        <w:t>4 September 2019</w:t>
      </w:r>
      <w:r w:rsidRPr="009D40FC">
        <w:rPr>
          <w:rFonts w:eastAsia="Times New Roman"/>
          <w:szCs w:val="18"/>
        </w:rPr>
        <w:t>, addressed to the Chairperson of the Dispute Settlement Body (</w:t>
      </w:r>
      <w:proofErr w:type="spellStart"/>
      <w:r w:rsidRPr="009D40FC">
        <w:rPr>
          <w:rFonts w:eastAsia="Times New Roman"/>
          <w:szCs w:val="18"/>
        </w:rPr>
        <w:t>DSB</w:t>
      </w:r>
      <w:proofErr w:type="spellEnd"/>
      <w:r w:rsidRPr="009D40FC">
        <w:rPr>
          <w:rFonts w:eastAsia="Times New Roman"/>
          <w:szCs w:val="18"/>
        </w:rPr>
        <w:t>), is circulated in accordance with Article 12.9 of the Dispute Settlement Understanding (DSU).</w:t>
      </w:r>
    </w:p>
    <w:p w:rsidR="00F2680F" w:rsidRPr="009D40FC" w:rsidRDefault="00F2680F" w:rsidP="00F2680F">
      <w:pPr>
        <w:tabs>
          <w:tab w:val="left" w:pos="720"/>
        </w:tabs>
        <w:jc w:val="center"/>
        <w:rPr>
          <w:rFonts w:eastAsia="Times New Roman"/>
          <w:b/>
          <w:szCs w:val="18"/>
        </w:rPr>
      </w:pPr>
      <w:r w:rsidRPr="009D40FC">
        <w:rPr>
          <w:rFonts w:eastAsia="Times New Roman"/>
          <w:b/>
          <w:szCs w:val="18"/>
        </w:rPr>
        <w:t>_______________</w:t>
      </w:r>
    </w:p>
    <w:p w:rsidR="007141CF" w:rsidRDefault="007141CF" w:rsidP="00F2680F"/>
    <w:p w:rsidR="00212501" w:rsidRDefault="00212501" w:rsidP="00F2680F"/>
    <w:p w:rsidR="00F2680F" w:rsidRPr="00A712A8" w:rsidRDefault="00F2680F" w:rsidP="00F2680F">
      <w:r w:rsidRPr="00A712A8">
        <w:t>Article 12.8 of the Understanding on Rules and Procedures Governing the Settlement of Disputes (DSU) provides that the period in which a panel shall conduct its examination, from the date that the composition and terms of reference of the panel have been agreed upon until the date the final report is issued to the parties to the dispute, shall, as</w:t>
      </w:r>
      <w:r>
        <w:t xml:space="preserve"> a general rule, not exceed six </w:t>
      </w:r>
      <w:r w:rsidRPr="00A712A8">
        <w:t>months.</w:t>
      </w:r>
    </w:p>
    <w:p w:rsidR="00F2680F" w:rsidRPr="00A712A8" w:rsidRDefault="00F2680F" w:rsidP="00F2680F"/>
    <w:p w:rsidR="00F2680F" w:rsidRPr="00A712A8" w:rsidRDefault="00F2680F" w:rsidP="00F2680F">
      <w:r w:rsidRPr="00A712A8">
        <w:t>Article 12.9 of the DSU provides that, when a panel considers that it cannot issue its report within six months, it shall inform the Dispute Settlement Body (</w:t>
      </w:r>
      <w:proofErr w:type="spellStart"/>
      <w:r w:rsidRPr="00A712A8">
        <w:t>DSB</w:t>
      </w:r>
      <w:proofErr w:type="spellEnd"/>
      <w:r w:rsidRPr="00A712A8">
        <w:t>) in writing accordingly and indicate the reasons, together with an estimate of the period within which it will issue its report.</w:t>
      </w:r>
    </w:p>
    <w:p w:rsidR="00F2680F" w:rsidRPr="00A712A8" w:rsidRDefault="00F2680F" w:rsidP="00F2680F"/>
    <w:p w:rsidR="00F2680F" w:rsidRPr="00F43C75" w:rsidRDefault="00F2680F" w:rsidP="00F2680F">
      <w:pPr>
        <w:rPr>
          <w:b/>
          <w:lang w:eastAsia="en-GB"/>
        </w:rPr>
      </w:pPr>
      <w:r w:rsidRPr="00A712A8">
        <w:rPr>
          <w:lang w:eastAsia="en-GB"/>
        </w:rPr>
        <w:t xml:space="preserve">The Panel </w:t>
      </w:r>
      <w:r>
        <w:rPr>
          <w:lang w:eastAsia="en-GB"/>
        </w:rPr>
        <w:t>i</w:t>
      </w:r>
      <w:r w:rsidRPr="00F43C75">
        <w:rPr>
          <w:lang w:eastAsia="en-GB"/>
        </w:rPr>
        <w:t xml:space="preserve">n </w:t>
      </w:r>
      <w:r w:rsidRPr="00F43C75">
        <w:rPr>
          <w:i/>
        </w:rPr>
        <w:t>US – Steel and Aluminium Products (</w:t>
      </w:r>
      <w:r>
        <w:rPr>
          <w:i/>
        </w:rPr>
        <w:t>India</w:t>
      </w:r>
      <w:r w:rsidRPr="00F43C75">
        <w:rPr>
          <w:i/>
        </w:rPr>
        <w:t>)</w:t>
      </w:r>
      <w:r w:rsidRPr="00F43C75">
        <w:rPr>
          <w:lang w:eastAsia="en-GB"/>
        </w:rPr>
        <w:t xml:space="preserve"> (DS</w:t>
      </w:r>
      <w:r w:rsidRPr="00F43C75">
        <w:t>54</w:t>
      </w:r>
      <w:r>
        <w:t>7</w:t>
      </w:r>
      <w:r w:rsidRPr="00F43C75">
        <w:rPr>
          <w:lang w:eastAsia="en-GB"/>
        </w:rPr>
        <w:t xml:space="preserve">) was established by the </w:t>
      </w:r>
      <w:proofErr w:type="spellStart"/>
      <w:r w:rsidRPr="00F43C75">
        <w:rPr>
          <w:lang w:eastAsia="en-GB"/>
        </w:rPr>
        <w:t>DSB</w:t>
      </w:r>
      <w:proofErr w:type="spellEnd"/>
      <w:r w:rsidRPr="00F43C75">
        <w:rPr>
          <w:lang w:eastAsia="en-GB"/>
        </w:rPr>
        <w:t xml:space="preserve"> on </w:t>
      </w:r>
      <w:r>
        <w:rPr>
          <w:lang w:val="en"/>
        </w:rPr>
        <w:t>4 December 2018</w:t>
      </w:r>
      <w:r w:rsidRPr="00F43C75">
        <w:rPr>
          <w:b/>
          <w:sz w:val="20"/>
        </w:rPr>
        <w:t xml:space="preserve"> </w:t>
      </w:r>
      <w:r w:rsidRPr="00F43C75">
        <w:rPr>
          <w:lang w:eastAsia="en-GB"/>
        </w:rPr>
        <w:t xml:space="preserve">and composed on </w:t>
      </w:r>
      <w:r>
        <w:rPr>
          <w:lang w:val="en"/>
        </w:rPr>
        <w:t>25 January 2019</w:t>
      </w:r>
      <w:r w:rsidRPr="00F43C75">
        <w:rPr>
          <w:lang w:eastAsia="en-GB"/>
        </w:rPr>
        <w:t>.</w:t>
      </w:r>
    </w:p>
    <w:p w:rsidR="00F2680F" w:rsidRPr="00A712A8" w:rsidRDefault="00F2680F" w:rsidP="00F2680F">
      <w:pPr>
        <w:rPr>
          <w:lang w:eastAsia="en-GB"/>
        </w:rPr>
      </w:pPr>
      <w:bookmarkStart w:id="0" w:name="_Hlk17992432"/>
    </w:p>
    <w:p w:rsidR="00F2680F" w:rsidRDefault="00F2680F" w:rsidP="00F2680F">
      <w:r>
        <w:rPr>
          <w:lang w:eastAsia="en-GB"/>
        </w:rPr>
        <w:t xml:space="preserve">Due to the complexity of the issues before the Panel and the fact that the same three persons have been appointed to serve as </w:t>
      </w:r>
      <w:proofErr w:type="spellStart"/>
      <w:r>
        <w:rPr>
          <w:lang w:eastAsia="en-GB"/>
        </w:rPr>
        <w:t>panelists</w:t>
      </w:r>
      <w:proofErr w:type="spellEnd"/>
      <w:r>
        <w:rPr>
          <w:lang w:eastAsia="en-GB"/>
        </w:rPr>
        <w:t xml:space="preserve"> in multiple proceedings</w:t>
      </w:r>
      <w:r>
        <w:t>, t</w:t>
      </w:r>
      <w:r w:rsidRPr="00A712A8">
        <w:t>he Panel expects t</w:t>
      </w:r>
      <w:r>
        <w:t>o issue its final report to the parties no earlier than autumn 2020.</w:t>
      </w:r>
    </w:p>
    <w:bookmarkEnd w:id="0"/>
    <w:p w:rsidR="00F2680F" w:rsidRDefault="00F2680F" w:rsidP="00F2680F"/>
    <w:p w:rsidR="00F2680F" w:rsidRPr="00515D11" w:rsidRDefault="00F2680F" w:rsidP="00F2680F">
      <w:r w:rsidRPr="00515D11">
        <w:t xml:space="preserve">The report will be available to the public once it is circulated to the Members in all three </w:t>
      </w:r>
      <w:r>
        <w:t>working</w:t>
      </w:r>
      <w:r w:rsidRPr="00515D11">
        <w:t xml:space="preserve"> languages of the WTO. The date of circulation depends on completion of translation and the Panel is not </w:t>
      </w:r>
      <w:proofErr w:type="gramStart"/>
      <w:r w:rsidRPr="00515D11">
        <w:t>in a position</w:t>
      </w:r>
      <w:proofErr w:type="gramEnd"/>
      <w:r w:rsidRPr="00515D11">
        <w:t xml:space="preserve"> to provide an estimated circulation date at this time.</w:t>
      </w:r>
    </w:p>
    <w:p w:rsidR="00F2680F" w:rsidRDefault="00F2680F" w:rsidP="00F2680F"/>
    <w:p w:rsidR="00F2680F" w:rsidRDefault="00F2680F" w:rsidP="00F2680F">
      <w:r w:rsidRPr="00CF7A31">
        <w:t xml:space="preserve">I would be grateful if you would circulate this letter to the </w:t>
      </w:r>
      <w:proofErr w:type="spellStart"/>
      <w:r w:rsidRPr="00CF7A31">
        <w:t>DSB</w:t>
      </w:r>
      <w:proofErr w:type="spellEnd"/>
      <w:r w:rsidRPr="00CF7A31">
        <w:t>.</w:t>
      </w:r>
    </w:p>
    <w:p w:rsidR="00F2680F" w:rsidRDefault="00F2680F" w:rsidP="00F2680F"/>
    <w:p w:rsidR="00F2680F" w:rsidRDefault="00F2680F" w:rsidP="00F2680F"/>
    <w:p w:rsidR="00F2680F" w:rsidRPr="00F2680F" w:rsidRDefault="00F2680F" w:rsidP="00F2680F">
      <w:pPr>
        <w:jc w:val="center"/>
      </w:pPr>
      <w:r>
        <w:rPr>
          <w:b/>
        </w:rPr>
        <w:t>__________</w:t>
      </w:r>
    </w:p>
    <w:sectPr w:rsidR="00F2680F" w:rsidRPr="00F2680F"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C8" w:rsidRDefault="00F82FC8" w:rsidP="00ED54E0">
      <w:r>
        <w:separator/>
      </w:r>
    </w:p>
  </w:endnote>
  <w:endnote w:type="continuationSeparator" w:id="0">
    <w:p w:rsidR="00F82FC8" w:rsidRDefault="00F82FC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82FC8" w:rsidRDefault="00F82FC8" w:rsidP="00F82F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Pr="00F82FC8" w:rsidRDefault="00F82FC8" w:rsidP="00F82F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26" w:rsidRDefault="0054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C8" w:rsidRDefault="00F82FC8" w:rsidP="00ED54E0">
      <w:r>
        <w:separator/>
      </w:r>
    </w:p>
  </w:footnote>
  <w:footnote w:type="continuationSeparator" w:id="0">
    <w:p w:rsidR="00F82FC8" w:rsidRDefault="00F82FC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C8" w:rsidRPr="00F82FC8" w:rsidRDefault="00F82FC8" w:rsidP="00F82FC8">
    <w:pPr>
      <w:pStyle w:val="Header"/>
      <w:pBdr>
        <w:bottom w:val="single" w:sz="4" w:space="1" w:color="auto"/>
      </w:pBdr>
      <w:tabs>
        <w:tab w:val="clear" w:pos="4513"/>
        <w:tab w:val="clear" w:pos="9027"/>
      </w:tabs>
      <w:jc w:val="center"/>
    </w:pPr>
    <w:r w:rsidRPr="00F82FC8">
      <w:t>WT/DS547/10</w:t>
    </w:r>
  </w:p>
  <w:p w:rsidR="00F82FC8" w:rsidRPr="00F82FC8" w:rsidRDefault="00F82FC8" w:rsidP="00F82FC8">
    <w:pPr>
      <w:pStyle w:val="Header"/>
      <w:pBdr>
        <w:bottom w:val="single" w:sz="4" w:space="1" w:color="auto"/>
      </w:pBdr>
      <w:tabs>
        <w:tab w:val="clear" w:pos="4513"/>
        <w:tab w:val="clear" w:pos="9027"/>
      </w:tabs>
      <w:jc w:val="center"/>
    </w:pPr>
  </w:p>
  <w:p w:rsidR="00F82FC8" w:rsidRPr="00F82FC8" w:rsidRDefault="00F82FC8" w:rsidP="00F82FC8">
    <w:pPr>
      <w:pStyle w:val="Header"/>
      <w:pBdr>
        <w:bottom w:val="single" w:sz="4" w:space="1" w:color="auto"/>
      </w:pBdr>
      <w:tabs>
        <w:tab w:val="clear" w:pos="4513"/>
        <w:tab w:val="clear" w:pos="9027"/>
      </w:tabs>
      <w:jc w:val="center"/>
    </w:pPr>
    <w:r w:rsidRPr="00F82FC8">
      <w:t xml:space="preserve">- </w:t>
    </w:r>
    <w:r w:rsidRPr="00F82FC8">
      <w:fldChar w:fldCharType="begin"/>
    </w:r>
    <w:r w:rsidRPr="00F82FC8">
      <w:instrText xml:space="preserve"> PAGE </w:instrText>
    </w:r>
    <w:r w:rsidRPr="00F82FC8">
      <w:fldChar w:fldCharType="separate"/>
    </w:r>
    <w:r w:rsidRPr="00F82FC8">
      <w:rPr>
        <w:noProof/>
      </w:rPr>
      <w:t>1</w:t>
    </w:r>
    <w:r w:rsidRPr="00F82FC8">
      <w:fldChar w:fldCharType="end"/>
    </w:r>
    <w:r w:rsidRPr="00F82FC8">
      <w:t xml:space="preserve"> -</w:t>
    </w:r>
  </w:p>
  <w:p w:rsidR="00544326" w:rsidRPr="00F82FC8" w:rsidRDefault="00544326" w:rsidP="00F82F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C8" w:rsidRPr="00F82FC8" w:rsidRDefault="00F82FC8" w:rsidP="00F82FC8">
    <w:pPr>
      <w:pStyle w:val="Header"/>
      <w:pBdr>
        <w:bottom w:val="single" w:sz="4" w:space="1" w:color="auto"/>
      </w:pBdr>
      <w:tabs>
        <w:tab w:val="clear" w:pos="4513"/>
        <w:tab w:val="clear" w:pos="9027"/>
      </w:tabs>
      <w:jc w:val="center"/>
    </w:pPr>
    <w:r w:rsidRPr="00F82FC8">
      <w:t>WT/DS547/10</w:t>
    </w:r>
  </w:p>
  <w:p w:rsidR="00F82FC8" w:rsidRPr="00F82FC8" w:rsidRDefault="00F82FC8" w:rsidP="00F82FC8">
    <w:pPr>
      <w:pStyle w:val="Header"/>
      <w:pBdr>
        <w:bottom w:val="single" w:sz="4" w:space="1" w:color="auto"/>
      </w:pBdr>
      <w:tabs>
        <w:tab w:val="clear" w:pos="4513"/>
        <w:tab w:val="clear" w:pos="9027"/>
      </w:tabs>
      <w:jc w:val="center"/>
    </w:pPr>
  </w:p>
  <w:p w:rsidR="00F82FC8" w:rsidRPr="00F82FC8" w:rsidRDefault="00F82FC8" w:rsidP="00F82FC8">
    <w:pPr>
      <w:pStyle w:val="Header"/>
      <w:pBdr>
        <w:bottom w:val="single" w:sz="4" w:space="1" w:color="auto"/>
      </w:pBdr>
      <w:tabs>
        <w:tab w:val="clear" w:pos="4513"/>
        <w:tab w:val="clear" w:pos="9027"/>
      </w:tabs>
      <w:jc w:val="center"/>
    </w:pPr>
    <w:r w:rsidRPr="00F82FC8">
      <w:t xml:space="preserve">- </w:t>
    </w:r>
    <w:r w:rsidRPr="00F82FC8">
      <w:fldChar w:fldCharType="begin"/>
    </w:r>
    <w:r w:rsidRPr="00F82FC8">
      <w:instrText xml:space="preserve"> PAGE </w:instrText>
    </w:r>
    <w:r w:rsidRPr="00F82FC8">
      <w:fldChar w:fldCharType="separate"/>
    </w:r>
    <w:r w:rsidRPr="00F82FC8">
      <w:rPr>
        <w:noProof/>
      </w:rPr>
      <w:t>1</w:t>
    </w:r>
    <w:r w:rsidRPr="00F82FC8">
      <w:fldChar w:fldCharType="end"/>
    </w:r>
    <w:r w:rsidRPr="00F82FC8">
      <w:t xml:space="preserve"> -</w:t>
    </w:r>
  </w:p>
  <w:p w:rsidR="00544326" w:rsidRPr="00F82FC8" w:rsidRDefault="00544326" w:rsidP="00F82F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182B84" w:rsidRDefault="00ED54E0" w:rsidP="00425DC5">
          <w:pPr>
            <w:jc w:val="right"/>
            <w:rPr>
              <w:b/>
              <w:color w:val="FF0000"/>
              <w:szCs w:val="16"/>
            </w:rPr>
          </w:pPr>
        </w:p>
      </w:tc>
    </w:tr>
    <w:bookmarkEnd w:id="1"/>
    <w:tr w:rsidR="00ED54E0" w:rsidRPr="00182B84" w:rsidTr="00544326">
      <w:trPr>
        <w:trHeight w:val="213"/>
        <w:jc w:val="center"/>
      </w:trPr>
      <w:tc>
        <w:tcPr>
          <w:tcW w:w="3794" w:type="dxa"/>
          <w:vMerge w:val="restart"/>
          <w:shd w:val="clear" w:color="auto" w:fill="FFFFFF"/>
          <w:tcMar>
            <w:left w:w="0" w:type="dxa"/>
            <w:right w:w="0" w:type="dxa"/>
          </w:tcMar>
        </w:tcPr>
        <w:p w:rsidR="00ED54E0" w:rsidRPr="00182B84" w:rsidRDefault="00ED54E0" w:rsidP="00425DC5">
          <w:pPr>
            <w:jc w:val="left"/>
          </w:pPr>
          <w:r w:rsidRPr="00182B84">
            <w:rPr>
              <w:noProof/>
              <w:lang w:val="en-US"/>
            </w:rPr>
            <w:drawing>
              <wp:inline distT="0" distB="0" distL="0" distR="0" wp14:anchorId="093718F2" wp14:editId="21C4BC3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ED54E0" w:rsidRPr="00182B84"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F82FC8" w:rsidRDefault="00F82FC8" w:rsidP="00425DC5">
          <w:pPr>
            <w:jc w:val="right"/>
            <w:rPr>
              <w:b/>
              <w:szCs w:val="16"/>
            </w:rPr>
          </w:pPr>
          <w:bookmarkStart w:id="2" w:name="bmkSymbols"/>
          <w:r>
            <w:rPr>
              <w:b/>
              <w:szCs w:val="16"/>
            </w:rPr>
            <w:t>WT/DS547/10</w:t>
          </w:r>
        </w:p>
        <w:bookmarkEnd w:id="2"/>
        <w:p w:rsidR="00ED54E0" w:rsidRPr="00182B84" w:rsidRDefault="00ED54E0" w:rsidP="00425DC5">
          <w:pPr>
            <w:jc w:val="right"/>
            <w:rPr>
              <w:b/>
              <w:szCs w:val="16"/>
            </w:rPr>
          </w:pPr>
        </w:p>
      </w:tc>
    </w:tr>
    <w:tr w:rsidR="00ED54E0" w:rsidRPr="00182B84"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6358DA" w:rsidP="00425DC5">
          <w:pPr>
            <w:jc w:val="right"/>
            <w:rPr>
              <w:szCs w:val="16"/>
            </w:rPr>
          </w:pPr>
          <w:r>
            <w:rPr>
              <w:szCs w:val="16"/>
            </w:rPr>
            <w:t>10</w:t>
          </w:r>
          <w:bookmarkStart w:id="3" w:name="_GoBack"/>
          <w:bookmarkEnd w:id="3"/>
          <w:r w:rsidR="00F82FC8">
            <w:rPr>
              <w:szCs w:val="16"/>
            </w:rPr>
            <w:t xml:space="preserve"> September 2019</w:t>
          </w:r>
        </w:p>
      </w:tc>
    </w:tr>
    <w:tr w:rsidR="00ED54E0" w:rsidRPr="00182B84"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6358DA" w:rsidP="00425DC5">
          <w:pPr>
            <w:jc w:val="left"/>
            <w:rPr>
              <w:b/>
            </w:rPr>
          </w:pPr>
          <w:bookmarkStart w:id="4" w:name="bmkSerial" w:colFirst="0" w:colLast="0"/>
          <w:r>
            <w:rPr>
              <w:color w:val="FF0000"/>
              <w:szCs w:val="16"/>
            </w:rPr>
            <w:t>(19</w:t>
          </w:r>
          <w:r w:rsidR="00ED54E0" w:rsidRPr="00182B84">
            <w:rPr>
              <w:color w:val="FF0000"/>
              <w:szCs w:val="16"/>
            </w:rPr>
            <w:t>-</w:t>
          </w:r>
          <w:r>
            <w:rPr>
              <w:color w:val="FF0000"/>
              <w:szCs w:val="16"/>
            </w:rPr>
            <w:t>5791</w:t>
          </w:r>
          <w:r w:rsidR="00ED54E0"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ED54E0" w:rsidP="00425DC5">
          <w:pPr>
            <w:jc w:val="right"/>
            <w:rPr>
              <w:szCs w:val="16"/>
            </w:rPr>
          </w:pPr>
          <w:bookmarkStart w:id="5"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5"/>
        </w:p>
      </w:tc>
    </w:tr>
    <w:tr w:rsidR="00ED54E0" w:rsidRPr="00182B84"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ED54E0" w:rsidP="00425DC5">
          <w:pPr>
            <w:jc w:val="left"/>
            <w:rPr>
              <w:sz w:val="14"/>
              <w:szCs w:val="16"/>
            </w:rPr>
          </w:pPr>
          <w:bookmarkStart w:id="6" w:name="bmkCommittee"/>
          <w:bookmarkStart w:id="7" w:name="bmkLanguage" w:colFirst="1" w:colLast="1"/>
          <w:bookmarkEnd w:id="4"/>
          <w:r w:rsidRPr="00182B84">
            <w:rPr>
              <w:b/>
            </w:rPr>
            <w:t xml:space="preserve"> </w:t>
          </w:r>
          <w:bookmarkEnd w:id="6"/>
        </w:p>
      </w:tc>
      <w:tc>
        <w:tcPr>
          <w:tcW w:w="3325" w:type="dxa"/>
          <w:tcBorders>
            <w:top w:val="single" w:sz="4" w:space="0" w:color="auto"/>
          </w:tcBorders>
          <w:tcMar>
            <w:top w:w="113" w:type="dxa"/>
            <w:left w:w="108" w:type="dxa"/>
            <w:bottom w:w="57" w:type="dxa"/>
            <w:right w:w="108" w:type="dxa"/>
          </w:tcMar>
          <w:vAlign w:val="center"/>
        </w:tcPr>
        <w:p w:rsidR="00ED54E0" w:rsidRPr="00182B84" w:rsidRDefault="00F82FC8" w:rsidP="00425DC5">
          <w:pPr>
            <w:jc w:val="right"/>
            <w:rPr>
              <w:bCs/>
              <w:szCs w:val="18"/>
            </w:rPr>
          </w:pPr>
          <w:r>
            <w:rPr>
              <w:szCs w:val="18"/>
            </w:rPr>
            <w:t>Original: English</w:t>
          </w:r>
        </w:p>
      </w:tc>
    </w:tr>
    <w:bookmarkEnd w:id="7"/>
  </w:tbl>
  <w:p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C8"/>
    <w:rsid w:val="000272F6"/>
    <w:rsid w:val="00037AC4"/>
    <w:rsid w:val="000423BF"/>
    <w:rsid w:val="000A4945"/>
    <w:rsid w:val="000B31E1"/>
    <w:rsid w:val="0011356B"/>
    <w:rsid w:val="0013337F"/>
    <w:rsid w:val="00182B84"/>
    <w:rsid w:val="001E291F"/>
    <w:rsid w:val="00212501"/>
    <w:rsid w:val="00233408"/>
    <w:rsid w:val="0027067B"/>
    <w:rsid w:val="003156C6"/>
    <w:rsid w:val="0032322A"/>
    <w:rsid w:val="003572B4"/>
    <w:rsid w:val="00467032"/>
    <w:rsid w:val="0046754A"/>
    <w:rsid w:val="004F203A"/>
    <w:rsid w:val="005336B8"/>
    <w:rsid w:val="00544326"/>
    <w:rsid w:val="00547B5F"/>
    <w:rsid w:val="005A1A22"/>
    <w:rsid w:val="005B04B9"/>
    <w:rsid w:val="005B68C7"/>
    <w:rsid w:val="005B7054"/>
    <w:rsid w:val="005D5981"/>
    <w:rsid w:val="005F30CB"/>
    <w:rsid w:val="00612644"/>
    <w:rsid w:val="006358DA"/>
    <w:rsid w:val="00674CCD"/>
    <w:rsid w:val="006F5826"/>
    <w:rsid w:val="00700181"/>
    <w:rsid w:val="007141CF"/>
    <w:rsid w:val="00745146"/>
    <w:rsid w:val="007577E3"/>
    <w:rsid w:val="00760DB3"/>
    <w:rsid w:val="007E6507"/>
    <w:rsid w:val="007F2B8E"/>
    <w:rsid w:val="007F32D1"/>
    <w:rsid w:val="00807247"/>
    <w:rsid w:val="00840C2B"/>
    <w:rsid w:val="008739FD"/>
    <w:rsid w:val="00893E85"/>
    <w:rsid w:val="008E372C"/>
    <w:rsid w:val="009A6F54"/>
    <w:rsid w:val="00A6057A"/>
    <w:rsid w:val="00A74017"/>
    <w:rsid w:val="00AA332C"/>
    <w:rsid w:val="00AC27F8"/>
    <w:rsid w:val="00AD4C72"/>
    <w:rsid w:val="00AE2AEE"/>
    <w:rsid w:val="00B00276"/>
    <w:rsid w:val="00B230EC"/>
    <w:rsid w:val="00B52738"/>
    <w:rsid w:val="00B56EDC"/>
    <w:rsid w:val="00BB1F84"/>
    <w:rsid w:val="00BE5468"/>
    <w:rsid w:val="00C11EAC"/>
    <w:rsid w:val="00C15F6D"/>
    <w:rsid w:val="00C305D7"/>
    <w:rsid w:val="00C30F2A"/>
    <w:rsid w:val="00C43456"/>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4A9D"/>
    <w:rsid w:val="00F2680F"/>
    <w:rsid w:val="00F32397"/>
    <w:rsid w:val="00F40595"/>
    <w:rsid w:val="00F82FC8"/>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80F"/>
    <w:pPr>
      <w:spacing w:after="0" w:line="240" w:lineRule="auto"/>
      <w:jc w:val="both"/>
    </w:pPr>
    <w:rPr>
      <w:rFonts w:ascii="Verdana" w:eastAsia="Calibri" w:hAnsi="Verdana" w:cs="Times New Roman"/>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rPr>
      <w:rFonts w:eastAsiaTheme="minorHAnsi" w:cstheme="minorBidi"/>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rPr>
      <w:rFonts w:eastAsiaTheme="minorHAnsi" w:cstheme="minorBidi"/>
    </w:r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rFonts w:eastAsiaTheme="minorHAnsi" w:cstheme="minorBidi"/>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rPr>
      <w:rFonts w:eastAsiaTheme="minorHAnsi" w:cstheme="minorBidi"/>
    </w:rPr>
  </w:style>
  <w:style w:type="paragraph" w:styleId="ListBullet2">
    <w:name w:val="List Bullet 2"/>
    <w:basedOn w:val="Normal"/>
    <w:uiPriority w:val="1"/>
    <w:rsid w:val="00AE2AEE"/>
    <w:pPr>
      <w:numPr>
        <w:ilvl w:val="1"/>
        <w:numId w:val="8"/>
      </w:numPr>
      <w:spacing w:after="240"/>
    </w:pPr>
    <w:rPr>
      <w:rFonts w:eastAsiaTheme="minorHAnsi" w:cstheme="minorBidi"/>
    </w:rPr>
  </w:style>
  <w:style w:type="paragraph" w:styleId="ListBullet3">
    <w:name w:val="List Bullet 3"/>
    <w:basedOn w:val="Normal"/>
    <w:uiPriority w:val="1"/>
    <w:rsid w:val="00AE2AEE"/>
    <w:pPr>
      <w:numPr>
        <w:ilvl w:val="2"/>
        <w:numId w:val="8"/>
      </w:numPr>
      <w:spacing w:after="240"/>
    </w:pPr>
    <w:rPr>
      <w:rFonts w:eastAsiaTheme="minorHAnsi" w:cstheme="minorBidi"/>
    </w:rPr>
  </w:style>
  <w:style w:type="paragraph" w:styleId="ListBullet4">
    <w:name w:val="List Bullet 4"/>
    <w:basedOn w:val="Normal"/>
    <w:uiPriority w:val="1"/>
    <w:rsid w:val="00AE2AEE"/>
    <w:pPr>
      <w:numPr>
        <w:ilvl w:val="3"/>
        <w:numId w:val="8"/>
      </w:numPr>
      <w:spacing w:after="240"/>
      <w:ind w:left="1587" w:hanging="340"/>
    </w:pPr>
    <w:rPr>
      <w:rFonts w:eastAsiaTheme="minorHAnsi" w:cstheme="minorBidi"/>
    </w:rPr>
  </w:style>
  <w:style w:type="paragraph" w:styleId="ListBullet5">
    <w:name w:val="List Bullet 5"/>
    <w:basedOn w:val="Normal"/>
    <w:uiPriority w:val="1"/>
    <w:rsid w:val="00AE2AEE"/>
    <w:pPr>
      <w:numPr>
        <w:ilvl w:val="4"/>
        <w:numId w:val="8"/>
      </w:numPr>
      <w:spacing w:after="240"/>
    </w:pPr>
    <w:rPr>
      <w:rFonts w:eastAsiaTheme="minorHAnsi" w:cstheme="minorBidi"/>
    </w:r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rFonts w:eastAsiaTheme="minorHAnsi" w:cstheme="minorBidi"/>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rPr>
      <w:rFonts w:eastAsiaTheme="minorHAnsi" w:cstheme="minorBidi"/>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rFonts w:eastAsiaTheme="minorHAnsi" w:cstheme="minorBidi"/>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rPr>
      <w:rFonts w:eastAsiaTheme="minorHAnsi" w:cstheme="minorBidi"/>
    </w:rPr>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rPr>
      <w:rFonts w:eastAsiaTheme="minorHAnsi" w:cstheme="minorBidi"/>
    </w:r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rPr>
      <w:rFonts w:eastAsiaTheme="minorHAnsi" w:cstheme="minorBidi"/>
    </w:r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rPr>
      <w:rFonts w:eastAsiaTheme="minorHAnsi" w:cstheme="minorBidi"/>
    </w:r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rPr>
      <w:rFonts w:eastAsiaTheme="minorHAnsi" w:cstheme="minorBidi"/>
    </w:rPr>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rPr>
      <w:rFonts w:eastAsiaTheme="minorHAnsi" w:cstheme="minorBidi"/>
    </w:rPr>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rFonts w:eastAsiaTheme="minorHAnsi" w:cstheme="minorBidi"/>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rPr>
      <w:rFonts w:eastAsiaTheme="minorHAnsi" w:cstheme="minorBidi"/>
    </w:rPr>
  </w:style>
  <w:style w:type="paragraph" w:styleId="Index2">
    <w:name w:val="index 2"/>
    <w:basedOn w:val="Normal"/>
    <w:next w:val="Normal"/>
    <w:autoRedefine/>
    <w:uiPriority w:val="99"/>
    <w:semiHidden/>
    <w:unhideWhenUsed/>
    <w:rsid w:val="00547B5F"/>
    <w:pPr>
      <w:ind w:left="360" w:hanging="180"/>
    </w:pPr>
    <w:rPr>
      <w:rFonts w:eastAsiaTheme="minorHAnsi" w:cstheme="minorBidi"/>
    </w:rPr>
  </w:style>
  <w:style w:type="paragraph" w:styleId="Index3">
    <w:name w:val="index 3"/>
    <w:basedOn w:val="Normal"/>
    <w:next w:val="Normal"/>
    <w:autoRedefine/>
    <w:uiPriority w:val="99"/>
    <w:semiHidden/>
    <w:unhideWhenUsed/>
    <w:rsid w:val="00547B5F"/>
    <w:pPr>
      <w:ind w:left="540" w:hanging="180"/>
    </w:pPr>
    <w:rPr>
      <w:rFonts w:eastAsiaTheme="minorHAnsi" w:cstheme="minorBidi"/>
    </w:rPr>
  </w:style>
  <w:style w:type="paragraph" w:styleId="Index4">
    <w:name w:val="index 4"/>
    <w:basedOn w:val="Normal"/>
    <w:next w:val="Normal"/>
    <w:autoRedefine/>
    <w:uiPriority w:val="99"/>
    <w:semiHidden/>
    <w:unhideWhenUsed/>
    <w:rsid w:val="00547B5F"/>
    <w:pPr>
      <w:ind w:left="720" w:hanging="180"/>
    </w:pPr>
    <w:rPr>
      <w:rFonts w:eastAsiaTheme="minorHAnsi" w:cstheme="minorBidi"/>
    </w:rPr>
  </w:style>
  <w:style w:type="paragraph" w:styleId="Index5">
    <w:name w:val="index 5"/>
    <w:basedOn w:val="Normal"/>
    <w:next w:val="Normal"/>
    <w:autoRedefine/>
    <w:uiPriority w:val="99"/>
    <w:semiHidden/>
    <w:unhideWhenUsed/>
    <w:rsid w:val="00547B5F"/>
    <w:pPr>
      <w:ind w:left="900" w:hanging="180"/>
    </w:pPr>
    <w:rPr>
      <w:rFonts w:eastAsiaTheme="minorHAnsi" w:cstheme="minorBidi"/>
    </w:rPr>
  </w:style>
  <w:style w:type="paragraph" w:styleId="Index6">
    <w:name w:val="index 6"/>
    <w:basedOn w:val="Normal"/>
    <w:next w:val="Normal"/>
    <w:autoRedefine/>
    <w:uiPriority w:val="99"/>
    <w:semiHidden/>
    <w:unhideWhenUsed/>
    <w:rsid w:val="00547B5F"/>
    <w:pPr>
      <w:ind w:left="1080" w:hanging="180"/>
    </w:pPr>
    <w:rPr>
      <w:rFonts w:eastAsiaTheme="minorHAnsi" w:cstheme="minorBidi"/>
    </w:rPr>
  </w:style>
  <w:style w:type="paragraph" w:styleId="Index7">
    <w:name w:val="index 7"/>
    <w:basedOn w:val="Normal"/>
    <w:next w:val="Normal"/>
    <w:autoRedefine/>
    <w:uiPriority w:val="99"/>
    <w:semiHidden/>
    <w:unhideWhenUsed/>
    <w:rsid w:val="00547B5F"/>
    <w:pPr>
      <w:ind w:left="1260" w:hanging="180"/>
    </w:pPr>
    <w:rPr>
      <w:rFonts w:eastAsiaTheme="minorHAnsi" w:cstheme="minorBidi"/>
    </w:rPr>
  </w:style>
  <w:style w:type="paragraph" w:styleId="Index8">
    <w:name w:val="index 8"/>
    <w:basedOn w:val="Normal"/>
    <w:next w:val="Normal"/>
    <w:autoRedefine/>
    <w:uiPriority w:val="99"/>
    <w:semiHidden/>
    <w:unhideWhenUsed/>
    <w:rsid w:val="00547B5F"/>
    <w:pPr>
      <w:ind w:left="1440" w:hanging="180"/>
    </w:pPr>
    <w:rPr>
      <w:rFonts w:eastAsiaTheme="minorHAnsi" w:cstheme="minorBidi"/>
    </w:rPr>
  </w:style>
  <w:style w:type="paragraph" w:styleId="Index9">
    <w:name w:val="index 9"/>
    <w:basedOn w:val="Normal"/>
    <w:next w:val="Normal"/>
    <w:autoRedefine/>
    <w:uiPriority w:val="99"/>
    <w:semiHidden/>
    <w:unhideWhenUsed/>
    <w:rsid w:val="00547B5F"/>
    <w:pPr>
      <w:ind w:left="1620" w:hanging="180"/>
    </w:pPr>
    <w:rPr>
      <w:rFonts w:eastAsiaTheme="minorHAnsi" w:cstheme="minorBidi"/>
    </w:r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rFonts w:eastAsiaTheme="minorHAnsi" w:cstheme="minorBidi"/>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rPr>
      <w:rFonts w:eastAsiaTheme="minorHAnsi" w:cstheme="minorBidi"/>
    </w:rPr>
  </w:style>
  <w:style w:type="paragraph" w:styleId="List2">
    <w:name w:val="List 2"/>
    <w:basedOn w:val="Normal"/>
    <w:uiPriority w:val="99"/>
    <w:semiHidden/>
    <w:unhideWhenUsed/>
    <w:rsid w:val="00547B5F"/>
    <w:pPr>
      <w:ind w:left="566" w:hanging="283"/>
      <w:contextualSpacing/>
    </w:pPr>
    <w:rPr>
      <w:rFonts w:eastAsiaTheme="minorHAnsi" w:cstheme="minorBidi"/>
    </w:rPr>
  </w:style>
  <w:style w:type="paragraph" w:styleId="List3">
    <w:name w:val="List 3"/>
    <w:basedOn w:val="Normal"/>
    <w:uiPriority w:val="99"/>
    <w:semiHidden/>
    <w:unhideWhenUsed/>
    <w:rsid w:val="00547B5F"/>
    <w:pPr>
      <w:ind w:left="849" w:hanging="283"/>
      <w:contextualSpacing/>
    </w:pPr>
    <w:rPr>
      <w:rFonts w:eastAsiaTheme="minorHAnsi" w:cstheme="minorBidi"/>
    </w:rPr>
  </w:style>
  <w:style w:type="paragraph" w:styleId="List4">
    <w:name w:val="List 4"/>
    <w:basedOn w:val="Normal"/>
    <w:uiPriority w:val="99"/>
    <w:semiHidden/>
    <w:unhideWhenUsed/>
    <w:rsid w:val="00547B5F"/>
    <w:pPr>
      <w:ind w:left="1132" w:hanging="283"/>
      <w:contextualSpacing/>
    </w:pPr>
    <w:rPr>
      <w:rFonts w:eastAsiaTheme="minorHAnsi" w:cstheme="minorBidi"/>
    </w:rPr>
  </w:style>
  <w:style w:type="paragraph" w:styleId="List5">
    <w:name w:val="List 5"/>
    <w:basedOn w:val="Normal"/>
    <w:uiPriority w:val="99"/>
    <w:semiHidden/>
    <w:unhideWhenUsed/>
    <w:rsid w:val="00547B5F"/>
    <w:pPr>
      <w:ind w:left="1415" w:hanging="283"/>
      <w:contextualSpacing/>
    </w:pPr>
    <w:rPr>
      <w:rFonts w:eastAsiaTheme="minorHAnsi" w:cstheme="minorBidi"/>
    </w:rPr>
  </w:style>
  <w:style w:type="paragraph" w:styleId="ListContinue">
    <w:name w:val="List Continue"/>
    <w:basedOn w:val="Normal"/>
    <w:uiPriority w:val="99"/>
    <w:semiHidden/>
    <w:unhideWhenUsed/>
    <w:rsid w:val="00547B5F"/>
    <w:pPr>
      <w:spacing w:after="120"/>
      <w:ind w:left="283"/>
      <w:contextualSpacing/>
    </w:pPr>
    <w:rPr>
      <w:rFonts w:eastAsiaTheme="minorHAnsi" w:cstheme="minorBidi"/>
    </w:rPr>
  </w:style>
  <w:style w:type="paragraph" w:styleId="ListContinue2">
    <w:name w:val="List Continue 2"/>
    <w:basedOn w:val="Normal"/>
    <w:uiPriority w:val="99"/>
    <w:semiHidden/>
    <w:unhideWhenUsed/>
    <w:rsid w:val="00547B5F"/>
    <w:pPr>
      <w:spacing w:after="120"/>
      <w:ind w:left="566"/>
      <w:contextualSpacing/>
    </w:pPr>
    <w:rPr>
      <w:rFonts w:eastAsiaTheme="minorHAnsi" w:cstheme="minorBidi"/>
    </w:rPr>
  </w:style>
  <w:style w:type="paragraph" w:styleId="ListContinue3">
    <w:name w:val="List Continue 3"/>
    <w:basedOn w:val="Normal"/>
    <w:uiPriority w:val="99"/>
    <w:semiHidden/>
    <w:unhideWhenUsed/>
    <w:rsid w:val="00547B5F"/>
    <w:pPr>
      <w:spacing w:after="120"/>
      <w:ind w:left="849"/>
      <w:contextualSpacing/>
    </w:pPr>
    <w:rPr>
      <w:rFonts w:eastAsiaTheme="minorHAnsi" w:cstheme="minorBidi"/>
    </w:rPr>
  </w:style>
  <w:style w:type="paragraph" w:styleId="ListContinue4">
    <w:name w:val="List Continue 4"/>
    <w:basedOn w:val="Normal"/>
    <w:uiPriority w:val="99"/>
    <w:semiHidden/>
    <w:unhideWhenUsed/>
    <w:rsid w:val="00547B5F"/>
    <w:pPr>
      <w:spacing w:after="120"/>
      <w:ind w:left="1132"/>
      <w:contextualSpacing/>
    </w:pPr>
    <w:rPr>
      <w:rFonts w:eastAsiaTheme="minorHAnsi" w:cstheme="minorBidi"/>
    </w:rPr>
  </w:style>
  <w:style w:type="paragraph" w:styleId="ListContinue5">
    <w:name w:val="List Continue 5"/>
    <w:basedOn w:val="Normal"/>
    <w:uiPriority w:val="99"/>
    <w:semiHidden/>
    <w:unhideWhenUsed/>
    <w:rsid w:val="00547B5F"/>
    <w:pPr>
      <w:spacing w:after="120"/>
      <w:ind w:left="1415"/>
      <w:contextualSpacing/>
    </w:pPr>
    <w:rPr>
      <w:rFonts w:eastAsiaTheme="minorHAnsi" w:cstheme="minorBidi"/>
    </w:rPr>
  </w:style>
  <w:style w:type="paragraph" w:styleId="ListNumber">
    <w:name w:val="List Number"/>
    <w:basedOn w:val="Normal"/>
    <w:uiPriority w:val="49"/>
    <w:semiHidden/>
    <w:unhideWhenUsed/>
    <w:rsid w:val="00547B5F"/>
    <w:pPr>
      <w:numPr>
        <w:numId w:val="11"/>
      </w:numPr>
      <w:contextualSpacing/>
    </w:pPr>
    <w:rPr>
      <w:rFonts w:eastAsiaTheme="minorHAnsi" w:cstheme="minorBidi"/>
    </w:rPr>
  </w:style>
  <w:style w:type="paragraph" w:styleId="ListNumber2">
    <w:name w:val="List Number 2"/>
    <w:basedOn w:val="Normal"/>
    <w:uiPriority w:val="49"/>
    <w:semiHidden/>
    <w:unhideWhenUsed/>
    <w:rsid w:val="00547B5F"/>
    <w:pPr>
      <w:numPr>
        <w:numId w:val="12"/>
      </w:numPr>
      <w:contextualSpacing/>
    </w:pPr>
    <w:rPr>
      <w:rFonts w:eastAsiaTheme="minorHAnsi" w:cstheme="minorBidi"/>
    </w:rPr>
  </w:style>
  <w:style w:type="paragraph" w:styleId="ListNumber3">
    <w:name w:val="List Number 3"/>
    <w:basedOn w:val="Normal"/>
    <w:uiPriority w:val="49"/>
    <w:semiHidden/>
    <w:unhideWhenUsed/>
    <w:rsid w:val="00547B5F"/>
    <w:pPr>
      <w:numPr>
        <w:numId w:val="13"/>
      </w:numPr>
      <w:contextualSpacing/>
    </w:pPr>
    <w:rPr>
      <w:rFonts w:eastAsiaTheme="minorHAnsi" w:cstheme="minorBidi"/>
    </w:rPr>
  </w:style>
  <w:style w:type="paragraph" w:styleId="ListNumber4">
    <w:name w:val="List Number 4"/>
    <w:basedOn w:val="Normal"/>
    <w:uiPriority w:val="49"/>
    <w:semiHidden/>
    <w:unhideWhenUsed/>
    <w:rsid w:val="00547B5F"/>
    <w:pPr>
      <w:numPr>
        <w:numId w:val="14"/>
      </w:numPr>
      <w:contextualSpacing/>
    </w:pPr>
    <w:rPr>
      <w:rFonts w:eastAsiaTheme="minorHAnsi" w:cstheme="minorBidi"/>
    </w:rPr>
  </w:style>
  <w:style w:type="paragraph" w:styleId="ListNumber5">
    <w:name w:val="List Number 5"/>
    <w:basedOn w:val="Normal"/>
    <w:uiPriority w:val="49"/>
    <w:semiHidden/>
    <w:unhideWhenUsed/>
    <w:rsid w:val="00547B5F"/>
    <w:pPr>
      <w:numPr>
        <w:numId w:val="15"/>
      </w:numPr>
      <w:contextualSpacing/>
    </w:pPr>
    <w:rPr>
      <w:rFonts w:eastAsiaTheme="minorHAnsi" w:cstheme="minorBidi"/>
    </w:r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eastAsiaTheme="minorHAnsi" w:hAnsi="Times New Roman"/>
      <w:sz w:val="24"/>
      <w:szCs w:val="24"/>
    </w:rPr>
  </w:style>
  <w:style w:type="paragraph" w:styleId="NormalIndent">
    <w:name w:val="Normal Indent"/>
    <w:basedOn w:val="Normal"/>
    <w:uiPriority w:val="99"/>
    <w:semiHidden/>
    <w:unhideWhenUsed/>
    <w:rsid w:val="00547B5F"/>
    <w:pPr>
      <w:ind w:left="567"/>
    </w:pPr>
    <w:rPr>
      <w:rFonts w:eastAsiaTheme="minorHAnsi" w:cstheme="minorBidi"/>
    </w:rPr>
  </w:style>
  <w:style w:type="paragraph" w:styleId="NoteHeading">
    <w:name w:val="Note Heading"/>
    <w:basedOn w:val="Normal"/>
    <w:next w:val="Normal"/>
    <w:link w:val="NoteHeadingChar"/>
    <w:uiPriority w:val="99"/>
    <w:semiHidden/>
    <w:unhideWhenUsed/>
    <w:rsid w:val="00547B5F"/>
    <w:rPr>
      <w:rFonts w:eastAsiaTheme="minorHAnsi" w:cstheme="minorBidi"/>
    </w:rPr>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rFonts w:eastAsiaTheme="minorHAnsi" w:cstheme="minorBidi"/>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rPr>
      <w:rFonts w:eastAsiaTheme="minorHAnsi" w:cstheme="minorBidi"/>
    </w:rPr>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rPr>
      <w:rFonts w:eastAsiaTheme="minorHAnsi" w:cstheme="minorBidi"/>
    </w:r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4</TotalTime>
  <Pages>1</Pages>
  <Words>292</Words>
  <Characters>1452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2019-09-04T11:51:00Z</dcterms:created>
  <dcterms:modified xsi:type="dcterms:W3CDTF">2019-09-10T14:21:00Z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WT/DS547/10</vt:lpwstr>
  </property>
</Properties>
</file>