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17178" w14:textId="74DDB0EE" w:rsidR="002A0F7F" w:rsidRDefault="002A0F7F" w:rsidP="00076C83">
      <w:pPr>
        <w:tabs>
          <w:tab w:val="right" w:pos="9072"/>
        </w:tabs>
        <w:rPr>
          <w:szCs w:val="18"/>
        </w:rPr>
      </w:pPr>
      <w:r w:rsidRPr="0004150C">
        <w:rPr>
          <w:szCs w:val="18"/>
        </w:rPr>
        <w:t xml:space="preserve">Reference:    </w:t>
      </w:r>
      <w:proofErr w:type="spellStart"/>
      <w:r w:rsidRPr="0004150C">
        <w:rPr>
          <w:szCs w:val="18"/>
        </w:rPr>
        <w:t>WLI</w:t>
      </w:r>
      <w:proofErr w:type="spellEnd"/>
      <w:r w:rsidRPr="0004150C">
        <w:rPr>
          <w:szCs w:val="18"/>
        </w:rPr>
        <w:t>/100</w:t>
      </w:r>
      <w:r w:rsidR="00076C83">
        <w:rPr>
          <w:szCs w:val="18"/>
        </w:rPr>
        <w:tab/>
      </w:r>
      <w:r w:rsidR="00381761">
        <w:rPr>
          <w:szCs w:val="18"/>
        </w:rPr>
        <w:t>26</w:t>
      </w:r>
      <w:r w:rsidR="00324A9A">
        <w:rPr>
          <w:szCs w:val="18"/>
        </w:rPr>
        <w:t xml:space="preserve"> October 2020</w:t>
      </w:r>
    </w:p>
    <w:p w14:paraId="144AE9EE" w14:textId="77777777" w:rsidR="00324A9A" w:rsidRDefault="00324A9A" w:rsidP="00324A9A"/>
    <w:p w14:paraId="18FD0124" w14:textId="77777777" w:rsidR="00324A9A" w:rsidRDefault="00324A9A" w:rsidP="00324A9A"/>
    <w:p w14:paraId="3D2185F7" w14:textId="77777777" w:rsidR="00324A9A" w:rsidRDefault="00324A9A" w:rsidP="00324A9A"/>
    <w:p w14:paraId="4A1D1DEF" w14:textId="77777777" w:rsidR="00324A9A" w:rsidRDefault="00324A9A" w:rsidP="00324A9A"/>
    <w:p w14:paraId="5A12456C" w14:textId="77777777" w:rsidR="00324A9A" w:rsidRDefault="00324A9A" w:rsidP="00324A9A"/>
    <w:p w14:paraId="09FE13C8" w14:textId="77777777" w:rsidR="00324A9A" w:rsidRDefault="00324A9A" w:rsidP="00324A9A"/>
    <w:p w14:paraId="7349A76F" w14:textId="77777777" w:rsidR="00324A9A" w:rsidRDefault="00324A9A" w:rsidP="00324A9A">
      <w:pPr>
        <w:pStyle w:val="Ttulo"/>
      </w:pPr>
      <w:r>
        <w:t>PROTOCOL AMENDING THE TRIPS AGREEMENT</w:t>
      </w:r>
    </w:p>
    <w:p w14:paraId="6BA94DF9" w14:textId="77777777" w:rsidR="00324A9A" w:rsidRDefault="00324A9A" w:rsidP="00324A9A">
      <w:pPr>
        <w:pStyle w:val="Ttulo"/>
      </w:pPr>
      <w:r>
        <w:t xml:space="preserve">DONE AT 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 xml:space="preserve"> ON </w:t>
      </w:r>
      <w:smartTag w:uri="urn:schemas-microsoft-com:office:smarttags" w:element="date">
        <w:smartTagPr>
          <w:attr w:name="Month" w:val="12"/>
          <w:attr w:name="Day" w:val="6"/>
          <w:attr w:name="Year" w:val="2005"/>
        </w:smartTagPr>
        <w:r>
          <w:t>6 DECEMBER 2005</w:t>
        </w:r>
      </w:smartTag>
    </w:p>
    <w:p w14:paraId="59214503" w14:textId="77777777" w:rsidR="00324A9A" w:rsidRDefault="00324A9A" w:rsidP="00324A9A">
      <w:pPr>
        <w:pStyle w:val="Ttulo"/>
      </w:pPr>
    </w:p>
    <w:p w14:paraId="6C617228" w14:textId="77777777" w:rsidR="00324A9A" w:rsidRDefault="00324A9A" w:rsidP="00324A9A">
      <w:pPr>
        <w:pStyle w:val="Ttulo"/>
      </w:pPr>
    </w:p>
    <w:p w14:paraId="71656236" w14:textId="77777777" w:rsidR="00324A9A" w:rsidRDefault="00324A9A" w:rsidP="00324A9A">
      <w:pPr>
        <w:pStyle w:val="Ttulo"/>
        <w:rPr>
          <w:b w:val="0"/>
        </w:rPr>
      </w:pPr>
      <w:r>
        <w:rPr>
          <w:b w:val="0"/>
        </w:rPr>
        <w:t>NOTIFICATION OF ACCEPTANCE</w:t>
      </w:r>
    </w:p>
    <w:p w14:paraId="5975B138" w14:textId="77777777" w:rsidR="00324A9A" w:rsidRDefault="00324A9A" w:rsidP="00324A9A">
      <w:pPr>
        <w:rPr>
          <w:rFonts w:ascii="Arial" w:hAnsi="Arial"/>
          <w:sz w:val="20"/>
        </w:rPr>
      </w:pPr>
    </w:p>
    <w:p w14:paraId="131C9813" w14:textId="77777777" w:rsidR="00324A9A" w:rsidRDefault="00324A9A" w:rsidP="00324A9A">
      <w:pPr>
        <w:rPr>
          <w:szCs w:val="18"/>
        </w:rPr>
      </w:pPr>
      <w:r>
        <w:rPr>
          <w:rFonts w:ascii="Arial" w:hAnsi="Arial"/>
          <w:sz w:val="20"/>
        </w:rPr>
        <w:tab/>
      </w:r>
      <w:r>
        <w:rPr>
          <w:szCs w:val="18"/>
        </w:rPr>
        <w:t xml:space="preserve">I have the honour to inform you that on </w:t>
      </w:r>
      <w:r>
        <w:t>20 October 2020</w:t>
      </w:r>
      <w:r>
        <w:rPr>
          <w:szCs w:val="18"/>
        </w:rPr>
        <w:t xml:space="preserve">, </w:t>
      </w:r>
      <w:r>
        <w:rPr>
          <w:b/>
        </w:rPr>
        <w:t>The Gambia</w:t>
      </w:r>
      <w:r>
        <w:rPr>
          <w:szCs w:val="18"/>
        </w:rPr>
        <w:t xml:space="preserve"> accepted the Protocol Amending the TRIPS Agreement, done at Geneva on 6 December 2005 (the "Protocol").</w:t>
      </w:r>
    </w:p>
    <w:p w14:paraId="4B02C580" w14:textId="77777777" w:rsidR="00324A9A" w:rsidRDefault="00324A9A" w:rsidP="00324A9A">
      <w:pPr>
        <w:rPr>
          <w:szCs w:val="18"/>
        </w:rPr>
      </w:pPr>
    </w:p>
    <w:p w14:paraId="445FACF8" w14:textId="77777777" w:rsidR="00324A9A" w:rsidRDefault="00324A9A" w:rsidP="00324A9A">
      <w:pPr>
        <w:pStyle w:val="Textosinforma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In accordance with its paragraph 4, the Protocol entered into force for </w:t>
      </w:r>
      <w:r w:rsidR="002C13A9">
        <w:rPr>
          <w:rFonts w:ascii="Verdana" w:hAnsi="Verdana"/>
          <w:sz w:val="18"/>
          <w:szCs w:val="18"/>
        </w:rPr>
        <w:t>The Gambia</w:t>
      </w:r>
      <w:r>
        <w:rPr>
          <w:rFonts w:ascii="Verdana" w:hAnsi="Verdana"/>
          <w:sz w:val="18"/>
          <w:szCs w:val="18"/>
        </w:rPr>
        <w:t xml:space="preserve"> on </w:t>
      </w:r>
      <w:r w:rsidR="002C13A9">
        <w:rPr>
          <w:rFonts w:ascii="Verdana" w:hAnsi="Verdana" w:cs="Times New Roman"/>
          <w:b/>
          <w:noProof/>
          <w:sz w:val="18"/>
          <w:szCs w:val="22"/>
        </w:rPr>
        <w:t>20 October 2020</w:t>
      </w:r>
      <w:r>
        <w:rPr>
          <w:rFonts w:ascii="Verdana" w:hAnsi="Verdana"/>
          <w:sz w:val="18"/>
          <w:szCs w:val="18"/>
        </w:rPr>
        <w:t>.</w:t>
      </w:r>
    </w:p>
    <w:p w14:paraId="257B8E65" w14:textId="77777777" w:rsidR="00324A9A" w:rsidRDefault="00324A9A" w:rsidP="00324A9A">
      <w:pPr>
        <w:rPr>
          <w:szCs w:val="18"/>
        </w:rPr>
      </w:pPr>
    </w:p>
    <w:p w14:paraId="10128C8A" w14:textId="77777777" w:rsidR="00324A9A" w:rsidRDefault="00324A9A" w:rsidP="00324A9A">
      <w:pPr>
        <w:rPr>
          <w:szCs w:val="18"/>
        </w:rPr>
      </w:pPr>
      <w:r>
        <w:rPr>
          <w:szCs w:val="18"/>
        </w:rPr>
        <w:tab/>
        <w:t>This notification is furnished in accordance with paragraph 5 of the Protocol.</w:t>
      </w:r>
    </w:p>
    <w:p w14:paraId="32A6476D" w14:textId="77777777" w:rsidR="00433812" w:rsidRDefault="00433812" w:rsidP="00076C83">
      <w:pPr>
        <w:rPr>
          <w:lang w:eastAsia="en-GB"/>
        </w:rPr>
      </w:pPr>
    </w:p>
    <w:p w14:paraId="47434809" w14:textId="02742F78" w:rsidR="00433812" w:rsidRDefault="00433812" w:rsidP="00433812">
      <w:pPr>
        <w:ind w:right="543"/>
        <w:rPr>
          <w:szCs w:val="18"/>
        </w:rPr>
      </w:pPr>
    </w:p>
    <w:p w14:paraId="3E4DCE82" w14:textId="77777777" w:rsidR="00092C17" w:rsidRDefault="00092C17" w:rsidP="00433812">
      <w:pPr>
        <w:ind w:right="543"/>
        <w:rPr>
          <w:szCs w:val="18"/>
        </w:rPr>
      </w:pPr>
    </w:p>
    <w:p w14:paraId="552C4F3F" w14:textId="77777777" w:rsidR="00092C17" w:rsidRDefault="00092C17" w:rsidP="00433812">
      <w:pPr>
        <w:ind w:right="543"/>
        <w:rPr>
          <w:szCs w:val="18"/>
        </w:rPr>
      </w:pPr>
    </w:p>
    <w:p w14:paraId="3B697C9B" w14:textId="5212B19D" w:rsidR="00701E0A" w:rsidRDefault="00701E0A" w:rsidP="00433812">
      <w:pPr>
        <w:ind w:right="543"/>
        <w:rPr>
          <w:szCs w:val="18"/>
        </w:rPr>
      </w:pPr>
    </w:p>
    <w:p w14:paraId="3A93A544" w14:textId="4F60580A" w:rsidR="00092C17" w:rsidRPr="00503D18" w:rsidRDefault="00C72600" w:rsidP="00092C17">
      <w:r>
        <w:t xml:space="preserve">  </w:t>
      </w:r>
      <w:bookmarkStart w:id="0" w:name="_GoBack"/>
      <w:bookmarkEnd w:id="0"/>
      <w:proofErr w:type="spellStart"/>
      <w:r w:rsidR="00092C17" w:rsidRPr="00EF2864">
        <w:t>Yonov</w:t>
      </w:r>
      <w:proofErr w:type="spellEnd"/>
      <w:r w:rsidR="00092C17" w:rsidRPr="00EF2864">
        <w:t xml:space="preserve"> Frederick </w:t>
      </w:r>
      <w:proofErr w:type="spellStart"/>
      <w:r w:rsidR="00092C17" w:rsidRPr="00EF2864">
        <w:t>Agah</w:t>
      </w:r>
      <w:proofErr w:type="spellEnd"/>
      <w:r w:rsidR="00092C17" w:rsidRPr="00EF2864">
        <w:t xml:space="preserve"> </w:t>
      </w:r>
      <w:r w:rsidR="00092C17">
        <w:tab/>
      </w:r>
      <w:r w:rsidR="00092C17">
        <w:tab/>
      </w:r>
      <w:r>
        <w:tab/>
      </w:r>
      <w:r w:rsidR="00092C17" w:rsidRPr="00EF2864">
        <w:t>Karl Brauner</w:t>
      </w:r>
      <w:r w:rsidR="00092C17">
        <w:tab/>
      </w:r>
      <w:r w:rsidR="00092C17">
        <w:tab/>
      </w:r>
      <w:r w:rsidR="00092C17" w:rsidRPr="00EF2864">
        <w:t xml:space="preserve">Alan Wolff </w:t>
      </w:r>
      <w:r w:rsidR="00092C17">
        <w:tab/>
      </w:r>
      <w:r w:rsidR="00092C17">
        <w:tab/>
      </w:r>
      <w:r>
        <w:tab/>
      </w:r>
      <w:proofErr w:type="spellStart"/>
      <w:r w:rsidR="00092C17" w:rsidRPr="00EF2864">
        <w:t>Xiaozhun</w:t>
      </w:r>
      <w:proofErr w:type="spellEnd"/>
      <w:r w:rsidR="00092C17" w:rsidRPr="00EF2864">
        <w:t xml:space="preserve"> Yi</w:t>
      </w:r>
    </w:p>
    <w:p w14:paraId="58F7CC58" w14:textId="77777777" w:rsidR="00701E0A" w:rsidRDefault="00701E0A" w:rsidP="00433812">
      <w:pPr>
        <w:ind w:right="543"/>
        <w:rPr>
          <w:szCs w:val="18"/>
        </w:rPr>
      </w:pPr>
    </w:p>
    <w:p w14:paraId="79D0FE72" w14:textId="77777777" w:rsidR="00E2065D" w:rsidRDefault="00E2065D" w:rsidP="00092C17">
      <w:pPr>
        <w:tabs>
          <w:tab w:val="center" w:pos="5670"/>
        </w:tabs>
        <w:jc w:val="left"/>
        <w:rPr>
          <w:szCs w:val="18"/>
        </w:rPr>
      </w:pPr>
    </w:p>
    <w:p w14:paraId="08BCA1C3" w14:textId="628A9708" w:rsidR="0023468B" w:rsidRPr="0043355F" w:rsidRDefault="00702488" w:rsidP="00702488">
      <w:pPr>
        <w:tabs>
          <w:tab w:val="center" w:pos="5670"/>
        </w:tabs>
        <w:jc w:val="center"/>
        <w:rPr>
          <w:szCs w:val="18"/>
        </w:rPr>
      </w:pPr>
      <w:r>
        <w:rPr>
          <w:szCs w:val="18"/>
        </w:rPr>
        <w:t>Deputy Directors-General</w:t>
      </w:r>
    </w:p>
    <w:p w14:paraId="47966831" w14:textId="77777777" w:rsidR="00433812" w:rsidRPr="0043355F" w:rsidRDefault="00433812" w:rsidP="00433812">
      <w:pPr>
        <w:tabs>
          <w:tab w:val="center" w:pos="5670"/>
        </w:tabs>
        <w:rPr>
          <w:szCs w:val="18"/>
        </w:rPr>
      </w:pPr>
    </w:p>
    <w:p w14:paraId="7027FC09" w14:textId="77777777" w:rsidR="00433812" w:rsidRDefault="00433812" w:rsidP="00433812">
      <w:pPr>
        <w:ind w:right="543"/>
        <w:rPr>
          <w:szCs w:val="18"/>
        </w:rPr>
      </w:pPr>
    </w:p>
    <w:p w14:paraId="48FCD61D" w14:textId="77777777" w:rsidR="00433812" w:rsidRPr="0043355F" w:rsidRDefault="00433812" w:rsidP="00433812">
      <w:pPr>
        <w:ind w:right="543"/>
        <w:rPr>
          <w:szCs w:val="18"/>
        </w:rPr>
      </w:pPr>
    </w:p>
    <w:p w14:paraId="26AEDF4B" w14:textId="77777777" w:rsidR="00433812" w:rsidRPr="0043355F" w:rsidRDefault="00433812" w:rsidP="00433812">
      <w:pPr>
        <w:ind w:right="543"/>
        <w:rPr>
          <w:szCs w:val="18"/>
        </w:rPr>
      </w:pPr>
    </w:p>
    <w:p w14:paraId="1DB90209" w14:textId="77777777" w:rsidR="00433812" w:rsidRPr="0043355F" w:rsidRDefault="00433812" w:rsidP="00433812">
      <w:pPr>
        <w:rPr>
          <w:szCs w:val="18"/>
        </w:rPr>
      </w:pPr>
    </w:p>
    <w:p w14:paraId="6C9D5CF0" w14:textId="49F828BF" w:rsidR="00433812" w:rsidRDefault="00433812" w:rsidP="00433812">
      <w:pPr>
        <w:rPr>
          <w:szCs w:val="18"/>
        </w:rPr>
      </w:pPr>
    </w:p>
    <w:p w14:paraId="503FF7DC" w14:textId="77777777" w:rsidR="00092C17" w:rsidRDefault="00092C17" w:rsidP="00433812">
      <w:pPr>
        <w:rPr>
          <w:szCs w:val="18"/>
        </w:rPr>
      </w:pPr>
    </w:p>
    <w:p w14:paraId="6C036749" w14:textId="5AC8FB25" w:rsidR="002C13A9" w:rsidRDefault="002C13A9" w:rsidP="00433812">
      <w:pPr>
        <w:rPr>
          <w:szCs w:val="18"/>
        </w:rPr>
      </w:pPr>
    </w:p>
    <w:p w14:paraId="6B57B1A6" w14:textId="1E472D22" w:rsidR="00092C17" w:rsidRDefault="00092C17" w:rsidP="00433812">
      <w:pPr>
        <w:rPr>
          <w:szCs w:val="18"/>
        </w:rPr>
      </w:pPr>
    </w:p>
    <w:p w14:paraId="2B9B46B2" w14:textId="7EF3F03B" w:rsidR="00092C17" w:rsidRDefault="00092C17" w:rsidP="00433812">
      <w:pPr>
        <w:rPr>
          <w:szCs w:val="18"/>
        </w:rPr>
      </w:pPr>
    </w:p>
    <w:p w14:paraId="6F53F1E7" w14:textId="77777777" w:rsidR="00092C17" w:rsidRDefault="00092C17" w:rsidP="00433812">
      <w:pPr>
        <w:rPr>
          <w:szCs w:val="18"/>
        </w:rPr>
      </w:pPr>
    </w:p>
    <w:p w14:paraId="599E3E59" w14:textId="77777777" w:rsidR="002C13A9" w:rsidRDefault="002C13A9" w:rsidP="00433812">
      <w:pPr>
        <w:rPr>
          <w:szCs w:val="18"/>
        </w:rPr>
      </w:pPr>
    </w:p>
    <w:p w14:paraId="26CACCA7" w14:textId="77777777" w:rsidR="002C13A9" w:rsidRDefault="002C13A9" w:rsidP="00433812">
      <w:pPr>
        <w:rPr>
          <w:szCs w:val="18"/>
        </w:rPr>
      </w:pPr>
    </w:p>
    <w:p w14:paraId="4D19E0DC" w14:textId="35672343" w:rsidR="002C13A9" w:rsidRDefault="002C13A9" w:rsidP="00433812">
      <w:pPr>
        <w:rPr>
          <w:szCs w:val="18"/>
        </w:rPr>
      </w:pPr>
    </w:p>
    <w:p w14:paraId="50C08C44" w14:textId="77777777" w:rsidR="00701E0A" w:rsidRDefault="00701E0A" w:rsidP="00433812">
      <w:pPr>
        <w:rPr>
          <w:szCs w:val="18"/>
        </w:rPr>
      </w:pPr>
    </w:p>
    <w:p w14:paraId="74D4289E" w14:textId="77777777" w:rsidR="002C13A9" w:rsidRDefault="002C13A9" w:rsidP="00433812">
      <w:pPr>
        <w:rPr>
          <w:szCs w:val="18"/>
        </w:rPr>
      </w:pPr>
    </w:p>
    <w:p w14:paraId="0A27274B" w14:textId="77777777" w:rsidR="002C13A9" w:rsidRDefault="002C13A9" w:rsidP="00433812">
      <w:pPr>
        <w:rPr>
          <w:szCs w:val="18"/>
        </w:rPr>
      </w:pPr>
    </w:p>
    <w:p w14:paraId="1B1B1F52" w14:textId="77777777" w:rsidR="002C13A9" w:rsidRDefault="002C13A9" w:rsidP="00433812">
      <w:pPr>
        <w:rPr>
          <w:szCs w:val="18"/>
        </w:rPr>
      </w:pPr>
    </w:p>
    <w:p w14:paraId="7A8D53AB" w14:textId="77777777" w:rsidR="002C13A9" w:rsidRDefault="002C13A9" w:rsidP="00433812">
      <w:pPr>
        <w:rPr>
          <w:szCs w:val="18"/>
        </w:rPr>
      </w:pPr>
    </w:p>
    <w:p w14:paraId="1ACFC0E2" w14:textId="77777777" w:rsidR="002C13A9" w:rsidRDefault="002C13A9" w:rsidP="00433812">
      <w:pPr>
        <w:rPr>
          <w:szCs w:val="18"/>
        </w:rPr>
      </w:pPr>
    </w:p>
    <w:p w14:paraId="2F275806" w14:textId="77777777" w:rsidR="002C13A9" w:rsidRDefault="002C13A9" w:rsidP="00433812">
      <w:pPr>
        <w:rPr>
          <w:szCs w:val="18"/>
        </w:rPr>
      </w:pPr>
    </w:p>
    <w:p w14:paraId="1368A152" w14:textId="77777777" w:rsidR="002C13A9" w:rsidRDefault="002C13A9" w:rsidP="00433812">
      <w:pPr>
        <w:rPr>
          <w:szCs w:val="18"/>
        </w:rPr>
      </w:pPr>
    </w:p>
    <w:p w14:paraId="300170AD" w14:textId="77777777" w:rsidR="002C13A9" w:rsidRDefault="002C13A9" w:rsidP="00433812">
      <w:pPr>
        <w:rPr>
          <w:szCs w:val="18"/>
        </w:rPr>
      </w:pPr>
    </w:p>
    <w:p w14:paraId="424C64EE" w14:textId="77777777" w:rsidR="002C13A9" w:rsidRPr="0043355F" w:rsidRDefault="002C13A9" w:rsidP="00433812">
      <w:pPr>
        <w:rPr>
          <w:szCs w:val="18"/>
        </w:rPr>
      </w:pPr>
    </w:p>
    <w:p w14:paraId="07C8CE43" w14:textId="18005FD3" w:rsidR="00433812" w:rsidRPr="002C13A9" w:rsidRDefault="00577A1E" w:rsidP="002C13A9">
      <w:pPr>
        <w:tabs>
          <w:tab w:val="right" w:pos="9072"/>
        </w:tabs>
        <w:rPr>
          <w:szCs w:val="18"/>
        </w:rPr>
      </w:pPr>
      <w:r>
        <w:rPr>
          <w:szCs w:val="18"/>
        </w:rPr>
        <w:t>20-</w:t>
      </w:r>
      <w:r w:rsidR="00381761">
        <w:rPr>
          <w:szCs w:val="18"/>
        </w:rPr>
        <w:t>7429</w:t>
      </w:r>
      <w:r w:rsidR="00433812">
        <w:rPr>
          <w:szCs w:val="18"/>
        </w:rPr>
        <w:tab/>
      </w:r>
      <w:r w:rsidR="00433812" w:rsidRPr="0059441E">
        <w:rPr>
          <w:szCs w:val="18"/>
        </w:rPr>
        <w:t>WT/Let/</w:t>
      </w:r>
      <w:r w:rsidR="002C13A9">
        <w:rPr>
          <w:szCs w:val="18"/>
        </w:rPr>
        <w:t>1475</w:t>
      </w:r>
    </w:p>
    <w:sectPr w:rsidR="00433812" w:rsidRPr="002C13A9" w:rsidSect="0023468B">
      <w:headerReference w:type="first" r:id="rId7"/>
      <w:footerReference w:type="first" r:id="rId8"/>
      <w:type w:val="continuous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BAD4" w14:textId="77777777" w:rsidR="002A0F7F" w:rsidRDefault="002A0F7F" w:rsidP="00ED54E0">
      <w:r>
        <w:separator/>
      </w:r>
    </w:p>
  </w:endnote>
  <w:endnote w:type="continuationSeparator" w:id="0">
    <w:p w14:paraId="29752B07" w14:textId="77777777" w:rsidR="002A0F7F" w:rsidRDefault="002A0F7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8D5E" w14:textId="77777777" w:rsidR="00376661" w:rsidRPr="000675A6" w:rsidRDefault="00376661" w:rsidP="00376661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Centre William </w:t>
    </w:r>
    <w:proofErr w:type="spellStart"/>
    <w:r w:rsidRPr="000675A6">
      <w:rPr>
        <w:sz w:val="16"/>
        <w:lang w:val="fr-CH"/>
      </w:rPr>
      <w:t>Rappard</w:t>
    </w:r>
    <w:proofErr w:type="spellEnd"/>
    <w:r w:rsidRPr="000675A6">
      <w:rPr>
        <w:sz w:val="16"/>
        <w:lang w:val="fr-CH"/>
      </w:rPr>
      <w:t xml:space="preserve">    Rue de Lausanne 154    Case postale    CH </w:t>
    </w:r>
    <w:r>
      <w:rPr>
        <w:sz w:val="16"/>
        <w:lang w:val="fr-CH"/>
      </w:rPr>
      <w:t>- 1211 Genève 2</w:t>
    </w:r>
  </w:p>
  <w:p w14:paraId="6CC34FF3" w14:textId="77777777" w:rsidR="00376661" w:rsidRPr="000675A6" w:rsidRDefault="00376661" w:rsidP="00376661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 Téléphone: (+41 22) 739 51 11    Fax: (+41 22) 731 42 06</w:t>
    </w:r>
  </w:p>
  <w:p w14:paraId="1BDF0069" w14:textId="77777777" w:rsidR="00376661" w:rsidRPr="00513E3A" w:rsidRDefault="00376661" w:rsidP="00513E3A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Internet: http://www.wto.org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A4FA" w14:textId="77777777" w:rsidR="002A0F7F" w:rsidRDefault="002A0F7F" w:rsidP="00ED54E0">
      <w:r>
        <w:separator/>
      </w:r>
    </w:p>
  </w:footnote>
  <w:footnote w:type="continuationSeparator" w:id="0">
    <w:p w14:paraId="0F9AA1F0" w14:textId="77777777" w:rsidR="002A0F7F" w:rsidRDefault="002A0F7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6250" w14:textId="77777777" w:rsidR="00CF0458" w:rsidRDefault="002A0F7F" w:rsidP="00CF0458">
    <w:pPr>
      <w:pStyle w:val="Encabezado"/>
      <w:spacing w:after="480"/>
      <w:jc w:val="center"/>
    </w:pPr>
    <w:r>
      <w:rPr>
        <w:noProof/>
      </w:rPr>
      <w:drawing>
        <wp:inline distT="0" distB="0" distL="0" distR="0" wp14:anchorId="2F8EC239" wp14:editId="12BDC227">
          <wp:extent cx="3215640" cy="952500"/>
          <wp:effectExtent l="0" t="0" r="381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7F"/>
    <w:rsid w:val="000106E0"/>
    <w:rsid w:val="000111BB"/>
    <w:rsid w:val="00022C0F"/>
    <w:rsid w:val="000272F6"/>
    <w:rsid w:val="00037AC4"/>
    <w:rsid w:val="000423BF"/>
    <w:rsid w:val="000454A8"/>
    <w:rsid w:val="00076C83"/>
    <w:rsid w:val="00092C17"/>
    <w:rsid w:val="000A4945"/>
    <w:rsid w:val="000B31E1"/>
    <w:rsid w:val="000E7CAF"/>
    <w:rsid w:val="0011356B"/>
    <w:rsid w:val="0013337F"/>
    <w:rsid w:val="00182B84"/>
    <w:rsid w:val="001946F2"/>
    <w:rsid w:val="001D0F5C"/>
    <w:rsid w:val="001E291F"/>
    <w:rsid w:val="00233408"/>
    <w:rsid w:val="0023468B"/>
    <w:rsid w:val="00237417"/>
    <w:rsid w:val="0027067B"/>
    <w:rsid w:val="002A0F7F"/>
    <w:rsid w:val="002A15FB"/>
    <w:rsid w:val="002A6940"/>
    <w:rsid w:val="002C13A9"/>
    <w:rsid w:val="002E249B"/>
    <w:rsid w:val="00304385"/>
    <w:rsid w:val="00311BE2"/>
    <w:rsid w:val="00320249"/>
    <w:rsid w:val="00324A9A"/>
    <w:rsid w:val="003572B4"/>
    <w:rsid w:val="003616BF"/>
    <w:rsid w:val="00371F2B"/>
    <w:rsid w:val="00376661"/>
    <w:rsid w:val="00381761"/>
    <w:rsid w:val="00383F10"/>
    <w:rsid w:val="003B2572"/>
    <w:rsid w:val="00433812"/>
    <w:rsid w:val="004551EC"/>
    <w:rsid w:val="00467032"/>
    <w:rsid w:val="0046754A"/>
    <w:rsid w:val="004A31FF"/>
    <w:rsid w:val="004F203A"/>
    <w:rsid w:val="00512FF5"/>
    <w:rsid w:val="00513E3A"/>
    <w:rsid w:val="005336B8"/>
    <w:rsid w:val="00577A1E"/>
    <w:rsid w:val="005B04B9"/>
    <w:rsid w:val="005B68C7"/>
    <w:rsid w:val="005B7054"/>
    <w:rsid w:val="005D0152"/>
    <w:rsid w:val="005D5981"/>
    <w:rsid w:val="005F30CB"/>
    <w:rsid w:val="00606DD8"/>
    <w:rsid w:val="00612644"/>
    <w:rsid w:val="00674CCD"/>
    <w:rsid w:val="006816ED"/>
    <w:rsid w:val="006A18DC"/>
    <w:rsid w:val="006D6742"/>
    <w:rsid w:val="006E3654"/>
    <w:rsid w:val="006F5826"/>
    <w:rsid w:val="00700181"/>
    <w:rsid w:val="00701E0A"/>
    <w:rsid w:val="00702488"/>
    <w:rsid w:val="007141CF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1121E"/>
    <w:rsid w:val="00840C2B"/>
    <w:rsid w:val="00850889"/>
    <w:rsid w:val="00866663"/>
    <w:rsid w:val="008739FD"/>
    <w:rsid w:val="008A7BB6"/>
    <w:rsid w:val="008E372C"/>
    <w:rsid w:val="00920FD4"/>
    <w:rsid w:val="00947C09"/>
    <w:rsid w:val="009A6F54"/>
    <w:rsid w:val="009A7E67"/>
    <w:rsid w:val="009B0823"/>
    <w:rsid w:val="009F5B26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72600"/>
    <w:rsid w:val="00C808FC"/>
    <w:rsid w:val="00C81AF9"/>
    <w:rsid w:val="00CC5DCA"/>
    <w:rsid w:val="00CD7D97"/>
    <w:rsid w:val="00CE3EE6"/>
    <w:rsid w:val="00CE4BA1"/>
    <w:rsid w:val="00CF0458"/>
    <w:rsid w:val="00CF2C79"/>
    <w:rsid w:val="00D000C7"/>
    <w:rsid w:val="00D52A9D"/>
    <w:rsid w:val="00D55AAD"/>
    <w:rsid w:val="00D747AE"/>
    <w:rsid w:val="00D9226C"/>
    <w:rsid w:val="00DA20BD"/>
    <w:rsid w:val="00DC3F1B"/>
    <w:rsid w:val="00DE50DB"/>
    <w:rsid w:val="00DF6AE1"/>
    <w:rsid w:val="00E2065D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3E6AE0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7F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tulo2Car">
    <w:name w:val="Título 2 Car"/>
    <w:basedOn w:val="Fuentedeprrafopredeter"/>
    <w:link w:val="Ttulo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tulo3Car">
    <w:name w:val="Título 3 Car"/>
    <w:basedOn w:val="Fuentedeprrafopredeter"/>
    <w:link w:val="Ttulo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tulo4Car">
    <w:name w:val="Título 4 Car"/>
    <w:basedOn w:val="Fuentedeprrafopredeter"/>
    <w:link w:val="Ttulo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tulo5Car">
    <w:name w:val="Título 5 Car"/>
    <w:basedOn w:val="Fuentedeprrafopredeter"/>
    <w:link w:val="Ttulo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tulo6Car">
    <w:name w:val="Título 6 Car"/>
    <w:basedOn w:val="Fuentedeprrafopredeter"/>
    <w:link w:val="Ttulo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tulo7Car">
    <w:name w:val="Título 7 Car"/>
    <w:basedOn w:val="Fuentedeprrafopredeter"/>
    <w:link w:val="Ttulo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tulo8Car">
    <w:name w:val="Título 8 Car"/>
    <w:basedOn w:val="Fuentedeprrafopredeter"/>
    <w:link w:val="Ttulo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tulo9Car">
    <w:name w:val="Título 9 Car"/>
    <w:basedOn w:val="Fuentedeprrafopredeter"/>
    <w:link w:val="Ttulo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tulo">
    <w:name w:val="Title"/>
    <w:basedOn w:val="Normal"/>
    <w:next w:val="Normal"/>
    <w:link w:val="Ttulo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022C0F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47AE"/>
    <w:rPr>
      <w:rFonts w:ascii="Verdana" w:hAnsi="Verdana"/>
      <w:sz w:val="18"/>
    </w:rPr>
  </w:style>
  <w:style w:type="paragraph" w:styleId="Textoindependiente2">
    <w:name w:val="Body Text 2"/>
    <w:basedOn w:val="Normal"/>
    <w:link w:val="Textoindependiente2C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  <w:rPr>
      <w:rFonts w:eastAsiaTheme="minorHAnsi" w:cstheme="minorBidi"/>
    </w:r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6A18DC"/>
    <w:rPr>
      <w:rFonts w:ascii="Verdana" w:hAnsi="Verdana"/>
      <w:sz w:val="18"/>
    </w:rPr>
  </w:style>
  <w:style w:type="paragraph" w:styleId="Textoindependiente3">
    <w:name w:val="Body Text 3"/>
    <w:basedOn w:val="Normal"/>
    <w:link w:val="Textoindependiente3Car"/>
    <w:uiPriority w:val="1"/>
    <w:qFormat/>
    <w:rsid w:val="00022C0F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aconvietas">
    <w:name w:val="List Bullet"/>
    <w:basedOn w:val="Normal"/>
    <w:uiPriority w:val="1"/>
    <w:rsid w:val="007F2DB0"/>
    <w:pPr>
      <w:numPr>
        <w:numId w:val="17"/>
      </w:numPr>
      <w:spacing w:after="240"/>
    </w:pPr>
    <w:rPr>
      <w:rFonts w:eastAsiaTheme="minorHAnsi" w:cstheme="minorBidi"/>
    </w:rPr>
  </w:style>
  <w:style w:type="paragraph" w:styleId="Listaconvietas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  <w:rPr>
      <w:rFonts w:eastAsiaTheme="minorHAnsi" w:cstheme="minorBidi"/>
    </w:rPr>
  </w:style>
  <w:style w:type="paragraph" w:styleId="Listaconvietas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  <w:rPr>
      <w:rFonts w:eastAsiaTheme="minorHAnsi" w:cstheme="minorBidi"/>
    </w:rPr>
  </w:style>
  <w:style w:type="paragraph" w:styleId="Listaconvietas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  <w:rPr>
      <w:rFonts w:eastAsiaTheme="minorHAnsi" w:cstheme="minorBidi"/>
    </w:rPr>
  </w:style>
  <w:style w:type="paragraph" w:styleId="Listaconvietas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6754A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46754A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5B04B9"/>
    <w:pPr>
      <w:ind w:left="567" w:right="567" w:firstLine="0"/>
    </w:pPr>
  </w:style>
  <w:style w:type="character" w:styleId="Refdenotaalpie">
    <w:name w:val="footnote reference"/>
    <w:uiPriority w:val="5"/>
    <w:rsid w:val="0046754A"/>
    <w:rPr>
      <w:vertAlign w:val="superscript"/>
    </w:rPr>
  </w:style>
  <w:style w:type="paragraph" w:styleId="Encabezado">
    <w:name w:val="header"/>
    <w:basedOn w:val="Normal"/>
    <w:link w:val="Encabezado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a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aconcuadrcula">
    <w:name w:val="Table Grid"/>
    <w:basedOn w:val="Tabla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ipervnculo">
    <w:name w:val="Hyperlink"/>
    <w:basedOn w:val="Fuentedeprrafopredeter"/>
    <w:uiPriority w:val="9"/>
    <w:unhideWhenUsed/>
    <w:rsid w:val="00AE20ED"/>
    <w:rPr>
      <w:color w:val="0000FF" w:themeColor="hyperlink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1D0F5C"/>
    <w:rPr>
      <w:rFonts w:eastAsiaTheme="minorHAnsi" w:cstheme="minorBidi"/>
    </w:rPr>
  </w:style>
  <w:style w:type="paragraph" w:styleId="Textodebloque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D0F5C"/>
    <w:rPr>
      <w:rFonts w:ascii="Verdana" w:hAnsi="Verdana"/>
      <w:sz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D0F5C"/>
    <w:rPr>
      <w:rFonts w:ascii="Verdana" w:hAnsi="Verdana"/>
      <w:sz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D0F5C"/>
    <w:rPr>
      <w:rFonts w:ascii="Verdana" w:hAnsi="Verdana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D0F5C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D0F5C"/>
    <w:rPr>
      <w:rFonts w:ascii="Verdana" w:hAnsi="Verdana"/>
      <w:sz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D0F5C"/>
    <w:rPr>
      <w:rFonts w:ascii="Verdana" w:hAnsi="Verdana"/>
      <w:sz w:val="16"/>
      <w:szCs w:val="16"/>
    </w:rPr>
  </w:style>
  <w:style w:type="character" w:styleId="Ttulodellibro">
    <w:name w:val="Book Title"/>
    <w:basedOn w:val="Fuentedeprrafopredeter"/>
    <w:uiPriority w:val="99"/>
    <w:semiHidden/>
    <w:qFormat/>
    <w:rsid w:val="001D0F5C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1D0F5C"/>
    <w:rPr>
      <w:rFonts w:ascii="Verdana" w:hAnsi="Verdana"/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D0F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D0F5C"/>
    <w:rPr>
      <w:rFonts w:eastAsia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F5C"/>
    <w:rPr>
      <w:rFonts w:ascii="Verdana" w:hAnsi="Verdan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1D0F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D0F5C"/>
    <w:rPr>
      <w:rFonts w:eastAsiaTheme="minorHAnsi" w:cstheme="minorBidi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1D0F5C"/>
    <w:rPr>
      <w:rFonts w:ascii="Verdana" w:hAnsi="Verdana"/>
      <w:sz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D0F5C"/>
    <w:rPr>
      <w:rFonts w:ascii="Tahoma" w:eastAsiaTheme="minorHAnsi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D0F5C"/>
    <w:rPr>
      <w:rFonts w:eastAsiaTheme="minorHAnsi" w:cstheme="minorBidi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D0F5C"/>
    <w:rPr>
      <w:rFonts w:ascii="Verdana" w:hAnsi="Verdana"/>
      <w:sz w:val="18"/>
    </w:rPr>
  </w:style>
  <w:style w:type="character" w:styleId="nfasis">
    <w:name w:val="Emphasis"/>
    <w:basedOn w:val="Fuentedeprrafopredeter"/>
    <w:uiPriority w:val="99"/>
    <w:semiHidden/>
    <w:qFormat/>
    <w:rsid w:val="001D0F5C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1D0F5C"/>
    <w:rPr>
      <w:color w:val="800080" w:themeColor="followedHyperlink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1D0F5C"/>
  </w:style>
  <w:style w:type="paragraph" w:styleId="DireccinHTML">
    <w:name w:val="HTML Address"/>
    <w:basedOn w:val="Normal"/>
    <w:link w:val="DireccinHTMLCar"/>
    <w:uiPriority w:val="99"/>
    <w:semiHidden/>
    <w:unhideWhenUsed/>
    <w:rsid w:val="001D0F5C"/>
    <w:rPr>
      <w:rFonts w:eastAsiaTheme="minorHAnsi" w:cstheme="minorBidi"/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D0F5C"/>
    <w:rPr>
      <w:rFonts w:ascii="Verdana" w:hAnsi="Verdana"/>
      <w:i/>
      <w:iCs/>
      <w:sz w:val="18"/>
    </w:rPr>
  </w:style>
  <w:style w:type="character" w:styleId="CitaHTML">
    <w:name w:val="HTML Cite"/>
    <w:basedOn w:val="Fuentedeprrafopredeter"/>
    <w:uiPriority w:val="99"/>
    <w:semiHidden/>
    <w:unhideWhenUsed/>
    <w:rsid w:val="001D0F5C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D0F5C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D0F5C"/>
    <w:rPr>
      <w:rFonts w:ascii="Consolas" w:eastAsiaTheme="minorHAnsi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D0F5C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  <w:rPr>
      <w:rFonts w:eastAsiaTheme="minorHAnsi" w:cstheme="minorBidi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  <w:rPr>
      <w:rFonts w:eastAsiaTheme="minorHAnsi" w:cstheme="minorBidi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  <w:rPr>
      <w:rFonts w:eastAsiaTheme="minorHAnsi" w:cstheme="minorBidi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  <w:rPr>
      <w:rFonts w:eastAsiaTheme="minorHAnsi" w:cstheme="minorBidi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  <w:rPr>
      <w:rFonts w:eastAsiaTheme="minorHAnsi" w:cstheme="minorBidi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  <w:rPr>
      <w:rFonts w:eastAsiaTheme="minorHAnsi" w:cstheme="minorBidi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  <w:rPr>
      <w:rFonts w:eastAsiaTheme="minorHAnsi" w:cstheme="minorBidi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  <w:rPr>
      <w:rFonts w:eastAsiaTheme="minorHAnsi" w:cstheme="minorBidi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  <w:rPr>
      <w:rFonts w:eastAsiaTheme="minorHAnsi" w:cstheme="minorBidi"/>
    </w:rPr>
  </w:style>
  <w:style w:type="paragraph" w:styleId="Ttulodendice">
    <w:name w:val="index heading"/>
    <w:basedOn w:val="Normal"/>
    <w:next w:val="ndice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Referenciaintensa">
    <w:name w:val="Intense Reference"/>
    <w:basedOn w:val="Fuentedeprrafopredeter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1D0F5C"/>
  </w:style>
  <w:style w:type="paragraph" w:styleId="Lista">
    <w:name w:val="List"/>
    <w:basedOn w:val="Normal"/>
    <w:uiPriority w:val="99"/>
    <w:semiHidden/>
    <w:unhideWhenUsed/>
    <w:rsid w:val="001D0F5C"/>
    <w:pPr>
      <w:ind w:left="283" w:hanging="283"/>
      <w:contextualSpacing/>
    </w:pPr>
    <w:rPr>
      <w:rFonts w:eastAsiaTheme="minorHAnsi" w:cstheme="minorBidi"/>
    </w:rPr>
  </w:style>
  <w:style w:type="paragraph" w:styleId="Lista2">
    <w:name w:val="List 2"/>
    <w:basedOn w:val="Normal"/>
    <w:uiPriority w:val="99"/>
    <w:semiHidden/>
    <w:unhideWhenUsed/>
    <w:rsid w:val="001D0F5C"/>
    <w:pPr>
      <w:ind w:left="566" w:hanging="283"/>
      <w:contextualSpacing/>
    </w:pPr>
    <w:rPr>
      <w:rFonts w:eastAsiaTheme="minorHAnsi" w:cstheme="minorBidi"/>
    </w:rPr>
  </w:style>
  <w:style w:type="paragraph" w:styleId="Lista3">
    <w:name w:val="List 3"/>
    <w:basedOn w:val="Normal"/>
    <w:uiPriority w:val="99"/>
    <w:semiHidden/>
    <w:unhideWhenUsed/>
    <w:rsid w:val="001D0F5C"/>
    <w:pPr>
      <w:ind w:left="849" w:hanging="283"/>
      <w:contextualSpacing/>
    </w:pPr>
    <w:rPr>
      <w:rFonts w:eastAsiaTheme="minorHAnsi" w:cstheme="minorBidi"/>
    </w:rPr>
  </w:style>
  <w:style w:type="paragraph" w:styleId="Lista4">
    <w:name w:val="List 4"/>
    <w:basedOn w:val="Normal"/>
    <w:uiPriority w:val="99"/>
    <w:semiHidden/>
    <w:unhideWhenUsed/>
    <w:rsid w:val="001D0F5C"/>
    <w:pPr>
      <w:ind w:left="1132" w:hanging="283"/>
      <w:contextualSpacing/>
    </w:pPr>
    <w:rPr>
      <w:rFonts w:eastAsiaTheme="minorHAnsi" w:cstheme="minorBidi"/>
    </w:rPr>
  </w:style>
  <w:style w:type="paragraph" w:styleId="Lista5">
    <w:name w:val="List 5"/>
    <w:basedOn w:val="Normal"/>
    <w:uiPriority w:val="99"/>
    <w:semiHidden/>
    <w:unhideWhenUsed/>
    <w:rsid w:val="001D0F5C"/>
    <w:pPr>
      <w:ind w:left="1415" w:hanging="283"/>
      <w:contextualSpacing/>
    </w:pPr>
    <w:rPr>
      <w:rFonts w:eastAsiaTheme="minorHAnsi" w:cstheme="minorBidi"/>
    </w:rPr>
  </w:style>
  <w:style w:type="paragraph" w:styleId="Continuarlista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  <w:rPr>
      <w:rFonts w:eastAsiaTheme="minorHAnsi" w:cstheme="minorBidi"/>
    </w:rPr>
  </w:style>
  <w:style w:type="paragraph" w:styleId="Continuarlista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  <w:rPr>
      <w:rFonts w:eastAsiaTheme="minorHAnsi" w:cstheme="minorBidi"/>
    </w:rPr>
  </w:style>
  <w:style w:type="paragraph" w:styleId="Continuarlista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  <w:rPr>
      <w:rFonts w:eastAsiaTheme="minorHAnsi" w:cstheme="minorBidi"/>
    </w:rPr>
  </w:style>
  <w:style w:type="paragraph" w:styleId="Continuarlista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  <w:rPr>
      <w:rFonts w:eastAsiaTheme="minorHAnsi" w:cstheme="minorBidi"/>
    </w:rPr>
  </w:style>
  <w:style w:type="paragraph" w:styleId="Continuarlista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  <w:rPr>
      <w:rFonts w:eastAsiaTheme="minorHAnsi" w:cstheme="minorBidi"/>
    </w:rPr>
  </w:style>
  <w:style w:type="paragraph" w:styleId="Listaconnmeros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  <w:rPr>
      <w:rFonts w:eastAsiaTheme="minorHAnsi" w:cstheme="minorBidi"/>
    </w:rPr>
  </w:style>
  <w:style w:type="paragraph" w:styleId="Listaconnmeros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  <w:rPr>
      <w:rFonts w:eastAsiaTheme="minorHAnsi" w:cstheme="minorBidi"/>
    </w:rPr>
  </w:style>
  <w:style w:type="paragraph" w:styleId="Listaconnmeros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  <w:rPr>
      <w:rFonts w:eastAsiaTheme="minorHAnsi" w:cstheme="minorBidi"/>
    </w:rPr>
  </w:style>
  <w:style w:type="paragraph" w:styleId="Listaconnmeros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  <w:rPr>
      <w:rFonts w:eastAsiaTheme="minorHAnsi" w:cstheme="minorBidi"/>
    </w:rPr>
  </w:style>
  <w:style w:type="paragraph" w:styleId="Listaconnmeros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  <w:rPr>
      <w:rFonts w:eastAsiaTheme="minorHAnsi" w:cstheme="minorBidi"/>
    </w:rPr>
  </w:style>
  <w:style w:type="paragraph" w:styleId="Textomacro">
    <w:name w:val="macro"/>
    <w:link w:val="TextomacroC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eastAsiaTheme="minorHAnsi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D0F5C"/>
    <w:pPr>
      <w:ind w:left="720"/>
    </w:pPr>
    <w:rPr>
      <w:rFonts w:eastAsiaTheme="minorHAnsi" w:cstheme="minorBidi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D0F5C"/>
    <w:rPr>
      <w:rFonts w:eastAsiaTheme="minorHAnsi" w:cstheme="minorBidi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D0F5C"/>
    <w:rPr>
      <w:rFonts w:ascii="Verdana" w:hAnsi="Verdana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1D0F5C"/>
  </w:style>
  <w:style w:type="character" w:styleId="Textodelmarcadordeposicin">
    <w:name w:val="Placeholder Text"/>
    <w:basedOn w:val="Fuentedeprrafopredeter"/>
    <w:uiPriority w:val="99"/>
    <w:semiHidden/>
    <w:rsid w:val="001D0F5C"/>
    <w:rPr>
      <w:color w:val="808080"/>
    </w:rPr>
  </w:style>
  <w:style w:type="paragraph" w:styleId="Textosinformato">
    <w:name w:val="Plain Text"/>
    <w:basedOn w:val="Normal"/>
    <w:link w:val="TextosinformatoCar"/>
    <w:unhideWhenUsed/>
    <w:rsid w:val="001D0F5C"/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D0F5C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1D0F5C"/>
    <w:rPr>
      <w:rFonts w:eastAsiaTheme="minorHAnsi" w:cstheme="minorBidi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D0F5C"/>
    <w:rPr>
      <w:rFonts w:eastAsia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1D0F5C"/>
    <w:rPr>
      <w:rFonts w:ascii="Verdana" w:hAnsi="Verdana"/>
      <w:sz w:val="18"/>
    </w:rPr>
  </w:style>
  <w:style w:type="paragraph" w:styleId="Firma">
    <w:name w:val="Signature"/>
    <w:basedOn w:val="Normal"/>
    <w:link w:val="FirmaC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1D0F5C"/>
    <w:rPr>
      <w:rFonts w:ascii="Verdana" w:hAnsi="Verdana"/>
      <w:sz w:val="18"/>
    </w:rPr>
  </w:style>
  <w:style w:type="character" w:styleId="Textoennegrita">
    <w:name w:val="Strong"/>
    <w:basedOn w:val="Fuentedeprrafopredeter"/>
    <w:uiPriority w:val="99"/>
    <w:semiHidden/>
    <w:qFormat/>
    <w:rsid w:val="001D0F5C"/>
    <w:rPr>
      <w:b/>
      <w:bCs/>
    </w:rPr>
  </w:style>
  <w:style w:type="character" w:styleId="nfasissutil">
    <w:name w:val="Subtle Emphasis"/>
    <w:basedOn w:val="Fuentedeprrafopredeter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Encabezadodelista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semiHidden/>
    <w:unhideWhenUsed/>
    <w:rsid w:val="00045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497</Characters>
  <Application>Microsoft Office Word</Application>
  <DocSecurity>0</DocSecurity>
  <Lines>54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2020-10-20T12:37:00Z</dcterms:created>
  <dcterms:modified xsi:type="dcterms:W3CDTF">2020-10-26T16:06:00Z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4aa223b5-a444-4089-93a3-d242d3e52407</vt:lpwstr>
  </property>
  <property fmtid="{D5CDD505-2E9C-101B-9397-08002B2CF9AE}" pid="3" name="WTOCLASSIFICATION">
    <vt:lpwstr>WTO OFFICIAL</vt:lpwstr>
  </property>
</Properties>
</file>