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567AF2" w:rsidP="00934B4C">
      <w:pPr>
        <w:pStyle w:val="Title"/>
        <w:rPr>
          <w:caps w:val="0"/>
          <w:kern w:val="0"/>
        </w:rPr>
      </w:pPr>
      <w:r w:rsidRPr="00934B4C">
        <w:rPr>
          <w:caps w:val="0"/>
          <w:kern w:val="0"/>
        </w:rPr>
        <w:t>NOTIFICATION</w:t>
      </w:r>
    </w:p>
    <w:p w:rsidR="00AD0FDA" w:rsidRPr="00934B4C" w:rsidRDefault="00567AF2" w:rsidP="00934B4C">
      <w:pPr>
        <w:pStyle w:val="Title3"/>
      </w:pPr>
      <w:r w:rsidRPr="00934B4C">
        <w:t>Addendum</w:t>
      </w:r>
    </w:p>
    <w:p w:rsidR="007141CF" w:rsidRPr="00934B4C" w:rsidRDefault="00567AF2" w:rsidP="00934B4C">
      <w:r w:rsidRPr="00934B4C">
        <w:t xml:space="preserve">The following communication, received on </w:t>
      </w:r>
      <w:bookmarkStart w:id="0" w:name="spsDateCommunication"/>
      <w:bookmarkStart w:id="1" w:name="spsDateReception"/>
      <w:r w:rsidRPr="00934B4C">
        <w:t>22 May 2018</w:t>
      </w:r>
      <w:bookmarkEnd w:id="0"/>
      <w:bookmarkEnd w:id="1"/>
      <w:r w:rsidRPr="00934B4C">
        <w:t xml:space="preserve">, is being circulated at the request of the Delegation of </w:t>
      </w:r>
      <w:bookmarkStart w:id="2" w:name="spsMember"/>
      <w:r w:rsidR="0045058E">
        <w:t xml:space="preserve">the </w:t>
      </w:r>
      <w:r w:rsidRPr="00934B4C">
        <w:rPr>
          <w:u w:val="single"/>
        </w:rPr>
        <w:t>United States of America</w:t>
      </w:r>
      <w:bookmarkEnd w:id="2"/>
      <w:r w:rsidRPr="00934B4C">
        <w:t>.</w:t>
      </w:r>
    </w:p>
    <w:p w:rsidR="00AD0FDA" w:rsidRPr="00934B4C" w:rsidRDefault="00761699" w:rsidP="00934B4C"/>
    <w:p w:rsidR="00AD0FDA" w:rsidRPr="00934B4C" w:rsidRDefault="00567AF2" w:rsidP="00934B4C">
      <w:pPr>
        <w:jc w:val="center"/>
        <w:rPr>
          <w:b/>
        </w:rPr>
      </w:pPr>
      <w:r w:rsidRPr="00934B4C">
        <w:rPr>
          <w:b/>
        </w:rPr>
        <w:t>_______________</w:t>
      </w:r>
    </w:p>
    <w:p w:rsidR="00AD0FDA" w:rsidRPr="00934B4C" w:rsidRDefault="00761699" w:rsidP="00934B4C"/>
    <w:p w:rsidR="00AD0FDA" w:rsidRPr="00934B4C" w:rsidRDefault="00761699" w:rsidP="00934B4C"/>
    <w:tbl>
      <w:tblPr>
        <w:tblW w:w="0" w:type="auto"/>
        <w:tblLayout w:type="fixed"/>
        <w:tblLook w:val="01E0" w:firstRow="1" w:lastRow="1" w:firstColumn="1" w:lastColumn="1" w:noHBand="0" w:noVBand="0"/>
      </w:tblPr>
      <w:tblGrid>
        <w:gridCol w:w="9242"/>
      </w:tblGrid>
      <w:tr w:rsidR="00C23562" w:rsidTr="0081481D">
        <w:tc>
          <w:tcPr>
            <w:tcW w:w="9242" w:type="dxa"/>
            <w:shd w:val="clear" w:color="auto" w:fill="auto"/>
          </w:tcPr>
          <w:p w:rsidR="00AD0FDA" w:rsidRPr="00934B4C" w:rsidRDefault="00567AF2" w:rsidP="00934B4C">
            <w:pPr>
              <w:spacing w:after="240"/>
              <w:rPr>
                <w:u w:val="single"/>
              </w:rPr>
            </w:pPr>
            <w:r>
              <w:rPr>
                <w:u w:val="single"/>
              </w:rPr>
              <w:t>Final Determination Regarding Partially Hydrogenated Oils; Extension of Compliance Date</w:t>
            </w:r>
            <w:bookmarkStart w:id="3" w:name="spsTitle"/>
            <w:bookmarkEnd w:id="3"/>
          </w:p>
        </w:tc>
      </w:tr>
      <w:tr w:rsidR="00C23562" w:rsidTr="0081481D">
        <w:tc>
          <w:tcPr>
            <w:tcW w:w="9242" w:type="dxa"/>
            <w:shd w:val="clear" w:color="auto" w:fill="auto"/>
          </w:tcPr>
          <w:p w:rsidR="00AD0FDA" w:rsidRPr="00BD497E" w:rsidRDefault="00567AF2" w:rsidP="00FE69C4">
            <w:pPr>
              <w:spacing w:after="120"/>
              <w:rPr>
                <w:u w:val="single"/>
              </w:rPr>
            </w:pPr>
            <w:r w:rsidRPr="00BD497E">
              <w:rPr>
                <w:iCs/>
              </w:rPr>
              <w:t>Based on the available scientific evidence and the findings of expert scientific panels, the Food and Drug Administration (FDA) made a final determination that there is no longer a consensus among qualified experts that partially hydrogenated oils (PHOs), which are the primary dietary source of industrially</w:t>
            </w:r>
            <w:r w:rsidR="00421DB2" w:rsidRPr="00BD497E">
              <w:rPr>
                <w:iCs/>
              </w:rPr>
              <w:t xml:space="preserve"> </w:t>
            </w:r>
            <w:r w:rsidRPr="00BD497E">
              <w:rPr>
                <w:iCs/>
              </w:rPr>
              <w:t>produced transfatty acids (IP-TFA),</w:t>
            </w:r>
            <w:r w:rsidR="00421DB2" w:rsidRPr="00BD497E">
              <w:rPr>
                <w:iCs/>
              </w:rPr>
              <w:t xml:space="preserve"> </w:t>
            </w:r>
            <w:r w:rsidRPr="00BD497E">
              <w:rPr>
                <w:iCs/>
              </w:rPr>
              <w:t xml:space="preserve">are generally recognized as safe (GRAS) for any use in human food. In a declaratory order announcing the final determination, FDA set a compliance date of </w:t>
            </w:r>
            <w:r w:rsidR="00436EE2" w:rsidRPr="00BD497E">
              <w:rPr>
                <w:iCs/>
              </w:rPr>
              <w:t>18 June</w:t>
            </w:r>
            <w:r w:rsidRPr="00BD497E">
              <w:rPr>
                <w:iCs/>
              </w:rPr>
              <w:t xml:space="preserve"> 2018. FDA is now extending the compliance date for certain uses of PHOs.</w:t>
            </w:r>
          </w:p>
          <w:p w:rsidR="00C23562" w:rsidRDefault="00761699">
            <w:pPr>
              <w:spacing w:after="240"/>
            </w:pPr>
            <w:hyperlink r:id="rId8" w:tgtFrame="_blank" w:history="1">
              <w:r w:rsidR="00567AF2">
                <w:rPr>
                  <w:color w:val="0000FF"/>
                  <w:u w:val="single"/>
                </w:rPr>
                <w:t>https://members.wto.org/crnattachments/2018/SPS/USA/18_2571_00_e.pdf</w:t>
              </w:r>
            </w:hyperlink>
            <w:bookmarkStart w:id="4" w:name="spsMeasure"/>
            <w:bookmarkEnd w:id="4"/>
          </w:p>
        </w:tc>
      </w:tr>
      <w:tr w:rsidR="00C23562" w:rsidTr="0081481D">
        <w:tc>
          <w:tcPr>
            <w:tcW w:w="9242" w:type="dxa"/>
            <w:shd w:val="clear" w:color="auto" w:fill="auto"/>
          </w:tcPr>
          <w:p w:rsidR="00AD0FDA" w:rsidRPr="00934B4C" w:rsidRDefault="00567AF2" w:rsidP="00934B4C">
            <w:pPr>
              <w:spacing w:after="240"/>
              <w:rPr>
                <w:b/>
              </w:rPr>
            </w:pPr>
            <w:r w:rsidRPr="00934B4C">
              <w:rPr>
                <w:b/>
              </w:rPr>
              <w:t>This addendum concerns a:</w:t>
            </w:r>
          </w:p>
        </w:tc>
      </w:tr>
      <w:tr w:rsidR="00C23562" w:rsidTr="0081481D">
        <w:tc>
          <w:tcPr>
            <w:tcW w:w="9242" w:type="dxa"/>
            <w:shd w:val="clear" w:color="auto" w:fill="auto"/>
          </w:tcPr>
          <w:p w:rsidR="00AD0FDA" w:rsidRPr="00934B4C" w:rsidRDefault="00567AF2" w:rsidP="00934B4C">
            <w:pPr>
              <w:ind w:left="1440" w:hanging="873"/>
            </w:pPr>
            <w:r w:rsidRPr="00934B4C">
              <w:t>[ ]</w:t>
            </w:r>
            <w:bookmarkStart w:id="5" w:name="spsModificationComment"/>
            <w:bookmarkEnd w:id="5"/>
            <w:r w:rsidRPr="00934B4C">
              <w:tab/>
              <w:t>Modification of final date for comments</w:t>
            </w:r>
          </w:p>
        </w:tc>
      </w:tr>
      <w:tr w:rsidR="00C23562" w:rsidTr="0081481D">
        <w:tc>
          <w:tcPr>
            <w:tcW w:w="9242" w:type="dxa"/>
            <w:shd w:val="clear" w:color="auto" w:fill="auto"/>
          </w:tcPr>
          <w:p w:rsidR="00AD0FDA" w:rsidRPr="00934B4C" w:rsidRDefault="00567AF2" w:rsidP="00934B4C">
            <w:pPr>
              <w:ind w:left="1440" w:hanging="873"/>
            </w:pPr>
            <w:r w:rsidRPr="00934B4C">
              <w:t>[ ]</w:t>
            </w:r>
            <w:bookmarkStart w:id="6" w:name="spsNotification"/>
            <w:bookmarkEnd w:id="6"/>
            <w:r w:rsidRPr="00934B4C">
              <w:tab/>
              <w:t>Notification of adoption, publication or entry into force of regulation</w:t>
            </w:r>
          </w:p>
        </w:tc>
      </w:tr>
      <w:tr w:rsidR="00C23562" w:rsidTr="0081481D">
        <w:tc>
          <w:tcPr>
            <w:tcW w:w="9242" w:type="dxa"/>
            <w:shd w:val="clear" w:color="auto" w:fill="auto"/>
          </w:tcPr>
          <w:p w:rsidR="00AD0FDA" w:rsidRPr="00934B4C" w:rsidRDefault="00567AF2" w:rsidP="00934B4C">
            <w:pPr>
              <w:ind w:left="1440" w:hanging="873"/>
            </w:pPr>
            <w:r w:rsidRPr="00934B4C">
              <w:t>[ ]</w:t>
            </w:r>
            <w:bookmarkStart w:id="7" w:name="spsModificationContent"/>
            <w:bookmarkEnd w:id="7"/>
            <w:r w:rsidRPr="00934B4C">
              <w:tab/>
              <w:t>Modification of content and/or scope of previously notified draft regulation</w:t>
            </w:r>
          </w:p>
        </w:tc>
      </w:tr>
      <w:tr w:rsidR="00C23562" w:rsidTr="0081481D">
        <w:tc>
          <w:tcPr>
            <w:tcW w:w="9242" w:type="dxa"/>
            <w:shd w:val="clear" w:color="auto" w:fill="auto"/>
          </w:tcPr>
          <w:p w:rsidR="00AD0FDA" w:rsidRPr="00934B4C" w:rsidRDefault="00567AF2" w:rsidP="00934B4C">
            <w:pPr>
              <w:ind w:left="1440" w:hanging="873"/>
            </w:pPr>
            <w:r w:rsidRPr="00934B4C">
              <w:t>[ ]</w:t>
            </w:r>
            <w:bookmarkStart w:id="8" w:name="spsWithdraw"/>
            <w:bookmarkEnd w:id="8"/>
            <w:r w:rsidRPr="00934B4C">
              <w:tab/>
              <w:t>Withdrawal of proposed regulation</w:t>
            </w:r>
          </w:p>
        </w:tc>
      </w:tr>
      <w:tr w:rsidR="00C23562" w:rsidTr="0081481D">
        <w:tc>
          <w:tcPr>
            <w:tcW w:w="9242" w:type="dxa"/>
            <w:shd w:val="clear" w:color="auto" w:fill="auto"/>
          </w:tcPr>
          <w:p w:rsidR="00AD0FDA" w:rsidRPr="00934B4C" w:rsidRDefault="00567AF2" w:rsidP="00934B4C">
            <w:pPr>
              <w:ind w:left="1440" w:hanging="873"/>
            </w:pPr>
            <w:r w:rsidRPr="00934B4C">
              <w:t>[</w:t>
            </w:r>
            <w:bookmarkStart w:id="9" w:name="spsModificationDate"/>
            <w:r w:rsidRPr="00934B4C">
              <w:rPr>
                <w:b/>
              </w:rPr>
              <w:t>X</w:t>
            </w:r>
            <w:bookmarkEnd w:id="9"/>
            <w:r w:rsidRPr="00934B4C">
              <w:t>]</w:t>
            </w:r>
            <w:r w:rsidRPr="00934B4C">
              <w:tab/>
              <w:t>Change in proposed date of adoption, publication or date of entry into force</w:t>
            </w:r>
          </w:p>
        </w:tc>
      </w:tr>
      <w:tr w:rsidR="00C23562" w:rsidTr="0081481D">
        <w:tc>
          <w:tcPr>
            <w:tcW w:w="9242" w:type="dxa"/>
            <w:shd w:val="clear" w:color="auto" w:fill="auto"/>
          </w:tcPr>
          <w:p w:rsidR="00AD0FDA" w:rsidRPr="00934B4C" w:rsidRDefault="00567AF2"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C23562" w:rsidTr="0081481D">
        <w:tc>
          <w:tcPr>
            <w:tcW w:w="9242" w:type="dxa"/>
            <w:shd w:val="clear" w:color="auto" w:fill="auto"/>
          </w:tcPr>
          <w:p w:rsidR="00AD0FDA" w:rsidRPr="00934B4C" w:rsidRDefault="00567AF2"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C23562" w:rsidTr="0081481D">
        <w:tc>
          <w:tcPr>
            <w:tcW w:w="9242" w:type="dxa"/>
            <w:shd w:val="clear" w:color="auto" w:fill="auto"/>
          </w:tcPr>
          <w:p w:rsidR="00AD0FDA" w:rsidRPr="00934B4C" w:rsidRDefault="00567AF2"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C23562" w:rsidTr="0081481D">
        <w:tc>
          <w:tcPr>
            <w:tcW w:w="9242" w:type="dxa"/>
            <w:shd w:val="clear" w:color="auto" w:fill="auto"/>
          </w:tcPr>
          <w:p w:rsidR="00AD0FDA" w:rsidRPr="00934B4C" w:rsidRDefault="00567AF2" w:rsidP="00934B4C">
            <w:pPr>
              <w:spacing w:after="240"/>
              <w:rPr>
                <w:b/>
              </w:rPr>
            </w:pPr>
            <w:r w:rsidRPr="00934B4C">
              <w:rPr>
                <w:b/>
              </w:rPr>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C23562" w:rsidTr="0081481D">
        <w:tc>
          <w:tcPr>
            <w:tcW w:w="9242" w:type="dxa"/>
            <w:shd w:val="clear" w:color="auto" w:fill="auto"/>
          </w:tcPr>
          <w:p w:rsidR="00AD0FDA" w:rsidRPr="00934B4C" w:rsidRDefault="00567AF2" w:rsidP="00436EE2">
            <w:pPr>
              <w:spacing w:after="240"/>
            </w:pPr>
            <w:r>
              <w:t xml:space="preserve">Ellen Anderson, </w:t>
            </w:r>
            <w:proofErr w:type="spellStart"/>
            <w:r>
              <w:t>Center</w:t>
            </w:r>
            <w:proofErr w:type="spellEnd"/>
            <w:r>
              <w:t xml:space="preserve"> for Food Safety and Applied Nutrition (HFS-265), Food and Drug Administration, 5001 Campus </w:t>
            </w:r>
            <w:proofErr w:type="spellStart"/>
            <w:r>
              <w:t>Dr.</w:t>
            </w:r>
            <w:proofErr w:type="spellEnd"/>
            <w:r>
              <w:t xml:space="preserve">, College Park, MD 20740, </w:t>
            </w:r>
            <w:r w:rsidR="00436EE2">
              <w:t xml:space="preserve">Tel: </w:t>
            </w:r>
            <w:r>
              <w:t xml:space="preserve">+(1) 240 402 1309, </w:t>
            </w:r>
            <w:r w:rsidR="00E51DFC">
              <w:t>E</w:t>
            </w:r>
            <w:r w:rsidR="00E51DFC">
              <w:noBreakHyphen/>
              <w:t>mail: </w:t>
            </w:r>
            <w:r>
              <w:t>ellen.anderson@fda.hhs.gov</w:t>
            </w:r>
            <w:bookmarkStart w:id="17" w:name="spsCommentAddress"/>
            <w:bookmarkEnd w:id="17"/>
            <w:r w:rsidRPr="00934B4C">
              <w:t xml:space="preserve"> </w:t>
            </w:r>
          </w:p>
        </w:tc>
      </w:tr>
      <w:tr w:rsidR="00C23562" w:rsidTr="0081481D">
        <w:tc>
          <w:tcPr>
            <w:tcW w:w="9242" w:type="dxa"/>
            <w:shd w:val="clear" w:color="auto" w:fill="auto"/>
          </w:tcPr>
          <w:p w:rsidR="00AD0FDA" w:rsidRPr="00934B4C" w:rsidRDefault="00567AF2" w:rsidP="00FE69C4">
            <w:pPr>
              <w:keepNext/>
              <w:keepLines/>
              <w:spacing w:after="240"/>
              <w:rPr>
                <w:b/>
              </w:rPr>
            </w:pPr>
            <w:r w:rsidRPr="00934B4C">
              <w:rPr>
                <w:b/>
              </w:rPr>
              <w:lastRenderedPageBreak/>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C23562" w:rsidTr="0081481D">
        <w:tc>
          <w:tcPr>
            <w:tcW w:w="9242" w:type="dxa"/>
            <w:shd w:val="clear" w:color="auto" w:fill="auto"/>
          </w:tcPr>
          <w:p w:rsidR="00AD0FDA" w:rsidRPr="00934B4C" w:rsidRDefault="00567AF2" w:rsidP="00FE69C4">
            <w:pPr>
              <w:keepNext/>
              <w:keepLines/>
              <w:spacing w:after="240"/>
            </w:pPr>
            <w:r>
              <w:t xml:space="preserve">Text can be found in the Federal Register, Vol. 83, No. 98, page 23358 or on the internet at: </w:t>
            </w:r>
            <w:hyperlink r:id="rId9" w:history="1">
              <w:r>
                <w:rPr>
                  <w:color w:val="0000FF"/>
                  <w:u w:val="single"/>
                </w:rPr>
                <w:t>https://www.gpo.gov/fdsys/pkg/FR-2018-05-21/pdf/2018-10714.pdf</w:t>
              </w:r>
            </w:hyperlink>
            <w:bookmarkStart w:id="20" w:name="spsTextSupplierAddress"/>
            <w:bookmarkEnd w:id="20"/>
            <w:r w:rsidRPr="00934B4C">
              <w:t xml:space="preserve"> </w:t>
            </w:r>
          </w:p>
        </w:tc>
      </w:tr>
    </w:tbl>
    <w:p w:rsidR="00AD0FDA" w:rsidRPr="00934B4C" w:rsidRDefault="00761699" w:rsidP="00934B4C"/>
    <w:p w:rsidR="00AD0FDA" w:rsidRPr="00934B4C" w:rsidRDefault="00567AF2" w:rsidP="00934B4C">
      <w:pPr>
        <w:jc w:val="center"/>
        <w:rPr>
          <w:b/>
        </w:rPr>
      </w:pPr>
      <w:r w:rsidRPr="00934B4C">
        <w:rPr>
          <w:b/>
        </w:rPr>
        <w:t>__________</w:t>
      </w:r>
    </w:p>
    <w:sectPr w:rsidR="00AD0FDA" w:rsidRPr="00934B4C" w:rsidSect="00436EE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84" w:rsidRDefault="00567AF2">
      <w:r>
        <w:separator/>
      </w:r>
    </w:p>
  </w:endnote>
  <w:endnote w:type="continuationSeparator" w:id="0">
    <w:p w:rsidR="009F4384" w:rsidRDefault="0056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436EE2" w:rsidRDefault="00436EE2" w:rsidP="00436EE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436EE2" w:rsidRDefault="00436EE2" w:rsidP="00436EE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567AF2">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84" w:rsidRDefault="00567AF2">
      <w:r>
        <w:separator/>
      </w:r>
    </w:p>
  </w:footnote>
  <w:footnote w:type="continuationSeparator" w:id="0">
    <w:p w:rsidR="009F4384" w:rsidRDefault="00567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E2" w:rsidRPr="00436EE2" w:rsidRDefault="00436EE2" w:rsidP="00436EE2">
    <w:pPr>
      <w:pStyle w:val="Header"/>
      <w:pBdr>
        <w:bottom w:val="single" w:sz="4" w:space="1" w:color="auto"/>
      </w:pBdr>
      <w:tabs>
        <w:tab w:val="clear" w:pos="4513"/>
        <w:tab w:val="clear" w:pos="9027"/>
      </w:tabs>
      <w:jc w:val="center"/>
      <w:rPr>
        <w:lang w:val="es-ES"/>
      </w:rPr>
    </w:pPr>
    <w:r w:rsidRPr="00436EE2">
      <w:rPr>
        <w:lang w:val="es-ES"/>
      </w:rPr>
      <w:t>G/SPS/N/USA/2766/Add.1</w:t>
    </w:r>
  </w:p>
  <w:p w:rsidR="00436EE2" w:rsidRPr="00436EE2" w:rsidRDefault="00436EE2" w:rsidP="00436EE2">
    <w:pPr>
      <w:pStyle w:val="Header"/>
      <w:pBdr>
        <w:bottom w:val="single" w:sz="4" w:space="1" w:color="auto"/>
      </w:pBdr>
      <w:tabs>
        <w:tab w:val="clear" w:pos="4513"/>
        <w:tab w:val="clear" w:pos="9027"/>
      </w:tabs>
      <w:jc w:val="center"/>
      <w:rPr>
        <w:lang w:val="es-ES"/>
      </w:rPr>
    </w:pPr>
  </w:p>
  <w:p w:rsidR="00436EE2" w:rsidRPr="00436EE2" w:rsidRDefault="00436EE2" w:rsidP="00436EE2">
    <w:pPr>
      <w:pStyle w:val="Header"/>
      <w:pBdr>
        <w:bottom w:val="single" w:sz="4" w:space="1" w:color="auto"/>
      </w:pBdr>
      <w:tabs>
        <w:tab w:val="clear" w:pos="4513"/>
        <w:tab w:val="clear" w:pos="9027"/>
      </w:tabs>
      <w:jc w:val="center"/>
    </w:pPr>
    <w:r w:rsidRPr="00436EE2">
      <w:t xml:space="preserve">- </w:t>
    </w:r>
    <w:r w:rsidRPr="00436EE2">
      <w:fldChar w:fldCharType="begin"/>
    </w:r>
    <w:r w:rsidRPr="00436EE2">
      <w:instrText xml:space="preserve"> PAGE </w:instrText>
    </w:r>
    <w:r w:rsidRPr="00436EE2">
      <w:fldChar w:fldCharType="separate"/>
    </w:r>
    <w:r w:rsidR="00761699">
      <w:rPr>
        <w:noProof/>
      </w:rPr>
      <w:t>2</w:t>
    </w:r>
    <w:r w:rsidRPr="00436EE2">
      <w:fldChar w:fldCharType="end"/>
    </w:r>
    <w:r w:rsidRPr="00436EE2">
      <w:t xml:space="preserve"> -</w:t>
    </w:r>
  </w:p>
  <w:p w:rsidR="00AD0FDA" w:rsidRPr="00436EE2" w:rsidRDefault="00761699" w:rsidP="00436EE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E2" w:rsidRPr="00436EE2" w:rsidRDefault="00436EE2" w:rsidP="00436EE2">
    <w:pPr>
      <w:pStyle w:val="Header"/>
      <w:pBdr>
        <w:bottom w:val="single" w:sz="4" w:space="1" w:color="auto"/>
      </w:pBdr>
      <w:tabs>
        <w:tab w:val="clear" w:pos="4513"/>
        <w:tab w:val="clear" w:pos="9027"/>
      </w:tabs>
      <w:jc w:val="center"/>
      <w:rPr>
        <w:lang w:val="es-ES"/>
      </w:rPr>
    </w:pPr>
    <w:r w:rsidRPr="00436EE2">
      <w:rPr>
        <w:lang w:val="es-ES"/>
      </w:rPr>
      <w:t>G/SPS/N/USA/2766/Add.1</w:t>
    </w:r>
  </w:p>
  <w:p w:rsidR="00436EE2" w:rsidRPr="00436EE2" w:rsidRDefault="00436EE2" w:rsidP="00436EE2">
    <w:pPr>
      <w:pStyle w:val="Header"/>
      <w:pBdr>
        <w:bottom w:val="single" w:sz="4" w:space="1" w:color="auto"/>
      </w:pBdr>
      <w:tabs>
        <w:tab w:val="clear" w:pos="4513"/>
        <w:tab w:val="clear" w:pos="9027"/>
      </w:tabs>
      <w:jc w:val="center"/>
      <w:rPr>
        <w:lang w:val="es-ES"/>
      </w:rPr>
    </w:pPr>
  </w:p>
  <w:p w:rsidR="00436EE2" w:rsidRPr="00436EE2" w:rsidRDefault="00436EE2" w:rsidP="00436EE2">
    <w:pPr>
      <w:pStyle w:val="Header"/>
      <w:pBdr>
        <w:bottom w:val="single" w:sz="4" w:space="1" w:color="auto"/>
      </w:pBdr>
      <w:tabs>
        <w:tab w:val="clear" w:pos="4513"/>
        <w:tab w:val="clear" w:pos="9027"/>
      </w:tabs>
      <w:jc w:val="center"/>
    </w:pPr>
    <w:r w:rsidRPr="00436EE2">
      <w:t xml:space="preserve">- </w:t>
    </w:r>
    <w:r w:rsidRPr="00436EE2">
      <w:fldChar w:fldCharType="begin"/>
    </w:r>
    <w:r w:rsidRPr="00436EE2">
      <w:instrText xml:space="preserve"> PAGE </w:instrText>
    </w:r>
    <w:r w:rsidRPr="00436EE2">
      <w:fldChar w:fldCharType="separate"/>
    </w:r>
    <w:r w:rsidRPr="00436EE2">
      <w:rPr>
        <w:noProof/>
      </w:rPr>
      <w:t>2</w:t>
    </w:r>
    <w:r w:rsidRPr="00436EE2">
      <w:fldChar w:fldCharType="end"/>
    </w:r>
    <w:r w:rsidRPr="00436EE2">
      <w:t xml:space="preserve"> -</w:t>
    </w:r>
  </w:p>
  <w:p w:rsidR="00AD0FDA" w:rsidRPr="00436EE2" w:rsidRDefault="00761699" w:rsidP="00436EE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23562" w:rsidTr="00B13A58">
      <w:trPr>
        <w:trHeight w:val="240"/>
        <w:jc w:val="center"/>
      </w:trPr>
      <w:tc>
        <w:tcPr>
          <w:tcW w:w="3794" w:type="dxa"/>
          <w:shd w:val="clear" w:color="auto" w:fill="FFFFFF"/>
          <w:tcMar>
            <w:left w:w="108" w:type="dxa"/>
            <w:right w:w="108" w:type="dxa"/>
          </w:tcMar>
          <w:vAlign w:val="center"/>
        </w:tcPr>
        <w:p w:rsidR="00ED54E0" w:rsidRPr="00AD0FDA" w:rsidRDefault="00761699"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436EE2" w:rsidP="0081481D">
          <w:pPr>
            <w:jc w:val="right"/>
            <w:rPr>
              <w:b/>
              <w:color w:val="FF0000"/>
              <w:szCs w:val="16"/>
            </w:rPr>
          </w:pPr>
          <w:r>
            <w:rPr>
              <w:b/>
              <w:color w:val="FF0000"/>
              <w:szCs w:val="16"/>
            </w:rPr>
            <w:t xml:space="preserve"> </w:t>
          </w:r>
        </w:p>
      </w:tc>
    </w:tr>
    <w:bookmarkEnd w:id="21"/>
    <w:tr w:rsidR="00C23562" w:rsidTr="00B13A58">
      <w:trPr>
        <w:trHeight w:val="213"/>
        <w:jc w:val="center"/>
      </w:trPr>
      <w:tc>
        <w:tcPr>
          <w:tcW w:w="3794" w:type="dxa"/>
          <w:vMerge w:val="restart"/>
          <w:shd w:val="clear" w:color="auto" w:fill="FFFFFF"/>
          <w:tcMar>
            <w:left w:w="0" w:type="dxa"/>
            <w:right w:w="0" w:type="dxa"/>
          </w:tcMar>
        </w:tcPr>
        <w:p w:rsidR="00ED54E0" w:rsidRPr="00AD0FDA" w:rsidRDefault="0045058E" w:rsidP="0081481D">
          <w:pPr>
            <w:jc w:val="left"/>
          </w:pPr>
          <w:r>
            <w:rPr>
              <w:noProof/>
              <w:lang w:val="en-US"/>
            </w:rPr>
            <w:drawing>
              <wp:inline distT="0" distB="0" distL="0" distR="0" wp14:anchorId="047E9A06" wp14:editId="07E77E3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761699" w:rsidP="0081481D">
          <w:pPr>
            <w:jc w:val="right"/>
            <w:rPr>
              <w:b/>
              <w:szCs w:val="16"/>
            </w:rPr>
          </w:pPr>
        </w:p>
      </w:tc>
    </w:tr>
    <w:tr w:rsidR="00C23562" w:rsidRPr="00761699" w:rsidTr="00B13A58">
      <w:trPr>
        <w:trHeight w:val="868"/>
        <w:jc w:val="center"/>
      </w:trPr>
      <w:tc>
        <w:tcPr>
          <w:tcW w:w="3794" w:type="dxa"/>
          <w:vMerge/>
          <w:shd w:val="clear" w:color="auto" w:fill="FFFFFF"/>
          <w:tcMar>
            <w:left w:w="108" w:type="dxa"/>
            <w:right w:w="108" w:type="dxa"/>
          </w:tcMar>
        </w:tcPr>
        <w:p w:rsidR="00ED54E0" w:rsidRPr="00AD0FDA" w:rsidRDefault="00761699" w:rsidP="0081481D">
          <w:pPr>
            <w:jc w:val="left"/>
            <w:rPr>
              <w:noProof/>
              <w:lang w:eastAsia="en-GB"/>
            </w:rPr>
          </w:pPr>
        </w:p>
      </w:tc>
      <w:tc>
        <w:tcPr>
          <w:tcW w:w="5448" w:type="dxa"/>
          <w:gridSpan w:val="2"/>
          <w:shd w:val="clear" w:color="auto" w:fill="FFFFFF"/>
          <w:tcMar>
            <w:left w:w="108" w:type="dxa"/>
            <w:right w:w="108" w:type="dxa"/>
          </w:tcMar>
        </w:tcPr>
        <w:p w:rsidR="00436EE2" w:rsidRPr="00436EE2" w:rsidRDefault="00436EE2" w:rsidP="0081481D">
          <w:pPr>
            <w:jc w:val="right"/>
            <w:rPr>
              <w:b/>
              <w:szCs w:val="16"/>
              <w:lang w:val="es-ES"/>
            </w:rPr>
          </w:pPr>
          <w:bookmarkStart w:id="22" w:name="bmkSymbols"/>
          <w:r w:rsidRPr="00436EE2">
            <w:rPr>
              <w:b/>
              <w:szCs w:val="16"/>
              <w:lang w:val="es-ES"/>
            </w:rPr>
            <w:t>G/SPS/N/USA/2766/Add.1</w:t>
          </w:r>
        </w:p>
        <w:bookmarkEnd w:id="22"/>
        <w:p w:rsidR="00AD0FDA" w:rsidRPr="00436EE2" w:rsidRDefault="00761699" w:rsidP="0081481D">
          <w:pPr>
            <w:jc w:val="right"/>
            <w:rPr>
              <w:b/>
              <w:szCs w:val="16"/>
              <w:lang w:val="es-ES"/>
            </w:rPr>
          </w:pPr>
        </w:p>
      </w:tc>
    </w:tr>
    <w:tr w:rsidR="00C23562" w:rsidRPr="00247A18" w:rsidTr="00B13A58">
      <w:trPr>
        <w:trHeight w:val="240"/>
        <w:jc w:val="center"/>
      </w:trPr>
      <w:tc>
        <w:tcPr>
          <w:tcW w:w="3794" w:type="dxa"/>
          <w:vMerge/>
          <w:shd w:val="clear" w:color="auto" w:fill="FFFFFF"/>
          <w:tcMar>
            <w:left w:w="108" w:type="dxa"/>
            <w:right w:w="108" w:type="dxa"/>
          </w:tcMar>
          <w:vAlign w:val="center"/>
        </w:tcPr>
        <w:p w:rsidR="00ED54E0" w:rsidRPr="00436EE2" w:rsidRDefault="00761699" w:rsidP="0081481D">
          <w:pPr>
            <w:rPr>
              <w:lang w:val="es-ES"/>
            </w:rPr>
          </w:pPr>
        </w:p>
      </w:tc>
      <w:tc>
        <w:tcPr>
          <w:tcW w:w="5448" w:type="dxa"/>
          <w:gridSpan w:val="2"/>
          <w:shd w:val="clear" w:color="auto" w:fill="FFFFFF"/>
          <w:tcMar>
            <w:left w:w="108" w:type="dxa"/>
            <w:right w:w="108" w:type="dxa"/>
          </w:tcMar>
          <w:vAlign w:val="center"/>
        </w:tcPr>
        <w:p w:rsidR="00ED54E0" w:rsidRPr="00436EE2" w:rsidRDefault="00761699" w:rsidP="0081481D">
          <w:pPr>
            <w:jc w:val="right"/>
            <w:rPr>
              <w:szCs w:val="16"/>
              <w:lang w:val="es-ES"/>
            </w:rPr>
          </w:pPr>
          <w:bookmarkStart w:id="23" w:name="bmkDate"/>
          <w:bookmarkStart w:id="24" w:name="spsDateDistribution"/>
          <w:bookmarkEnd w:id="23"/>
          <w:bookmarkEnd w:id="24"/>
          <w:r>
            <w:rPr>
              <w:szCs w:val="16"/>
              <w:lang w:val="es-ES"/>
            </w:rPr>
            <w:t xml:space="preserve">23 </w:t>
          </w:r>
          <w:proofErr w:type="spellStart"/>
          <w:r>
            <w:rPr>
              <w:szCs w:val="16"/>
              <w:lang w:val="es-ES"/>
            </w:rPr>
            <w:t>May</w:t>
          </w:r>
          <w:proofErr w:type="spellEnd"/>
          <w:r>
            <w:rPr>
              <w:szCs w:val="16"/>
              <w:lang w:val="es-ES"/>
            </w:rPr>
            <w:t xml:space="preserve"> 2018</w:t>
          </w:r>
          <w:bookmarkStart w:id="25" w:name="_GoBack"/>
          <w:bookmarkEnd w:id="25"/>
        </w:p>
      </w:tc>
    </w:tr>
    <w:tr w:rsidR="00C2356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67AF2" w:rsidP="0081481D">
          <w:pPr>
            <w:jc w:val="left"/>
            <w:rPr>
              <w:b/>
            </w:rPr>
          </w:pPr>
          <w:bookmarkStart w:id="26" w:name="bmkSerial"/>
          <w:r w:rsidRPr="00934B4C">
            <w:rPr>
              <w:color w:val="FF0000"/>
              <w:szCs w:val="16"/>
            </w:rPr>
            <w:t>(</w:t>
          </w:r>
          <w:bookmarkStart w:id="27" w:name="spsSerialNumber"/>
          <w:bookmarkEnd w:id="27"/>
          <w:r w:rsidR="00761699">
            <w:rPr>
              <w:color w:val="FF0000"/>
              <w:szCs w:val="16"/>
            </w:rPr>
            <w:t>18-3049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67AF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761699">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761699">
            <w:rPr>
              <w:bCs/>
              <w:noProof/>
              <w:szCs w:val="16"/>
            </w:rPr>
            <w:t>2</w:t>
          </w:r>
          <w:r w:rsidRPr="00934B4C">
            <w:rPr>
              <w:bCs/>
              <w:szCs w:val="16"/>
            </w:rPr>
            <w:fldChar w:fldCharType="end"/>
          </w:r>
          <w:bookmarkEnd w:id="28"/>
        </w:p>
      </w:tc>
    </w:tr>
    <w:tr w:rsidR="00C2356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36EE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436EE2" w:rsidP="00F342EB">
          <w:pPr>
            <w:jc w:val="right"/>
            <w:rPr>
              <w:bCs/>
              <w:szCs w:val="18"/>
            </w:rPr>
          </w:pPr>
          <w:bookmarkStart w:id="30" w:name="bmkLanguage"/>
          <w:r>
            <w:rPr>
              <w:bCs/>
              <w:szCs w:val="18"/>
            </w:rPr>
            <w:t>Original: English</w:t>
          </w:r>
          <w:bookmarkEnd w:id="30"/>
        </w:p>
      </w:tc>
    </w:tr>
  </w:tbl>
  <w:p w:rsidR="00ED54E0" w:rsidRPr="00934B4C" w:rsidRDefault="00761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74423BC">
      <w:start w:val="1"/>
      <w:numFmt w:val="decimal"/>
      <w:pStyle w:val="SummaryText"/>
      <w:lvlText w:val="%1."/>
      <w:lvlJc w:val="left"/>
      <w:pPr>
        <w:ind w:left="360" w:hanging="360"/>
      </w:pPr>
    </w:lvl>
    <w:lvl w:ilvl="1" w:tplc="53E4ACEE" w:tentative="1">
      <w:start w:val="1"/>
      <w:numFmt w:val="lowerLetter"/>
      <w:lvlText w:val="%2."/>
      <w:lvlJc w:val="left"/>
      <w:pPr>
        <w:ind w:left="1080" w:hanging="360"/>
      </w:pPr>
    </w:lvl>
    <w:lvl w:ilvl="2" w:tplc="965E2074" w:tentative="1">
      <w:start w:val="1"/>
      <w:numFmt w:val="lowerRoman"/>
      <w:lvlText w:val="%3."/>
      <w:lvlJc w:val="right"/>
      <w:pPr>
        <w:ind w:left="1800" w:hanging="180"/>
      </w:pPr>
    </w:lvl>
    <w:lvl w:ilvl="3" w:tplc="4E0EC12C" w:tentative="1">
      <w:start w:val="1"/>
      <w:numFmt w:val="decimal"/>
      <w:lvlText w:val="%4."/>
      <w:lvlJc w:val="left"/>
      <w:pPr>
        <w:ind w:left="2520" w:hanging="360"/>
      </w:pPr>
    </w:lvl>
    <w:lvl w:ilvl="4" w:tplc="3822F258" w:tentative="1">
      <w:start w:val="1"/>
      <w:numFmt w:val="lowerLetter"/>
      <w:lvlText w:val="%5."/>
      <w:lvlJc w:val="left"/>
      <w:pPr>
        <w:ind w:left="3240" w:hanging="360"/>
      </w:pPr>
    </w:lvl>
    <w:lvl w:ilvl="5" w:tplc="E10ADEC2" w:tentative="1">
      <w:start w:val="1"/>
      <w:numFmt w:val="lowerRoman"/>
      <w:lvlText w:val="%6."/>
      <w:lvlJc w:val="right"/>
      <w:pPr>
        <w:ind w:left="3960" w:hanging="180"/>
      </w:pPr>
    </w:lvl>
    <w:lvl w:ilvl="6" w:tplc="440A84D8" w:tentative="1">
      <w:start w:val="1"/>
      <w:numFmt w:val="decimal"/>
      <w:lvlText w:val="%7."/>
      <w:lvlJc w:val="left"/>
      <w:pPr>
        <w:ind w:left="4680" w:hanging="360"/>
      </w:pPr>
    </w:lvl>
    <w:lvl w:ilvl="7" w:tplc="C90C5100" w:tentative="1">
      <w:start w:val="1"/>
      <w:numFmt w:val="lowerLetter"/>
      <w:lvlText w:val="%8."/>
      <w:lvlJc w:val="left"/>
      <w:pPr>
        <w:ind w:left="5400" w:hanging="360"/>
      </w:pPr>
    </w:lvl>
    <w:lvl w:ilvl="8" w:tplc="EB883E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62"/>
    <w:rsid w:val="00247A18"/>
    <w:rsid w:val="00421DB2"/>
    <w:rsid w:val="00436EE2"/>
    <w:rsid w:val="0045058E"/>
    <w:rsid w:val="00567AF2"/>
    <w:rsid w:val="00761699"/>
    <w:rsid w:val="009F4384"/>
    <w:rsid w:val="00BD497E"/>
    <w:rsid w:val="00C23562"/>
    <w:rsid w:val="00E51DFC"/>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USA/18_2571_00_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po.gov/fdsys/pkg/FR-2018-05-21/pdf/2018-10714.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367</Words>
  <Characters>2124</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2018-05-23T09:17:00Z</cp:lastPrinted>
  <dcterms:created xsi:type="dcterms:W3CDTF">2018-05-23T07:32:00Z</dcterms:created>
  <dcterms:modified xsi:type="dcterms:W3CDTF">2018-05-23T09:24:00Z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G/SPS/N/USA/2766/Add.1</vt:lpwstr>
  </property>
</Properties>
</file>