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B60E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7B60E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products</w:t>
            </w:r>
            <w:bookmarkStart w:id="3" w:name="sps3a"/>
            <w:bookmarkEnd w:id="3"/>
          </w:p>
        </w:tc>
      </w:tr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B6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B6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Aluminum</w:t>
            </w:r>
            <w:proofErr w:type="spellEnd"/>
            <w:r>
              <w:t xml:space="preserve"> </w:t>
            </w:r>
            <w:proofErr w:type="spellStart"/>
            <w:r>
              <w:t>tris</w:t>
            </w:r>
            <w:proofErr w:type="spellEnd"/>
            <w:r>
              <w:t xml:space="preserve"> (O-</w:t>
            </w:r>
            <w:proofErr w:type="spellStart"/>
            <w:r>
              <w:t>ethylphosphonate</w:t>
            </w:r>
            <w:proofErr w:type="spellEnd"/>
            <w:r>
              <w:t xml:space="preserve">), Carbon </w:t>
            </w:r>
            <w:proofErr w:type="spellStart"/>
            <w:r>
              <w:t>disulfide</w:t>
            </w:r>
            <w:proofErr w:type="spellEnd"/>
            <w:r>
              <w:t xml:space="preserve">, p- </w:t>
            </w:r>
            <w:proofErr w:type="spellStart"/>
            <w:r>
              <w:t>Chlorophenoxyacetic</w:t>
            </w:r>
            <w:proofErr w:type="spellEnd"/>
            <w:r>
              <w:t xml:space="preserve"> acid, </w:t>
            </w:r>
            <w:proofErr w:type="spellStart"/>
            <w:r>
              <w:t>Cyromazine</w:t>
            </w:r>
            <w:proofErr w:type="spellEnd"/>
            <w:r>
              <w:t xml:space="preserve">, </w:t>
            </w:r>
            <w:proofErr w:type="spellStart"/>
            <w:r>
              <w:t>Dichlobenil</w:t>
            </w:r>
            <w:proofErr w:type="spellEnd"/>
            <w:r>
              <w:t>, et al.; Proposed Tolerance and Tolerance Exemption Actions. Proposed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0" w:name="sps5c"/>
            <w:r w:rsidR="0033562D">
              <w:rPr>
                <w:b/>
              </w:rPr>
              <w:t>Number of pages: </w:t>
            </w:r>
            <w:r w:rsidRPr="00441372">
              <w:t>9</w:t>
            </w:r>
            <w:bookmarkEnd w:id="10"/>
          </w:p>
          <w:p w:rsidR="00EA4725" w:rsidRPr="00441372" w:rsidRDefault="00E646BF" w:rsidP="00441372">
            <w:pPr>
              <w:spacing w:after="120"/>
            </w:pPr>
            <w:hyperlink r:id="rId8" w:tgtFrame="_blank" w:history="1">
              <w:r w:rsidR="007B60EC">
                <w:rPr>
                  <w:color w:val="0000FF"/>
                  <w:u w:val="single"/>
                </w:rPr>
                <w:t>https://www.gpo.gov/fdsys/pkg/FR-2017-09-08/html/2017-18780.htm</w:t>
              </w:r>
            </w:hyperlink>
            <w:bookmarkStart w:id="11" w:name="sps5d"/>
            <w:bookmarkEnd w:id="11"/>
          </w:p>
        </w:tc>
      </w:tr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EPA is proposing to revoke certain tolerances for </w:t>
            </w:r>
            <w:proofErr w:type="spellStart"/>
            <w:r>
              <w:t>aluminum</w:t>
            </w:r>
            <w:proofErr w:type="spellEnd"/>
            <w:r>
              <w:t xml:space="preserve"> </w:t>
            </w:r>
            <w:proofErr w:type="spellStart"/>
            <w:r>
              <w:t>tris</w:t>
            </w:r>
            <w:proofErr w:type="spellEnd"/>
            <w:r>
              <w:t xml:space="preserve"> (O-</w:t>
            </w:r>
            <w:proofErr w:type="spellStart"/>
            <w:r>
              <w:t>ethylphosphonate</w:t>
            </w:r>
            <w:proofErr w:type="spellEnd"/>
            <w:r>
              <w:t xml:space="preserve">), carbon </w:t>
            </w:r>
            <w:proofErr w:type="spellStart"/>
            <w:r>
              <w:t>disulfide</w:t>
            </w:r>
            <w:proofErr w:type="spellEnd"/>
            <w:r>
              <w:t xml:space="preserve">, </w:t>
            </w:r>
            <w:proofErr w:type="spellStart"/>
            <w:r>
              <w:t>cyromazine</w:t>
            </w:r>
            <w:proofErr w:type="spellEnd"/>
            <w:r>
              <w:t xml:space="preserve">, </w:t>
            </w:r>
            <w:proofErr w:type="spellStart"/>
            <w:r>
              <w:t>dichlobenil</w:t>
            </w:r>
            <w:proofErr w:type="spellEnd"/>
            <w:r>
              <w:t xml:space="preserve">, </w:t>
            </w:r>
            <w:proofErr w:type="spellStart"/>
            <w:r>
              <w:t>isoxaben</w:t>
            </w:r>
            <w:proofErr w:type="spellEnd"/>
            <w:r>
              <w:t xml:space="preserve">, </w:t>
            </w:r>
            <w:proofErr w:type="spellStart"/>
            <w:r>
              <w:t>oxydemeton</w:t>
            </w:r>
            <w:proofErr w:type="spellEnd"/>
            <w:r>
              <w:t xml:space="preserve">-methyl, </w:t>
            </w:r>
            <w:proofErr w:type="spellStart"/>
            <w:r>
              <w:t>propachlor</w:t>
            </w:r>
            <w:proofErr w:type="spellEnd"/>
            <w:r>
              <w:t xml:space="preserve">, </w:t>
            </w:r>
            <w:proofErr w:type="spellStart"/>
            <w:r>
              <w:t>sulfentrazone</w:t>
            </w:r>
            <w:proofErr w:type="spellEnd"/>
            <w:r>
              <w:t xml:space="preserve">, and </w:t>
            </w:r>
            <w:proofErr w:type="spellStart"/>
            <w:r>
              <w:t>thiodicarb</w:t>
            </w:r>
            <w:proofErr w:type="spellEnd"/>
            <w:r>
              <w:t xml:space="preserve">, and a tolerance exemption for d-limonene. Also, EPA is proposing to modify certain tolerances for </w:t>
            </w:r>
            <w:proofErr w:type="spellStart"/>
            <w:r>
              <w:t>aluminum</w:t>
            </w:r>
            <w:proofErr w:type="spellEnd"/>
            <w:r>
              <w:t xml:space="preserve"> </w:t>
            </w:r>
            <w:proofErr w:type="spellStart"/>
            <w:r>
              <w:t>tris</w:t>
            </w:r>
            <w:proofErr w:type="spellEnd"/>
            <w:r>
              <w:t xml:space="preserve"> (O-</w:t>
            </w:r>
            <w:proofErr w:type="spellStart"/>
            <w:r>
              <w:t>ethylphosphonate</w:t>
            </w:r>
            <w:proofErr w:type="spellEnd"/>
            <w:r>
              <w:t xml:space="preserve">) and </w:t>
            </w:r>
            <w:proofErr w:type="spellStart"/>
            <w:r>
              <w:t>cyromazine</w:t>
            </w:r>
            <w:proofErr w:type="spellEnd"/>
            <w:r>
              <w:t xml:space="preserve">, and to establish new tolerances for </w:t>
            </w:r>
            <w:proofErr w:type="spellStart"/>
            <w:r>
              <w:t>aluminum</w:t>
            </w:r>
            <w:proofErr w:type="spellEnd"/>
            <w:r>
              <w:t xml:space="preserve"> </w:t>
            </w:r>
            <w:proofErr w:type="spellStart"/>
            <w:r>
              <w:t>tris</w:t>
            </w:r>
            <w:proofErr w:type="spellEnd"/>
            <w:r>
              <w:t xml:space="preserve"> (O- </w:t>
            </w:r>
            <w:proofErr w:type="spellStart"/>
            <w:r>
              <w:t>ethylphosphonate</w:t>
            </w:r>
            <w:proofErr w:type="spellEnd"/>
            <w:r>
              <w:t xml:space="preserve">), </w:t>
            </w:r>
            <w:proofErr w:type="spellStart"/>
            <w:r>
              <w:t>cyromazine</w:t>
            </w:r>
            <w:proofErr w:type="spellEnd"/>
            <w:r>
              <w:t xml:space="preserve">, </w:t>
            </w:r>
            <w:proofErr w:type="spellStart"/>
            <w:r>
              <w:t>dichlobenil</w:t>
            </w:r>
            <w:proofErr w:type="spellEnd"/>
            <w:r>
              <w:t xml:space="preserve">, </w:t>
            </w:r>
            <w:proofErr w:type="spellStart"/>
            <w:r>
              <w:t>isoxaben</w:t>
            </w:r>
            <w:proofErr w:type="spellEnd"/>
            <w:r>
              <w:t xml:space="preserve">, and </w:t>
            </w:r>
            <w:proofErr w:type="spellStart"/>
            <w:r>
              <w:t>sulfentrazone</w:t>
            </w:r>
            <w:proofErr w:type="spellEnd"/>
            <w:r>
              <w:t xml:space="preserve">, and new tolerance exemptions for d-limonene and </w:t>
            </w:r>
            <w:proofErr w:type="spellStart"/>
            <w:r>
              <w:t>tartrazine</w:t>
            </w:r>
            <w:proofErr w:type="spellEnd"/>
            <w:r>
              <w:t>. In addition, EPA is proposing to revise the tolerance expressions for p-</w:t>
            </w:r>
            <w:proofErr w:type="spellStart"/>
            <w:r>
              <w:t>chlorophenoxyacetic</w:t>
            </w:r>
            <w:proofErr w:type="spellEnd"/>
            <w:r>
              <w:t xml:space="preserve"> acid and </w:t>
            </w:r>
            <w:proofErr w:type="spellStart"/>
            <w:r>
              <w:t>dichlobenil</w:t>
            </w:r>
            <w:proofErr w:type="spellEnd"/>
            <w:r>
              <w:t xml:space="preserve">, remove expired tolerances for </w:t>
            </w:r>
            <w:proofErr w:type="spellStart"/>
            <w:r>
              <w:t>disulfoton</w:t>
            </w:r>
            <w:proofErr w:type="spellEnd"/>
            <w:r>
              <w:t xml:space="preserve">, correct the listing of a tolerance for </w:t>
            </w:r>
            <w:proofErr w:type="spellStart"/>
            <w:r>
              <w:t>thiacloprid</w:t>
            </w:r>
            <w:proofErr w:type="spellEnd"/>
            <w:r>
              <w:t>, and correct the listing of significant figures for certain existing tolerances of specific pesticide active ingredients.</w:t>
            </w:r>
            <w:bookmarkStart w:id="12" w:name="sps6a"/>
            <w:bookmarkEnd w:id="12"/>
          </w:p>
        </w:tc>
      </w:tr>
      <w:tr w:rsidR="003C1927" w:rsidTr="002F329F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60E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C1927" w:rsidTr="002F329F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7B60E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B60E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B60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B60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B60E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B60EC" w:rsidP="00EE72CF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7B60EC" w:rsidP="00D67C58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B60E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C1927" w:rsidTr="002F329F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33562D" w:rsidRDefault="007B60EC" w:rsidP="0033562D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history="1">
              <w:r w:rsidRPr="00EE72CF">
                <w:rPr>
                  <w:rStyle w:val="Hyperlink"/>
                </w:rPr>
                <w:t>https://www.gpo.gov/fdsys</w:t>
              </w:r>
              <w:r w:rsidRPr="00EE72CF">
                <w:rPr>
                  <w:rStyle w:val="Hyperlink"/>
                </w:rPr>
                <w:t>/</w:t>
              </w:r>
              <w:r w:rsidRPr="00EE72CF">
                <w:rPr>
                  <w:rStyle w:val="Hyperlink"/>
                </w:rPr>
                <w:t>pkg/FR-2010</w:t>
              </w:r>
              <w:r w:rsidRPr="00EE72CF">
                <w:rPr>
                  <w:rStyle w:val="Hyperlink"/>
                </w:rPr>
                <w:t>-</w:t>
              </w:r>
              <w:r w:rsidRPr="00EE72CF">
                <w:rPr>
                  <w:rStyle w:val="Hyperlink"/>
                </w:rPr>
                <w:t>11-10/html/20</w:t>
              </w:r>
              <w:r w:rsidRPr="00EE72CF">
                <w:rPr>
                  <w:rStyle w:val="Hyperlink"/>
                </w:rPr>
                <w:t>1</w:t>
              </w:r>
              <w:r w:rsidRPr="00EE72CF">
                <w:rPr>
                  <w:rStyle w:val="Hyperlink"/>
                </w:rPr>
                <w:t>0-28141.htm</w:t>
              </w:r>
            </w:hyperlink>
            <w:r>
              <w:rPr>
                <w:color w:val="0000FF"/>
                <w:u w:val="single"/>
              </w:rPr>
              <w:t>;</w:t>
            </w:r>
            <w:r w:rsidR="0033562D">
              <w:t xml:space="preserve"> </w:t>
            </w:r>
            <w:hyperlink r:id="rId10" w:history="1">
              <w:r w:rsidRPr="00EE72CF">
                <w:rPr>
                  <w:rStyle w:val="Hyperlink"/>
                </w:rPr>
                <w:t>https://www.</w:t>
              </w:r>
              <w:r w:rsidRPr="00EE72CF">
                <w:rPr>
                  <w:rStyle w:val="Hyperlink"/>
                </w:rPr>
                <w:t>g</w:t>
              </w:r>
              <w:r w:rsidRPr="00EE72CF">
                <w:rPr>
                  <w:rStyle w:val="Hyperlink"/>
                </w:rPr>
                <w:t>po.gov/fdsys/pkg/FR-2011-02-25/html/201</w:t>
              </w:r>
              <w:r w:rsidRPr="00EE72CF">
                <w:rPr>
                  <w:rStyle w:val="Hyperlink"/>
                </w:rPr>
                <w:t>1</w:t>
              </w:r>
              <w:r w:rsidRPr="00EE72CF">
                <w:rPr>
                  <w:rStyle w:val="Hyperlink"/>
                </w:rPr>
                <w:t>-4140.htm</w:t>
              </w:r>
            </w:hyperlink>
            <w:r>
              <w:rPr>
                <w:color w:val="0000FF"/>
                <w:u w:val="single"/>
              </w:rPr>
              <w:t>;</w:t>
            </w:r>
            <w:r w:rsidR="0033562D">
              <w:t xml:space="preserve"> </w:t>
            </w:r>
            <w:hyperlink r:id="rId11" w:history="1">
              <w:r w:rsidRPr="00EE72CF">
                <w:rPr>
                  <w:rStyle w:val="Hyperlink"/>
                </w:rPr>
                <w:t>https://ww</w:t>
              </w:r>
              <w:r w:rsidRPr="00EE72CF">
                <w:rPr>
                  <w:rStyle w:val="Hyperlink"/>
                </w:rPr>
                <w:t>w</w:t>
              </w:r>
              <w:r w:rsidRPr="00EE72CF">
                <w:rPr>
                  <w:rStyle w:val="Hyperlink"/>
                </w:rPr>
                <w:t>.gpo.gov/fdsys/pkg/FR-2</w:t>
              </w:r>
              <w:r w:rsidRPr="00EE72CF">
                <w:rPr>
                  <w:rStyle w:val="Hyperlink"/>
                </w:rPr>
                <w:t>0</w:t>
              </w:r>
              <w:r w:rsidRPr="00EE72CF">
                <w:rPr>
                  <w:rStyle w:val="Hyperlink"/>
                </w:rPr>
                <w:t>13-02-20/html/2013-03844.htm</w:t>
              </w:r>
            </w:hyperlink>
            <w:r>
              <w:rPr>
                <w:color w:val="0000FF"/>
                <w:u w:val="single"/>
              </w:rPr>
              <w:t>;</w:t>
            </w:r>
            <w:r w:rsidR="0033562D">
              <w:t xml:space="preserve"> </w:t>
            </w:r>
            <w:hyperlink r:id="rId12" w:tgtFrame="_blank" w:history="1">
              <w:r>
                <w:rPr>
                  <w:color w:val="0000FF"/>
                  <w:u w:val="single"/>
                </w:rPr>
                <w:t>https://www.gpo.gov</w:t>
              </w:r>
              <w:r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fdsys/pk</w:t>
              </w:r>
              <w:r>
                <w:rPr>
                  <w:color w:val="0000FF"/>
                  <w:u w:val="single"/>
                </w:rPr>
                <w:t>g</w:t>
              </w:r>
              <w:r>
                <w:rPr>
                  <w:color w:val="0000FF"/>
                  <w:u w:val="single"/>
                </w:rPr>
                <w:t>/FR-2013</w:t>
              </w:r>
              <w:r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05-01/html/2013-10188.htm</w:t>
              </w:r>
            </w:hyperlink>
            <w:bookmarkStart w:id="29" w:name="sps9a"/>
            <w:bookmarkEnd w:id="29"/>
          </w:p>
          <w:p w:rsidR="00EA4725" w:rsidRPr="00441372" w:rsidRDefault="007B60EC" w:rsidP="0033562D">
            <w:pPr>
              <w:spacing w:after="120"/>
            </w:pPr>
            <w:r>
              <w:t>(available in English)</w:t>
            </w:r>
            <w:bookmarkStart w:id="30" w:name="sps9b"/>
            <w:bookmarkEnd w:id="30"/>
          </w:p>
        </w:tc>
      </w:tr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</w:t>
            </w:r>
            <w:bookmarkStart w:id="31" w:name="sps10a"/>
            <w:bookmarkEnd w:id="31"/>
          </w:p>
          <w:p w:rsidR="00EA4725" w:rsidRPr="00441372" w:rsidRDefault="007B60E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Not applicable</w:t>
            </w:r>
            <w:bookmarkStart w:id="32" w:name="sps10bisa"/>
            <w:bookmarkEnd w:id="32"/>
          </w:p>
        </w:tc>
      </w:tr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November 2017</w:t>
            </w:r>
            <w:bookmarkStart w:id="34" w:name="sps11a"/>
            <w:bookmarkEnd w:id="34"/>
          </w:p>
          <w:p w:rsidR="00EA4725" w:rsidRPr="00441372" w:rsidRDefault="007B60E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33562D" w:rsidRDefault="007B60E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33562D">
              <w:t>7 November 2017</w:t>
            </w:r>
          </w:p>
          <w:bookmarkEnd w:id="38"/>
          <w:p w:rsidR="00EA4725" w:rsidRPr="00441372" w:rsidRDefault="007B60EC" w:rsidP="002F329F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96BB3" w:rsidRPr="00FE2D3A" w:rsidRDefault="00696BB3" w:rsidP="00696BB3">
            <w:pPr>
              <w:spacing w:before="120" w:after="120"/>
            </w:pPr>
            <w:r w:rsidRPr="00FE2D3A">
              <w:t>Submit your comments, identified by docket identification (ID) number EPA-HQ-OPP-2017-0128, by one of the following methods:</w:t>
            </w:r>
          </w:p>
          <w:p w:rsidR="00696BB3" w:rsidRPr="00FE2D3A" w:rsidRDefault="00696BB3" w:rsidP="00696BB3">
            <w:pPr>
              <w:spacing w:before="120"/>
            </w:pPr>
            <w:r w:rsidRPr="00FE2D3A">
              <w:t xml:space="preserve">Federal </w:t>
            </w:r>
            <w:proofErr w:type="spellStart"/>
            <w:r w:rsidRPr="00FE2D3A">
              <w:t>eRulemaking</w:t>
            </w:r>
            <w:proofErr w:type="spellEnd"/>
            <w:r w:rsidRPr="00FE2D3A">
              <w:t xml:space="preserve"> Portal: </w:t>
            </w:r>
            <w:hyperlink r:id="rId13" w:history="1">
              <w:r w:rsidRPr="00FE2D3A">
                <w:rPr>
                  <w:rStyle w:val="Hyperlink"/>
                </w:rPr>
                <w:t>http://www.regulations.gov</w:t>
              </w:r>
            </w:hyperlink>
            <w:r w:rsidRPr="00FE2D3A">
              <w:t xml:space="preserve">. </w:t>
            </w:r>
          </w:p>
          <w:p w:rsidR="00696BB3" w:rsidRPr="00FE2D3A" w:rsidRDefault="00696BB3" w:rsidP="00696BB3">
            <w:r w:rsidRPr="00FE2D3A">
              <w:t>Follow the online instructions for submitting comments.</w:t>
            </w:r>
          </w:p>
          <w:p w:rsidR="00696BB3" w:rsidRPr="00441372" w:rsidRDefault="00696BB3" w:rsidP="00696BB3">
            <w:pPr>
              <w:spacing w:before="120" w:after="120"/>
            </w:pPr>
            <w:r w:rsidRPr="00FE2D3A">
              <w:t xml:space="preserve">Mail: OPP Docket, Environmental Protection Agency Docket </w:t>
            </w:r>
            <w:proofErr w:type="spellStart"/>
            <w:r w:rsidRPr="00FE2D3A">
              <w:t>Center</w:t>
            </w:r>
            <w:proofErr w:type="spellEnd"/>
            <w:r w:rsidRPr="00FE2D3A">
              <w:t xml:space="preserve"> (EPA/DC), (28221T), 1200 Pennsylvania Ave. NW., Washington, DC 20460-0001</w:t>
            </w:r>
          </w:p>
          <w:p w:rsidR="003C1927" w:rsidRDefault="007B60EC">
            <w:pPr>
              <w:spacing w:after="120"/>
            </w:pPr>
            <w:r>
              <w:t xml:space="preserve">Joseph </w:t>
            </w:r>
            <w:proofErr w:type="spellStart"/>
            <w:r>
              <w:t>Nevola</w:t>
            </w:r>
            <w:proofErr w:type="spellEnd"/>
            <w:r>
              <w:t>, Pesticide Re-Evaluation Division (7508P), Office of Pesticide Programs, Environmental Protection Agency, 1200 Pennsylvania Ave. NW., Washington, DC 20460- 0001; Tel: +(703) 308 8037; E-mail: nevola.joseph@epa.gov</w:t>
            </w:r>
            <w:bookmarkStart w:id="41" w:name="sps12d"/>
            <w:bookmarkEnd w:id="41"/>
          </w:p>
        </w:tc>
      </w:tr>
      <w:tr w:rsidR="003C1927" w:rsidTr="00441372">
        <w:tc>
          <w:tcPr>
            <w:tcW w:w="707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7B60EC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C1927" w:rsidRDefault="00E646BF">
            <w:pPr>
              <w:spacing w:after="120"/>
            </w:pPr>
            <w:hyperlink r:id="rId14" w:tgtFrame="_blank" w:history="1">
              <w:r w:rsidR="007B60EC">
                <w:rPr>
                  <w:color w:val="0000FF"/>
                  <w:u w:val="single"/>
                </w:rPr>
                <w:t>https://www.gpo.gov/fdsys/pkg/FR-2017-09-08/html/2017-18780.htm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E646BF" w:rsidP="00441372">
      <w:bookmarkStart w:id="45" w:name="_GoBack"/>
      <w:bookmarkEnd w:id="45"/>
    </w:p>
    <w:sectPr w:rsidR="007141CF" w:rsidRPr="00441372" w:rsidSect="00987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49" w:rsidRDefault="007B60EC">
      <w:r>
        <w:separator/>
      </w:r>
    </w:p>
  </w:endnote>
  <w:endnote w:type="continuationSeparator" w:id="0">
    <w:p w:rsidR="00AA3849" w:rsidRDefault="007B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8734F" w:rsidRDefault="0098734F" w:rsidP="0098734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8734F" w:rsidRDefault="0098734F" w:rsidP="0098734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B60E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49" w:rsidRDefault="007B60EC">
      <w:r>
        <w:separator/>
      </w:r>
    </w:p>
  </w:footnote>
  <w:footnote w:type="continuationSeparator" w:id="0">
    <w:p w:rsidR="00AA3849" w:rsidRDefault="007B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F" w:rsidRPr="0098734F" w:rsidRDefault="0098734F" w:rsidP="009873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734F">
      <w:t>G/SPS/N/USA/2952</w:t>
    </w:r>
  </w:p>
  <w:p w:rsidR="0098734F" w:rsidRPr="0098734F" w:rsidRDefault="0098734F" w:rsidP="009873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734F" w:rsidRPr="0098734F" w:rsidRDefault="0098734F" w:rsidP="009873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734F">
      <w:t xml:space="preserve">- </w:t>
    </w:r>
    <w:r w:rsidRPr="0098734F">
      <w:fldChar w:fldCharType="begin"/>
    </w:r>
    <w:r w:rsidRPr="0098734F">
      <w:instrText xml:space="preserve"> PAGE </w:instrText>
    </w:r>
    <w:r w:rsidRPr="0098734F">
      <w:fldChar w:fldCharType="separate"/>
    </w:r>
    <w:r w:rsidR="00E646BF">
      <w:rPr>
        <w:noProof/>
      </w:rPr>
      <w:t>2</w:t>
    </w:r>
    <w:r w:rsidRPr="0098734F">
      <w:fldChar w:fldCharType="end"/>
    </w:r>
    <w:r w:rsidRPr="0098734F">
      <w:t xml:space="preserve"> -</w:t>
    </w:r>
  </w:p>
  <w:p w:rsidR="00EA4725" w:rsidRPr="0098734F" w:rsidRDefault="00E646BF" w:rsidP="0098734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4F" w:rsidRPr="0098734F" w:rsidRDefault="0098734F" w:rsidP="009873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734F">
      <w:t>G/SPS/N/USA/2952</w:t>
    </w:r>
  </w:p>
  <w:p w:rsidR="0098734F" w:rsidRPr="0098734F" w:rsidRDefault="0098734F" w:rsidP="009873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734F" w:rsidRPr="0098734F" w:rsidRDefault="0098734F" w:rsidP="009873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734F">
      <w:t xml:space="preserve">- </w:t>
    </w:r>
    <w:r w:rsidRPr="0098734F">
      <w:fldChar w:fldCharType="begin"/>
    </w:r>
    <w:r w:rsidRPr="0098734F">
      <w:instrText xml:space="preserve"> PAGE </w:instrText>
    </w:r>
    <w:r w:rsidRPr="0098734F">
      <w:fldChar w:fldCharType="separate"/>
    </w:r>
    <w:r w:rsidRPr="0098734F">
      <w:rPr>
        <w:noProof/>
      </w:rPr>
      <w:t>2</w:t>
    </w:r>
    <w:r w:rsidRPr="0098734F">
      <w:fldChar w:fldCharType="end"/>
    </w:r>
    <w:r w:rsidRPr="0098734F">
      <w:t xml:space="preserve"> -</w:t>
    </w:r>
  </w:p>
  <w:p w:rsidR="00EA4725" w:rsidRPr="0098734F" w:rsidRDefault="00E646BF" w:rsidP="0098734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192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46B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8734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C192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8734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8595CE" wp14:editId="49D0D7C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46BF" w:rsidP="00422B6F">
          <w:pPr>
            <w:jc w:val="right"/>
            <w:rPr>
              <w:b/>
              <w:szCs w:val="16"/>
            </w:rPr>
          </w:pPr>
        </w:p>
      </w:tc>
    </w:tr>
    <w:tr w:rsidR="003C192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46B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8734F" w:rsidRDefault="0098734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G/SPS/N/USA/2952</w:t>
          </w:r>
        </w:p>
        <w:bookmarkEnd w:id="47"/>
        <w:p w:rsidR="00656ABC" w:rsidRPr="00EA4725" w:rsidRDefault="00E646BF" w:rsidP="00656ABC">
          <w:pPr>
            <w:jc w:val="right"/>
            <w:rPr>
              <w:b/>
              <w:szCs w:val="16"/>
            </w:rPr>
          </w:pPr>
        </w:p>
      </w:tc>
    </w:tr>
    <w:tr w:rsidR="003C192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46B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4AE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12 September 2017</w:t>
          </w:r>
        </w:p>
      </w:tc>
    </w:tr>
    <w:tr w:rsidR="003C192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60E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94AEB">
            <w:rPr>
              <w:color w:val="FF0000"/>
              <w:szCs w:val="16"/>
            </w:rPr>
            <w:t>17-</w:t>
          </w:r>
          <w:r w:rsidR="00684110">
            <w:rPr>
              <w:color w:val="FF0000"/>
              <w:szCs w:val="16"/>
            </w:rPr>
            <w:t>4823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60E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46B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46B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C192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8734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8734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64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800D0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B073BC" w:tentative="1">
      <w:start w:val="1"/>
      <w:numFmt w:val="lowerLetter"/>
      <w:lvlText w:val="%2."/>
      <w:lvlJc w:val="left"/>
      <w:pPr>
        <w:ind w:left="1080" w:hanging="360"/>
      </w:pPr>
    </w:lvl>
    <w:lvl w:ilvl="2" w:tplc="51DE3ECE" w:tentative="1">
      <w:start w:val="1"/>
      <w:numFmt w:val="lowerRoman"/>
      <w:lvlText w:val="%3."/>
      <w:lvlJc w:val="right"/>
      <w:pPr>
        <w:ind w:left="1800" w:hanging="180"/>
      </w:pPr>
    </w:lvl>
    <w:lvl w:ilvl="3" w:tplc="E78CA21A" w:tentative="1">
      <w:start w:val="1"/>
      <w:numFmt w:val="decimal"/>
      <w:lvlText w:val="%4."/>
      <w:lvlJc w:val="left"/>
      <w:pPr>
        <w:ind w:left="2520" w:hanging="360"/>
      </w:pPr>
    </w:lvl>
    <w:lvl w:ilvl="4" w:tplc="544E9212" w:tentative="1">
      <w:start w:val="1"/>
      <w:numFmt w:val="lowerLetter"/>
      <w:lvlText w:val="%5."/>
      <w:lvlJc w:val="left"/>
      <w:pPr>
        <w:ind w:left="3240" w:hanging="360"/>
      </w:pPr>
    </w:lvl>
    <w:lvl w:ilvl="5" w:tplc="22848CBA" w:tentative="1">
      <w:start w:val="1"/>
      <w:numFmt w:val="lowerRoman"/>
      <w:lvlText w:val="%6."/>
      <w:lvlJc w:val="right"/>
      <w:pPr>
        <w:ind w:left="3960" w:hanging="180"/>
      </w:pPr>
    </w:lvl>
    <w:lvl w:ilvl="6" w:tplc="2D6849FC" w:tentative="1">
      <w:start w:val="1"/>
      <w:numFmt w:val="decimal"/>
      <w:lvlText w:val="%7."/>
      <w:lvlJc w:val="left"/>
      <w:pPr>
        <w:ind w:left="4680" w:hanging="360"/>
      </w:pPr>
    </w:lvl>
    <w:lvl w:ilvl="7" w:tplc="BD667A94" w:tentative="1">
      <w:start w:val="1"/>
      <w:numFmt w:val="lowerLetter"/>
      <w:lvlText w:val="%8."/>
      <w:lvlJc w:val="left"/>
      <w:pPr>
        <w:ind w:left="5400" w:hanging="360"/>
      </w:pPr>
    </w:lvl>
    <w:lvl w:ilvl="8" w:tplc="1AB278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27"/>
    <w:rsid w:val="002F329F"/>
    <w:rsid w:val="0033562D"/>
    <w:rsid w:val="003C1927"/>
    <w:rsid w:val="00684110"/>
    <w:rsid w:val="00696BB3"/>
    <w:rsid w:val="007B60EC"/>
    <w:rsid w:val="0098734F"/>
    <w:rsid w:val="00AA3849"/>
    <w:rsid w:val="00D67C58"/>
    <w:rsid w:val="00D94AEB"/>
    <w:rsid w:val="00E646BF"/>
    <w:rsid w:val="00E82896"/>
    <w:rsid w:val="00EE72CF"/>
    <w:rsid w:val="00F53E14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9-08/html/2017-18780.htm" TargetMode="External"/><Relationship Id="rId13" Type="http://schemas.openxmlformats.org/officeDocument/2006/relationships/hyperlink" Target="http://www.regulations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po.gov/fdsys/pkg/FR-2013-05-01/html/2013-10188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po.gov/fdsys/pkg/FR-2013-02-20/html/2013-0384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po.gov/fdsys/pkg/FR-2011-02-25/html/2011-414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0-11-10/html/2010-28141.htm" TargetMode="External"/><Relationship Id="rId14" Type="http://schemas.openxmlformats.org/officeDocument/2006/relationships/hyperlink" Target="https://www.gpo.gov/fdsys/pkg/FR-2017-09-08/html/2017-18780.htm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3674</Characters>
  <Application>Microsoft Office Word</Application>
  <DocSecurity>0</DocSecurity>
  <Lines>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cp:lastPrinted>2017-09-12T13:06:00Z</cp:lastPrinted>
  <dcterms:created xsi:type="dcterms:W3CDTF">2017-09-12T08:01:00Z</dcterms:created>
  <dcterms:modified xsi:type="dcterms:W3CDTF">2017-09-12T13:15:00Z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G/SPS/N/USA/2952</vt:lpwstr>
  </property>
</Properties>
</file>