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06AE7" w:rsidP="002F6A28">
      <w:pPr>
        <w:pStyle w:val="Title"/>
        <w:rPr>
          <w:caps w:val="0"/>
          <w:kern w:val="0"/>
        </w:rPr>
      </w:pPr>
      <w:r w:rsidRPr="002F6A28">
        <w:rPr>
          <w:caps w:val="0"/>
          <w:kern w:val="0"/>
        </w:rPr>
        <w:t>NOTIFICATION</w:t>
      </w:r>
    </w:p>
    <w:p w:rsidR="009239F7" w:rsidRPr="002F6A28" w:rsidRDefault="00B06AE7" w:rsidP="002F6A28">
      <w:pPr>
        <w:jc w:val="center"/>
      </w:pPr>
      <w:r w:rsidRPr="002F6A28">
        <w:t>The following notification is being circulated in accordance with Article 10.6</w:t>
      </w:r>
    </w:p>
    <w:p w:rsidR="009239F7" w:rsidRPr="002F6A28" w:rsidRDefault="00A96F2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A094B" w:rsidTr="0069259F">
        <w:tc>
          <w:tcPr>
            <w:tcW w:w="713" w:type="dxa"/>
            <w:tcBorders>
              <w:bottom w:val="single" w:sz="6" w:space="0" w:color="auto"/>
            </w:tcBorders>
            <w:shd w:val="clear" w:color="auto" w:fill="auto"/>
          </w:tcPr>
          <w:p w:rsidR="00F85C99" w:rsidRPr="002F6A28" w:rsidRDefault="00B06AE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06AE7" w:rsidP="002F6A28">
            <w:pPr>
              <w:spacing w:before="120" w:after="120"/>
            </w:pPr>
            <w:r w:rsidRPr="002F6A28">
              <w:rPr>
                <w:b/>
              </w:rPr>
              <w:t xml:space="preserve">Notifying Member: </w:t>
            </w:r>
            <w:bookmarkStart w:id="0" w:name="sps1a"/>
            <w:r w:rsidRPr="00812D1D">
              <w:rPr>
                <w:caps/>
                <w:u w:val="single"/>
              </w:rPr>
              <w:t>Republic of Korea</w:t>
            </w:r>
            <w:bookmarkEnd w:id="0"/>
            <w:r w:rsidRPr="002F6A28">
              <w:t xml:space="preserve"> </w:t>
            </w:r>
          </w:p>
          <w:p w:rsidR="00F85C99" w:rsidRPr="002F6A28" w:rsidRDefault="00B06AE7" w:rsidP="002F6A28">
            <w:pPr>
              <w:spacing w:after="120"/>
            </w:pPr>
            <w:r w:rsidRPr="002F6A28">
              <w:rPr>
                <w:b/>
              </w:rPr>
              <w:t>If applicable, name of local government involved (Article 3.2 and 7.2):</w:t>
            </w:r>
            <w:r w:rsidRPr="002F6A28">
              <w:t xml:space="preserve"> </w:t>
            </w:r>
            <w:bookmarkStart w:id="1" w:name="sps1b"/>
            <w:bookmarkEnd w:id="1"/>
          </w:p>
        </w:tc>
      </w:tr>
      <w:tr w:rsidR="00FA094B" w:rsidTr="0069259F">
        <w:tc>
          <w:tcPr>
            <w:tcW w:w="713" w:type="dxa"/>
            <w:tcBorders>
              <w:top w:val="single" w:sz="6" w:space="0" w:color="auto"/>
              <w:bottom w:val="single" w:sz="6" w:space="0" w:color="auto"/>
            </w:tcBorders>
            <w:shd w:val="clear" w:color="auto" w:fill="auto"/>
          </w:tcPr>
          <w:p w:rsidR="00F85C99" w:rsidRPr="002F6A28" w:rsidRDefault="00B06AE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06AE7" w:rsidP="00B06AE7">
            <w:pPr>
              <w:spacing w:before="120" w:after="120"/>
              <w:jc w:val="left"/>
            </w:pPr>
            <w:r w:rsidRPr="002F6A28">
              <w:rPr>
                <w:b/>
              </w:rPr>
              <w:t xml:space="preserve">Agency responsible: </w:t>
            </w:r>
            <w:r>
              <w:t>Ministry of Food and Drug Safety</w:t>
            </w:r>
            <w:bookmarkStart w:id="2" w:name="sps2a"/>
            <w:bookmarkEnd w:id="2"/>
          </w:p>
          <w:p w:rsidR="00B06AE7" w:rsidRDefault="00B06AE7" w:rsidP="00B06AE7">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06AE7" w:rsidP="002F6A28">
            <w:r>
              <w:t>Documents are available from the Ministry Food and Drug Safety website (</w:t>
            </w:r>
            <w:hyperlink r:id="rId8" w:history="1">
              <w:r w:rsidRPr="00D10D22">
                <w:rPr>
                  <w:rStyle w:val="Hyperlink"/>
                </w:rPr>
                <w:t>www.m</w:t>
              </w:r>
              <w:bookmarkStart w:id="3" w:name="_GoBack"/>
              <w:bookmarkEnd w:id="3"/>
              <w:r w:rsidRPr="00D10D22">
                <w:rPr>
                  <w:rStyle w:val="Hyperlink"/>
                </w:rPr>
                <w:t>f</w:t>
              </w:r>
              <w:r w:rsidRPr="00D10D22">
                <w:rPr>
                  <w:rStyle w:val="Hyperlink"/>
                </w:rPr>
                <w:t>ds.go.kr</w:t>
              </w:r>
            </w:hyperlink>
            <w:r>
              <w:t xml:space="preserve">). Also available from: </w:t>
            </w:r>
          </w:p>
          <w:p w:rsidR="00FA094B" w:rsidRDefault="00B06AE7">
            <w:r>
              <w:t>International Cooperation Office</w:t>
            </w:r>
          </w:p>
          <w:p w:rsidR="00FA094B" w:rsidRDefault="00B06AE7">
            <w:r>
              <w:t>Ministry of Food and Drug Safety</w:t>
            </w:r>
          </w:p>
          <w:p w:rsidR="00FA094B" w:rsidRDefault="00B06AE7">
            <w:r>
              <w:t xml:space="preserve">187 Osongsaengmyeong2-ro, Osong-eup, Heungdeok-gu, Cheongju-si, Chungcheongbuk-do, 28159 </w:t>
            </w:r>
          </w:p>
          <w:p w:rsidR="00FA094B" w:rsidRDefault="00B06AE7">
            <w:r>
              <w:t xml:space="preserve">Republic of Korea </w:t>
            </w:r>
          </w:p>
          <w:p w:rsidR="00FA094B" w:rsidRDefault="00B06AE7">
            <w:r>
              <w:t>Tel: (+82) 43 719-1564</w:t>
            </w:r>
          </w:p>
          <w:p w:rsidR="00FA094B" w:rsidRDefault="00B06AE7">
            <w:r>
              <w:t>Fax: (+82) 43-719-1550</w:t>
            </w:r>
          </w:p>
          <w:p w:rsidR="00FA094B" w:rsidRDefault="00B06AE7">
            <w:pPr>
              <w:spacing w:after="120"/>
            </w:pPr>
            <w:r>
              <w:t xml:space="preserve">Email: </w:t>
            </w:r>
            <w:hyperlink r:id="rId9" w:history="1">
              <w:r>
                <w:rPr>
                  <w:color w:val="0000FF"/>
                  <w:u w:val="single"/>
                </w:rPr>
                <w:t>wtokfda</w:t>
              </w:r>
              <w:r>
                <w:rPr>
                  <w:color w:val="0000FF"/>
                  <w:u w:val="single"/>
                </w:rPr>
                <w:t>@</w:t>
              </w:r>
              <w:r>
                <w:rPr>
                  <w:color w:val="0000FF"/>
                  <w:u w:val="single"/>
                </w:rPr>
                <w:t>korea.kr</w:t>
              </w:r>
            </w:hyperlink>
            <w:bookmarkStart w:id="4" w:name="sps4a"/>
            <w:bookmarkEnd w:id="4"/>
          </w:p>
        </w:tc>
      </w:tr>
      <w:tr w:rsidR="00FA094B" w:rsidTr="0069259F">
        <w:tc>
          <w:tcPr>
            <w:tcW w:w="713" w:type="dxa"/>
            <w:tcBorders>
              <w:top w:val="single" w:sz="6" w:space="0" w:color="auto"/>
              <w:bottom w:val="single" w:sz="6" w:space="0" w:color="auto"/>
            </w:tcBorders>
            <w:shd w:val="clear" w:color="auto" w:fill="auto"/>
          </w:tcPr>
          <w:p w:rsidR="00F85C99" w:rsidRPr="002F6A28" w:rsidRDefault="00B06AE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06AE7"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FA094B" w:rsidTr="0069259F">
        <w:tc>
          <w:tcPr>
            <w:tcW w:w="713" w:type="dxa"/>
            <w:tcBorders>
              <w:top w:val="single" w:sz="6" w:space="0" w:color="auto"/>
              <w:bottom w:val="single" w:sz="6" w:space="0" w:color="auto"/>
            </w:tcBorders>
            <w:shd w:val="clear" w:color="auto" w:fill="auto"/>
          </w:tcPr>
          <w:p w:rsidR="00F85C99" w:rsidRPr="002F6A28" w:rsidRDefault="00B06AE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A094B" w:rsidRDefault="00B06AE7" w:rsidP="00B06AE7">
            <w:pPr>
              <w:spacing w:before="120" w:after="120"/>
            </w:pPr>
            <w:r w:rsidRPr="002F6A28">
              <w:rPr>
                <w:b/>
              </w:rPr>
              <w:t xml:space="preserve">Products covered (HS or CCCN where applicable, otherwise national tariff heading. ICS numbers may be provided in addition, where applicable): </w:t>
            </w:r>
            <w:r>
              <w:t>Food</w:t>
            </w:r>
            <w:bookmarkStart w:id="10" w:name="sps3a"/>
            <w:bookmarkEnd w:id="10"/>
          </w:p>
        </w:tc>
      </w:tr>
      <w:tr w:rsidR="00FA094B" w:rsidTr="0069259F">
        <w:tc>
          <w:tcPr>
            <w:tcW w:w="713" w:type="dxa"/>
            <w:tcBorders>
              <w:top w:val="single" w:sz="6" w:space="0" w:color="auto"/>
              <w:bottom w:val="single" w:sz="6" w:space="0" w:color="auto"/>
            </w:tcBorders>
            <w:shd w:val="clear" w:color="auto" w:fill="auto"/>
          </w:tcPr>
          <w:p w:rsidR="00F85C99" w:rsidRPr="002F6A28" w:rsidRDefault="00B06AE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06AE7" w:rsidP="002F6A28">
            <w:pPr>
              <w:spacing w:before="120" w:after="120"/>
            </w:pPr>
            <w:r w:rsidRPr="002F6A28">
              <w:rPr>
                <w:b/>
              </w:rPr>
              <w:t xml:space="preserve">Title, number of pages and language(s) of the notified document: </w:t>
            </w:r>
            <w:r>
              <w:t>Proposed amendments to "Labelling Standards for Foods" (8 page(s), in Korean)</w:t>
            </w:r>
            <w:bookmarkStart w:id="11" w:name="sps5a"/>
            <w:bookmarkEnd w:id="11"/>
            <w:r w:rsidRPr="002F6A28">
              <w:t xml:space="preserve"> </w:t>
            </w:r>
            <w:bookmarkStart w:id="12" w:name="sps5c"/>
            <w:bookmarkEnd w:id="12"/>
            <w:r w:rsidRPr="002F6A28">
              <w:t xml:space="preserve"> </w:t>
            </w:r>
            <w:bookmarkStart w:id="13" w:name="sps5b"/>
            <w:bookmarkEnd w:id="13"/>
          </w:p>
        </w:tc>
      </w:tr>
      <w:tr w:rsidR="00FA094B" w:rsidTr="0069259F">
        <w:tc>
          <w:tcPr>
            <w:tcW w:w="713" w:type="dxa"/>
            <w:tcBorders>
              <w:top w:val="single" w:sz="6" w:space="0" w:color="auto"/>
              <w:bottom w:val="single" w:sz="6" w:space="0" w:color="auto"/>
            </w:tcBorders>
            <w:shd w:val="clear" w:color="auto" w:fill="auto"/>
          </w:tcPr>
          <w:p w:rsidR="00F85C99" w:rsidRPr="002F6A28" w:rsidRDefault="00B06AE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06AE7" w:rsidP="002F6A28">
            <w:pPr>
              <w:spacing w:before="120" w:after="120"/>
              <w:rPr>
                <w:b/>
              </w:rPr>
            </w:pPr>
            <w:r w:rsidRPr="002F6A28">
              <w:rPr>
                <w:b/>
              </w:rPr>
              <w:t xml:space="preserve">Description of content: </w:t>
            </w:r>
          </w:p>
          <w:p w:rsidR="00FA094B" w:rsidRDefault="00B06AE7">
            <w:pPr>
              <w:spacing w:after="120"/>
            </w:pPr>
            <w:r>
              <w:t>The proposed amendments seek to:</w:t>
            </w:r>
          </w:p>
          <w:p w:rsidR="00FA094B" w:rsidRDefault="00B06AE7">
            <w:pPr>
              <w:spacing w:after="120"/>
            </w:pPr>
            <w:r>
              <w:t>- Consider the actual measured values of nutrition components to be within the range of  acceptable sampling error if:</w:t>
            </w:r>
          </w:p>
          <w:p w:rsidR="00FA094B" w:rsidRDefault="00B06AE7">
            <w:pPr>
              <w:spacing w:after="120"/>
            </w:pPr>
            <w:r>
              <w:t>(1) The actual measured values of nutritional components are within the range that is recognized by the regulation on processing the unit values used in detailed labelling methods for each nutritional component.</w:t>
            </w:r>
          </w:p>
          <w:p w:rsidR="00FA094B" w:rsidRDefault="00B06AE7">
            <w:pPr>
              <w:spacing w:after="120"/>
            </w:pPr>
            <w:r>
              <w:t>(2) The indicated average values of nutritional components are produced by two or more institutions every six months.</w:t>
            </w:r>
            <w:bookmarkStart w:id="14" w:name="sps6a"/>
            <w:bookmarkEnd w:id="14"/>
          </w:p>
        </w:tc>
      </w:tr>
      <w:tr w:rsidR="00FA094B" w:rsidTr="0069259F">
        <w:tc>
          <w:tcPr>
            <w:tcW w:w="713" w:type="dxa"/>
            <w:tcBorders>
              <w:top w:val="single" w:sz="6" w:space="0" w:color="auto"/>
              <w:bottom w:val="single" w:sz="6" w:space="0" w:color="auto"/>
            </w:tcBorders>
            <w:shd w:val="clear" w:color="auto" w:fill="auto"/>
          </w:tcPr>
          <w:p w:rsidR="00F85C99" w:rsidRPr="002F6A28" w:rsidRDefault="00B06AE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06AE7" w:rsidP="00B06AE7">
            <w:pPr>
              <w:spacing w:before="120" w:after="120"/>
              <w:rPr>
                <w:b/>
              </w:rPr>
            </w:pPr>
            <w:r w:rsidRPr="002F6A28">
              <w:rPr>
                <w:b/>
              </w:rPr>
              <w:t xml:space="preserve">Objective and rationale, including the nature of urgent problems where applicable: </w:t>
            </w:r>
            <w:r>
              <w:t>To provide better information to consumers, promotion of public health</w:t>
            </w:r>
            <w:bookmarkStart w:id="15" w:name="sps7f"/>
            <w:bookmarkEnd w:id="15"/>
          </w:p>
        </w:tc>
      </w:tr>
      <w:tr w:rsidR="00FA094B" w:rsidTr="0069259F">
        <w:tc>
          <w:tcPr>
            <w:tcW w:w="713" w:type="dxa"/>
            <w:tcBorders>
              <w:top w:val="single" w:sz="6" w:space="0" w:color="auto"/>
              <w:bottom w:val="single" w:sz="6" w:space="0" w:color="auto"/>
            </w:tcBorders>
            <w:shd w:val="clear" w:color="auto" w:fill="auto"/>
          </w:tcPr>
          <w:p w:rsidR="00F85C99" w:rsidRPr="002F6A28" w:rsidRDefault="00B06AE7" w:rsidP="00B06AE7">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06AE7" w:rsidP="00B06AE7">
            <w:pPr>
              <w:spacing w:before="120" w:after="120"/>
            </w:pPr>
            <w:r w:rsidRPr="002F6A28">
              <w:rPr>
                <w:b/>
              </w:rPr>
              <w:t>Relevant documents:</w:t>
            </w:r>
            <w:r w:rsidRPr="002F6A28">
              <w:t xml:space="preserve"> </w:t>
            </w:r>
          </w:p>
          <w:p w:rsidR="00F85C99" w:rsidRPr="002F6A28" w:rsidRDefault="00B06AE7" w:rsidP="00B06AE7">
            <w:pPr>
              <w:spacing w:after="120"/>
            </w:pPr>
            <w:r>
              <w:t>Ministry Food and Drug Safety Advance Notice No. 2018-190 (3 May 2018)</w:t>
            </w:r>
            <w:bookmarkStart w:id="16" w:name="sps9a"/>
            <w:bookmarkEnd w:id="16"/>
            <w:r w:rsidRPr="002F6A28">
              <w:rPr>
                <w:bCs/>
              </w:rPr>
              <w:t xml:space="preserve"> </w:t>
            </w:r>
            <w:bookmarkStart w:id="17" w:name="sps9b"/>
            <w:bookmarkEnd w:id="17"/>
          </w:p>
        </w:tc>
      </w:tr>
      <w:tr w:rsidR="00FA094B" w:rsidTr="0069259F">
        <w:tc>
          <w:tcPr>
            <w:tcW w:w="713" w:type="dxa"/>
            <w:tcBorders>
              <w:top w:val="single" w:sz="6" w:space="0" w:color="auto"/>
              <w:bottom w:val="single" w:sz="6" w:space="0" w:color="auto"/>
            </w:tcBorders>
            <w:shd w:val="clear" w:color="auto" w:fill="auto"/>
          </w:tcPr>
          <w:p w:rsidR="00EE3A11" w:rsidRPr="002F6A28" w:rsidRDefault="00B06AE7" w:rsidP="00B06AE7">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B06AE7" w:rsidP="00B06AE7">
            <w:pPr>
              <w:spacing w:before="120" w:after="120"/>
            </w:pPr>
            <w:r w:rsidRPr="002F6A28">
              <w:rPr>
                <w:b/>
              </w:rPr>
              <w:t xml:space="preserve">Proposed date of adoption: </w:t>
            </w:r>
            <w:bookmarkStart w:id="18" w:name="sps10a"/>
            <w:bookmarkStart w:id="19" w:name="sps10b"/>
            <w:bookmarkEnd w:id="18"/>
            <w:r w:rsidRPr="002F6A28">
              <w:t>To be determined</w:t>
            </w:r>
            <w:bookmarkEnd w:id="19"/>
          </w:p>
          <w:p w:rsidR="00EE3A11" w:rsidRPr="002F6A28" w:rsidRDefault="00B06AE7" w:rsidP="00B06AE7">
            <w:pPr>
              <w:spacing w:after="120"/>
            </w:pPr>
            <w:r w:rsidRPr="002F6A28">
              <w:rPr>
                <w:b/>
              </w:rPr>
              <w:t xml:space="preserve">Proposed date of entry into force: </w:t>
            </w:r>
            <w:bookmarkStart w:id="20" w:name="sps11a"/>
            <w:bookmarkStart w:id="21" w:name="sps11b"/>
            <w:bookmarkEnd w:id="20"/>
            <w:r w:rsidRPr="002F6A28">
              <w:t>To be determined</w:t>
            </w:r>
            <w:bookmarkEnd w:id="21"/>
          </w:p>
        </w:tc>
      </w:tr>
      <w:tr w:rsidR="00FA094B" w:rsidTr="0069259F">
        <w:tc>
          <w:tcPr>
            <w:tcW w:w="713" w:type="dxa"/>
            <w:tcBorders>
              <w:top w:val="single" w:sz="6" w:space="0" w:color="auto"/>
              <w:bottom w:val="single" w:sz="6" w:space="0" w:color="auto"/>
            </w:tcBorders>
            <w:shd w:val="clear" w:color="auto" w:fill="auto"/>
          </w:tcPr>
          <w:p w:rsidR="00F85C99" w:rsidRPr="002F6A28" w:rsidRDefault="00B06AE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06AE7" w:rsidP="002F6A28">
            <w:pPr>
              <w:spacing w:before="120" w:after="120"/>
            </w:pPr>
            <w:r w:rsidRPr="002F6A28">
              <w:rPr>
                <w:b/>
              </w:rPr>
              <w:t xml:space="preserve">Final date for comments: </w:t>
            </w:r>
            <w:r>
              <w:t>60 days from notification</w:t>
            </w:r>
            <w:bookmarkStart w:id="22" w:name="sps12a"/>
            <w:bookmarkEnd w:id="22"/>
          </w:p>
        </w:tc>
      </w:tr>
      <w:tr w:rsidR="00FA094B" w:rsidTr="0069259F">
        <w:tc>
          <w:tcPr>
            <w:tcW w:w="713" w:type="dxa"/>
            <w:tcBorders>
              <w:top w:val="single" w:sz="6" w:space="0" w:color="auto"/>
            </w:tcBorders>
            <w:shd w:val="clear" w:color="auto" w:fill="auto"/>
          </w:tcPr>
          <w:p w:rsidR="00F85C99" w:rsidRPr="002F6A28" w:rsidRDefault="00B06AE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06AE7"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B06AE7" w:rsidP="00E969D2">
            <w:pPr>
              <w:keepNext/>
              <w:keepLines/>
              <w:spacing w:after="120"/>
              <w:jc w:val="left"/>
            </w:pPr>
            <w:r>
              <w:t>Technical Barriers to Trade(TBT) Division</w:t>
            </w:r>
            <w:r>
              <w:br/>
              <w:t>Korean Agency for Technology and Standards (KATS)</w:t>
            </w:r>
            <w:r>
              <w:br/>
              <w:t>93, Isu-ro, Maengdong-myeon, Eumseong-gun, Chungcheongbuk-do, Republic of Korea, 27737</w:t>
            </w:r>
            <w:r>
              <w:br/>
              <w:t>Tel.: (+82) 43 870 5525 Fax: (+82) 43 870 5682</w:t>
            </w:r>
            <w:r>
              <w:br/>
              <w:t xml:space="preserve">E-mail: </w:t>
            </w:r>
            <w:hyperlink r:id="rId10" w:history="1">
              <w:r>
                <w:rPr>
                  <w:color w:val="0000FF"/>
                  <w:u w:val="single"/>
                </w:rPr>
                <w:t>tbt@korea.kr</w:t>
              </w:r>
            </w:hyperlink>
            <w:r>
              <w:t xml:space="preserve"> Website: </w:t>
            </w:r>
            <w:hyperlink r:id="rId11" w:tgtFrame="_blank" w:history="1">
              <w:r>
                <w:rPr>
                  <w:color w:val="0000FF"/>
                  <w:u w:val="single"/>
                </w:rPr>
                <w:t>http://www</w:t>
              </w:r>
              <w:r>
                <w:rPr>
                  <w:color w:val="0000FF"/>
                  <w:u w:val="single"/>
                </w:rPr>
                <w:t>.</w:t>
              </w:r>
              <w:r>
                <w:rPr>
                  <w:color w:val="0000FF"/>
                  <w:u w:val="single"/>
                </w:rPr>
                <w:t>knowtbt.kr</w:t>
              </w:r>
            </w:hyperlink>
            <w:r>
              <w:br/>
            </w:r>
            <w:r>
              <w:br/>
            </w:r>
            <w:hyperlink r:id="rId12" w:tgtFrame="_blank" w:history="1">
              <w:r>
                <w:rPr>
                  <w:color w:val="0000FF"/>
                  <w:u w:val="single"/>
                </w:rPr>
                <w:t>https://mem</w:t>
              </w:r>
              <w:r>
                <w:rPr>
                  <w:color w:val="0000FF"/>
                  <w:u w:val="single"/>
                </w:rPr>
                <w:t>b</w:t>
              </w:r>
              <w:r>
                <w:rPr>
                  <w:color w:val="0000FF"/>
                  <w:u w:val="single"/>
                </w:rPr>
                <w:t>ers.wto.org/crnattachments/2018/TBT/KOR/18_2435_00_x.pdf</w:t>
              </w:r>
            </w:hyperlink>
            <w:bookmarkStart w:id="24" w:name="sps13c"/>
            <w:bookmarkEnd w:id="24"/>
          </w:p>
        </w:tc>
      </w:tr>
    </w:tbl>
    <w:p w:rsidR="00EE3A11" w:rsidRPr="002F6A28" w:rsidRDefault="00A96F28" w:rsidP="002F6A28"/>
    <w:sectPr w:rsidR="00EE3A11" w:rsidRPr="002F6A28" w:rsidSect="00B06AE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35" w:rsidRDefault="00B06AE7">
      <w:r>
        <w:separator/>
      </w:r>
    </w:p>
  </w:endnote>
  <w:endnote w:type="continuationSeparator" w:id="0">
    <w:p w:rsidR="009E4335" w:rsidRDefault="00B0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06AE7" w:rsidRDefault="00B06AE7" w:rsidP="00B06AE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06AE7" w:rsidRDefault="00B06AE7" w:rsidP="00B06AE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06AE7">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35" w:rsidRDefault="00B06AE7">
      <w:r>
        <w:separator/>
      </w:r>
    </w:p>
  </w:footnote>
  <w:footnote w:type="continuationSeparator" w:id="0">
    <w:p w:rsidR="009E4335" w:rsidRDefault="00B06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E7" w:rsidRPr="00B06AE7" w:rsidRDefault="00B06AE7" w:rsidP="00B06AE7">
    <w:pPr>
      <w:pStyle w:val="Header"/>
      <w:pBdr>
        <w:bottom w:val="single" w:sz="4" w:space="1" w:color="auto"/>
      </w:pBdr>
      <w:tabs>
        <w:tab w:val="clear" w:pos="4513"/>
        <w:tab w:val="clear" w:pos="9027"/>
      </w:tabs>
      <w:jc w:val="center"/>
    </w:pPr>
    <w:r w:rsidRPr="00B06AE7">
      <w:t>G/TBT/N/KOR/764</w:t>
    </w:r>
  </w:p>
  <w:p w:rsidR="00B06AE7" w:rsidRPr="00B06AE7" w:rsidRDefault="00B06AE7" w:rsidP="00B06AE7">
    <w:pPr>
      <w:pStyle w:val="Header"/>
      <w:pBdr>
        <w:bottom w:val="single" w:sz="4" w:space="1" w:color="auto"/>
      </w:pBdr>
      <w:tabs>
        <w:tab w:val="clear" w:pos="4513"/>
        <w:tab w:val="clear" w:pos="9027"/>
      </w:tabs>
      <w:jc w:val="center"/>
    </w:pPr>
  </w:p>
  <w:p w:rsidR="00B06AE7" w:rsidRPr="00B06AE7" w:rsidRDefault="00B06AE7" w:rsidP="00B06AE7">
    <w:pPr>
      <w:pStyle w:val="Header"/>
      <w:pBdr>
        <w:bottom w:val="single" w:sz="4" w:space="1" w:color="auto"/>
      </w:pBdr>
      <w:tabs>
        <w:tab w:val="clear" w:pos="4513"/>
        <w:tab w:val="clear" w:pos="9027"/>
      </w:tabs>
      <w:jc w:val="center"/>
    </w:pPr>
    <w:r w:rsidRPr="00B06AE7">
      <w:t xml:space="preserve">- </w:t>
    </w:r>
    <w:r w:rsidRPr="00B06AE7">
      <w:fldChar w:fldCharType="begin"/>
    </w:r>
    <w:r w:rsidRPr="00B06AE7">
      <w:instrText xml:space="preserve"> PAGE </w:instrText>
    </w:r>
    <w:r w:rsidRPr="00B06AE7">
      <w:fldChar w:fldCharType="separate"/>
    </w:r>
    <w:r w:rsidR="00A96F28">
      <w:rPr>
        <w:noProof/>
      </w:rPr>
      <w:t>2</w:t>
    </w:r>
    <w:r w:rsidRPr="00B06AE7">
      <w:fldChar w:fldCharType="end"/>
    </w:r>
    <w:r w:rsidRPr="00B06AE7">
      <w:t xml:space="preserve"> -</w:t>
    </w:r>
  </w:p>
  <w:p w:rsidR="009239F7" w:rsidRPr="00B06AE7" w:rsidRDefault="00A96F28" w:rsidP="00B06AE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E7" w:rsidRPr="00B06AE7" w:rsidRDefault="00B06AE7" w:rsidP="00B06AE7">
    <w:pPr>
      <w:pStyle w:val="Header"/>
      <w:pBdr>
        <w:bottom w:val="single" w:sz="4" w:space="1" w:color="auto"/>
      </w:pBdr>
      <w:tabs>
        <w:tab w:val="clear" w:pos="4513"/>
        <w:tab w:val="clear" w:pos="9027"/>
      </w:tabs>
      <w:jc w:val="center"/>
    </w:pPr>
    <w:r w:rsidRPr="00B06AE7">
      <w:t>G/TBT/N/KOR/764</w:t>
    </w:r>
  </w:p>
  <w:p w:rsidR="00B06AE7" w:rsidRPr="00B06AE7" w:rsidRDefault="00B06AE7" w:rsidP="00B06AE7">
    <w:pPr>
      <w:pStyle w:val="Header"/>
      <w:pBdr>
        <w:bottom w:val="single" w:sz="4" w:space="1" w:color="auto"/>
      </w:pBdr>
      <w:tabs>
        <w:tab w:val="clear" w:pos="4513"/>
        <w:tab w:val="clear" w:pos="9027"/>
      </w:tabs>
      <w:jc w:val="center"/>
    </w:pPr>
  </w:p>
  <w:p w:rsidR="00B06AE7" w:rsidRPr="00B06AE7" w:rsidRDefault="00B06AE7" w:rsidP="00B06AE7">
    <w:pPr>
      <w:pStyle w:val="Header"/>
      <w:pBdr>
        <w:bottom w:val="single" w:sz="4" w:space="1" w:color="auto"/>
      </w:pBdr>
      <w:tabs>
        <w:tab w:val="clear" w:pos="4513"/>
        <w:tab w:val="clear" w:pos="9027"/>
      </w:tabs>
      <w:jc w:val="center"/>
    </w:pPr>
    <w:r w:rsidRPr="00B06AE7">
      <w:t xml:space="preserve">- </w:t>
    </w:r>
    <w:r w:rsidRPr="00B06AE7">
      <w:fldChar w:fldCharType="begin"/>
    </w:r>
    <w:r w:rsidRPr="00B06AE7">
      <w:instrText xml:space="preserve"> PAGE </w:instrText>
    </w:r>
    <w:r w:rsidRPr="00B06AE7">
      <w:fldChar w:fldCharType="separate"/>
    </w:r>
    <w:r w:rsidRPr="00B06AE7">
      <w:rPr>
        <w:noProof/>
      </w:rPr>
      <w:t>2</w:t>
    </w:r>
    <w:r w:rsidRPr="00B06AE7">
      <w:fldChar w:fldCharType="end"/>
    </w:r>
    <w:r w:rsidRPr="00B06AE7">
      <w:t xml:space="preserve"> -</w:t>
    </w:r>
  </w:p>
  <w:p w:rsidR="009239F7" w:rsidRPr="00B06AE7" w:rsidRDefault="00A96F28" w:rsidP="00B06AE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094B" w:rsidTr="008612A9">
      <w:trPr>
        <w:trHeight w:val="240"/>
        <w:jc w:val="center"/>
      </w:trPr>
      <w:tc>
        <w:tcPr>
          <w:tcW w:w="3794" w:type="dxa"/>
          <w:shd w:val="clear" w:color="auto" w:fill="FFFFFF"/>
          <w:tcMar>
            <w:left w:w="108" w:type="dxa"/>
            <w:right w:w="108" w:type="dxa"/>
          </w:tcMar>
          <w:vAlign w:val="center"/>
        </w:tcPr>
        <w:p w:rsidR="00ED54E0" w:rsidRPr="009239F7" w:rsidRDefault="00A96F28"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B06AE7" w:rsidP="00B801E9">
          <w:pPr>
            <w:jc w:val="right"/>
            <w:rPr>
              <w:b/>
              <w:color w:val="FF0000"/>
              <w:szCs w:val="16"/>
            </w:rPr>
          </w:pPr>
          <w:r>
            <w:rPr>
              <w:b/>
              <w:color w:val="FF0000"/>
              <w:szCs w:val="16"/>
            </w:rPr>
            <w:t xml:space="preserve"> </w:t>
          </w:r>
        </w:p>
      </w:tc>
    </w:tr>
    <w:bookmarkEnd w:id="25"/>
    <w:tr w:rsidR="00FA094B" w:rsidTr="008612A9">
      <w:trPr>
        <w:trHeight w:val="213"/>
        <w:jc w:val="center"/>
      </w:trPr>
      <w:tc>
        <w:tcPr>
          <w:tcW w:w="3794" w:type="dxa"/>
          <w:vMerge w:val="restart"/>
          <w:shd w:val="clear" w:color="auto" w:fill="FFFFFF"/>
          <w:tcMar>
            <w:left w:w="0" w:type="dxa"/>
            <w:right w:w="0" w:type="dxa"/>
          </w:tcMar>
        </w:tcPr>
        <w:p w:rsidR="00ED54E0" w:rsidRPr="009239F7" w:rsidRDefault="001A6944" w:rsidP="00B801E9">
          <w:pPr>
            <w:jc w:val="left"/>
          </w:pPr>
          <w:r>
            <w:rPr>
              <w:noProof/>
              <w:lang w:eastAsia="en-GB"/>
            </w:rPr>
            <w:drawing>
              <wp:inline distT="0" distB="0" distL="0" distR="0" wp14:anchorId="0F0BE340" wp14:editId="5619BE8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96F28" w:rsidP="00B801E9">
          <w:pPr>
            <w:jc w:val="right"/>
            <w:rPr>
              <w:b/>
              <w:szCs w:val="16"/>
            </w:rPr>
          </w:pPr>
        </w:p>
      </w:tc>
    </w:tr>
    <w:tr w:rsidR="00FA094B" w:rsidTr="008612A9">
      <w:trPr>
        <w:trHeight w:val="868"/>
        <w:jc w:val="center"/>
      </w:trPr>
      <w:tc>
        <w:tcPr>
          <w:tcW w:w="3794" w:type="dxa"/>
          <w:vMerge/>
          <w:shd w:val="clear" w:color="auto" w:fill="FFFFFF"/>
          <w:tcMar>
            <w:left w:w="108" w:type="dxa"/>
            <w:right w:w="108" w:type="dxa"/>
          </w:tcMar>
        </w:tcPr>
        <w:p w:rsidR="00ED54E0" w:rsidRPr="009239F7" w:rsidRDefault="00A96F28" w:rsidP="00B801E9">
          <w:pPr>
            <w:jc w:val="left"/>
            <w:rPr>
              <w:noProof/>
              <w:lang w:eastAsia="en-GB"/>
            </w:rPr>
          </w:pPr>
        </w:p>
      </w:tc>
      <w:tc>
        <w:tcPr>
          <w:tcW w:w="5448" w:type="dxa"/>
          <w:gridSpan w:val="2"/>
          <w:shd w:val="clear" w:color="auto" w:fill="FFFFFF"/>
          <w:tcMar>
            <w:left w:w="108" w:type="dxa"/>
            <w:right w:w="108" w:type="dxa"/>
          </w:tcMar>
        </w:tcPr>
        <w:p w:rsidR="00B06AE7" w:rsidRDefault="00B06AE7" w:rsidP="00B801E9">
          <w:pPr>
            <w:jc w:val="right"/>
            <w:rPr>
              <w:b/>
              <w:szCs w:val="16"/>
            </w:rPr>
          </w:pPr>
          <w:bookmarkStart w:id="26" w:name="bmkSymbols"/>
          <w:r>
            <w:rPr>
              <w:b/>
              <w:szCs w:val="16"/>
            </w:rPr>
            <w:t>G/TBT/N/KOR/764</w:t>
          </w:r>
        </w:p>
        <w:bookmarkEnd w:id="26"/>
        <w:p w:rsidR="00ED54E0" w:rsidRPr="009239F7" w:rsidRDefault="00A96F28" w:rsidP="00B801E9">
          <w:pPr>
            <w:jc w:val="right"/>
            <w:rPr>
              <w:b/>
              <w:szCs w:val="16"/>
            </w:rPr>
          </w:pPr>
        </w:p>
      </w:tc>
    </w:tr>
    <w:tr w:rsidR="00FA094B" w:rsidTr="008612A9">
      <w:trPr>
        <w:trHeight w:val="240"/>
        <w:jc w:val="center"/>
      </w:trPr>
      <w:tc>
        <w:tcPr>
          <w:tcW w:w="3794" w:type="dxa"/>
          <w:vMerge/>
          <w:shd w:val="clear" w:color="auto" w:fill="FFFFFF"/>
          <w:tcMar>
            <w:left w:w="108" w:type="dxa"/>
            <w:right w:w="108" w:type="dxa"/>
          </w:tcMar>
          <w:vAlign w:val="center"/>
        </w:tcPr>
        <w:p w:rsidR="00ED54E0" w:rsidRPr="009239F7" w:rsidRDefault="00A96F28" w:rsidP="00B801E9"/>
      </w:tc>
      <w:tc>
        <w:tcPr>
          <w:tcW w:w="5448" w:type="dxa"/>
          <w:gridSpan w:val="2"/>
          <w:shd w:val="clear" w:color="auto" w:fill="FFFFFF"/>
          <w:tcMar>
            <w:left w:w="108" w:type="dxa"/>
            <w:right w:w="108" w:type="dxa"/>
          </w:tcMar>
          <w:vAlign w:val="center"/>
        </w:tcPr>
        <w:p w:rsidR="00ED54E0" w:rsidRPr="009239F7" w:rsidRDefault="007D55BC" w:rsidP="00B801E9">
          <w:pPr>
            <w:jc w:val="right"/>
            <w:rPr>
              <w:szCs w:val="16"/>
            </w:rPr>
          </w:pPr>
          <w:bookmarkStart w:id="27" w:name="spsDateDistribution"/>
          <w:bookmarkStart w:id="28" w:name="bmkDate"/>
          <w:bookmarkEnd w:id="27"/>
          <w:bookmarkEnd w:id="28"/>
          <w:r>
            <w:rPr>
              <w:szCs w:val="16"/>
            </w:rPr>
            <w:t>14 May 2018</w:t>
          </w:r>
        </w:p>
      </w:tc>
    </w:tr>
    <w:tr w:rsidR="00FA094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06AE7" w:rsidP="0097650D">
          <w:pPr>
            <w:jc w:val="left"/>
            <w:rPr>
              <w:b/>
            </w:rPr>
          </w:pPr>
          <w:bookmarkStart w:id="29" w:name="bmkSerial"/>
          <w:r w:rsidRPr="002F6A28">
            <w:rPr>
              <w:color w:val="FF0000"/>
              <w:szCs w:val="16"/>
            </w:rPr>
            <w:t>(</w:t>
          </w:r>
          <w:bookmarkStart w:id="30" w:name="spsSerialNumber"/>
          <w:bookmarkEnd w:id="30"/>
          <w:r w:rsidR="007D55BC">
            <w:rPr>
              <w:color w:val="FF0000"/>
              <w:szCs w:val="16"/>
            </w:rPr>
            <w:t>18-</w:t>
          </w:r>
          <w:r w:rsidR="00A96F28">
            <w:rPr>
              <w:color w:val="FF0000"/>
              <w:szCs w:val="16"/>
            </w:rPr>
            <w:t>2857</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B06AE7"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96F2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96F28">
            <w:rPr>
              <w:bCs/>
              <w:noProof/>
              <w:szCs w:val="16"/>
            </w:rPr>
            <w:t>2</w:t>
          </w:r>
          <w:r w:rsidRPr="002F6A28">
            <w:rPr>
              <w:bCs/>
              <w:szCs w:val="16"/>
            </w:rPr>
            <w:fldChar w:fldCharType="end"/>
          </w:r>
          <w:bookmarkEnd w:id="31"/>
        </w:p>
      </w:tc>
    </w:tr>
    <w:tr w:rsidR="00FA094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06AE7"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B06AE7" w:rsidP="00B801E9">
          <w:pPr>
            <w:jc w:val="right"/>
            <w:rPr>
              <w:bCs/>
              <w:szCs w:val="18"/>
            </w:rPr>
          </w:pPr>
          <w:bookmarkStart w:id="33" w:name="bmkLanguage"/>
          <w:r>
            <w:rPr>
              <w:bCs/>
              <w:szCs w:val="18"/>
            </w:rPr>
            <w:t>Original: English</w:t>
          </w:r>
          <w:bookmarkEnd w:id="33"/>
        </w:p>
      </w:tc>
    </w:tr>
  </w:tbl>
  <w:p w:rsidR="00ED54E0" w:rsidRPr="002F6A28" w:rsidRDefault="00A96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9C0D0D4">
      <w:start w:val="1"/>
      <w:numFmt w:val="decimal"/>
      <w:pStyle w:val="SummaryText"/>
      <w:lvlText w:val="%1."/>
      <w:lvlJc w:val="left"/>
      <w:pPr>
        <w:ind w:left="360" w:hanging="360"/>
      </w:pPr>
    </w:lvl>
    <w:lvl w:ilvl="1" w:tplc="F7C4A076" w:tentative="1">
      <w:start w:val="1"/>
      <w:numFmt w:val="lowerLetter"/>
      <w:lvlText w:val="%2."/>
      <w:lvlJc w:val="left"/>
      <w:pPr>
        <w:ind w:left="1080" w:hanging="360"/>
      </w:pPr>
    </w:lvl>
    <w:lvl w:ilvl="2" w:tplc="49768F2E" w:tentative="1">
      <w:start w:val="1"/>
      <w:numFmt w:val="lowerRoman"/>
      <w:lvlText w:val="%3."/>
      <w:lvlJc w:val="right"/>
      <w:pPr>
        <w:ind w:left="1800" w:hanging="180"/>
      </w:pPr>
    </w:lvl>
    <w:lvl w:ilvl="3" w:tplc="6BC6E432" w:tentative="1">
      <w:start w:val="1"/>
      <w:numFmt w:val="decimal"/>
      <w:lvlText w:val="%4."/>
      <w:lvlJc w:val="left"/>
      <w:pPr>
        <w:ind w:left="2520" w:hanging="360"/>
      </w:pPr>
    </w:lvl>
    <w:lvl w:ilvl="4" w:tplc="EA289CB8" w:tentative="1">
      <w:start w:val="1"/>
      <w:numFmt w:val="lowerLetter"/>
      <w:lvlText w:val="%5."/>
      <w:lvlJc w:val="left"/>
      <w:pPr>
        <w:ind w:left="3240" w:hanging="360"/>
      </w:pPr>
    </w:lvl>
    <w:lvl w:ilvl="5" w:tplc="DC261D9C" w:tentative="1">
      <w:start w:val="1"/>
      <w:numFmt w:val="lowerRoman"/>
      <w:lvlText w:val="%6."/>
      <w:lvlJc w:val="right"/>
      <w:pPr>
        <w:ind w:left="3960" w:hanging="180"/>
      </w:pPr>
    </w:lvl>
    <w:lvl w:ilvl="6" w:tplc="374E018E" w:tentative="1">
      <w:start w:val="1"/>
      <w:numFmt w:val="decimal"/>
      <w:lvlText w:val="%7."/>
      <w:lvlJc w:val="left"/>
      <w:pPr>
        <w:ind w:left="4680" w:hanging="360"/>
      </w:pPr>
    </w:lvl>
    <w:lvl w:ilvl="7" w:tplc="0FCED2D2" w:tentative="1">
      <w:start w:val="1"/>
      <w:numFmt w:val="lowerLetter"/>
      <w:lvlText w:val="%8."/>
      <w:lvlJc w:val="left"/>
      <w:pPr>
        <w:ind w:left="5400" w:hanging="360"/>
      </w:pPr>
    </w:lvl>
    <w:lvl w:ilvl="8" w:tplc="4F8C29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4B"/>
    <w:rsid w:val="001A6944"/>
    <w:rsid w:val="007D55BC"/>
    <w:rsid w:val="009E4335"/>
    <w:rsid w:val="00A96F28"/>
    <w:rsid w:val="00B06AE7"/>
    <w:rsid w:val="00FA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OR/18_2435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nowtbt.k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bt@korea.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tokfda@korea.k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2247</Characters>
  <Application>Microsoft Office Word</Application>
  <DocSecurity>0</DocSecurity>
  <Lines>61</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2018-05-14T12:32:00Z</cp:lastPrinted>
  <dcterms:created xsi:type="dcterms:W3CDTF">2018-05-14T11:52:00Z</dcterms:created>
  <dcterms:modified xsi:type="dcterms:W3CDTF">2018-05-14T13:08:00Z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G/TBT/N/KOR/764</vt:lpwstr>
  </property>
</Properties>
</file>