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50181D" w:rsidP="002F6A28">
      <w:pPr>
        <w:pStyle w:val="Title"/>
        <w:rPr>
          <w:caps w:val="0"/>
          <w:kern w:val="0"/>
        </w:rPr>
      </w:pPr>
      <w:bookmarkStart w:id="0" w:name="_GoBack"/>
      <w:bookmarkEnd w:id="0"/>
      <w:r w:rsidRPr="002F6A28">
        <w:rPr>
          <w:caps w:val="0"/>
          <w:kern w:val="0"/>
        </w:rPr>
        <w:t>NOTIFICATION</w:t>
      </w:r>
    </w:p>
    <w:p w:rsidR="009239F7" w:rsidRPr="002F6A28" w:rsidRDefault="0050181D" w:rsidP="002F6A28">
      <w:pPr>
        <w:jc w:val="center"/>
      </w:pPr>
      <w:r w:rsidRPr="002F6A28">
        <w:t>The following notification is being circulated in accordance with Article 10.6</w:t>
      </w:r>
    </w:p>
    <w:p w:rsidR="009239F7" w:rsidRPr="002F6A28" w:rsidRDefault="00A40458"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007DFC" w:rsidTr="0069259F">
        <w:tc>
          <w:tcPr>
            <w:tcW w:w="713" w:type="dxa"/>
            <w:tcBorders>
              <w:bottom w:val="single" w:sz="6" w:space="0" w:color="auto"/>
            </w:tcBorders>
            <w:shd w:val="clear" w:color="auto" w:fill="auto"/>
          </w:tcPr>
          <w:p w:rsidR="00F85C99" w:rsidRPr="002F6A28" w:rsidRDefault="0050181D"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0181D" w:rsidP="00EB1C9E">
            <w:pPr>
              <w:spacing w:before="120" w:after="120"/>
            </w:pPr>
            <w:r w:rsidRPr="002F6A28">
              <w:rPr>
                <w:b/>
              </w:rPr>
              <w:t xml:space="preserve">Notifying Member: </w:t>
            </w:r>
            <w:bookmarkStart w:id="1" w:name="sps1a"/>
            <w:r w:rsidRPr="00812D1D">
              <w:rPr>
                <w:caps/>
                <w:u w:val="single"/>
              </w:rPr>
              <w:t>Rwanda</w:t>
            </w:r>
            <w:bookmarkEnd w:id="1"/>
            <w:r w:rsidRPr="002F6A28">
              <w:t xml:space="preserve"> </w:t>
            </w:r>
          </w:p>
          <w:p w:rsidR="00F85C99" w:rsidRPr="002F6A28" w:rsidRDefault="0050181D" w:rsidP="00EB1C9E">
            <w:pPr>
              <w:spacing w:after="120"/>
            </w:pPr>
            <w:r w:rsidRPr="002F6A28">
              <w:rPr>
                <w:b/>
              </w:rPr>
              <w:t>If applicable, name of local government involved (Article 3.2 and 7.2):</w:t>
            </w:r>
            <w:r w:rsidRPr="002F6A28">
              <w:t xml:space="preserve"> </w:t>
            </w:r>
            <w:bookmarkStart w:id="2" w:name="sps1b"/>
            <w:bookmarkEnd w:id="2"/>
          </w:p>
        </w:tc>
      </w:tr>
      <w:tr w:rsidR="00007DFC" w:rsidTr="0069259F">
        <w:tc>
          <w:tcPr>
            <w:tcW w:w="713" w:type="dxa"/>
            <w:tcBorders>
              <w:top w:val="single" w:sz="6" w:space="0" w:color="auto"/>
              <w:bottom w:val="single" w:sz="6" w:space="0" w:color="auto"/>
            </w:tcBorders>
            <w:shd w:val="clear" w:color="auto" w:fill="auto"/>
          </w:tcPr>
          <w:p w:rsidR="00F85C99" w:rsidRPr="002F6A28" w:rsidRDefault="0050181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0181D" w:rsidP="00EB1C9E">
            <w:pPr>
              <w:spacing w:before="120" w:after="120"/>
            </w:pPr>
            <w:r w:rsidRPr="002F6A28">
              <w:rPr>
                <w:b/>
              </w:rPr>
              <w:t xml:space="preserve">Agency responsible: </w:t>
            </w:r>
            <w:r>
              <w:t>Rwanda Standards Board (RSB)</w:t>
            </w:r>
            <w:bookmarkStart w:id="3" w:name="sps2a"/>
            <w:bookmarkEnd w:id="3"/>
          </w:p>
          <w:p w:rsidR="004A25DB" w:rsidRDefault="0050181D" w:rsidP="00EB1C9E">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50181D" w:rsidP="00EB1C9E">
            <w:r>
              <w:t>Rwanda Standards Board</w:t>
            </w:r>
          </w:p>
          <w:p w:rsidR="00007DFC" w:rsidRDefault="0050181D" w:rsidP="00EB1C9E">
            <w:r>
              <w:t xml:space="preserve">KK 15 Rd, 49 </w:t>
            </w:r>
          </w:p>
          <w:p w:rsidR="00007DFC" w:rsidRPr="00E852B8" w:rsidRDefault="0050181D" w:rsidP="00EB1C9E">
            <w:pPr>
              <w:rPr>
                <w:lang w:val="fr-FR"/>
              </w:rPr>
            </w:pPr>
            <w:proofErr w:type="spellStart"/>
            <w:r w:rsidRPr="00E852B8">
              <w:rPr>
                <w:lang w:val="fr-FR"/>
              </w:rPr>
              <w:t>P.O.BOX</w:t>
            </w:r>
            <w:proofErr w:type="spellEnd"/>
            <w:r w:rsidRPr="00E852B8">
              <w:rPr>
                <w:lang w:val="fr-FR"/>
              </w:rPr>
              <w:t xml:space="preserve"> 7099, Kigali, Rwanda </w:t>
            </w:r>
          </w:p>
          <w:p w:rsidR="00007DFC" w:rsidRPr="00E852B8" w:rsidRDefault="0050181D" w:rsidP="00EB1C9E">
            <w:pPr>
              <w:rPr>
                <w:lang w:val="fr-FR"/>
              </w:rPr>
            </w:pPr>
            <w:r w:rsidRPr="00E852B8">
              <w:rPr>
                <w:lang w:val="fr-FR"/>
              </w:rPr>
              <w:t>Tel:</w:t>
            </w:r>
            <w:r w:rsidR="006D5057" w:rsidRPr="00E852B8">
              <w:rPr>
                <w:lang w:val="fr-FR"/>
              </w:rPr>
              <w:t xml:space="preserve"> </w:t>
            </w:r>
            <w:r w:rsidRPr="00E852B8">
              <w:rPr>
                <w:lang w:val="fr-FR"/>
              </w:rPr>
              <w:t>+250 788303492</w:t>
            </w:r>
          </w:p>
          <w:p w:rsidR="00007DFC" w:rsidRDefault="0050181D" w:rsidP="00EB1C9E">
            <w:r>
              <w:t xml:space="preserve">Email: </w:t>
            </w:r>
            <w:hyperlink r:id="rId8" w:history="1">
              <w:r>
                <w:rPr>
                  <w:color w:val="0000FF"/>
                  <w:u w:val="single"/>
                </w:rPr>
                <w:t>info@rsb.gov.rw</w:t>
              </w:r>
            </w:hyperlink>
            <w:r>
              <w:t xml:space="preserve"> </w:t>
            </w:r>
          </w:p>
          <w:p w:rsidR="00007DFC" w:rsidRDefault="0050181D" w:rsidP="00EB1C9E">
            <w:pPr>
              <w:spacing w:after="120"/>
            </w:pPr>
            <w:r>
              <w:t xml:space="preserve">Website: </w:t>
            </w:r>
            <w:hyperlink r:id="rId9" w:history="1">
              <w:r w:rsidR="006B7959" w:rsidRPr="009D7789">
                <w:rPr>
                  <w:rStyle w:val="Hyperlink"/>
                </w:rPr>
                <w:t>www.rsb.gov.rw</w:t>
              </w:r>
            </w:hyperlink>
            <w:bookmarkStart w:id="4" w:name="sps4a"/>
            <w:bookmarkEnd w:id="4"/>
          </w:p>
        </w:tc>
      </w:tr>
      <w:tr w:rsidR="00007DFC" w:rsidTr="0069259F">
        <w:tc>
          <w:tcPr>
            <w:tcW w:w="713" w:type="dxa"/>
            <w:tcBorders>
              <w:top w:val="single" w:sz="6" w:space="0" w:color="auto"/>
              <w:bottom w:val="single" w:sz="6" w:space="0" w:color="auto"/>
            </w:tcBorders>
            <w:shd w:val="clear" w:color="auto" w:fill="auto"/>
          </w:tcPr>
          <w:p w:rsidR="00F85C99" w:rsidRPr="002F6A28" w:rsidRDefault="0050181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6B7959" w:rsidP="00EB1C9E">
            <w:pPr>
              <w:spacing w:before="120" w:after="120"/>
              <w:rPr>
                <w:b/>
              </w:rPr>
            </w:pPr>
            <w:bookmarkStart w:id="5" w:name="tbt3a"/>
            <w:r>
              <w:rPr>
                <w:b/>
              </w:rPr>
              <w:t>Notified under Article 2.9.2 [</w:t>
            </w:r>
            <w:r w:rsidR="0050181D" w:rsidRPr="002F6A28">
              <w:rPr>
                <w:b/>
              </w:rPr>
              <w:t>X</w:t>
            </w:r>
            <w:bookmarkEnd w:id="5"/>
            <w:r w:rsidR="0050181D" w:rsidRPr="002F6A28">
              <w:rPr>
                <w:b/>
              </w:rPr>
              <w:t>], 2.10.1 [ </w:t>
            </w:r>
            <w:bookmarkStart w:id="6" w:name="tbt3b"/>
            <w:bookmarkEnd w:id="6"/>
            <w:r w:rsidR="0050181D" w:rsidRPr="002F6A28">
              <w:rPr>
                <w:b/>
              </w:rPr>
              <w:t> ], 5.6.2 [ </w:t>
            </w:r>
            <w:bookmarkStart w:id="7" w:name="tbt3c"/>
            <w:bookmarkEnd w:id="7"/>
            <w:r w:rsidR="0050181D" w:rsidRPr="002F6A28">
              <w:rPr>
                <w:b/>
              </w:rPr>
              <w:t> ], 5.7.1 [ </w:t>
            </w:r>
            <w:bookmarkStart w:id="8" w:name="tbt3d"/>
            <w:bookmarkEnd w:id="8"/>
            <w:r w:rsidR="0050181D" w:rsidRPr="002F6A28">
              <w:rPr>
                <w:b/>
              </w:rPr>
              <w:t> ], other:</w:t>
            </w:r>
            <w:bookmarkStart w:id="9" w:name="tbt3e"/>
            <w:bookmarkEnd w:id="9"/>
          </w:p>
        </w:tc>
      </w:tr>
      <w:tr w:rsidR="00007DFC" w:rsidTr="0069259F">
        <w:tc>
          <w:tcPr>
            <w:tcW w:w="713" w:type="dxa"/>
            <w:tcBorders>
              <w:top w:val="single" w:sz="6" w:space="0" w:color="auto"/>
              <w:bottom w:val="single" w:sz="6" w:space="0" w:color="auto"/>
            </w:tcBorders>
            <w:shd w:val="clear" w:color="auto" w:fill="auto"/>
          </w:tcPr>
          <w:p w:rsidR="00F85C99" w:rsidRPr="002F6A28" w:rsidRDefault="0050181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007DFC" w:rsidRDefault="0050181D" w:rsidP="00E852B8">
            <w:pPr>
              <w:spacing w:before="120" w:after="120"/>
            </w:pPr>
            <w:r w:rsidRPr="002F6A28">
              <w:rPr>
                <w:b/>
              </w:rPr>
              <w:t xml:space="preserve">Products covered (HS or CCCN where applicable, otherwise national tariff heading. ICS numbers may be provided in addition, where applicable): </w:t>
            </w:r>
            <w:r>
              <w:t>DRS</w:t>
            </w:r>
            <w:r w:rsidR="00E852B8">
              <w:t> </w:t>
            </w:r>
            <w:r>
              <w:t>78:2018</w:t>
            </w:r>
            <w:r w:rsidR="00057A03">
              <w:t xml:space="preserve">; </w:t>
            </w:r>
            <w:r>
              <w:t>Cereals, pulses and derived products (ICS 67.060).</w:t>
            </w:r>
            <w:bookmarkStart w:id="10" w:name="sps3a"/>
            <w:bookmarkEnd w:id="10"/>
          </w:p>
        </w:tc>
      </w:tr>
      <w:tr w:rsidR="00007DFC" w:rsidTr="0069259F">
        <w:tc>
          <w:tcPr>
            <w:tcW w:w="713" w:type="dxa"/>
            <w:tcBorders>
              <w:top w:val="single" w:sz="6" w:space="0" w:color="auto"/>
              <w:bottom w:val="single" w:sz="6" w:space="0" w:color="auto"/>
            </w:tcBorders>
            <w:shd w:val="clear" w:color="auto" w:fill="auto"/>
          </w:tcPr>
          <w:p w:rsidR="00F85C99" w:rsidRPr="002F6A28" w:rsidRDefault="0050181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0181D" w:rsidP="00EB1C9E">
            <w:pPr>
              <w:spacing w:before="120" w:after="120"/>
            </w:pPr>
            <w:r w:rsidRPr="002F6A28">
              <w:rPr>
                <w:b/>
              </w:rPr>
              <w:t xml:space="preserve">Title, number of pages and language(s) of the notified document: </w:t>
            </w:r>
            <w:r>
              <w:t>DRS 78:2018, Cakes — Specification (13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007DFC" w:rsidTr="0069259F">
        <w:tc>
          <w:tcPr>
            <w:tcW w:w="713" w:type="dxa"/>
            <w:tcBorders>
              <w:top w:val="single" w:sz="6" w:space="0" w:color="auto"/>
              <w:bottom w:val="single" w:sz="6" w:space="0" w:color="auto"/>
            </w:tcBorders>
            <w:shd w:val="clear" w:color="auto" w:fill="auto"/>
          </w:tcPr>
          <w:p w:rsidR="00F85C99" w:rsidRPr="002F6A28" w:rsidRDefault="0050181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0181D" w:rsidP="00EB1C9E">
            <w:pPr>
              <w:spacing w:before="120" w:after="120"/>
              <w:rPr>
                <w:b/>
              </w:rPr>
            </w:pPr>
            <w:r w:rsidRPr="002F6A28">
              <w:rPr>
                <w:b/>
              </w:rPr>
              <w:t xml:space="preserve">Description of content: </w:t>
            </w:r>
          </w:p>
          <w:p w:rsidR="00007DFC" w:rsidRDefault="0050181D" w:rsidP="00EB1C9E">
            <w:pPr>
              <w:spacing w:after="120"/>
            </w:pPr>
            <w:r>
              <w:t>This Draft Rwanda Standard prescribes the requirements, sampling and test methods for the following types of cakes:</w:t>
            </w:r>
          </w:p>
          <w:p w:rsidR="00007DFC" w:rsidRDefault="0050181D" w:rsidP="00E852B8">
            <w:pPr>
              <w:tabs>
                <w:tab w:val="left" w:pos="421"/>
              </w:tabs>
              <w:spacing w:after="120"/>
            </w:pPr>
            <w:r>
              <w:t>a)</w:t>
            </w:r>
            <w:r w:rsidR="00E852B8">
              <w:tab/>
            </w:r>
            <w:r>
              <w:t>Plain cakes;</w:t>
            </w:r>
          </w:p>
          <w:p w:rsidR="00007DFC" w:rsidRDefault="0050181D" w:rsidP="00E852B8">
            <w:pPr>
              <w:tabs>
                <w:tab w:val="left" w:pos="421"/>
              </w:tabs>
              <w:spacing w:after="120"/>
            </w:pPr>
            <w:r>
              <w:t>b)</w:t>
            </w:r>
            <w:r w:rsidR="00E852B8">
              <w:tab/>
            </w:r>
            <w:r>
              <w:t>Fruit cakes;</w:t>
            </w:r>
          </w:p>
          <w:p w:rsidR="00007DFC" w:rsidRDefault="0050181D" w:rsidP="00E852B8">
            <w:pPr>
              <w:tabs>
                <w:tab w:val="left" w:pos="421"/>
              </w:tabs>
              <w:spacing w:after="120"/>
            </w:pPr>
            <w:r>
              <w:t>c)</w:t>
            </w:r>
            <w:r w:rsidR="00E852B8">
              <w:tab/>
            </w:r>
            <w:r>
              <w:t>Sponge cakes and</w:t>
            </w:r>
          </w:p>
          <w:p w:rsidR="00007DFC" w:rsidRDefault="0050181D" w:rsidP="00E852B8">
            <w:pPr>
              <w:tabs>
                <w:tab w:val="left" w:pos="421"/>
              </w:tabs>
              <w:spacing w:after="120"/>
            </w:pPr>
            <w:r>
              <w:t>d)</w:t>
            </w:r>
            <w:r w:rsidR="00E852B8">
              <w:tab/>
            </w:r>
            <w:r>
              <w:t>Speciality cakes.</w:t>
            </w:r>
            <w:bookmarkStart w:id="14" w:name="sps6a"/>
            <w:bookmarkEnd w:id="14"/>
          </w:p>
        </w:tc>
      </w:tr>
      <w:tr w:rsidR="00007DFC" w:rsidTr="0069259F">
        <w:tc>
          <w:tcPr>
            <w:tcW w:w="713" w:type="dxa"/>
            <w:tcBorders>
              <w:top w:val="single" w:sz="6" w:space="0" w:color="auto"/>
              <w:bottom w:val="single" w:sz="6" w:space="0" w:color="auto"/>
            </w:tcBorders>
            <w:shd w:val="clear" w:color="auto" w:fill="auto"/>
          </w:tcPr>
          <w:p w:rsidR="00F85C99" w:rsidRPr="002F6A28" w:rsidRDefault="0050181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0181D" w:rsidP="00EB1C9E">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5" w:name="sps7f"/>
            <w:bookmarkEnd w:id="15"/>
          </w:p>
        </w:tc>
      </w:tr>
      <w:tr w:rsidR="00007DFC" w:rsidTr="0069259F">
        <w:tc>
          <w:tcPr>
            <w:tcW w:w="713" w:type="dxa"/>
            <w:tcBorders>
              <w:top w:val="single" w:sz="6" w:space="0" w:color="auto"/>
              <w:bottom w:val="single" w:sz="6" w:space="0" w:color="auto"/>
            </w:tcBorders>
            <w:shd w:val="clear" w:color="auto" w:fill="auto"/>
          </w:tcPr>
          <w:p w:rsidR="00F85C99" w:rsidRPr="002F6A28" w:rsidRDefault="0050181D"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50181D" w:rsidP="00EB1C9E">
            <w:pPr>
              <w:spacing w:before="120" w:after="120"/>
            </w:pPr>
            <w:r w:rsidRPr="002F6A28">
              <w:rPr>
                <w:b/>
              </w:rPr>
              <w:t>Relevant documents:</w:t>
            </w:r>
            <w:r w:rsidRPr="002F6A28">
              <w:t xml:space="preserve"> </w:t>
            </w:r>
          </w:p>
          <w:p w:rsidR="00F85C99" w:rsidRPr="002F6A28" w:rsidRDefault="0050181D" w:rsidP="00EB1C9E">
            <w:pPr>
              <w:spacing w:after="120"/>
            </w:pPr>
            <w:r>
              <w:t>The following documents are referred to in the text in such a way that some or all of their content constitutes requirements of this document. For dated references, only the edition cited applies. For undated references, the latest edition of the referenced document (including any amendments) applies.</w:t>
            </w:r>
          </w:p>
          <w:p w:rsidR="00007DFC" w:rsidRDefault="0050181D" w:rsidP="00EB1C9E">
            <w:pPr>
              <w:numPr>
                <w:ilvl w:val="0"/>
                <w:numId w:val="16"/>
              </w:numPr>
              <w:spacing w:after="120"/>
            </w:pPr>
            <w:r>
              <w:t xml:space="preserve">ISO 16649-2, Microbiology of food and animal feeding stuffs </w:t>
            </w:r>
            <w:r w:rsidR="00E852B8">
              <w:t>–</w:t>
            </w:r>
            <w:r>
              <w:t xml:space="preserve"> Horizontal method for the enumeration of beta-</w:t>
            </w:r>
            <w:proofErr w:type="spellStart"/>
            <w:r>
              <w:t>glucuronidase</w:t>
            </w:r>
            <w:proofErr w:type="spellEnd"/>
            <w:r>
              <w:t xml:space="preserve">-positive Escherichia coli </w:t>
            </w:r>
            <w:r w:rsidR="00E852B8">
              <w:t>–</w:t>
            </w:r>
            <w:r>
              <w:t xml:space="preserve"> Part 2: </w:t>
            </w:r>
            <w:r>
              <w:lastRenderedPageBreak/>
              <w:t>Colony-count technique at 44 degrees C using 5-bromo-4-chloro-3-indolyl beta-D-glucuronide</w:t>
            </w:r>
          </w:p>
          <w:p w:rsidR="00007DFC" w:rsidRDefault="0050181D" w:rsidP="00EB1C9E">
            <w:pPr>
              <w:numPr>
                <w:ilvl w:val="0"/>
                <w:numId w:val="16"/>
              </w:numPr>
              <w:spacing w:after="120"/>
            </w:pPr>
            <w:r>
              <w:t>RS 164, Honey ─ Specification</w:t>
            </w:r>
          </w:p>
          <w:p w:rsidR="00007DFC" w:rsidRDefault="0050181D" w:rsidP="00EB1C9E">
            <w:pPr>
              <w:numPr>
                <w:ilvl w:val="0"/>
                <w:numId w:val="16"/>
              </w:numPr>
              <w:spacing w:after="120"/>
            </w:pPr>
            <w:r>
              <w:t>RS CAC/RCP 1, Code of Practice-General principle of food hygiene.</w:t>
            </w:r>
          </w:p>
          <w:p w:rsidR="00007DFC" w:rsidRDefault="0050181D" w:rsidP="00EB1C9E">
            <w:pPr>
              <w:numPr>
                <w:ilvl w:val="0"/>
                <w:numId w:val="16"/>
              </w:numPr>
              <w:spacing w:after="120"/>
            </w:pPr>
            <w:r>
              <w:t>RS CODEX STAN 19, Codex standard for edible fats and oils</w:t>
            </w:r>
          </w:p>
          <w:p w:rsidR="00007DFC" w:rsidRDefault="0050181D" w:rsidP="00EB1C9E">
            <w:pPr>
              <w:numPr>
                <w:ilvl w:val="0"/>
                <w:numId w:val="16"/>
              </w:numPr>
              <w:spacing w:after="120"/>
            </w:pPr>
            <w:r>
              <w:t>RS EAS 1, Wheat flour ─ Specification</w:t>
            </w:r>
          </w:p>
          <w:p w:rsidR="00007DFC" w:rsidRDefault="0050181D" w:rsidP="00EB1C9E">
            <w:pPr>
              <w:numPr>
                <w:ilvl w:val="0"/>
                <w:numId w:val="16"/>
              </w:numPr>
              <w:spacing w:after="120"/>
            </w:pPr>
            <w:r>
              <w:t>RS EAS 12, Potable water ─ Specification</w:t>
            </w:r>
          </w:p>
          <w:p w:rsidR="00007DFC" w:rsidRDefault="0050181D" w:rsidP="00EB1C9E">
            <w:pPr>
              <w:numPr>
                <w:ilvl w:val="0"/>
                <w:numId w:val="16"/>
              </w:numPr>
              <w:spacing w:after="120"/>
            </w:pPr>
            <w:r>
              <w:t>RS EAS 38, Labelling of pre-packaged and prepared foods.</w:t>
            </w:r>
          </w:p>
          <w:p w:rsidR="00007DFC" w:rsidRDefault="0050181D" w:rsidP="00EB1C9E">
            <w:pPr>
              <w:numPr>
                <w:ilvl w:val="0"/>
                <w:numId w:val="16"/>
              </w:numPr>
              <w:spacing w:after="120"/>
            </w:pPr>
            <w:r>
              <w:t xml:space="preserve">RS ISO 21527-2, Microbiology of food and animal feeding stuffs </w:t>
            </w:r>
            <w:r w:rsidR="00E852B8">
              <w:t>–</w:t>
            </w:r>
            <w:r>
              <w:t xml:space="preserve"> Horizontal method for the enumeration of yeasts and moulds </w:t>
            </w:r>
            <w:r w:rsidR="00E852B8">
              <w:t>–</w:t>
            </w:r>
            <w:r>
              <w:t xml:space="preserve"> Part 2: Colony count technique in products with water activity less than or equal to 0,95</w:t>
            </w:r>
          </w:p>
          <w:p w:rsidR="00007DFC" w:rsidRDefault="0050181D" w:rsidP="00EB1C9E">
            <w:pPr>
              <w:numPr>
                <w:ilvl w:val="0"/>
                <w:numId w:val="16"/>
              </w:numPr>
              <w:spacing w:after="120"/>
            </w:pPr>
            <w:r>
              <w:t>RS ISO 24333, Cereals and cereal products</w:t>
            </w:r>
            <w:r w:rsidR="00E852B8">
              <w:t xml:space="preserve"> </w:t>
            </w:r>
            <w:r>
              <w:t>—</w:t>
            </w:r>
            <w:r w:rsidR="00E852B8">
              <w:t xml:space="preserve"> </w:t>
            </w:r>
            <w:r>
              <w:t>Sampling</w:t>
            </w:r>
          </w:p>
          <w:p w:rsidR="00007DFC" w:rsidRDefault="0050181D" w:rsidP="00EB1C9E">
            <w:pPr>
              <w:numPr>
                <w:ilvl w:val="0"/>
                <w:numId w:val="16"/>
              </w:numPr>
              <w:spacing w:after="120"/>
            </w:pPr>
            <w:r>
              <w:t>©</w:t>
            </w:r>
            <w:proofErr w:type="spellStart"/>
            <w:r>
              <w:t>RSB</w:t>
            </w:r>
            <w:proofErr w:type="spellEnd"/>
            <w:r>
              <w:t xml:space="preserve"> 2018</w:t>
            </w:r>
            <w:r w:rsidR="00F26E7E">
              <w:t xml:space="preserve"> </w:t>
            </w:r>
            <w:r w:rsidR="00E852B8">
              <w:t>–</w:t>
            </w:r>
            <w:r>
              <w:t xml:space="preserve"> All rights reserved 2</w:t>
            </w:r>
          </w:p>
          <w:p w:rsidR="00007DFC" w:rsidRDefault="0050181D" w:rsidP="00EB1C9E">
            <w:pPr>
              <w:numPr>
                <w:ilvl w:val="0"/>
                <w:numId w:val="16"/>
              </w:numPr>
              <w:spacing w:after="120"/>
            </w:pPr>
            <w:r>
              <w:t xml:space="preserve">RS ISO 4833-1, Microbiology of the food chain </w:t>
            </w:r>
            <w:r w:rsidR="00E852B8">
              <w:t>–</w:t>
            </w:r>
            <w:r>
              <w:t xml:space="preserve"> Horizontal method for the enumeration of microorganisms </w:t>
            </w:r>
            <w:r w:rsidR="00E852B8">
              <w:t>–</w:t>
            </w:r>
            <w:r>
              <w:t xml:space="preserve"> Part 1: Colony count at 30 degrees C by the pour plate technique</w:t>
            </w:r>
          </w:p>
          <w:p w:rsidR="00007DFC" w:rsidRDefault="0050181D" w:rsidP="00E852B8">
            <w:pPr>
              <w:numPr>
                <w:ilvl w:val="0"/>
                <w:numId w:val="16"/>
              </w:numPr>
              <w:spacing w:after="120"/>
            </w:pPr>
            <w:r>
              <w:t xml:space="preserve">RS ISO 6579-1, Microbiology of the food chain </w:t>
            </w:r>
            <w:r w:rsidR="00E852B8">
              <w:t>–</w:t>
            </w:r>
            <w:r>
              <w:t xml:space="preserve"> Horizontal method for the detection, enumeration and serotyping of Salmonella </w:t>
            </w:r>
            <w:r w:rsidR="00E852B8">
              <w:t>–</w:t>
            </w:r>
            <w:r>
              <w:t xml:space="preserve"> Part 1: Detection of Salmonella spp</w:t>
            </w:r>
          </w:p>
        </w:tc>
      </w:tr>
      <w:tr w:rsidR="00007DFC" w:rsidTr="0069259F">
        <w:tc>
          <w:tcPr>
            <w:tcW w:w="713" w:type="dxa"/>
            <w:tcBorders>
              <w:top w:val="single" w:sz="6" w:space="0" w:color="auto"/>
              <w:bottom w:val="single" w:sz="6" w:space="0" w:color="auto"/>
            </w:tcBorders>
            <w:shd w:val="clear" w:color="auto" w:fill="auto"/>
          </w:tcPr>
          <w:p w:rsidR="00EE3A11" w:rsidRPr="002F6A28" w:rsidRDefault="0050181D"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50181D" w:rsidP="00EB1C9E">
            <w:pPr>
              <w:spacing w:before="120" w:after="120"/>
            </w:pPr>
            <w:r w:rsidRPr="002F6A28">
              <w:rPr>
                <w:b/>
              </w:rPr>
              <w:t xml:space="preserve">Proposed date of adoption: </w:t>
            </w:r>
            <w:bookmarkStart w:id="16" w:name="sps10a"/>
            <w:bookmarkStart w:id="17" w:name="sps10b"/>
            <w:bookmarkEnd w:id="16"/>
            <w:r w:rsidRPr="002F6A28">
              <w:t>To be determined</w:t>
            </w:r>
            <w:bookmarkEnd w:id="17"/>
          </w:p>
          <w:p w:rsidR="00EE3A11" w:rsidRPr="002F6A28" w:rsidRDefault="0050181D" w:rsidP="00E852B8">
            <w:pPr>
              <w:spacing w:after="120"/>
            </w:pPr>
            <w:r w:rsidRPr="002F6A28">
              <w:rPr>
                <w:b/>
              </w:rPr>
              <w:t xml:space="preserve">Proposed date of entry into force: </w:t>
            </w:r>
            <w:bookmarkStart w:id="18" w:name="sps11a"/>
            <w:bookmarkStart w:id="19" w:name="sps11b"/>
            <w:bookmarkEnd w:id="18"/>
            <w:r w:rsidRPr="002F6A28">
              <w:t>To be determined</w:t>
            </w:r>
            <w:bookmarkEnd w:id="19"/>
          </w:p>
        </w:tc>
      </w:tr>
      <w:tr w:rsidR="00007DFC" w:rsidTr="0069259F">
        <w:tc>
          <w:tcPr>
            <w:tcW w:w="713" w:type="dxa"/>
            <w:tcBorders>
              <w:top w:val="single" w:sz="6" w:space="0" w:color="auto"/>
              <w:bottom w:val="single" w:sz="6" w:space="0" w:color="auto"/>
            </w:tcBorders>
            <w:shd w:val="clear" w:color="auto" w:fill="auto"/>
          </w:tcPr>
          <w:p w:rsidR="00F85C99" w:rsidRPr="002F6A28" w:rsidRDefault="0050181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0181D" w:rsidP="00EB1C9E">
            <w:pPr>
              <w:spacing w:before="120" w:after="120"/>
            </w:pPr>
            <w:r w:rsidRPr="002F6A28">
              <w:rPr>
                <w:b/>
              </w:rPr>
              <w:t xml:space="preserve">Final date for comments: </w:t>
            </w:r>
            <w:r>
              <w:t>60 days from notification</w:t>
            </w:r>
            <w:bookmarkStart w:id="20" w:name="sps12a"/>
            <w:bookmarkEnd w:id="20"/>
          </w:p>
        </w:tc>
      </w:tr>
      <w:tr w:rsidR="00007DFC" w:rsidTr="0069259F">
        <w:tc>
          <w:tcPr>
            <w:tcW w:w="713" w:type="dxa"/>
            <w:tcBorders>
              <w:top w:val="single" w:sz="6" w:space="0" w:color="auto"/>
            </w:tcBorders>
            <w:shd w:val="clear" w:color="auto" w:fill="auto"/>
          </w:tcPr>
          <w:p w:rsidR="00F85C99" w:rsidRPr="002F6A28" w:rsidRDefault="0050181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50181D" w:rsidP="00EB1C9E">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E852B8" w:rsidRDefault="0050181D" w:rsidP="00E852B8">
            <w:pPr>
              <w:keepNext/>
              <w:keepLines/>
              <w:spacing w:after="120"/>
              <w:jc w:val="left"/>
            </w:pPr>
            <w:proofErr w:type="spellStart"/>
            <w:r>
              <w:t>KK</w:t>
            </w:r>
            <w:proofErr w:type="spellEnd"/>
            <w:r>
              <w:t xml:space="preserve"> 15 Rd, 49 </w:t>
            </w:r>
            <w:r>
              <w:br/>
              <w:t xml:space="preserve">Toll Free: 3250 </w:t>
            </w:r>
            <w:r>
              <w:br/>
              <w:t>Tel: +250 788303492</w:t>
            </w:r>
            <w:r>
              <w:br/>
              <w:t xml:space="preserve">Email: </w:t>
            </w:r>
            <w:hyperlink r:id="rId10" w:history="1">
              <w:r>
                <w:rPr>
                  <w:color w:val="0000FF"/>
                  <w:u w:val="single"/>
                </w:rPr>
                <w:t>info@rsb.gov.rw</w:t>
              </w:r>
            </w:hyperlink>
            <w:r>
              <w:br/>
              <w:t xml:space="preserve">Website: </w:t>
            </w:r>
            <w:hyperlink r:id="rId11" w:history="1">
              <w:r w:rsidR="006B7959" w:rsidRPr="009D7789">
                <w:rPr>
                  <w:rStyle w:val="Hyperlink"/>
                </w:rPr>
                <w:t>www.rsb.gov.rw</w:t>
              </w:r>
            </w:hyperlink>
            <w:r>
              <w:br/>
            </w:r>
            <w:proofErr w:type="spellStart"/>
            <w:r>
              <w:t>P.O.BOX</w:t>
            </w:r>
            <w:proofErr w:type="spellEnd"/>
            <w:r>
              <w:t xml:space="preserve"> 7099, Kigali, </w:t>
            </w:r>
            <w:r w:rsidR="00E852B8">
              <w:t>Rwanda</w:t>
            </w:r>
          </w:p>
          <w:p w:rsidR="00F85C99" w:rsidRPr="002F6A28" w:rsidRDefault="00A40458" w:rsidP="00E852B8">
            <w:pPr>
              <w:keepNext/>
              <w:keepLines/>
              <w:spacing w:after="120"/>
              <w:jc w:val="left"/>
            </w:pPr>
            <w:hyperlink r:id="rId12" w:tgtFrame="_blank" w:history="1">
              <w:r w:rsidR="0050181D">
                <w:rPr>
                  <w:color w:val="0000FF"/>
                  <w:u w:val="single"/>
                </w:rPr>
                <w:t>http://www.rsb.gov.rw/fileadmin/user_upload/files/pdf/new_stds/Public_Review_March_18/DRS_78-2018_CAKES.pdf</w:t>
              </w:r>
            </w:hyperlink>
          </w:p>
          <w:p w:rsidR="00007DFC" w:rsidRDefault="00A40458" w:rsidP="00EB1C9E">
            <w:pPr>
              <w:spacing w:after="120"/>
            </w:pPr>
            <w:hyperlink r:id="rId13" w:tgtFrame="_blank" w:history="1">
              <w:r w:rsidR="0050181D">
                <w:rPr>
                  <w:color w:val="0000FF"/>
                  <w:u w:val="single"/>
                </w:rPr>
                <w:t>https://members.wto.org/crnattachments/2018/TBT/RWA/18_2046_00_e.pdf</w:t>
              </w:r>
            </w:hyperlink>
            <w:bookmarkStart w:id="22" w:name="sps13c"/>
            <w:bookmarkEnd w:id="22"/>
          </w:p>
        </w:tc>
      </w:tr>
    </w:tbl>
    <w:p w:rsidR="00EE3A11" w:rsidRPr="002F6A28" w:rsidRDefault="00A40458" w:rsidP="002F6A28"/>
    <w:sectPr w:rsidR="00EE3A11" w:rsidRPr="002F6A28" w:rsidSect="006B7959">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EC6" w:rsidRDefault="0050181D">
      <w:r>
        <w:separator/>
      </w:r>
    </w:p>
  </w:endnote>
  <w:endnote w:type="continuationSeparator" w:id="0">
    <w:p w:rsidR="00421EC6" w:rsidRDefault="00501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6B7959" w:rsidRDefault="006B7959" w:rsidP="006B7959">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6B7959" w:rsidRDefault="006B7959" w:rsidP="006B7959">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50181D">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EC6" w:rsidRDefault="0050181D">
      <w:r>
        <w:separator/>
      </w:r>
    </w:p>
  </w:footnote>
  <w:footnote w:type="continuationSeparator" w:id="0">
    <w:p w:rsidR="00421EC6" w:rsidRDefault="00501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959" w:rsidRPr="006B7959" w:rsidRDefault="006B7959" w:rsidP="006B7959">
    <w:pPr>
      <w:pStyle w:val="Header"/>
      <w:pBdr>
        <w:bottom w:val="single" w:sz="4" w:space="1" w:color="auto"/>
      </w:pBdr>
      <w:tabs>
        <w:tab w:val="clear" w:pos="4513"/>
        <w:tab w:val="clear" w:pos="9027"/>
      </w:tabs>
      <w:jc w:val="center"/>
    </w:pPr>
    <w:r w:rsidRPr="006B7959">
      <w:t>G/TBT/N/RWA/126</w:t>
    </w:r>
  </w:p>
  <w:p w:rsidR="006B7959" w:rsidRPr="006B7959" w:rsidRDefault="006B7959" w:rsidP="006B7959">
    <w:pPr>
      <w:pStyle w:val="Header"/>
      <w:pBdr>
        <w:bottom w:val="single" w:sz="4" w:space="1" w:color="auto"/>
      </w:pBdr>
      <w:tabs>
        <w:tab w:val="clear" w:pos="4513"/>
        <w:tab w:val="clear" w:pos="9027"/>
      </w:tabs>
      <w:jc w:val="center"/>
    </w:pPr>
  </w:p>
  <w:p w:rsidR="006B7959" w:rsidRPr="006B7959" w:rsidRDefault="006B7959" w:rsidP="006B7959">
    <w:pPr>
      <w:pStyle w:val="Header"/>
      <w:pBdr>
        <w:bottom w:val="single" w:sz="4" w:space="1" w:color="auto"/>
      </w:pBdr>
      <w:tabs>
        <w:tab w:val="clear" w:pos="4513"/>
        <w:tab w:val="clear" w:pos="9027"/>
      </w:tabs>
      <w:jc w:val="center"/>
    </w:pPr>
    <w:r w:rsidRPr="006B7959">
      <w:t xml:space="preserve">- </w:t>
    </w:r>
    <w:r w:rsidRPr="006B7959">
      <w:fldChar w:fldCharType="begin"/>
    </w:r>
    <w:r w:rsidRPr="006B7959">
      <w:instrText xml:space="preserve"> PAGE </w:instrText>
    </w:r>
    <w:r w:rsidRPr="006B7959">
      <w:fldChar w:fldCharType="separate"/>
    </w:r>
    <w:r w:rsidR="00A40458">
      <w:rPr>
        <w:noProof/>
      </w:rPr>
      <w:t>2</w:t>
    </w:r>
    <w:r w:rsidRPr="006B7959">
      <w:fldChar w:fldCharType="end"/>
    </w:r>
    <w:r w:rsidRPr="006B7959">
      <w:t xml:space="preserve"> -</w:t>
    </w:r>
  </w:p>
  <w:p w:rsidR="009239F7" w:rsidRPr="006B7959" w:rsidRDefault="00A40458" w:rsidP="006B7959">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959" w:rsidRPr="006B7959" w:rsidRDefault="006B7959" w:rsidP="006B7959">
    <w:pPr>
      <w:pStyle w:val="Header"/>
      <w:pBdr>
        <w:bottom w:val="single" w:sz="4" w:space="1" w:color="auto"/>
      </w:pBdr>
      <w:tabs>
        <w:tab w:val="clear" w:pos="4513"/>
        <w:tab w:val="clear" w:pos="9027"/>
      </w:tabs>
      <w:jc w:val="center"/>
    </w:pPr>
    <w:r w:rsidRPr="006B7959">
      <w:t>G/TBT/N/RWA/126</w:t>
    </w:r>
  </w:p>
  <w:p w:rsidR="006B7959" w:rsidRPr="006B7959" w:rsidRDefault="006B7959" w:rsidP="006B7959">
    <w:pPr>
      <w:pStyle w:val="Header"/>
      <w:pBdr>
        <w:bottom w:val="single" w:sz="4" w:space="1" w:color="auto"/>
      </w:pBdr>
      <w:tabs>
        <w:tab w:val="clear" w:pos="4513"/>
        <w:tab w:val="clear" w:pos="9027"/>
      </w:tabs>
      <w:jc w:val="center"/>
    </w:pPr>
  </w:p>
  <w:p w:rsidR="006B7959" w:rsidRPr="006B7959" w:rsidRDefault="006B7959" w:rsidP="006B7959">
    <w:pPr>
      <w:pStyle w:val="Header"/>
      <w:pBdr>
        <w:bottom w:val="single" w:sz="4" w:space="1" w:color="auto"/>
      </w:pBdr>
      <w:tabs>
        <w:tab w:val="clear" w:pos="4513"/>
        <w:tab w:val="clear" w:pos="9027"/>
      </w:tabs>
      <w:jc w:val="center"/>
    </w:pPr>
    <w:r w:rsidRPr="006B7959">
      <w:t xml:space="preserve">- </w:t>
    </w:r>
    <w:r w:rsidRPr="006B7959">
      <w:fldChar w:fldCharType="begin"/>
    </w:r>
    <w:r w:rsidRPr="006B7959">
      <w:instrText xml:space="preserve"> PAGE </w:instrText>
    </w:r>
    <w:r w:rsidRPr="006B7959">
      <w:fldChar w:fldCharType="separate"/>
    </w:r>
    <w:r w:rsidR="00E852B8">
      <w:rPr>
        <w:noProof/>
      </w:rPr>
      <w:t>3</w:t>
    </w:r>
    <w:r w:rsidRPr="006B7959">
      <w:fldChar w:fldCharType="end"/>
    </w:r>
    <w:r w:rsidRPr="006B7959">
      <w:t xml:space="preserve"> -</w:t>
    </w:r>
  </w:p>
  <w:p w:rsidR="009239F7" w:rsidRPr="006B7959" w:rsidRDefault="00A40458" w:rsidP="006B7959">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07DFC" w:rsidTr="008612A9">
      <w:trPr>
        <w:trHeight w:val="240"/>
        <w:jc w:val="center"/>
      </w:trPr>
      <w:tc>
        <w:tcPr>
          <w:tcW w:w="3794" w:type="dxa"/>
          <w:shd w:val="clear" w:color="auto" w:fill="FFFFFF"/>
          <w:tcMar>
            <w:left w:w="108" w:type="dxa"/>
            <w:right w:w="108" w:type="dxa"/>
          </w:tcMar>
          <w:vAlign w:val="center"/>
        </w:tcPr>
        <w:p w:rsidR="00ED54E0" w:rsidRPr="009239F7" w:rsidRDefault="00A40458"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6B7959" w:rsidP="00B801E9">
          <w:pPr>
            <w:jc w:val="right"/>
            <w:rPr>
              <w:b/>
              <w:color w:val="FF0000"/>
              <w:szCs w:val="16"/>
            </w:rPr>
          </w:pPr>
          <w:r>
            <w:rPr>
              <w:b/>
              <w:color w:val="FF0000"/>
              <w:szCs w:val="16"/>
            </w:rPr>
            <w:t xml:space="preserve"> </w:t>
          </w:r>
        </w:p>
      </w:tc>
    </w:tr>
    <w:bookmarkEnd w:id="23"/>
    <w:tr w:rsidR="00007DFC" w:rsidTr="008612A9">
      <w:trPr>
        <w:trHeight w:val="213"/>
        <w:jc w:val="center"/>
      </w:trPr>
      <w:tc>
        <w:tcPr>
          <w:tcW w:w="3794" w:type="dxa"/>
          <w:vMerge w:val="restart"/>
          <w:shd w:val="clear" w:color="auto" w:fill="FFFFFF"/>
          <w:tcMar>
            <w:left w:w="0" w:type="dxa"/>
            <w:right w:w="0" w:type="dxa"/>
          </w:tcMar>
        </w:tcPr>
        <w:p w:rsidR="00ED54E0" w:rsidRPr="009239F7" w:rsidRDefault="00DC4CB4" w:rsidP="00B801E9">
          <w:pPr>
            <w:jc w:val="left"/>
          </w:pPr>
          <w:r>
            <w:rPr>
              <w:noProof/>
              <w:lang w:val="en-US"/>
            </w:rPr>
            <w:drawing>
              <wp:inline distT="0" distB="0" distL="0" distR="0" wp14:anchorId="72724392" wp14:editId="24971EB1">
                <wp:extent cx="2399030" cy="712470"/>
                <wp:effectExtent l="0" t="0" r="127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247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A40458" w:rsidP="00B801E9">
          <w:pPr>
            <w:jc w:val="right"/>
            <w:rPr>
              <w:b/>
              <w:szCs w:val="16"/>
            </w:rPr>
          </w:pPr>
        </w:p>
      </w:tc>
    </w:tr>
    <w:tr w:rsidR="00007DFC" w:rsidTr="008612A9">
      <w:trPr>
        <w:trHeight w:val="868"/>
        <w:jc w:val="center"/>
      </w:trPr>
      <w:tc>
        <w:tcPr>
          <w:tcW w:w="3794" w:type="dxa"/>
          <w:vMerge/>
          <w:shd w:val="clear" w:color="auto" w:fill="FFFFFF"/>
          <w:tcMar>
            <w:left w:w="108" w:type="dxa"/>
            <w:right w:w="108" w:type="dxa"/>
          </w:tcMar>
        </w:tcPr>
        <w:p w:rsidR="00ED54E0" w:rsidRPr="009239F7" w:rsidRDefault="00A40458" w:rsidP="00B801E9">
          <w:pPr>
            <w:jc w:val="left"/>
            <w:rPr>
              <w:noProof/>
              <w:lang w:eastAsia="en-GB"/>
            </w:rPr>
          </w:pPr>
        </w:p>
      </w:tc>
      <w:tc>
        <w:tcPr>
          <w:tcW w:w="5448" w:type="dxa"/>
          <w:gridSpan w:val="2"/>
          <w:shd w:val="clear" w:color="auto" w:fill="FFFFFF"/>
          <w:tcMar>
            <w:left w:w="108" w:type="dxa"/>
            <w:right w:w="108" w:type="dxa"/>
          </w:tcMar>
        </w:tcPr>
        <w:p w:rsidR="006B7959" w:rsidRDefault="006B7959" w:rsidP="00B801E9">
          <w:pPr>
            <w:jc w:val="right"/>
            <w:rPr>
              <w:b/>
              <w:szCs w:val="16"/>
            </w:rPr>
          </w:pPr>
          <w:bookmarkStart w:id="24" w:name="bmkSymbols"/>
          <w:r>
            <w:rPr>
              <w:b/>
              <w:szCs w:val="16"/>
            </w:rPr>
            <w:t>G/TBT/N/RWA/126</w:t>
          </w:r>
        </w:p>
        <w:bookmarkEnd w:id="24"/>
        <w:p w:rsidR="00ED54E0" w:rsidRPr="009239F7" w:rsidRDefault="00A40458" w:rsidP="00B801E9">
          <w:pPr>
            <w:jc w:val="right"/>
            <w:rPr>
              <w:b/>
              <w:szCs w:val="16"/>
            </w:rPr>
          </w:pPr>
        </w:p>
      </w:tc>
    </w:tr>
    <w:tr w:rsidR="00007DFC" w:rsidTr="008612A9">
      <w:trPr>
        <w:trHeight w:val="240"/>
        <w:jc w:val="center"/>
      </w:trPr>
      <w:tc>
        <w:tcPr>
          <w:tcW w:w="3794" w:type="dxa"/>
          <w:vMerge/>
          <w:shd w:val="clear" w:color="auto" w:fill="FFFFFF"/>
          <w:tcMar>
            <w:left w:w="108" w:type="dxa"/>
            <w:right w:w="108" w:type="dxa"/>
          </w:tcMar>
          <w:vAlign w:val="center"/>
        </w:tcPr>
        <w:p w:rsidR="00ED54E0" w:rsidRPr="009239F7" w:rsidRDefault="00A40458" w:rsidP="00B801E9"/>
      </w:tc>
      <w:tc>
        <w:tcPr>
          <w:tcW w:w="5448" w:type="dxa"/>
          <w:gridSpan w:val="2"/>
          <w:shd w:val="clear" w:color="auto" w:fill="FFFFFF"/>
          <w:tcMar>
            <w:left w:w="108" w:type="dxa"/>
            <w:right w:w="108" w:type="dxa"/>
          </w:tcMar>
          <w:vAlign w:val="center"/>
        </w:tcPr>
        <w:p w:rsidR="00ED54E0" w:rsidRPr="009239F7" w:rsidRDefault="009C5B0C" w:rsidP="00B801E9">
          <w:pPr>
            <w:jc w:val="right"/>
            <w:rPr>
              <w:szCs w:val="16"/>
            </w:rPr>
          </w:pPr>
          <w:bookmarkStart w:id="25" w:name="spsDateDistribution"/>
          <w:bookmarkStart w:id="26" w:name="bmkDate"/>
          <w:bookmarkEnd w:id="25"/>
          <w:bookmarkEnd w:id="26"/>
          <w:r>
            <w:rPr>
              <w:szCs w:val="16"/>
            </w:rPr>
            <w:t>18 April 2018</w:t>
          </w:r>
        </w:p>
      </w:tc>
    </w:tr>
    <w:tr w:rsidR="00007DF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0181D" w:rsidP="0097650D">
          <w:pPr>
            <w:jc w:val="left"/>
            <w:rPr>
              <w:b/>
            </w:rPr>
          </w:pPr>
          <w:bookmarkStart w:id="27" w:name="bmkSerial"/>
          <w:r w:rsidRPr="002F6A28">
            <w:rPr>
              <w:color w:val="FF0000"/>
              <w:szCs w:val="16"/>
            </w:rPr>
            <w:t>(</w:t>
          </w:r>
          <w:bookmarkStart w:id="28" w:name="spsSerialNumber"/>
          <w:bookmarkEnd w:id="28"/>
          <w:r w:rsidR="009C5B0C">
            <w:rPr>
              <w:color w:val="FF0000"/>
              <w:szCs w:val="16"/>
            </w:rPr>
            <w:t>18-2370</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50181D"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A4045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A40458">
            <w:rPr>
              <w:bCs/>
              <w:noProof/>
              <w:szCs w:val="16"/>
            </w:rPr>
            <w:t>2</w:t>
          </w:r>
          <w:r w:rsidRPr="002F6A28">
            <w:rPr>
              <w:bCs/>
              <w:szCs w:val="16"/>
            </w:rPr>
            <w:fldChar w:fldCharType="end"/>
          </w:r>
          <w:bookmarkEnd w:id="29"/>
        </w:p>
      </w:tc>
    </w:tr>
    <w:tr w:rsidR="00007DF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B7959"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6B7959" w:rsidP="00B801E9">
          <w:pPr>
            <w:jc w:val="right"/>
            <w:rPr>
              <w:bCs/>
              <w:szCs w:val="18"/>
            </w:rPr>
          </w:pPr>
          <w:bookmarkStart w:id="31" w:name="bmkLanguage"/>
          <w:r>
            <w:rPr>
              <w:bCs/>
              <w:szCs w:val="18"/>
            </w:rPr>
            <w:t>Original: English</w:t>
          </w:r>
          <w:bookmarkEnd w:id="31"/>
        </w:p>
      </w:tc>
    </w:tr>
  </w:tbl>
  <w:p w:rsidR="00ED54E0" w:rsidRPr="002F6A28" w:rsidRDefault="00A404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38242008">
      <w:start w:val="1"/>
      <w:numFmt w:val="decimal"/>
      <w:pStyle w:val="SummaryText"/>
      <w:lvlText w:val="%1."/>
      <w:lvlJc w:val="left"/>
      <w:pPr>
        <w:ind w:left="360" w:hanging="360"/>
      </w:pPr>
    </w:lvl>
    <w:lvl w:ilvl="1" w:tplc="36FA5F38" w:tentative="1">
      <w:start w:val="1"/>
      <w:numFmt w:val="lowerLetter"/>
      <w:lvlText w:val="%2."/>
      <w:lvlJc w:val="left"/>
      <w:pPr>
        <w:ind w:left="1080" w:hanging="360"/>
      </w:pPr>
    </w:lvl>
    <w:lvl w:ilvl="2" w:tplc="75A6D9FA" w:tentative="1">
      <w:start w:val="1"/>
      <w:numFmt w:val="lowerRoman"/>
      <w:lvlText w:val="%3."/>
      <w:lvlJc w:val="right"/>
      <w:pPr>
        <w:ind w:left="1800" w:hanging="180"/>
      </w:pPr>
    </w:lvl>
    <w:lvl w:ilvl="3" w:tplc="D876D68E" w:tentative="1">
      <w:start w:val="1"/>
      <w:numFmt w:val="decimal"/>
      <w:lvlText w:val="%4."/>
      <w:lvlJc w:val="left"/>
      <w:pPr>
        <w:ind w:left="2520" w:hanging="360"/>
      </w:pPr>
    </w:lvl>
    <w:lvl w:ilvl="4" w:tplc="9DB6F7BE" w:tentative="1">
      <w:start w:val="1"/>
      <w:numFmt w:val="lowerLetter"/>
      <w:lvlText w:val="%5."/>
      <w:lvlJc w:val="left"/>
      <w:pPr>
        <w:ind w:left="3240" w:hanging="360"/>
      </w:pPr>
    </w:lvl>
    <w:lvl w:ilvl="5" w:tplc="C7FED554" w:tentative="1">
      <w:start w:val="1"/>
      <w:numFmt w:val="lowerRoman"/>
      <w:lvlText w:val="%6."/>
      <w:lvlJc w:val="right"/>
      <w:pPr>
        <w:ind w:left="3960" w:hanging="180"/>
      </w:pPr>
    </w:lvl>
    <w:lvl w:ilvl="6" w:tplc="AA4E233A" w:tentative="1">
      <w:start w:val="1"/>
      <w:numFmt w:val="decimal"/>
      <w:lvlText w:val="%7."/>
      <w:lvlJc w:val="left"/>
      <w:pPr>
        <w:ind w:left="4680" w:hanging="360"/>
      </w:pPr>
    </w:lvl>
    <w:lvl w:ilvl="7" w:tplc="F1D062B8" w:tentative="1">
      <w:start w:val="1"/>
      <w:numFmt w:val="lowerLetter"/>
      <w:lvlText w:val="%8."/>
      <w:lvlJc w:val="left"/>
      <w:pPr>
        <w:ind w:left="5400" w:hanging="360"/>
      </w:pPr>
    </w:lvl>
    <w:lvl w:ilvl="8" w:tplc="CC22E426" w:tentative="1">
      <w:start w:val="1"/>
      <w:numFmt w:val="lowerRoman"/>
      <w:lvlText w:val="%9."/>
      <w:lvlJc w:val="right"/>
      <w:pPr>
        <w:ind w:left="6120" w:hanging="180"/>
      </w:pPr>
    </w:lvl>
  </w:abstractNum>
  <w:abstractNum w:abstractNumId="14">
    <w:nsid w:val="63D526BB"/>
    <w:multiLevelType w:val="hybridMultilevel"/>
    <w:tmpl w:val="63D526BB"/>
    <w:lvl w:ilvl="0" w:tplc="9E221242">
      <w:start w:val="1"/>
      <w:numFmt w:val="bullet"/>
      <w:lvlText w:val=""/>
      <w:lvlJc w:val="left"/>
      <w:pPr>
        <w:tabs>
          <w:tab w:val="num" w:pos="720"/>
        </w:tabs>
        <w:ind w:left="720" w:hanging="360"/>
      </w:pPr>
      <w:rPr>
        <w:rFonts w:ascii="Symbol" w:hAnsi="Symbol"/>
      </w:rPr>
    </w:lvl>
    <w:lvl w:ilvl="1" w:tplc="E7F09000">
      <w:start w:val="1"/>
      <w:numFmt w:val="bullet"/>
      <w:lvlText w:val="o"/>
      <w:lvlJc w:val="left"/>
      <w:pPr>
        <w:tabs>
          <w:tab w:val="num" w:pos="1440"/>
        </w:tabs>
        <w:ind w:left="1440" w:hanging="360"/>
      </w:pPr>
      <w:rPr>
        <w:rFonts w:ascii="Courier New" w:hAnsi="Courier New"/>
      </w:rPr>
    </w:lvl>
    <w:lvl w:ilvl="2" w:tplc="D69CD17E">
      <w:start w:val="1"/>
      <w:numFmt w:val="bullet"/>
      <w:lvlText w:val=""/>
      <w:lvlJc w:val="left"/>
      <w:pPr>
        <w:tabs>
          <w:tab w:val="num" w:pos="2160"/>
        </w:tabs>
        <w:ind w:left="2160" w:hanging="360"/>
      </w:pPr>
      <w:rPr>
        <w:rFonts w:ascii="Wingdings" w:hAnsi="Wingdings"/>
      </w:rPr>
    </w:lvl>
    <w:lvl w:ilvl="3" w:tplc="5F0CDF38">
      <w:start w:val="1"/>
      <w:numFmt w:val="bullet"/>
      <w:lvlText w:val=""/>
      <w:lvlJc w:val="left"/>
      <w:pPr>
        <w:tabs>
          <w:tab w:val="num" w:pos="2880"/>
        </w:tabs>
        <w:ind w:left="2880" w:hanging="360"/>
      </w:pPr>
      <w:rPr>
        <w:rFonts w:ascii="Symbol" w:hAnsi="Symbol"/>
      </w:rPr>
    </w:lvl>
    <w:lvl w:ilvl="4" w:tplc="1C765792">
      <w:start w:val="1"/>
      <w:numFmt w:val="bullet"/>
      <w:lvlText w:val="o"/>
      <w:lvlJc w:val="left"/>
      <w:pPr>
        <w:tabs>
          <w:tab w:val="num" w:pos="3600"/>
        </w:tabs>
        <w:ind w:left="3600" w:hanging="360"/>
      </w:pPr>
      <w:rPr>
        <w:rFonts w:ascii="Courier New" w:hAnsi="Courier New"/>
      </w:rPr>
    </w:lvl>
    <w:lvl w:ilvl="5" w:tplc="022827A4">
      <w:start w:val="1"/>
      <w:numFmt w:val="bullet"/>
      <w:lvlText w:val=""/>
      <w:lvlJc w:val="left"/>
      <w:pPr>
        <w:tabs>
          <w:tab w:val="num" w:pos="4320"/>
        </w:tabs>
        <w:ind w:left="4320" w:hanging="360"/>
      </w:pPr>
      <w:rPr>
        <w:rFonts w:ascii="Wingdings" w:hAnsi="Wingdings"/>
      </w:rPr>
    </w:lvl>
    <w:lvl w:ilvl="6" w:tplc="461ABEBC">
      <w:start w:val="1"/>
      <w:numFmt w:val="bullet"/>
      <w:lvlText w:val=""/>
      <w:lvlJc w:val="left"/>
      <w:pPr>
        <w:tabs>
          <w:tab w:val="num" w:pos="5040"/>
        </w:tabs>
        <w:ind w:left="5040" w:hanging="360"/>
      </w:pPr>
      <w:rPr>
        <w:rFonts w:ascii="Symbol" w:hAnsi="Symbol"/>
      </w:rPr>
    </w:lvl>
    <w:lvl w:ilvl="7" w:tplc="C94ABEE2">
      <w:start w:val="1"/>
      <w:numFmt w:val="bullet"/>
      <w:lvlText w:val="o"/>
      <w:lvlJc w:val="left"/>
      <w:pPr>
        <w:tabs>
          <w:tab w:val="num" w:pos="5760"/>
        </w:tabs>
        <w:ind w:left="5760" w:hanging="360"/>
      </w:pPr>
      <w:rPr>
        <w:rFonts w:ascii="Courier New" w:hAnsi="Courier New"/>
      </w:rPr>
    </w:lvl>
    <w:lvl w:ilvl="8" w:tplc="7E74A7C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DFC"/>
    <w:rsid w:val="00007DFC"/>
    <w:rsid w:val="00057A03"/>
    <w:rsid w:val="00421EC6"/>
    <w:rsid w:val="004A25DB"/>
    <w:rsid w:val="0050181D"/>
    <w:rsid w:val="006B7959"/>
    <w:rsid w:val="006D5057"/>
    <w:rsid w:val="009C5B0C"/>
    <w:rsid w:val="00A40458"/>
    <w:rsid w:val="00B7668C"/>
    <w:rsid w:val="00DC4CB4"/>
    <w:rsid w:val="00E852B8"/>
    <w:rsid w:val="00EB1C9E"/>
    <w:rsid w:val="00F26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rsb.gov.rw" TargetMode="External"/><Relationship Id="rId13" Type="http://schemas.openxmlformats.org/officeDocument/2006/relationships/hyperlink" Target="https://members.wto.org/crnattachments/2018/TBT/RWA/18_2046_00_e.pdf"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sb.gov.rw/fileadmin/user_upload/files/pdf/new_stds/Public_Review_March_18/DRS_78-2018_CAKES.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sb.gov.r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rsb.gov.rw"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sb.gov.rw"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502</Words>
  <Characters>2985</Characters>
  <Application>Microsoft Office Word</Application>
  <DocSecurity>0</DocSecurity>
  <Lines>81</Lines>
  <Paragraphs>54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13</cp:revision>
  <cp:lastPrinted>2018-04-17T13:51:00Z</cp:lastPrinted>
  <dcterms:created xsi:type="dcterms:W3CDTF">2018-04-17T10:05:00Z</dcterms:created>
  <dcterms:modified xsi:type="dcterms:W3CDTF">2018-04-18T05:53:00Z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G/TBT/N/RWA/126</vt:lpwstr>
  </property>
</Properties>
</file>