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AA6238" w:rsidP="002F6A28">
      <w:pPr>
        <w:pStyle w:val="Titre"/>
        <w:rPr>
          <w:caps w:val="0"/>
          <w:kern w:val="0"/>
        </w:rPr>
      </w:pPr>
      <w:r w:rsidRPr="002F6A28">
        <w:rPr>
          <w:caps w:val="0"/>
          <w:kern w:val="0"/>
        </w:rPr>
        <w:t>NOTIFICATION</w:t>
      </w:r>
    </w:p>
    <w:p w:rsidR="009239F7" w:rsidRPr="002F6A28" w:rsidRDefault="00AA6238" w:rsidP="002F6A28">
      <w:pPr>
        <w:jc w:val="center"/>
      </w:pPr>
      <w:r w:rsidRPr="002F6A28">
        <w:t>The following notification is being circulated in accordance with Article 10.6</w:t>
      </w:r>
    </w:p>
    <w:p w:rsidR="009239F7" w:rsidRPr="002F6A28" w:rsidRDefault="00F965F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C2CA9" w:rsidTr="0069259F">
        <w:tc>
          <w:tcPr>
            <w:tcW w:w="713" w:type="dxa"/>
            <w:tcBorders>
              <w:bottom w:val="single" w:sz="6" w:space="0" w:color="auto"/>
            </w:tcBorders>
            <w:shd w:val="clear" w:color="auto" w:fill="auto"/>
          </w:tcPr>
          <w:p w:rsidR="00F85C99" w:rsidRPr="002F6A28" w:rsidRDefault="00AA623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A6238" w:rsidP="002F6A28">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AA6238" w:rsidP="002F6A28">
            <w:pPr>
              <w:spacing w:after="120"/>
            </w:pPr>
            <w:r w:rsidRPr="002F6A28">
              <w:rPr>
                <w:b/>
              </w:rPr>
              <w:t>If applicable, name of local government involved (Article 3.2 and 7.2):</w:t>
            </w:r>
            <w:r w:rsidRPr="002F6A28">
              <w:t xml:space="preserve"> </w:t>
            </w:r>
            <w:bookmarkStart w:id="1" w:name="sps1b"/>
            <w:bookmarkEnd w:id="1"/>
          </w:p>
        </w:tc>
      </w:tr>
      <w:tr w:rsidR="00DC2CA9" w:rsidTr="0069259F">
        <w:tc>
          <w:tcPr>
            <w:tcW w:w="713" w:type="dxa"/>
            <w:tcBorders>
              <w:top w:val="single" w:sz="6" w:space="0" w:color="auto"/>
              <w:bottom w:val="single" w:sz="6" w:space="0" w:color="auto"/>
            </w:tcBorders>
            <w:shd w:val="clear" w:color="auto" w:fill="auto"/>
          </w:tcPr>
          <w:p w:rsidR="00F85C99" w:rsidRPr="002F6A28" w:rsidRDefault="00AA623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A6238" w:rsidP="002F6A28">
            <w:pPr>
              <w:spacing w:before="120" w:after="120"/>
              <w:jc w:val="left"/>
            </w:pPr>
            <w:r w:rsidRPr="002F6A28">
              <w:rPr>
                <w:b/>
              </w:rPr>
              <w:t xml:space="preserve">Agency responsible: </w:t>
            </w:r>
            <w:r>
              <w:t>Uganda National Bureau of Standards</w:t>
            </w:r>
            <w:bookmarkStart w:id="2" w:name="sps2a"/>
            <w:bookmarkEnd w:id="2"/>
          </w:p>
          <w:p w:rsidR="00F85C99" w:rsidRPr="002F6A28" w:rsidRDefault="00AA6238"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DC2CA9" w:rsidTr="0069259F">
        <w:tc>
          <w:tcPr>
            <w:tcW w:w="713" w:type="dxa"/>
            <w:tcBorders>
              <w:top w:val="single" w:sz="6" w:space="0" w:color="auto"/>
              <w:bottom w:val="single" w:sz="6" w:space="0" w:color="auto"/>
            </w:tcBorders>
            <w:shd w:val="clear" w:color="auto" w:fill="auto"/>
          </w:tcPr>
          <w:p w:rsidR="00F85C99" w:rsidRPr="002F6A28" w:rsidRDefault="00AA623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A6238" w:rsidP="002F6A28">
            <w:pPr>
              <w:spacing w:before="120" w:after="120"/>
              <w:rPr>
                <w:b/>
              </w:rPr>
            </w:pPr>
            <w:r w:rsidRPr="002F6A28">
              <w:rPr>
                <w:b/>
              </w:rPr>
              <w:t xml:space="preserve">Notified under Article 2.9.2 </w:t>
            </w:r>
            <w:bookmarkStart w:id="4" w:name="tbt3a"/>
            <w:r>
              <w:rPr>
                <w:b/>
              </w:rPr>
              <w:t>[</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DC2CA9" w:rsidTr="0069259F">
        <w:tc>
          <w:tcPr>
            <w:tcW w:w="713" w:type="dxa"/>
            <w:tcBorders>
              <w:top w:val="single" w:sz="6" w:space="0" w:color="auto"/>
              <w:bottom w:val="single" w:sz="6" w:space="0" w:color="auto"/>
            </w:tcBorders>
            <w:shd w:val="clear" w:color="auto" w:fill="auto"/>
          </w:tcPr>
          <w:p w:rsidR="00F85C99" w:rsidRPr="002F6A28" w:rsidRDefault="00AA623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C2CA9" w:rsidRDefault="00AA6238" w:rsidP="00AA6238">
            <w:pPr>
              <w:spacing w:before="120" w:after="120"/>
            </w:pPr>
            <w:r w:rsidRPr="002F6A28">
              <w:rPr>
                <w:b/>
              </w:rPr>
              <w:t xml:space="preserve">Products covered (HS or CCCN where applicable, otherwise national tariff heading. ICS numbers may be provided in addition, where applicable): </w:t>
            </w:r>
            <w:r>
              <w:t>Milk fat; Butter and other fats and oils derived from milk; dairy spreads. (HS 0405). Milk and processed milk products (ICS 67.100.10).</w:t>
            </w:r>
            <w:bookmarkStart w:id="9" w:name="sps3a"/>
            <w:bookmarkEnd w:id="9"/>
          </w:p>
        </w:tc>
      </w:tr>
      <w:tr w:rsidR="00DC2CA9" w:rsidTr="0069259F">
        <w:tc>
          <w:tcPr>
            <w:tcW w:w="713" w:type="dxa"/>
            <w:tcBorders>
              <w:top w:val="single" w:sz="6" w:space="0" w:color="auto"/>
              <w:bottom w:val="single" w:sz="6" w:space="0" w:color="auto"/>
            </w:tcBorders>
            <w:shd w:val="clear" w:color="auto" w:fill="auto"/>
          </w:tcPr>
          <w:p w:rsidR="00F85C99" w:rsidRPr="002F6A28" w:rsidRDefault="00AA623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A6238" w:rsidP="001031EA">
            <w:pPr>
              <w:spacing w:before="120" w:after="120"/>
            </w:pPr>
            <w:r w:rsidRPr="002F6A28">
              <w:rPr>
                <w:b/>
              </w:rPr>
              <w:t xml:space="preserve">Title, number of pages and language(s) of the notified document: </w:t>
            </w:r>
            <w:r>
              <w:t>DUS 817:2018, Milk fat products - Specification, Second Edition. (12 page(s), in English)</w:t>
            </w:r>
            <w:bookmarkStart w:id="10" w:name="sps5a"/>
            <w:bookmarkEnd w:id="10"/>
            <w:r w:rsidRPr="002F6A28">
              <w:t xml:space="preserve"> </w:t>
            </w:r>
            <w:bookmarkStart w:id="11" w:name="sps5c"/>
            <w:bookmarkStart w:id="12" w:name="sps5b"/>
            <w:bookmarkEnd w:id="11"/>
            <w:bookmarkEnd w:id="12"/>
          </w:p>
        </w:tc>
      </w:tr>
      <w:tr w:rsidR="00DC2CA9" w:rsidTr="0069259F">
        <w:tc>
          <w:tcPr>
            <w:tcW w:w="713" w:type="dxa"/>
            <w:tcBorders>
              <w:top w:val="single" w:sz="6" w:space="0" w:color="auto"/>
              <w:bottom w:val="single" w:sz="6" w:space="0" w:color="auto"/>
            </w:tcBorders>
            <w:shd w:val="clear" w:color="auto" w:fill="auto"/>
          </w:tcPr>
          <w:p w:rsidR="00F85C99" w:rsidRPr="002F6A28" w:rsidRDefault="00AA623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A6238" w:rsidP="002F6A28">
            <w:pPr>
              <w:spacing w:before="120" w:after="120"/>
              <w:rPr>
                <w:b/>
              </w:rPr>
            </w:pPr>
            <w:r w:rsidRPr="002F6A28">
              <w:rPr>
                <w:b/>
              </w:rPr>
              <w:t xml:space="preserve">Description of content: </w:t>
            </w:r>
            <w:r>
              <w:rPr>
                <w:spacing w:val="-2"/>
                <w:lang w:eastAsia="en-GB"/>
              </w:rPr>
              <w:t>This Uganda Standard specifies requirements and methods of sampling and test for anhydrous milk fat, anhydrous butter oil and butter oil, which are intended for further processing</w:t>
            </w:r>
            <w:r>
              <w:t>.</w:t>
            </w:r>
            <w:bookmarkStart w:id="13" w:name="sps6a"/>
            <w:bookmarkEnd w:id="13"/>
          </w:p>
        </w:tc>
      </w:tr>
      <w:tr w:rsidR="00DC2CA9" w:rsidTr="0069259F">
        <w:tc>
          <w:tcPr>
            <w:tcW w:w="713" w:type="dxa"/>
            <w:tcBorders>
              <w:top w:val="single" w:sz="6" w:space="0" w:color="auto"/>
              <w:bottom w:val="single" w:sz="6" w:space="0" w:color="auto"/>
            </w:tcBorders>
            <w:shd w:val="clear" w:color="auto" w:fill="auto"/>
          </w:tcPr>
          <w:p w:rsidR="00F85C99" w:rsidRPr="002F6A28" w:rsidRDefault="00AA623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A6238"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 Harmonization; Reducing trade barriers and facilitating trade</w:t>
            </w:r>
            <w:bookmarkStart w:id="14" w:name="sps7f"/>
            <w:bookmarkEnd w:id="14"/>
          </w:p>
        </w:tc>
      </w:tr>
      <w:tr w:rsidR="00DC2CA9" w:rsidTr="0069259F">
        <w:tc>
          <w:tcPr>
            <w:tcW w:w="713" w:type="dxa"/>
            <w:tcBorders>
              <w:top w:val="single" w:sz="6" w:space="0" w:color="auto"/>
              <w:bottom w:val="single" w:sz="6" w:space="0" w:color="auto"/>
            </w:tcBorders>
            <w:shd w:val="clear" w:color="auto" w:fill="auto"/>
          </w:tcPr>
          <w:p w:rsidR="00F85C99" w:rsidRPr="002F6A28" w:rsidRDefault="00AA6238"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A6238" w:rsidP="002F6A28">
            <w:pPr>
              <w:spacing w:before="120" w:after="120"/>
              <w:jc w:val="left"/>
            </w:pPr>
            <w:r w:rsidRPr="002F6A28">
              <w:rPr>
                <w:b/>
              </w:rPr>
              <w:t>Relevant documents:</w:t>
            </w:r>
            <w:r w:rsidRPr="002F6A28">
              <w:t xml:space="preserve"> </w:t>
            </w:r>
          </w:p>
          <w:p w:rsidR="00F85C99" w:rsidRPr="002F6A28" w:rsidRDefault="00AA6238" w:rsidP="001031EA">
            <w:pPr>
              <w:numPr>
                <w:ilvl w:val="0"/>
                <w:numId w:val="16"/>
              </w:numPr>
              <w:spacing w:after="120"/>
            </w:pPr>
            <w:r>
              <w:rPr>
                <w:spacing w:val="-2"/>
                <w:lang w:eastAsia="en-GB"/>
              </w:rPr>
              <w:t>G/TBT/N/UGA/26</w:t>
            </w:r>
          </w:p>
          <w:p w:rsidR="00DC2CA9" w:rsidRDefault="00AA6238" w:rsidP="001031EA">
            <w:pPr>
              <w:numPr>
                <w:ilvl w:val="0"/>
                <w:numId w:val="16"/>
              </w:numPr>
              <w:spacing w:after="120"/>
            </w:pPr>
            <w:r>
              <w:rPr>
                <w:spacing w:val="-2"/>
                <w:lang w:eastAsia="en-GB"/>
              </w:rPr>
              <w:t xml:space="preserve">US EAS 38, General standard for the labelling of pre-packaged foods </w:t>
            </w:r>
          </w:p>
          <w:p w:rsidR="00DC2CA9" w:rsidRDefault="00AA6238" w:rsidP="001031EA">
            <w:pPr>
              <w:numPr>
                <w:ilvl w:val="0"/>
                <w:numId w:val="16"/>
              </w:numPr>
              <w:spacing w:after="120"/>
            </w:pPr>
            <w:r>
              <w:rPr>
                <w:spacing w:val="-2"/>
                <w:lang w:eastAsia="en-GB"/>
              </w:rPr>
              <w:t xml:space="preserve">US 45, General standard for food additives </w:t>
            </w:r>
          </w:p>
          <w:p w:rsidR="00DC2CA9" w:rsidRDefault="00AA6238" w:rsidP="001031EA">
            <w:pPr>
              <w:numPr>
                <w:ilvl w:val="0"/>
                <w:numId w:val="16"/>
              </w:numPr>
              <w:spacing w:after="120"/>
            </w:pPr>
            <w:r>
              <w:rPr>
                <w:spacing w:val="-2"/>
                <w:lang w:eastAsia="en-GB"/>
              </w:rPr>
              <w:t xml:space="preserve">US 163, Code of hygienic practice for milk and milk products </w:t>
            </w:r>
          </w:p>
          <w:p w:rsidR="00DC2CA9" w:rsidRDefault="00AA6238" w:rsidP="001031EA">
            <w:pPr>
              <w:numPr>
                <w:ilvl w:val="0"/>
                <w:numId w:val="16"/>
              </w:numPr>
              <w:spacing w:after="120"/>
            </w:pPr>
            <w:r>
              <w:rPr>
                <w:spacing w:val="-2"/>
                <w:lang w:eastAsia="en-GB"/>
              </w:rPr>
              <w:t xml:space="preserve">US 738, General standard for contaminants and toxins in foods </w:t>
            </w:r>
          </w:p>
          <w:p w:rsidR="00DC2CA9" w:rsidRDefault="00AA6238" w:rsidP="001031EA">
            <w:pPr>
              <w:numPr>
                <w:ilvl w:val="0"/>
                <w:numId w:val="16"/>
              </w:numPr>
              <w:spacing w:after="120"/>
            </w:pPr>
            <w:r>
              <w:rPr>
                <w:spacing w:val="-2"/>
                <w:lang w:eastAsia="en-GB"/>
              </w:rPr>
              <w:t xml:space="preserve">US EAS 68-1, Milk and milk products - Methods for microbiological examination - Part 1: Total plate count </w:t>
            </w:r>
          </w:p>
          <w:p w:rsidR="00DC2CA9" w:rsidRDefault="00AA6238" w:rsidP="001031EA">
            <w:pPr>
              <w:numPr>
                <w:ilvl w:val="0"/>
                <w:numId w:val="16"/>
              </w:numPr>
              <w:spacing w:after="120"/>
            </w:pPr>
            <w:r>
              <w:rPr>
                <w:spacing w:val="-2"/>
                <w:lang w:eastAsia="en-GB"/>
              </w:rPr>
              <w:t xml:space="preserve">US EAS 68-3, Milk and milk products - Methods of microbiological examination </w:t>
            </w:r>
            <w:r w:rsidR="001031EA">
              <w:rPr>
                <w:spacing w:val="-2"/>
                <w:lang w:eastAsia="en-GB"/>
              </w:rPr>
              <w:t>–</w:t>
            </w:r>
            <w:r>
              <w:rPr>
                <w:spacing w:val="-2"/>
                <w:lang w:eastAsia="en-GB"/>
              </w:rPr>
              <w:t xml:space="preserve"> Part</w:t>
            </w:r>
            <w:r w:rsidR="001031EA">
              <w:rPr>
                <w:spacing w:val="-2"/>
                <w:lang w:eastAsia="en-GB"/>
              </w:rPr>
              <w:t> </w:t>
            </w:r>
            <w:r>
              <w:rPr>
                <w:spacing w:val="-2"/>
                <w:lang w:eastAsia="en-GB"/>
              </w:rPr>
              <w:t>3: Enumeration of colony forming units of yeasts and/or moulds - Colony-count technique at 25 °C</w:t>
            </w:r>
          </w:p>
          <w:p w:rsidR="00DC2CA9" w:rsidRDefault="00AA6238" w:rsidP="001031EA">
            <w:pPr>
              <w:numPr>
                <w:ilvl w:val="0"/>
                <w:numId w:val="16"/>
              </w:numPr>
              <w:spacing w:after="120"/>
            </w:pPr>
            <w:r>
              <w:rPr>
                <w:spacing w:val="-2"/>
                <w:lang w:eastAsia="en-GB"/>
              </w:rPr>
              <w:t xml:space="preserve">US EAS 80-6, Butter </w:t>
            </w:r>
            <w:r w:rsidR="001031EA">
              <w:rPr>
                <w:spacing w:val="-2"/>
                <w:lang w:eastAsia="en-GB"/>
              </w:rPr>
              <w:t>–</w:t>
            </w:r>
            <w:r>
              <w:rPr>
                <w:spacing w:val="-2"/>
                <w:lang w:eastAsia="en-GB"/>
              </w:rPr>
              <w:t xml:space="preserve"> Methods of chemical analysis </w:t>
            </w:r>
            <w:r w:rsidR="001031EA">
              <w:rPr>
                <w:spacing w:val="-2"/>
                <w:lang w:eastAsia="en-GB"/>
              </w:rPr>
              <w:t>–</w:t>
            </w:r>
            <w:r>
              <w:rPr>
                <w:spacing w:val="-2"/>
                <w:lang w:eastAsia="en-GB"/>
              </w:rPr>
              <w:t xml:space="preserve"> Part 6: Determination of fat acidity (Reference method) </w:t>
            </w:r>
          </w:p>
          <w:p w:rsidR="00DC2CA9" w:rsidRDefault="00AA6238" w:rsidP="001031EA">
            <w:pPr>
              <w:numPr>
                <w:ilvl w:val="0"/>
                <w:numId w:val="16"/>
              </w:numPr>
              <w:spacing w:after="120"/>
            </w:pPr>
            <w:r>
              <w:rPr>
                <w:spacing w:val="-2"/>
                <w:lang w:eastAsia="en-GB"/>
              </w:rPr>
              <w:lastRenderedPageBreak/>
              <w:t xml:space="preserve">US EAS 80- 8, Butter </w:t>
            </w:r>
            <w:r w:rsidR="001031EA">
              <w:rPr>
                <w:spacing w:val="-2"/>
                <w:lang w:eastAsia="en-GB"/>
              </w:rPr>
              <w:t>–</w:t>
            </w:r>
            <w:r>
              <w:rPr>
                <w:spacing w:val="-2"/>
                <w:lang w:eastAsia="en-GB"/>
              </w:rPr>
              <w:t xml:space="preserve"> Methods of chemical analysis </w:t>
            </w:r>
            <w:r w:rsidR="001031EA">
              <w:rPr>
                <w:spacing w:val="-2"/>
                <w:lang w:eastAsia="en-GB"/>
              </w:rPr>
              <w:t>–</w:t>
            </w:r>
            <w:r>
              <w:rPr>
                <w:spacing w:val="-2"/>
                <w:lang w:eastAsia="en-GB"/>
              </w:rPr>
              <w:t xml:space="preserve"> Part 8: Determination of copper content </w:t>
            </w:r>
          </w:p>
          <w:p w:rsidR="00DC2CA9" w:rsidRDefault="00AA6238" w:rsidP="001031EA">
            <w:pPr>
              <w:numPr>
                <w:ilvl w:val="0"/>
                <w:numId w:val="16"/>
              </w:numPr>
              <w:spacing w:after="120"/>
            </w:pPr>
            <w:r>
              <w:rPr>
                <w:spacing w:val="-2"/>
                <w:lang w:eastAsia="en-GB"/>
              </w:rPr>
              <w:t xml:space="preserve">US EAS 80- 9, Butter </w:t>
            </w:r>
            <w:r w:rsidR="001031EA">
              <w:rPr>
                <w:spacing w:val="-2"/>
                <w:lang w:eastAsia="en-GB"/>
              </w:rPr>
              <w:t>–</w:t>
            </w:r>
            <w:r>
              <w:rPr>
                <w:spacing w:val="-2"/>
                <w:lang w:eastAsia="en-GB"/>
              </w:rPr>
              <w:t xml:space="preserve"> Methods of chemical analysis </w:t>
            </w:r>
            <w:r w:rsidR="001031EA">
              <w:rPr>
                <w:spacing w:val="-2"/>
                <w:lang w:eastAsia="en-GB"/>
              </w:rPr>
              <w:t>–</w:t>
            </w:r>
            <w:r>
              <w:rPr>
                <w:spacing w:val="-2"/>
                <w:lang w:eastAsia="en-GB"/>
              </w:rPr>
              <w:t xml:space="preserve"> Part 9: Determination of iron content </w:t>
            </w:r>
          </w:p>
          <w:p w:rsidR="00DC2CA9" w:rsidRDefault="00AA6238" w:rsidP="001031EA">
            <w:pPr>
              <w:numPr>
                <w:ilvl w:val="0"/>
                <w:numId w:val="16"/>
              </w:numPr>
              <w:spacing w:after="120"/>
            </w:pPr>
            <w:r>
              <w:rPr>
                <w:spacing w:val="-2"/>
                <w:lang w:eastAsia="en-GB"/>
              </w:rPr>
              <w:t xml:space="preserve">US ISO 7251, Microbiology of food and animal feeding stuffs - Horizontal method for the detection and enumeration of presumptive Escherichia coli - Most probable number technique </w:t>
            </w:r>
          </w:p>
          <w:p w:rsidR="00DC2CA9" w:rsidRDefault="00AA6238" w:rsidP="001031EA">
            <w:pPr>
              <w:numPr>
                <w:ilvl w:val="0"/>
                <w:numId w:val="16"/>
              </w:numPr>
              <w:spacing w:after="120"/>
            </w:pPr>
            <w:r>
              <w:rPr>
                <w:spacing w:val="-2"/>
                <w:lang w:eastAsia="en-GB"/>
              </w:rPr>
              <w:t xml:space="preserve">US ISO 707, Milk and milk products - Guidance on sampling </w:t>
            </w:r>
          </w:p>
          <w:p w:rsidR="00DC2CA9" w:rsidRDefault="00AA6238" w:rsidP="001031EA">
            <w:pPr>
              <w:numPr>
                <w:ilvl w:val="0"/>
                <w:numId w:val="16"/>
              </w:numPr>
              <w:spacing w:after="120"/>
            </w:pPr>
            <w:r>
              <w:rPr>
                <w:spacing w:val="-2"/>
                <w:lang w:eastAsia="en-GB"/>
              </w:rPr>
              <w:t xml:space="preserve">FDUS ISO 3976, Milk fat - Determination of peroxide value </w:t>
            </w:r>
          </w:p>
          <w:p w:rsidR="00DC2CA9" w:rsidRDefault="00AA6238" w:rsidP="001031EA">
            <w:pPr>
              <w:numPr>
                <w:ilvl w:val="0"/>
                <w:numId w:val="16"/>
              </w:numPr>
              <w:spacing w:after="120"/>
            </w:pPr>
            <w:r>
              <w:rPr>
                <w:spacing w:val="-2"/>
                <w:lang w:eastAsia="en-GB"/>
              </w:rPr>
              <w:t>FDUS ISO 3595, Milk fat - Detection of vegetable fat by the phytosteryl acetate test</w:t>
            </w:r>
          </w:p>
          <w:p w:rsidR="00DC2CA9" w:rsidRDefault="00AA6238" w:rsidP="001031EA">
            <w:pPr>
              <w:numPr>
                <w:ilvl w:val="0"/>
                <w:numId w:val="16"/>
              </w:numPr>
              <w:spacing w:after="120"/>
            </w:pPr>
            <w:r>
              <w:rPr>
                <w:spacing w:val="-2"/>
                <w:lang w:eastAsia="en-GB"/>
              </w:rPr>
              <w:t>FDUS ISO 5536, Milk fat products - Determination of water content - Karl Fischer method</w:t>
            </w:r>
          </w:p>
          <w:p w:rsidR="00DC2CA9" w:rsidRDefault="00AA6238" w:rsidP="001031EA">
            <w:pPr>
              <w:numPr>
                <w:ilvl w:val="0"/>
                <w:numId w:val="16"/>
              </w:numPr>
              <w:spacing w:after="120"/>
            </w:pPr>
            <w:r>
              <w:rPr>
                <w:spacing w:val="-2"/>
                <w:lang w:eastAsia="en-GB"/>
              </w:rPr>
              <w:t>FDUS ISO 8262-3, Milk products and milk-based foods - Determination of fat content by the Weibull-Berntrop gravimetric method (Reference method) - Part 3: Special cases</w:t>
            </w:r>
          </w:p>
        </w:tc>
      </w:tr>
      <w:tr w:rsidR="00DC2CA9" w:rsidTr="0069259F">
        <w:tc>
          <w:tcPr>
            <w:tcW w:w="713" w:type="dxa"/>
            <w:tcBorders>
              <w:top w:val="single" w:sz="6" w:space="0" w:color="auto"/>
              <w:bottom w:val="single" w:sz="6" w:space="0" w:color="auto"/>
            </w:tcBorders>
            <w:shd w:val="clear" w:color="auto" w:fill="auto"/>
          </w:tcPr>
          <w:p w:rsidR="00EE3A11" w:rsidRPr="002F6A28" w:rsidRDefault="00AA6238"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AA6238" w:rsidP="002F6A28">
            <w:pPr>
              <w:spacing w:before="120" w:after="120"/>
              <w:jc w:val="left"/>
            </w:pPr>
            <w:r w:rsidRPr="002F6A28">
              <w:rPr>
                <w:b/>
              </w:rPr>
              <w:t xml:space="preserve">Proposed date of adoption: </w:t>
            </w:r>
            <w:bookmarkStart w:id="15" w:name="sps10a"/>
            <w:bookmarkStart w:id="16" w:name="sps10b"/>
            <w:bookmarkEnd w:id="15"/>
            <w:r w:rsidRPr="002F6A28">
              <w:t>December 2018</w:t>
            </w:r>
            <w:bookmarkEnd w:id="16"/>
          </w:p>
          <w:p w:rsidR="00EE3A11" w:rsidRPr="002F6A28" w:rsidRDefault="00AA6238" w:rsidP="002F6A28">
            <w:pPr>
              <w:spacing w:after="120"/>
              <w:jc w:val="left"/>
            </w:pPr>
            <w:r w:rsidRPr="002F6A28">
              <w:rPr>
                <w:b/>
              </w:rPr>
              <w:t xml:space="preserve">Proposed date of entry into force: </w:t>
            </w:r>
            <w:bookmarkStart w:id="17" w:name="sps11a"/>
            <w:bookmarkStart w:id="18" w:name="sps11b"/>
            <w:bookmarkEnd w:id="17"/>
            <w:r w:rsidRPr="002F6A28">
              <w:t>Upon declaration as mandatory by the Minister for Trade, Industry and Cooperatives.</w:t>
            </w:r>
            <w:bookmarkEnd w:id="18"/>
          </w:p>
        </w:tc>
      </w:tr>
      <w:tr w:rsidR="00DC2CA9" w:rsidTr="0069259F">
        <w:tc>
          <w:tcPr>
            <w:tcW w:w="713" w:type="dxa"/>
            <w:tcBorders>
              <w:top w:val="single" w:sz="6" w:space="0" w:color="auto"/>
              <w:bottom w:val="single" w:sz="6" w:space="0" w:color="auto"/>
            </w:tcBorders>
            <w:shd w:val="clear" w:color="auto" w:fill="auto"/>
          </w:tcPr>
          <w:p w:rsidR="00F85C99" w:rsidRPr="002F6A28" w:rsidRDefault="00AA623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A6238" w:rsidP="002F6A28">
            <w:pPr>
              <w:spacing w:before="120" w:after="120"/>
            </w:pPr>
            <w:r w:rsidRPr="002F6A28">
              <w:rPr>
                <w:b/>
              </w:rPr>
              <w:t xml:space="preserve">Final date for comments: </w:t>
            </w:r>
            <w:r>
              <w:t>60 days from notification</w:t>
            </w:r>
            <w:bookmarkStart w:id="19" w:name="sps12a"/>
            <w:bookmarkEnd w:id="19"/>
          </w:p>
        </w:tc>
      </w:tr>
      <w:tr w:rsidR="00DC2CA9" w:rsidTr="0069259F">
        <w:tc>
          <w:tcPr>
            <w:tcW w:w="713" w:type="dxa"/>
            <w:tcBorders>
              <w:top w:val="single" w:sz="6" w:space="0" w:color="auto"/>
            </w:tcBorders>
            <w:shd w:val="clear" w:color="auto" w:fill="auto"/>
          </w:tcPr>
          <w:p w:rsidR="00F85C99" w:rsidRPr="002F6A28" w:rsidRDefault="00AA623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A6238"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F965FE" w:rsidP="00E969D2">
            <w:pPr>
              <w:keepNext/>
              <w:keepLines/>
              <w:spacing w:after="120"/>
              <w:jc w:val="left"/>
            </w:pPr>
            <w:hyperlink r:id="rId8" w:tgtFrame="_blank" w:history="1">
              <w:r w:rsidR="00AA6238">
                <w:rPr>
                  <w:color w:val="0000FF"/>
                  <w:u w:val="single"/>
                </w:rPr>
                <w:t>https://members.wto.org/crnattachments/2018/TBT/UGA/18_4460_00_e.pdf</w:t>
              </w:r>
            </w:hyperlink>
            <w:bookmarkStart w:id="21" w:name="sps13c"/>
            <w:bookmarkEnd w:id="21"/>
          </w:p>
        </w:tc>
      </w:tr>
    </w:tbl>
    <w:p w:rsidR="00EE3A11" w:rsidRPr="002F6A28" w:rsidRDefault="00F965FE" w:rsidP="002F6A28"/>
    <w:sectPr w:rsidR="00EE3A11" w:rsidRPr="002F6A28" w:rsidSect="00AA623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FA3" w:rsidRDefault="00AA6238">
      <w:r>
        <w:separator/>
      </w:r>
    </w:p>
  </w:endnote>
  <w:endnote w:type="continuationSeparator" w:id="0">
    <w:p w:rsidR="00D12FA3" w:rsidRDefault="00AA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A6238" w:rsidRDefault="00AA6238" w:rsidP="00AA623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A6238" w:rsidRDefault="00AA6238" w:rsidP="00AA623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AA6238">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FA3" w:rsidRDefault="00AA6238">
      <w:r>
        <w:separator/>
      </w:r>
    </w:p>
  </w:footnote>
  <w:footnote w:type="continuationSeparator" w:id="0">
    <w:p w:rsidR="00D12FA3" w:rsidRDefault="00AA6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238" w:rsidRPr="00AA6238" w:rsidRDefault="00AA6238" w:rsidP="00AA6238">
    <w:pPr>
      <w:pStyle w:val="En-tte"/>
      <w:pBdr>
        <w:bottom w:val="single" w:sz="4" w:space="1" w:color="auto"/>
      </w:pBdr>
      <w:tabs>
        <w:tab w:val="clear" w:pos="4513"/>
        <w:tab w:val="clear" w:pos="9027"/>
      </w:tabs>
      <w:jc w:val="center"/>
    </w:pPr>
    <w:r w:rsidRPr="00AA6238">
      <w:t>G/TBT/N/UGA/911</w:t>
    </w:r>
  </w:p>
  <w:p w:rsidR="00AA6238" w:rsidRPr="00AA6238" w:rsidRDefault="00AA6238" w:rsidP="00AA6238">
    <w:pPr>
      <w:pStyle w:val="En-tte"/>
      <w:pBdr>
        <w:bottom w:val="single" w:sz="4" w:space="1" w:color="auto"/>
      </w:pBdr>
      <w:tabs>
        <w:tab w:val="clear" w:pos="4513"/>
        <w:tab w:val="clear" w:pos="9027"/>
      </w:tabs>
      <w:jc w:val="center"/>
    </w:pPr>
  </w:p>
  <w:p w:rsidR="00AA6238" w:rsidRPr="00AA6238" w:rsidRDefault="00AA6238" w:rsidP="00AA6238">
    <w:pPr>
      <w:pStyle w:val="En-tte"/>
      <w:pBdr>
        <w:bottom w:val="single" w:sz="4" w:space="1" w:color="auto"/>
      </w:pBdr>
      <w:tabs>
        <w:tab w:val="clear" w:pos="4513"/>
        <w:tab w:val="clear" w:pos="9027"/>
      </w:tabs>
      <w:jc w:val="center"/>
    </w:pPr>
    <w:r w:rsidRPr="00AA6238">
      <w:t xml:space="preserve">- </w:t>
    </w:r>
    <w:r w:rsidRPr="00AA6238">
      <w:fldChar w:fldCharType="begin"/>
    </w:r>
    <w:r w:rsidRPr="00AA6238">
      <w:instrText xml:space="preserve"> PAGE </w:instrText>
    </w:r>
    <w:r w:rsidRPr="00AA6238">
      <w:fldChar w:fldCharType="separate"/>
    </w:r>
    <w:r w:rsidR="00F965FE">
      <w:rPr>
        <w:noProof/>
      </w:rPr>
      <w:t>2</w:t>
    </w:r>
    <w:r w:rsidRPr="00AA6238">
      <w:fldChar w:fldCharType="end"/>
    </w:r>
    <w:r w:rsidRPr="00AA6238">
      <w:t xml:space="preserve"> -</w:t>
    </w:r>
  </w:p>
  <w:p w:rsidR="009239F7" w:rsidRPr="00AA6238" w:rsidRDefault="00F965FE" w:rsidP="00AA623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238" w:rsidRPr="00AA6238" w:rsidRDefault="00AA6238" w:rsidP="00AA6238">
    <w:pPr>
      <w:pStyle w:val="En-tte"/>
      <w:pBdr>
        <w:bottom w:val="single" w:sz="4" w:space="1" w:color="auto"/>
      </w:pBdr>
      <w:tabs>
        <w:tab w:val="clear" w:pos="4513"/>
        <w:tab w:val="clear" w:pos="9027"/>
      </w:tabs>
      <w:jc w:val="center"/>
    </w:pPr>
    <w:r w:rsidRPr="00AA6238">
      <w:t>G/TBT/N/UGA/911</w:t>
    </w:r>
  </w:p>
  <w:p w:rsidR="00AA6238" w:rsidRPr="00AA6238" w:rsidRDefault="00AA6238" w:rsidP="00AA6238">
    <w:pPr>
      <w:pStyle w:val="En-tte"/>
      <w:pBdr>
        <w:bottom w:val="single" w:sz="4" w:space="1" w:color="auto"/>
      </w:pBdr>
      <w:tabs>
        <w:tab w:val="clear" w:pos="4513"/>
        <w:tab w:val="clear" w:pos="9027"/>
      </w:tabs>
      <w:jc w:val="center"/>
    </w:pPr>
  </w:p>
  <w:p w:rsidR="00AA6238" w:rsidRPr="00AA6238" w:rsidRDefault="00AA6238" w:rsidP="00AA6238">
    <w:pPr>
      <w:pStyle w:val="En-tte"/>
      <w:pBdr>
        <w:bottom w:val="single" w:sz="4" w:space="1" w:color="auto"/>
      </w:pBdr>
      <w:tabs>
        <w:tab w:val="clear" w:pos="4513"/>
        <w:tab w:val="clear" w:pos="9027"/>
      </w:tabs>
      <w:jc w:val="center"/>
    </w:pPr>
    <w:r w:rsidRPr="00AA6238">
      <w:t xml:space="preserve">- </w:t>
    </w:r>
    <w:r w:rsidRPr="00AA6238">
      <w:fldChar w:fldCharType="begin"/>
    </w:r>
    <w:r w:rsidRPr="00AA6238">
      <w:instrText xml:space="preserve"> PAGE </w:instrText>
    </w:r>
    <w:r w:rsidRPr="00AA6238">
      <w:fldChar w:fldCharType="separate"/>
    </w:r>
    <w:r w:rsidRPr="00AA6238">
      <w:rPr>
        <w:noProof/>
      </w:rPr>
      <w:t>2</w:t>
    </w:r>
    <w:r w:rsidRPr="00AA6238">
      <w:fldChar w:fldCharType="end"/>
    </w:r>
    <w:r w:rsidRPr="00AA6238">
      <w:t xml:space="preserve"> -</w:t>
    </w:r>
  </w:p>
  <w:p w:rsidR="009239F7" w:rsidRPr="00AA6238" w:rsidRDefault="00F965FE" w:rsidP="00AA623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C2CA9" w:rsidTr="008612A9">
      <w:trPr>
        <w:trHeight w:val="240"/>
        <w:jc w:val="center"/>
      </w:trPr>
      <w:tc>
        <w:tcPr>
          <w:tcW w:w="3794" w:type="dxa"/>
          <w:shd w:val="clear" w:color="auto" w:fill="FFFFFF"/>
          <w:tcMar>
            <w:left w:w="108" w:type="dxa"/>
            <w:right w:w="108" w:type="dxa"/>
          </w:tcMar>
          <w:vAlign w:val="center"/>
        </w:tcPr>
        <w:p w:rsidR="00ED54E0" w:rsidRPr="009239F7" w:rsidRDefault="00F965FE"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AA6238" w:rsidP="00B801E9">
          <w:pPr>
            <w:jc w:val="right"/>
            <w:rPr>
              <w:b/>
              <w:color w:val="FF0000"/>
              <w:szCs w:val="16"/>
            </w:rPr>
          </w:pPr>
          <w:r>
            <w:rPr>
              <w:b/>
              <w:color w:val="FF0000"/>
              <w:szCs w:val="16"/>
            </w:rPr>
            <w:t xml:space="preserve"> </w:t>
          </w:r>
        </w:p>
      </w:tc>
    </w:tr>
    <w:bookmarkEnd w:id="22"/>
    <w:tr w:rsidR="00DC2CA9" w:rsidTr="008612A9">
      <w:trPr>
        <w:trHeight w:val="213"/>
        <w:jc w:val="center"/>
      </w:trPr>
      <w:tc>
        <w:tcPr>
          <w:tcW w:w="3794" w:type="dxa"/>
          <w:vMerge w:val="restart"/>
          <w:shd w:val="clear" w:color="auto" w:fill="FFFFFF"/>
          <w:tcMar>
            <w:left w:w="0" w:type="dxa"/>
            <w:right w:w="0" w:type="dxa"/>
          </w:tcMar>
        </w:tcPr>
        <w:p w:rsidR="00ED54E0" w:rsidRPr="009239F7" w:rsidRDefault="004F23C2" w:rsidP="00B801E9">
          <w:pPr>
            <w:jc w:val="left"/>
          </w:pPr>
          <w:r>
            <w:rPr>
              <w:noProof/>
              <w:lang w:val="fr-FR" w:eastAsia="fr-FR"/>
            </w:rPr>
            <w:drawing>
              <wp:inline distT="0" distB="0" distL="0" distR="0" wp14:anchorId="5FA2323A" wp14:editId="6C6DB19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965FE" w:rsidP="00B801E9">
          <w:pPr>
            <w:jc w:val="right"/>
            <w:rPr>
              <w:b/>
              <w:szCs w:val="16"/>
            </w:rPr>
          </w:pPr>
        </w:p>
      </w:tc>
    </w:tr>
    <w:tr w:rsidR="00DC2CA9" w:rsidTr="008612A9">
      <w:trPr>
        <w:trHeight w:val="868"/>
        <w:jc w:val="center"/>
      </w:trPr>
      <w:tc>
        <w:tcPr>
          <w:tcW w:w="3794" w:type="dxa"/>
          <w:vMerge/>
          <w:shd w:val="clear" w:color="auto" w:fill="FFFFFF"/>
          <w:tcMar>
            <w:left w:w="108" w:type="dxa"/>
            <w:right w:w="108" w:type="dxa"/>
          </w:tcMar>
        </w:tcPr>
        <w:p w:rsidR="00ED54E0" w:rsidRPr="009239F7" w:rsidRDefault="00F965FE" w:rsidP="00B801E9">
          <w:pPr>
            <w:jc w:val="left"/>
            <w:rPr>
              <w:noProof/>
              <w:lang w:eastAsia="en-GB"/>
            </w:rPr>
          </w:pPr>
        </w:p>
      </w:tc>
      <w:tc>
        <w:tcPr>
          <w:tcW w:w="5448" w:type="dxa"/>
          <w:gridSpan w:val="2"/>
          <w:shd w:val="clear" w:color="auto" w:fill="FFFFFF"/>
          <w:tcMar>
            <w:left w:w="108" w:type="dxa"/>
            <w:right w:w="108" w:type="dxa"/>
          </w:tcMar>
        </w:tcPr>
        <w:p w:rsidR="00AA6238" w:rsidRDefault="00AA6238" w:rsidP="00B801E9">
          <w:pPr>
            <w:jc w:val="right"/>
            <w:rPr>
              <w:b/>
              <w:szCs w:val="16"/>
            </w:rPr>
          </w:pPr>
          <w:bookmarkStart w:id="23" w:name="bmkSymbols"/>
          <w:r>
            <w:rPr>
              <w:b/>
              <w:szCs w:val="16"/>
            </w:rPr>
            <w:t>G/TBT/N/UGA/911</w:t>
          </w:r>
        </w:p>
        <w:bookmarkEnd w:id="23"/>
        <w:p w:rsidR="00ED54E0" w:rsidRPr="009239F7" w:rsidRDefault="00F965FE" w:rsidP="00B801E9">
          <w:pPr>
            <w:jc w:val="right"/>
            <w:rPr>
              <w:b/>
              <w:szCs w:val="16"/>
            </w:rPr>
          </w:pPr>
        </w:p>
      </w:tc>
    </w:tr>
    <w:tr w:rsidR="00DC2CA9" w:rsidTr="008612A9">
      <w:trPr>
        <w:trHeight w:val="240"/>
        <w:jc w:val="center"/>
      </w:trPr>
      <w:tc>
        <w:tcPr>
          <w:tcW w:w="3794" w:type="dxa"/>
          <w:vMerge/>
          <w:shd w:val="clear" w:color="auto" w:fill="FFFFFF"/>
          <w:tcMar>
            <w:left w:w="108" w:type="dxa"/>
            <w:right w:w="108" w:type="dxa"/>
          </w:tcMar>
          <w:vAlign w:val="center"/>
        </w:tcPr>
        <w:p w:rsidR="00ED54E0" w:rsidRPr="009239F7" w:rsidRDefault="00F965FE" w:rsidP="00B801E9"/>
      </w:tc>
      <w:tc>
        <w:tcPr>
          <w:tcW w:w="5448" w:type="dxa"/>
          <w:gridSpan w:val="2"/>
          <w:shd w:val="clear" w:color="auto" w:fill="FFFFFF"/>
          <w:tcMar>
            <w:left w:w="108" w:type="dxa"/>
            <w:right w:w="108" w:type="dxa"/>
          </w:tcMar>
          <w:vAlign w:val="center"/>
        </w:tcPr>
        <w:p w:rsidR="00ED54E0" w:rsidRPr="009239F7" w:rsidRDefault="00F965FE" w:rsidP="00B801E9">
          <w:pPr>
            <w:jc w:val="right"/>
            <w:rPr>
              <w:szCs w:val="16"/>
            </w:rPr>
          </w:pPr>
          <w:bookmarkStart w:id="24" w:name="spsDateDistribution"/>
          <w:bookmarkStart w:id="25" w:name="bmkDate"/>
          <w:bookmarkEnd w:id="24"/>
          <w:bookmarkEnd w:id="25"/>
          <w:r>
            <w:rPr>
              <w:szCs w:val="16"/>
            </w:rPr>
            <w:t xml:space="preserve">16 August </w:t>
          </w:r>
          <w:r>
            <w:rPr>
              <w:szCs w:val="16"/>
            </w:rPr>
            <w:t>2018</w:t>
          </w:r>
          <w:bookmarkStart w:id="26" w:name="_GoBack"/>
          <w:bookmarkEnd w:id="26"/>
        </w:p>
      </w:tc>
    </w:tr>
    <w:tr w:rsidR="00DC2CA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A6238" w:rsidP="0097650D">
          <w:pPr>
            <w:jc w:val="left"/>
            <w:rPr>
              <w:b/>
            </w:rPr>
          </w:pPr>
          <w:bookmarkStart w:id="27" w:name="bmkSerial"/>
          <w:r w:rsidRPr="002F6A28">
            <w:rPr>
              <w:color w:val="FF0000"/>
              <w:szCs w:val="16"/>
            </w:rPr>
            <w:t>(</w:t>
          </w:r>
          <w:bookmarkStart w:id="28" w:name="spsSerialNumber"/>
          <w:bookmarkEnd w:id="28"/>
          <w:r w:rsidR="00F965FE">
            <w:rPr>
              <w:color w:val="FF0000"/>
              <w:szCs w:val="16"/>
            </w:rPr>
            <w:t>18-5208</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AA6238"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965F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965FE">
            <w:rPr>
              <w:bCs/>
              <w:noProof/>
              <w:szCs w:val="16"/>
            </w:rPr>
            <w:t>2</w:t>
          </w:r>
          <w:r w:rsidRPr="002F6A28">
            <w:rPr>
              <w:bCs/>
              <w:szCs w:val="16"/>
            </w:rPr>
            <w:fldChar w:fldCharType="end"/>
          </w:r>
          <w:bookmarkEnd w:id="29"/>
        </w:p>
      </w:tc>
    </w:tr>
    <w:tr w:rsidR="00DC2CA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A6238"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AA6238" w:rsidP="00B801E9">
          <w:pPr>
            <w:jc w:val="right"/>
            <w:rPr>
              <w:bCs/>
              <w:szCs w:val="18"/>
            </w:rPr>
          </w:pPr>
          <w:bookmarkStart w:id="31" w:name="bmkLanguage"/>
          <w:r>
            <w:rPr>
              <w:bCs/>
              <w:szCs w:val="18"/>
            </w:rPr>
            <w:t>Original: English</w:t>
          </w:r>
          <w:bookmarkEnd w:id="31"/>
        </w:p>
      </w:tc>
    </w:tr>
  </w:tbl>
  <w:p w:rsidR="00ED54E0" w:rsidRPr="002F6A28" w:rsidRDefault="00F965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9140C3A">
      <w:start w:val="1"/>
      <w:numFmt w:val="decimal"/>
      <w:pStyle w:val="SummaryText"/>
      <w:lvlText w:val="%1."/>
      <w:lvlJc w:val="left"/>
      <w:pPr>
        <w:ind w:left="360" w:hanging="360"/>
      </w:pPr>
    </w:lvl>
    <w:lvl w:ilvl="1" w:tplc="86BEA8FC" w:tentative="1">
      <w:start w:val="1"/>
      <w:numFmt w:val="lowerLetter"/>
      <w:lvlText w:val="%2."/>
      <w:lvlJc w:val="left"/>
      <w:pPr>
        <w:ind w:left="1080" w:hanging="360"/>
      </w:pPr>
    </w:lvl>
    <w:lvl w:ilvl="2" w:tplc="3CF01ED8" w:tentative="1">
      <w:start w:val="1"/>
      <w:numFmt w:val="lowerRoman"/>
      <w:lvlText w:val="%3."/>
      <w:lvlJc w:val="right"/>
      <w:pPr>
        <w:ind w:left="1800" w:hanging="180"/>
      </w:pPr>
    </w:lvl>
    <w:lvl w:ilvl="3" w:tplc="C2A4B74A" w:tentative="1">
      <w:start w:val="1"/>
      <w:numFmt w:val="decimal"/>
      <w:lvlText w:val="%4."/>
      <w:lvlJc w:val="left"/>
      <w:pPr>
        <w:ind w:left="2520" w:hanging="360"/>
      </w:pPr>
    </w:lvl>
    <w:lvl w:ilvl="4" w:tplc="2474C950" w:tentative="1">
      <w:start w:val="1"/>
      <w:numFmt w:val="lowerLetter"/>
      <w:lvlText w:val="%5."/>
      <w:lvlJc w:val="left"/>
      <w:pPr>
        <w:ind w:left="3240" w:hanging="360"/>
      </w:pPr>
    </w:lvl>
    <w:lvl w:ilvl="5" w:tplc="9E103CC0" w:tentative="1">
      <w:start w:val="1"/>
      <w:numFmt w:val="lowerRoman"/>
      <w:lvlText w:val="%6."/>
      <w:lvlJc w:val="right"/>
      <w:pPr>
        <w:ind w:left="3960" w:hanging="180"/>
      </w:pPr>
    </w:lvl>
    <w:lvl w:ilvl="6" w:tplc="1EB8ED4E" w:tentative="1">
      <w:start w:val="1"/>
      <w:numFmt w:val="decimal"/>
      <w:lvlText w:val="%7."/>
      <w:lvlJc w:val="left"/>
      <w:pPr>
        <w:ind w:left="4680" w:hanging="360"/>
      </w:pPr>
    </w:lvl>
    <w:lvl w:ilvl="7" w:tplc="7B90DD36" w:tentative="1">
      <w:start w:val="1"/>
      <w:numFmt w:val="lowerLetter"/>
      <w:lvlText w:val="%8."/>
      <w:lvlJc w:val="left"/>
      <w:pPr>
        <w:ind w:left="5400" w:hanging="360"/>
      </w:pPr>
    </w:lvl>
    <w:lvl w:ilvl="8" w:tplc="F6F49E3E"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A9"/>
    <w:rsid w:val="001031EA"/>
    <w:rsid w:val="004F23C2"/>
    <w:rsid w:val="00AA6238"/>
    <w:rsid w:val="00D12FA3"/>
    <w:rsid w:val="00DC2CA9"/>
    <w:rsid w:val="00F9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GA/18_4460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547</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dcterms:created xsi:type="dcterms:W3CDTF">2018-08-15T14:49:00Z</dcterms:created>
  <dcterms:modified xsi:type="dcterms:W3CDTF">2018-08-16T07:15:00Z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G/TBT/N/UGA/911</vt:lpwstr>
  </property>
</Properties>
</file>