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61D1" w14:textId="77777777" w:rsidR="002D78C9" w:rsidRDefault="00DD613E" w:rsidP="00DD3DD7">
      <w:pPr>
        <w:pStyle w:val="Title"/>
      </w:pPr>
      <w:bookmarkStart w:id="0" w:name="_GoBack"/>
      <w:bookmarkEnd w:id="0"/>
      <w:r w:rsidRPr="002F663C">
        <w:t>NOTIFICATION</w:t>
      </w:r>
    </w:p>
    <w:p w14:paraId="61C853B5" w14:textId="77777777" w:rsidR="002F663C" w:rsidRPr="002F663C" w:rsidRDefault="00DD613E" w:rsidP="00DD3DD7">
      <w:pPr>
        <w:pStyle w:val="Title3"/>
      </w:pPr>
      <w:r w:rsidRPr="002F663C">
        <w:t>Addendum</w:t>
      </w:r>
    </w:p>
    <w:p w14:paraId="5D403D37" w14:textId="77777777" w:rsidR="002F663C" w:rsidRDefault="00DD613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4 January 2021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Uganda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0479477E" w14:textId="77777777" w:rsidR="001E2E4A" w:rsidRPr="002F663C" w:rsidRDefault="001E2E4A" w:rsidP="001E2E4A">
      <w:pPr>
        <w:rPr>
          <w:rFonts w:eastAsia="Calibri" w:cs="Times New Roman"/>
        </w:rPr>
      </w:pPr>
    </w:p>
    <w:p w14:paraId="3BB85E74" w14:textId="77777777" w:rsidR="002F663C" w:rsidRPr="002F663C" w:rsidRDefault="00DD613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B0C4C07" w14:textId="77777777" w:rsidR="002F663C" w:rsidRDefault="002F663C" w:rsidP="002F663C">
      <w:pPr>
        <w:rPr>
          <w:rFonts w:eastAsia="Calibri" w:cs="Times New Roman"/>
        </w:rPr>
      </w:pPr>
    </w:p>
    <w:p w14:paraId="11CD71C0" w14:textId="77777777" w:rsidR="00C14444" w:rsidRPr="002F663C" w:rsidRDefault="00C14444" w:rsidP="002F663C">
      <w:pPr>
        <w:rPr>
          <w:rFonts w:eastAsia="Calibri" w:cs="Times New Roman"/>
        </w:rPr>
      </w:pPr>
    </w:p>
    <w:p w14:paraId="119197FD" w14:textId="77777777" w:rsidR="002F663C" w:rsidRPr="002F663C" w:rsidRDefault="00DD613E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DUS 872:2018, Fermented (non-alcoholic) cereal beverages — Specification, Second edition</w:t>
      </w:r>
      <w:bookmarkEnd w:id="4"/>
      <w:bookmarkEnd w:id="5"/>
    </w:p>
    <w:p w14:paraId="1980721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528AB" w14:paraId="46566AC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FA5CA7F" w14:textId="77777777" w:rsidR="002F663C" w:rsidRPr="002F663C" w:rsidRDefault="00DD613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528AB" w14:paraId="74B69267" w14:textId="77777777" w:rsidTr="00E9471B">
        <w:tc>
          <w:tcPr>
            <w:tcW w:w="851" w:type="dxa"/>
            <w:shd w:val="clear" w:color="auto" w:fill="auto"/>
          </w:tcPr>
          <w:p w14:paraId="7C4B9C93" w14:textId="77777777" w:rsidR="002F663C" w:rsidRPr="00711F9C" w:rsidRDefault="00DD613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C2A165" w14:textId="77777777" w:rsidR="002F663C" w:rsidRPr="002F663C" w:rsidRDefault="00DD613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F528AB" w14:paraId="6D092855" w14:textId="77777777" w:rsidTr="00E9471B">
        <w:tc>
          <w:tcPr>
            <w:tcW w:w="851" w:type="dxa"/>
            <w:shd w:val="clear" w:color="auto" w:fill="auto"/>
          </w:tcPr>
          <w:p w14:paraId="1B1B7D38" w14:textId="77777777" w:rsidR="002F663C" w:rsidRPr="00711F9C" w:rsidRDefault="00DD613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9F944E" w14:textId="77777777" w:rsidR="002F663C" w:rsidRPr="002F663C" w:rsidRDefault="00DD613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r w:rsidR="00467A46">
              <w:rPr>
                <w:rFonts w:eastAsia="Calibri" w:cs="Times New Roman"/>
              </w:rPr>
              <w:t>15 December 2020</w:t>
            </w:r>
            <w:bookmarkEnd w:id="10"/>
          </w:p>
        </w:tc>
      </w:tr>
      <w:tr w:rsidR="00F528AB" w14:paraId="45FE93F4" w14:textId="77777777" w:rsidTr="00E9471B">
        <w:tc>
          <w:tcPr>
            <w:tcW w:w="851" w:type="dxa"/>
            <w:shd w:val="clear" w:color="auto" w:fill="auto"/>
          </w:tcPr>
          <w:p w14:paraId="135D4755" w14:textId="77777777" w:rsidR="002F663C" w:rsidRPr="00711F9C" w:rsidRDefault="00DD613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86447E" w14:textId="77777777" w:rsidR="002F663C" w:rsidRPr="002F663C" w:rsidRDefault="00DD613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F528AB" w14:paraId="15530403" w14:textId="77777777" w:rsidTr="00E9471B">
        <w:tc>
          <w:tcPr>
            <w:tcW w:w="851" w:type="dxa"/>
            <w:shd w:val="clear" w:color="auto" w:fill="auto"/>
          </w:tcPr>
          <w:p w14:paraId="527ECCFC" w14:textId="77777777" w:rsidR="002F663C" w:rsidRPr="00711F9C" w:rsidRDefault="00DD613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58AB51D" w14:textId="77777777" w:rsidR="002F663C" w:rsidRPr="002F663C" w:rsidRDefault="00DD613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F528AB" w14:paraId="447363FD" w14:textId="77777777" w:rsidTr="00E9471B">
        <w:tc>
          <w:tcPr>
            <w:tcW w:w="851" w:type="dxa"/>
            <w:shd w:val="clear" w:color="auto" w:fill="auto"/>
          </w:tcPr>
          <w:p w14:paraId="2CCD9ED7" w14:textId="77777777" w:rsidR="002F663C" w:rsidRPr="00711F9C" w:rsidRDefault="00DD613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5356F9" w14:textId="77777777" w:rsidR="002F663C" w:rsidRPr="002F663C" w:rsidRDefault="00DD613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14:paraId="033C897E" w14:textId="77777777" w:rsidR="00467A46" w:rsidRDefault="00B64EFA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DD613E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7"/>
          </w:p>
        </w:tc>
      </w:tr>
      <w:tr w:rsidR="00F528AB" w14:paraId="6FEF1759" w14:textId="77777777" w:rsidTr="00E9471B">
        <w:tc>
          <w:tcPr>
            <w:tcW w:w="851" w:type="dxa"/>
            <w:shd w:val="clear" w:color="auto" w:fill="auto"/>
          </w:tcPr>
          <w:p w14:paraId="19CFCA1D" w14:textId="77777777" w:rsidR="002F663C" w:rsidRPr="00711F9C" w:rsidRDefault="00DD613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8985EA" w14:textId="77777777" w:rsidR="002F663C" w:rsidRPr="002F663C" w:rsidRDefault="00DD613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5DE33181" w14:textId="77777777" w:rsidR="002F663C" w:rsidRPr="002F663C" w:rsidRDefault="00DD613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F528AB" w14:paraId="565211DA" w14:textId="77777777" w:rsidTr="00E9471B">
        <w:tc>
          <w:tcPr>
            <w:tcW w:w="851" w:type="dxa"/>
            <w:shd w:val="clear" w:color="auto" w:fill="auto"/>
          </w:tcPr>
          <w:p w14:paraId="425FAA57" w14:textId="77777777" w:rsidR="002F663C" w:rsidRPr="00711F9C" w:rsidRDefault="00DD613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B16B2EE" w14:textId="77777777" w:rsidR="002F663C" w:rsidRPr="002F663C" w:rsidRDefault="00DD613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60DB40CE" w14:textId="77777777" w:rsidR="002F663C" w:rsidRPr="002F663C" w:rsidRDefault="00DD613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F528AB" w14:paraId="76CE831B" w14:textId="77777777" w:rsidTr="00E9471B">
        <w:tc>
          <w:tcPr>
            <w:tcW w:w="851" w:type="dxa"/>
            <w:shd w:val="clear" w:color="auto" w:fill="auto"/>
          </w:tcPr>
          <w:p w14:paraId="2583AB11" w14:textId="77777777" w:rsidR="002F663C" w:rsidRPr="00711F9C" w:rsidRDefault="00DD613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74680F8" w14:textId="77777777" w:rsidR="002F663C" w:rsidRPr="002F663C" w:rsidRDefault="00DD613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F528AB" w14:paraId="4D00F4FC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B889AEB" w14:textId="77777777" w:rsidR="002F663C" w:rsidRPr="00711F9C" w:rsidRDefault="00DD613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2AC09CD" w14:textId="77777777" w:rsidR="002F663C" w:rsidRPr="002F663C" w:rsidRDefault="00DD613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14:paraId="38C3369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4125743" w14:textId="77777777" w:rsidR="003971FF" w:rsidRPr="007F6EA2" w:rsidRDefault="00DD613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872:2018, Fermented (non-alcoholic) cereal beverages — Specification, </w:t>
      </w:r>
      <w:proofErr w:type="gramStart"/>
      <w:r w:rsidRPr="002F663C">
        <w:rPr>
          <w:rFonts w:eastAsia="Calibri" w:cs="Times New Roman"/>
          <w:szCs w:val="18"/>
        </w:rPr>
        <w:t>Second</w:t>
      </w:r>
      <w:proofErr w:type="gramEnd"/>
      <w:r w:rsidRPr="002F663C">
        <w:rPr>
          <w:rFonts w:eastAsia="Calibri" w:cs="Times New Roman"/>
          <w:szCs w:val="18"/>
        </w:rPr>
        <w:t xml:space="preserve"> edition; notified in G/TBT/N/UGA/929 was adopted on 15 December 2020. The adopted Uganda Standard, US 872:2020, Fermented beverages — Specification, Second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14:paraId="3EAA6A59" w14:textId="77777777" w:rsidR="006C5A96" w:rsidRDefault="00DD613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ABEBD56" w14:textId="77777777" w:rsidR="004D4D19" w:rsidRDefault="004D4D19" w:rsidP="007F38C2">
      <w:pPr>
        <w:jc w:val="center"/>
        <w:rPr>
          <w:b/>
        </w:rPr>
      </w:pPr>
    </w:p>
    <w:p w14:paraId="7272606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65B5" w14:textId="77777777" w:rsidR="00947358" w:rsidRDefault="00DD613E">
      <w:r>
        <w:separator/>
      </w:r>
    </w:p>
  </w:endnote>
  <w:endnote w:type="continuationSeparator" w:id="0">
    <w:p w14:paraId="4110D831" w14:textId="77777777" w:rsidR="00947358" w:rsidRDefault="00DD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8AB7" w14:textId="77777777" w:rsidR="00544326" w:rsidRPr="00DD3DD7" w:rsidRDefault="00DD613E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A749" w14:textId="77777777" w:rsidR="00544326" w:rsidRPr="00DD3DD7" w:rsidRDefault="00DD613E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63D2" w14:textId="77777777" w:rsidR="00DD613E" w:rsidRDefault="00DD6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8F22" w14:textId="77777777" w:rsidR="00724E52" w:rsidRDefault="00DD613E" w:rsidP="00ED54E0">
      <w:r>
        <w:separator/>
      </w:r>
    </w:p>
  </w:footnote>
  <w:footnote w:type="continuationSeparator" w:id="0">
    <w:p w14:paraId="16D69258" w14:textId="77777777" w:rsidR="00724E52" w:rsidRDefault="00DD613E" w:rsidP="00ED54E0">
      <w:r>
        <w:continuationSeparator/>
      </w:r>
    </w:p>
  </w:footnote>
  <w:footnote w:id="1">
    <w:p w14:paraId="1CF70049" w14:textId="77777777" w:rsidR="007F6EA2" w:rsidRDefault="00DD61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D076" w14:textId="77777777" w:rsidR="00DD3DD7" w:rsidRDefault="00DD613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PROVISIONAL210063</w:t>
    </w:r>
    <w:bookmarkEnd w:id="27"/>
  </w:p>
  <w:p w14:paraId="0791F7E4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DFA213" w14:textId="77777777" w:rsidR="00DD3DD7" w:rsidRPr="00DD3DD7" w:rsidRDefault="00DD613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F5967E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D200" w14:textId="77777777" w:rsidR="00DD3DD7" w:rsidRPr="00B64EFA" w:rsidRDefault="00DD613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B64EFA">
      <w:rPr>
        <w:lang w:val="es-ES"/>
      </w:rPr>
      <w:t>G/TBT/N/UGA/929/Add.1</w:t>
    </w:r>
    <w:bookmarkEnd w:id="28"/>
  </w:p>
  <w:p w14:paraId="0AD7074B" w14:textId="77777777" w:rsidR="00DD3DD7" w:rsidRPr="00B64EFA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763F920C" w14:textId="77777777" w:rsidR="00DD3DD7" w:rsidRPr="00DD3DD7" w:rsidRDefault="00DD613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FD2D35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28AB" w14:paraId="22375BD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B38D0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366E6E" w14:textId="77777777" w:rsidR="00ED54E0" w:rsidRPr="00182B84" w:rsidRDefault="00DD613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528AB" w14:paraId="7A8253E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CAED8B" w14:textId="77777777" w:rsidR="00ED54E0" w:rsidRPr="00182B84" w:rsidRDefault="00DD613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18260D3" wp14:editId="01C9275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0211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07CE4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528AB" w:rsidRPr="00B64EFA" w14:paraId="0B1CA99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D9053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AA7349" w14:textId="77777777" w:rsidR="00DD3DD7" w:rsidRPr="00B64EFA" w:rsidRDefault="00DD613E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B64EFA">
            <w:rPr>
              <w:rFonts w:eastAsia="Calibri" w:cs="Times New Roman"/>
              <w:b/>
              <w:szCs w:val="16"/>
              <w:lang w:val="es-ES"/>
            </w:rPr>
            <w:t>G/TBT/N/UGA/929/Add.1</w:t>
          </w:r>
          <w:bookmarkEnd w:id="29"/>
        </w:p>
        <w:p w14:paraId="5A15A30A" w14:textId="77777777" w:rsidR="00C14444" w:rsidRPr="00B64EFA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F528AB" w14:paraId="6F3289E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A2384D" w14:textId="77777777" w:rsidR="00ED54E0" w:rsidRPr="00B64EFA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56E241" w14:textId="77777777" w:rsidR="00ED54E0" w:rsidRPr="00182B84" w:rsidRDefault="00DD613E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5 January 2021</w:t>
          </w:r>
        </w:p>
      </w:tc>
    </w:tr>
    <w:tr w:rsidR="00F528AB" w14:paraId="0209A78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E0C51A" w14:textId="77777777" w:rsidR="00ED54E0" w:rsidRPr="00182B84" w:rsidRDefault="00DD613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bookmarkEnd w:id="31"/>
          <w:r w:rsidR="00D70D48">
            <w:rPr>
              <w:rFonts w:eastAsia="Calibri" w:cs="Times New Roman"/>
              <w:color w:val="FF0000"/>
              <w:szCs w:val="16"/>
            </w:rPr>
            <w:t>153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F61ED5" w14:textId="77777777" w:rsidR="00ED54E0" w:rsidRPr="00182B84" w:rsidRDefault="00DD613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528AB" w14:paraId="73C35A0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6D86D1" w14:textId="77777777" w:rsidR="00ED54E0" w:rsidRPr="00182B84" w:rsidRDefault="00DD613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D9DB6A" w14:textId="77777777" w:rsidR="00ED54E0" w:rsidRPr="00182B84" w:rsidRDefault="00DD613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861CDA8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A479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E48770" w:tentative="1">
      <w:start w:val="1"/>
      <w:numFmt w:val="lowerLetter"/>
      <w:lvlText w:val="%2."/>
      <w:lvlJc w:val="left"/>
      <w:pPr>
        <w:ind w:left="1080" w:hanging="360"/>
      </w:pPr>
    </w:lvl>
    <w:lvl w:ilvl="2" w:tplc="44E2F314" w:tentative="1">
      <w:start w:val="1"/>
      <w:numFmt w:val="lowerRoman"/>
      <w:lvlText w:val="%3."/>
      <w:lvlJc w:val="right"/>
      <w:pPr>
        <w:ind w:left="1800" w:hanging="180"/>
      </w:pPr>
    </w:lvl>
    <w:lvl w:ilvl="3" w:tplc="D9F04514" w:tentative="1">
      <w:start w:val="1"/>
      <w:numFmt w:val="decimal"/>
      <w:lvlText w:val="%4."/>
      <w:lvlJc w:val="left"/>
      <w:pPr>
        <w:ind w:left="2520" w:hanging="360"/>
      </w:pPr>
    </w:lvl>
    <w:lvl w:ilvl="4" w:tplc="75862D14" w:tentative="1">
      <w:start w:val="1"/>
      <w:numFmt w:val="lowerLetter"/>
      <w:lvlText w:val="%5."/>
      <w:lvlJc w:val="left"/>
      <w:pPr>
        <w:ind w:left="3240" w:hanging="360"/>
      </w:pPr>
    </w:lvl>
    <w:lvl w:ilvl="5" w:tplc="E02A5C42" w:tentative="1">
      <w:start w:val="1"/>
      <w:numFmt w:val="lowerRoman"/>
      <w:lvlText w:val="%6."/>
      <w:lvlJc w:val="right"/>
      <w:pPr>
        <w:ind w:left="3960" w:hanging="180"/>
      </w:pPr>
    </w:lvl>
    <w:lvl w:ilvl="6" w:tplc="E0629824" w:tentative="1">
      <w:start w:val="1"/>
      <w:numFmt w:val="decimal"/>
      <w:lvlText w:val="%7."/>
      <w:lvlJc w:val="left"/>
      <w:pPr>
        <w:ind w:left="4680" w:hanging="360"/>
      </w:pPr>
    </w:lvl>
    <w:lvl w:ilvl="7" w:tplc="1E3EA79E" w:tentative="1">
      <w:start w:val="1"/>
      <w:numFmt w:val="lowerLetter"/>
      <w:lvlText w:val="%8."/>
      <w:lvlJc w:val="left"/>
      <w:pPr>
        <w:ind w:left="5400" w:hanging="360"/>
      </w:pPr>
    </w:lvl>
    <w:lvl w:ilvl="8" w:tplc="F14A23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85FFC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1051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47358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4EFA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0D48"/>
    <w:rsid w:val="00D747AE"/>
    <w:rsid w:val="00D9226C"/>
    <w:rsid w:val="00D95F69"/>
    <w:rsid w:val="00DA20BD"/>
    <w:rsid w:val="00DA4169"/>
    <w:rsid w:val="00DC1434"/>
    <w:rsid w:val="00DD3DD7"/>
    <w:rsid w:val="00DD4208"/>
    <w:rsid w:val="00DD613E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28AB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E6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8B57-AA4D-401A-B041-B2486C6F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170</Words>
  <Characters>1020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2021-01-05T14:36:00Z</dcterms:created>
  <dcterms:modified xsi:type="dcterms:W3CDTF">2021-01-05T15:19:00Z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5763cbc0-f54c-454a-89a0-ef6a279fc830</vt:lpwstr>
  </property>
  <property fmtid="{D5CDD505-2E9C-101B-9397-08002B2CF9AE}" pid="4" name="WTOCLASSIFICATION">
    <vt:lpwstr>WTO OFFICIAL</vt:lpwstr>
  </property>
</Properties>
</file>