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D7645" w14:textId="77777777" w:rsidR="002D78C9" w:rsidRDefault="00500BA6" w:rsidP="00DD3DD7">
      <w:pPr>
        <w:pStyle w:val="Title"/>
      </w:pPr>
      <w:bookmarkStart w:id="0" w:name="_GoBack"/>
      <w:bookmarkEnd w:id="0"/>
      <w:r w:rsidRPr="002F663C">
        <w:t>NOTIFICATION</w:t>
      </w:r>
    </w:p>
    <w:p w14:paraId="2C2EE82B" w14:textId="77777777" w:rsidR="002F663C" w:rsidRPr="002F663C" w:rsidRDefault="00500BA6" w:rsidP="00DD3DD7">
      <w:pPr>
        <w:pStyle w:val="Title3"/>
      </w:pPr>
      <w:r w:rsidRPr="002F663C">
        <w:t>Addendum</w:t>
      </w:r>
    </w:p>
    <w:p w14:paraId="1E8D8ED1" w14:textId="77777777" w:rsidR="002F663C" w:rsidRDefault="00500BA6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1" w:name="bmkCrnReceptionDate"/>
      <w:r w:rsidR="00A001F6">
        <w:rPr>
          <w:rFonts w:eastAsia="Calibri" w:cs="Times New Roman"/>
        </w:rPr>
        <w:t>26 October 2020</w:t>
      </w:r>
      <w:bookmarkEnd w:id="1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2" w:name="OLE_LINK1"/>
      <w:r w:rsidRPr="002F663C">
        <w:rPr>
          <w:rFonts w:eastAsia="Calibri" w:cs="Times New Roman"/>
          <w:u w:val="single"/>
        </w:rPr>
        <w:t>Uganda</w:t>
      </w:r>
      <w:bookmarkStart w:id="3" w:name="bmkMemberName"/>
      <w:bookmarkEnd w:id="3"/>
      <w:bookmarkEnd w:id="2"/>
      <w:r w:rsidRPr="002F663C">
        <w:rPr>
          <w:rFonts w:eastAsia="Calibri" w:cs="Times New Roman"/>
        </w:rPr>
        <w:t>.</w:t>
      </w:r>
    </w:p>
    <w:p w14:paraId="76D7CD4C" w14:textId="77777777" w:rsidR="002F663C" w:rsidRPr="002F663C" w:rsidRDefault="00500BA6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4FEBE055" w14:textId="77777777" w:rsidR="002F663C" w:rsidRDefault="002F663C" w:rsidP="002F663C">
      <w:pPr>
        <w:rPr>
          <w:rFonts w:eastAsia="Calibri" w:cs="Times New Roman"/>
        </w:rPr>
      </w:pPr>
    </w:p>
    <w:p w14:paraId="270A034F" w14:textId="77777777" w:rsidR="00C14444" w:rsidRPr="002F663C" w:rsidRDefault="00C14444" w:rsidP="002F663C">
      <w:pPr>
        <w:rPr>
          <w:rFonts w:eastAsia="Calibri" w:cs="Times New Roman"/>
        </w:rPr>
      </w:pPr>
    </w:p>
    <w:p w14:paraId="462DACCA" w14:textId="77777777" w:rsidR="002F663C" w:rsidRPr="002F663C" w:rsidRDefault="00500BA6" w:rsidP="002F663C">
      <w:pPr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 xml:space="preserve">Title: </w:t>
      </w:r>
      <w:bookmarkStart w:id="4" w:name="bmkTitle"/>
      <w:bookmarkStart w:id="5" w:name="OLE_LINK2"/>
      <w:r w:rsidR="00B053E7">
        <w:rPr>
          <w:rFonts w:eastAsia="Calibri" w:cs="Times New Roman"/>
          <w:szCs w:val="18"/>
        </w:rPr>
        <w:t>DUS DEAS 928-1:2018, Hot applied thermoplastic road marking paint — Specification, Part 1: Constituent material and mixtures, First Edition.</w:t>
      </w:r>
      <w:bookmarkEnd w:id="4"/>
      <w:bookmarkEnd w:id="5"/>
    </w:p>
    <w:p w14:paraId="614A98F9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CF5691" w14:paraId="4E4818E8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05DB6F43" w14:textId="77777777" w:rsidR="002F663C" w:rsidRPr="002F663C" w:rsidRDefault="00500BA6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6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CF5691" w14:paraId="372DAD95" w14:textId="77777777" w:rsidTr="00E9471B">
        <w:tc>
          <w:tcPr>
            <w:tcW w:w="851" w:type="dxa"/>
            <w:shd w:val="clear" w:color="auto" w:fill="auto"/>
          </w:tcPr>
          <w:p w14:paraId="3EF065A1" w14:textId="77777777" w:rsidR="002F663C" w:rsidRPr="00711F9C" w:rsidRDefault="00500BA6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7" w:name="bmkRsnModificationOfFinalDateForComments"/>
            <w:r w:rsidRPr="00711F9C">
              <w:rPr>
                <w:rFonts w:eastAsia="Calibri" w:cs="Times New Roman"/>
                <w:szCs w:val="18"/>
              </w:rPr>
              <w:t>  </w:t>
            </w:r>
            <w:bookmarkEnd w:id="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777BA2A" w14:textId="77777777" w:rsidR="002F663C" w:rsidRPr="002F663C" w:rsidRDefault="00500BA6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8" w:name="bmkFinalCommentsDate"/>
            <w:bookmarkEnd w:id="8"/>
          </w:p>
        </w:tc>
      </w:tr>
      <w:tr w:rsidR="00CF5691" w14:paraId="13DC8D7D" w14:textId="77777777" w:rsidTr="00E9471B">
        <w:tc>
          <w:tcPr>
            <w:tcW w:w="851" w:type="dxa"/>
            <w:shd w:val="clear" w:color="auto" w:fill="auto"/>
          </w:tcPr>
          <w:p w14:paraId="6E68FC2D" w14:textId="77777777" w:rsidR="002F663C" w:rsidRPr="00711F9C" w:rsidRDefault="00500BA6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9" w:name="bmkRsnNotifiedMeasureAdopt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C9F3C63" w14:textId="77777777" w:rsidR="002F663C" w:rsidRPr="002F663C" w:rsidRDefault="00500BA6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10" w:name="bmkProposedAdoptionDate"/>
            <w:bookmarkEnd w:id="10"/>
          </w:p>
        </w:tc>
      </w:tr>
      <w:tr w:rsidR="00CF5691" w14:paraId="3758867A" w14:textId="77777777" w:rsidTr="00E9471B">
        <w:tc>
          <w:tcPr>
            <w:tcW w:w="851" w:type="dxa"/>
            <w:shd w:val="clear" w:color="auto" w:fill="auto"/>
          </w:tcPr>
          <w:p w14:paraId="0F2CC0FD" w14:textId="77777777" w:rsidR="002F663C" w:rsidRPr="00711F9C" w:rsidRDefault="00500BA6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1" w:name="bmkRsnNotifiedMeasurePublish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1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2F475D0" w14:textId="77777777" w:rsidR="002F663C" w:rsidRPr="002F663C" w:rsidRDefault="00500BA6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2" w:name="bmkProposedNotificationDate"/>
            <w:bookmarkEnd w:id="12"/>
          </w:p>
        </w:tc>
      </w:tr>
      <w:tr w:rsidR="00CF5691" w14:paraId="3219A3D1" w14:textId="77777777" w:rsidTr="00E9471B">
        <w:tc>
          <w:tcPr>
            <w:tcW w:w="851" w:type="dxa"/>
            <w:shd w:val="clear" w:color="auto" w:fill="auto"/>
          </w:tcPr>
          <w:p w14:paraId="5A2BCEF6" w14:textId="77777777" w:rsidR="002F663C" w:rsidRPr="00711F9C" w:rsidRDefault="00500BA6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3" w:name="bmkRsnNotifiedMeasureEntersIntoForce"/>
            <w:r w:rsidRPr="00711F9C">
              <w:rPr>
                <w:rFonts w:eastAsia="Calibri" w:cs="Times New Roman"/>
                <w:szCs w:val="18"/>
              </w:rPr>
              <w:t>X</w:t>
            </w:r>
            <w:bookmarkEnd w:id="1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DAF88A2" w14:textId="77777777" w:rsidR="002F663C" w:rsidRPr="002F663C" w:rsidRDefault="00500BA6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4" w:name="bmkProposedEntryIntoForceDate"/>
            <w:r w:rsidR="00467A46">
              <w:rPr>
                <w:rFonts w:eastAsia="Calibri" w:cs="Times New Roman"/>
              </w:rPr>
              <w:t>4 September 2020</w:t>
            </w:r>
            <w:bookmarkEnd w:id="14"/>
          </w:p>
        </w:tc>
      </w:tr>
      <w:tr w:rsidR="00CF5691" w14:paraId="394A1900" w14:textId="77777777" w:rsidTr="00E9471B">
        <w:tc>
          <w:tcPr>
            <w:tcW w:w="851" w:type="dxa"/>
            <w:shd w:val="clear" w:color="auto" w:fill="auto"/>
          </w:tcPr>
          <w:p w14:paraId="1CAE5129" w14:textId="77777777" w:rsidR="002F663C" w:rsidRPr="00711F9C" w:rsidRDefault="00500BA6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5" w:name="bmkRsnTextOfFinalMeasureAvailable"/>
            <w:r w:rsidRPr="00711F9C">
              <w:rPr>
                <w:rFonts w:eastAsia="Calibri" w:cs="Times New Roman"/>
                <w:szCs w:val="18"/>
              </w:rPr>
              <w:t>X</w:t>
            </w:r>
            <w:bookmarkEnd w:id="1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66C4944" w14:textId="77777777" w:rsidR="002F663C" w:rsidRPr="002F663C" w:rsidRDefault="00500BA6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6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6"/>
            <w:r w:rsidRPr="002F663C">
              <w:rPr>
                <w:rFonts w:eastAsia="Calibri" w:cs="Times New Roman"/>
              </w:rPr>
              <w:t xml:space="preserve">: </w:t>
            </w:r>
            <w:bookmarkStart w:id="17" w:name="bmkFinalMeasure"/>
          </w:p>
          <w:p w14:paraId="63439875" w14:textId="77777777" w:rsidR="00467A46" w:rsidRDefault="0001547A" w:rsidP="00EB7B40">
            <w:pPr>
              <w:spacing w:before="60" w:after="60"/>
              <w:rPr>
                <w:rFonts w:eastAsia="Calibri" w:cs="Times New Roman"/>
              </w:rPr>
            </w:pPr>
            <w:hyperlink r:id="rId8" w:history="1">
              <w:r w:rsidR="00500BA6">
                <w:rPr>
                  <w:rFonts w:eastAsia="Calibri" w:cs="Times New Roman"/>
                  <w:color w:val="0000FF"/>
                  <w:u w:val="single"/>
                </w:rPr>
                <w:t>https://webstore.unbs.go.ug/</w:t>
              </w:r>
            </w:hyperlink>
          </w:p>
          <w:p w14:paraId="333CA9C7" w14:textId="77777777" w:rsidR="00467A46" w:rsidRDefault="0001547A" w:rsidP="00EB7B40">
            <w:pPr>
              <w:spacing w:before="60" w:after="60"/>
              <w:rPr>
                <w:rFonts w:eastAsia="Calibri" w:cs="Times New Roman"/>
              </w:rPr>
            </w:pPr>
            <w:hyperlink r:id="rId9" w:history="1">
              <w:r w:rsidR="00500BA6">
                <w:rPr>
                  <w:rFonts w:eastAsia="Calibri" w:cs="Times New Roman"/>
                  <w:color w:val="0000FF"/>
                  <w:u w:val="single"/>
                </w:rPr>
                <w:t>https://members.wto.org/crnattachments/2020/TBT/UGA/final_measure/20_6476_00_e.pdf</w:t>
              </w:r>
            </w:hyperlink>
            <w:bookmarkEnd w:id="17"/>
          </w:p>
        </w:tc>
      </w:tr>
      <w:tr w:rsidR="00CF5691" w14:paraId="4FE94F33" w14:textId="77777777" w:rsidTr="00E9471B">
        <w:tc>
          <w:tcPr>
            <w:tcW w:w="851" w:type="dxa"/>
            <w:shd w:val="clear" w:color="auto" w:fill="auto"/>
          </w:tcPr>
          <w:p w14:paraId="6AADE971" w14:textId="77777777" w:rsidR="002F663C" w:rsidRPr="00711F9C" w:rsidRDefault="00500BA6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8" w:name="bmkRsnWithdrawalOfProposedRegulation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8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CE18917" w14:textId="77777777" w:rsidR="002F663C" w:rsidRPr="002F663C" w:rsidRDefault="00500BA6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9" w:name="bmkWithdrawalDate"/>
            <w:bookmarkEnd w:id="19"/>
          </w:p>
          <w:p w14:paraId="6355068E" w14:textId="77777777" w:rsidR="002F663C" w:rsidRPr="002F663C" w:rsidRDefault="00500BA6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0" w:name="bmkRelevantSymbol"/>
            <w:bookmarkEnd w:id="20"/>
          </w:p>
        </w:tc>
      </w:tr>
      <w:tr w:rsidR="00CF5691" w14:paraId="05007BA8" w14:textId="77777777" w:rsidTr="00E9471B">
        <w:tc>
          <w:tcPr>
            <w:tcW w:w="851" w:type="dxa"/>
            <w:shd w:val="clear" w:color="auto" w:fill="auto"/>
          </w:tcPr>
          <w:p w14:paraId="44903AA8" w14:textId="77777777" w:rsidR="002F663C" w:rsidRPr="00711F9C" w:rsidRDefault="00500BA6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1" w:name="bmkRsnModificationOfContent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1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C2724C8" w14:textId="77777777" w:rsidR="002F663C" w:rsidRPr="002F663C" w:rsidRDefault="00500BA6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</w:p>
          <w:p w14:paraId="34BB001F" w14:textId="77777777" w:rsidR="002F663C" w:rsidRPr="002F663C" w:rsidRDefault="00500BA6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2" w:name="bmkNewCommentPeriod"/>
            <w:bookmarkEnd w:id="22"/>
          </w:p>
        </w:tc>
      </w:tr>
      <w:tr w:rsidR="00CF5691" w14:paraId="35339DDB" w14:textId="77777777" w:rsidTr="00E9471B">
        <w:tc>
          <w:tcPr>
            <w:tcW w:w="851" w:type="dxa"/>
            <w:shd w:val="clear" w:color="auto" w:fill="auto"/>
          </w:tcPr>
          <w:p w14:paraId="7E94A010" w14:textId="77777777" w:rsidR="002F663C" w:rsidRPr="00711F9C" w:rsidRDefault="00500BA6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3" w:name="bmkRsnInterpretativeGuidanceIssu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6CD8352" w14:textId="77777777" w:rsidR="002F663C" w:rsidRPr="002F663C" w:rsidRDefault="00500BA6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4" w:name="bmkInterpretativeGuidance"/>
            <w:bookmarkEnd w:id="24"/>
          </w:p>
        </w:tc>
      </w:tr>
      <w:tr w:rsidR="00CF5691" w14:paraId="2B036572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183BB5D3" w14:textId="77777777" w:rsidR="002F663C" w:rsidRPr="00711F9C" w:rsidRDefault="00500BA6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5" w:name="bmkRsnOther"/>
            <w:r w:rsidRPr="00711F9C">
              <w:rPr>
                <w:rFonts w:eastAsia="Calibri" w:cs="Times New Roman"/>
                <w:szCs w:val="18"/>
              </w:rPr>
              <w:t>X</w:t>
            </w:r>
            <w:bookmarkEnd w:id="2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45BB1C45" w14:textId="77777777" w:rsidR="002F663C" w:rsidRPr="002F663C" w:rsidRDefault="00500BA6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6" w:name="bmkReasonOtherText"/>
            <w:r>
              <w:fldChar w:fldCharType="begin"/>
            </w:r>
            <w:r>
              <w:instrText xml:space="preserve"> HYPERLINK "https://unbs.go.ug//attachments/alerts/1/LEGAL%20NOTICE%20OCT%202019.pdf" </w:instrText>
            </w:r>
            <w:r>
              <w:fldChar w:fldCharType="separate"/>
            </w:r>
            <w:r w:rsidR="00467A46">
              <w:rPr>
                <w:rFonts w:eastAsia="Calibri" w:cs="Times New Roman"/>
                <w:color w:val="0000FF"/>
                <w:u w:val="single"/>
              </w:rPr>
              <w:t>https://unbs.go.ug//attachments/alerts/1/LEGAL%20NOTICE%20OCT%202019.pdf</w:t>
            </w:r>
            <w:r>
              <w:rPr>
                <w:rFonts w:eastAsia="Calibri" w:cs="Times New Roman"/>
                <w:color w:val="0000FF"/>
                <w:u w:val="single"/>
              </w:rPr>
              <w:fldChar w:fldCharType="end"/>
            </w:r>
          </w:p>
          <w:p w14:paraId="36385AE2" w14:textId="77777777" w:rsidR="00467A46" w:rsidRDefault="00500BA6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Legal Notices Supplement to The Uganda Gazette No. 51, Volume CXIII, dated 4 September 2020</w:t>
            </w:r>
            <w:bookmarkEnd w:id="26"/>
          </w:p>
        </w:tc>
      </w:tr>
      <w:bookmarkEnd w:id="6"/>
    </w:tbl>
    <w:p w14:paraId="3C579BFC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0807D6A9" w14:textId="77777777" w:rsidR="003971FF" w:rsidRPr="007F6EA2" w:rsidRDefault="00500BA6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The aim of this addendum is to inform WTO Members that the Draft Uganda Standard; DUS DEAS 928-1:2018, Hot applied thermoplastic road marking paint — Specification, Part 1: Constituent material and mixtures, First Edition; notified in G/TBT/N/UGA/997 entered into force on</w:t>
      </w:r>
      <w:r>
        <w:rPr>
          <w:rFonts w:eastAsia="Calibri" w:cs="Times New Roman"/>
          <w:szCs w:val="18"/>
        </w:rPr>
        <w:t> </w:t>
      </w:r>
      <w:r w:rsidRPr="002F663C">
        <w:rPr>
          <w:rFonts w:eastAsia="Calibri" w:cs="Times New Roman"/>
          <w:szCs w:val="18"/>
        </w:rPr>
        <w:t xml:space="preserve">4 September 2020. The Uganda Standard, US EAS 928-1:2019, Hot applied thermoplastic road marking paint — Specification, Part 1: Constituent material and mixtures, First Edition, can be purchased online through the link: </w:t>
      </w:r>
      <w:hyperlink r:id="rId10" w:history="1">
        <w:r w:rsidRPr="002F663C">
          <w:rPr>
            <w:rFonts w:eastAsia="Calibri" w:cs="Times New Roman"/>
            <w:color w:val="0000FF"/>
            <w:szCs w:val="18"/>
            <w:u w:val="single"/>
          </w:rPr>
          <w:t>https://webstore.unbs.go.ug/</w:t>
        </w:r>
      </w:hyperlink>
      <w:r w:rsidRPr="002F663C">
        <w:rPr>
          <w:rFonts w:eastAsia="Calibri" w:cs="Times New Roman"/>
          <w:szCs w:val="18"/>
        </w:rPr>
        <w:t>.</w:t>
      </w:r>
    </w:p>
    <w:p w14:paraId="2FC2C924" w14:textId="77777777" w:rsidR="006C5A96" w:rsidRDefault="00500BA6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5EAB494F" w14:textId="77777777" w:rsidR="004D4D19" w:rsidRDefault="004D4D19" w:rsidP="007F38C2">
      <w:pPr>
        <w:jc w:val="center"/>
        <w:rPr>
          <w:b/>
        </w:rPr>
      </w:pPr>
    </w:p>
    <w:p w14:paraId="6C2856BB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4F585" w14:textId="77777777" w:rsidR="00D464E1" w:rsidRDefault="00500BA6">
      <w:r>
        <w:separator/>
      </w:r>
    </w:p>
  </w:endnote>
  <w:endnote w:type="continuationSeparator" w:id="0">
    <w:p w14:paraId="2D48A792" w14:textId="77777777" w:rsidR="00D464E1" w:rsidRDefault="00500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1F0C5" w14:textId="77777777" w:rsidR="00544326" w:rsidRPr="00DD3DD7" w:rsidRDefault="00500BA6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F5125" w14:textId="77777777" w:rsidR="00544326" w:rsidRPr="00DD3DD7" w:rsidRDefault="00500BA6" w:rsidP="00DD3DD7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42783" w14:textId="77777777" w:rsidR="00724E52" w:rsidRDefault="00500BA6" w:rsidP="00ED54E0">
      <w:r>
        <w:separator/>
      </w:r>
    </w:p>
  </w:footnote>
  <w:footnote w:type="continuationSeparator" w:id="0">
    <w:p w14:paraId="2A99C0FE" w14:textId="77777777" w:rsidR="00724E52" w:rsidRDefault="00500BA6" w:rsidP="00ED54E0">
      <w:r>
        <w:continuationSeparator/>
      </w:r>
    </w:p>
  </w:footnote>
  <w:footnote w:id="1">
    <w:p w14:paraId="1815AFFB" w14:textId="77777777" w:rsidR="007F6EA2" w:rsidRDefault="00500BA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2EC96" w14:textId="77777777" w:rsidR="00DD3DD7" w:rsidRDefault="00500BA6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PROVISIONAL206476</w:t>
    </w:r>
    <w:bookmarkEnd w:id="27"/>
  </w:p>
  <w:p w14:paraId="421B29F5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7257253" w14:textId="77777777" w:rsidR="00DD3DD7" w:rsidRPr="00DD3DD7" w:rsidRDefault="00500BA6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629F9738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E8F4B" w14:textId="77777777" w:rsidR="00DD3DD7" w:rsidRPr="00500BA6" w:rsidRDefault="00500BA6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bookmarkStart w:id="28" w:name="spsSymbolHeader"/>
    <w:r w:rsidRPr="00500BA6">
      <w:rPr>
        <w:lang w:val="es-ES"/>
      </w:rPr>
      <w:t>G/TBT/N/UGA/997/Add.2</w:t>
    </w:r>
    <w:bookmarkEnd w:id="28"/>
  </w:p>
  <w:p w14:paraId="57CBE1B3" w14:textId="77777777" w:rsidR="00DD3DD7" w:rsidRPr="00500BA6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14:paraId="439E655F" w14:textId="77777777" w:rsidR="00DD3DD7" w:rsidRPr="00DD3DD7" w:rsidRDefault="00500BA6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2EA3C315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F5691" w14:paraId="417289F5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DF396F9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4F3A0F3" w14:textId="77777777" w:rsidR="00ED54E0" w:rsidRPr="00182B84" w:rsidRDefault="00500BA6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CF5691" w14:paraId="69E4D695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2234342" w14:textId="77777777" w:rsidR="00ED54E0" w:rsidRPr="00182B84" w:rsidRDefault="00500BA6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6FF45892" wp14:editId="0BF6D9FF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4410417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DD83136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CF5691" w:rsidRPr="0001547A" w14:paraId="7770144F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B08F69C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1E98866" w14:textId="77777777" w:rsidR="00DD3DD7" w:rsidRPr="00500BA6" w:rsidRDefault="00500BA6" w:rsidP="00DD3DD7">
          <w:pPr>
            <w:jc w:val="right"/>
            <w:rPr>
              <w:rFonts w:eastAsia="Calibri" w:cs="Times New Roman"/>
              <w:b/>
              <w:szCs w:val="16"/>
              <w:lang w:val="es-ES"/>
            </w:rPr>
          </w:pPr>
          <w:bookmarkStart w:id="29" w:name="bmkSymbols"/>
          <w:r w:rsidRPr="00500BA6">
            <w:rPr>
              <w:rFonts w:eastAsia="Calibri" w:cs="Times New Roman"/>
              <w:b/>
              <w:szCs w:val="16"/>
              <w:lang w:val="es-ES"/>
            </w:rPr>
            <w:t>G/TBT/N/UGA/997/Add.2</w:t>
          </w:r>
          <w:bookmarkEnd w:id="29"/>
        </w:p>
        <w:p w14:paraId="2722A712" w14:textId="77777777" w:rsidR="00C14444" w:rsidRPr="00500BA6" w:rsidRDefault="00C14444" w:rsidP="00C14444">
          <w:pPr>
            <w:jc w:val="center"/>
            <w:rPr>
              <w:szCs w:val="16"/>
              <w:lang w:val="es-ES"/>
            </w:rPr>
          </w:pPr>
        </w:p>
      </w:tc>
    </w:tr>
    <w:tr w:rsidR="00CF5691" w:rsidRPr="00500BA6" w14:paraId="00183958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1C81270" w14:textId="77777777" w:rsidR="00ED54E0" w:rsidRPr="00500BA6" w:rsidRDefault="00ED54E0" w:rsidP="00425DC5">
          <w:pPr>
            <w:rPr>
              <w:lang w:val="es-ES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378105B" w14:textId="652F5C39" w:rsidR="00ED54E0" w:rsidRPr="00500BA6" w:rsidRDefault="00500BA6" w:rsidP="00425DC5">
          <w:pPr>
            <w:jc w:val="right"/>
            <w:rPr>
              <w:szCs w:val="16"/>
              <w:lang w:val="es-ES"/>
            </w:rPr>
          </w:pPr>
          <w:bookmarkStart w:id="30" w:name="bmkDate"/>
          <w:bookmarkEnd w:id="30"/>
          <w:r>
            <w:rPr>
              <w:szCs w:val="16"/>
              <w:lang w:val="es-ES"/>
            </w:rPr>
            <w:t xml:space="preserve">28 </w:t>
          </w:r>
          <w:proofErr w:type="spellStart"/>
          <w:r>
            <w:rPr>
              <w:szCs w:val="16"/>
              <w:lang w:val="es-ES"/>
            </w:rPr>
            <w:t>October</w:t>
          </w:r>
          <w:proofErr w:type="spellEnd"/>
          <w:r>
            <w:rPr>
              <w:szCs w:val="16"/>
              <w:lang w:val="es-ES"/>
            </w:rPr>
            <w:t xml:space="preserve"> 2020</w:t>
          </w:r>
        </w:p>
      </w:tc>
    </w:tr>
    <w:tr w:rsidR="00CF5691" w14:paraId="1F7EB4CF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C5CA6FB" w14:textId="7C4256E6" w:rsidR="00ED54E0" w:rsidRPr="00182B84" w:rsidRDefault="00500BA6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r>
            <w:rPr>
              <w:rFonts w:eastAsia="Calibri" w:cs="Times New Roman"/>
              <w:color w:val="FF0000"/>
              <w:szCs w:val="16"/>
            </w:rPr>
            <w:t>2</w:t>
          </w:r>
          <w:r w:rsidR="00F357E7">
            <w:rPr>
              <w:rFonts w:eastAsia="Calibri" w:cs="Times New Roman"/>
              <w:color w:val="FF0000"/>
              <w:szCs w:val="16"/>
            </w:rPr>
            <w:t>0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31"/>
          <w:r w:rsidR="0001547A">
            <w:rPr>
              <w:rFonts w:eastAsia="Calibri" w:cs="Times New Roman"/>
              <w:color w:val="FF0000"/>
              <w:szCs w:val="16"/>
            </w:rPr>
            <w:t>7527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97EC5FF" w14:textId="77777777" w:rsidR="00ED54E0" w:rsidRPr="00182B84" w:rsidRDefault="00500BA6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CF5691" w14:paraId="0444874D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AEB35A0" w14:textId="77777777" w:rsidR="00ED54E0" w:rsidRPr="00182B84" w:rsidRDefault="00500BA6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C751F75" w14:textId="77777777" w:rsidR="00ED54E0" w:rsidRPr="00182B84" w:rsidRDefault="00500BA6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="00A001F6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54074680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C8695D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D7809EA" w:tentative="1">
      <w:start w:val="1"/>
      <w:numFmt w:val="lowerLetter"/>
      <w:lvlText w:val="%2."/>
      <w:lvlJc w:val="left"/>
      <w:pPr>
        <w:ind w:left="1080" w:hanging="360"/>
      </w:pPr>
    </w:lvl>
    <w:lvl w:ilvl="2" w:tplc="AAE8F90E" w:tentative="1">
      <w:start w:val="1"/>
      <w:numFmt w:val="lowerRoman"/>
      <w:lvlText w:val="%3."/>
      <w:lvlJc w:val="right"/>
      <w:pPr>
        <w:ind w:left="1800" w:hanging="180"/>
      </w:pPr>
    </w:lvl>
    <w:lvl w:ilvl="3" w:tplc="1A7207C2" w:tentative="1">
      <w:start w:val="1"/>
      <w:numFmt w:val="decimal"/>
      <w:lvlText w:val="%4."/>
      <w:lvlJc w:val="left"/>
      <w:pPr>
        <w:ind w:left="2520" w:hanging="360"/>
      </w:pPr>
    </w:lvl>
    <w:lvl w:ilvl="4" w:tplc="0B7CDB26" w:tentative="1">
      <w:start w:val="1"/>
      <w:numFmt w:val="lowerLetter"/>
      <w:lvlText w:val="%5."/>
      <w:lvlJc w:val="left"/>
      <w:pPr>
        <w:ind w:left="3240" w:hanging="360"/>
      </w:pPr>
    </w:lvl>
    <w:lvl w:ilvl="5" w:tplc="F42AADDA" w:tentative="1">
      <w:start w:val="1"/>
      <w:numFmt w:val="lowerRoman"/>
      <w:lvlText w:val="%6."/>
      <w:lvlJc w:val="right"/>
      <w:pPr>
        <w:ind w:left="3960" w:hanging="180"/>
      </w:pPr>
    </w:lvl>
    <w:lvl w:ilvl="6" w:tplc="09A8CBB4" w:tentative="1">
      <w:start w:val="1"/>
      <w:numFmt w:val="decimal"/>
      <w:lvlText w:val="%7."/>
      <w:lvlJc w:val="left"/>
      <w:pPr>
        <w:ind w:left="4680" w:hanging="360"/>
      </w:pPr>
    </w:lvl>
    <w:lvl w:ilvl="7" w:tplc="46E2BF04" w:tentative="1">
      <w:start w:val="1"/>
      <w:numFmt w:val="lowerLetter"/>
      <w:lvlText w:val="%8."/>
      <w:lvlJc w:val="left"/>
      <w:pPr>
        <w:ind w:left="5400" w:hanging="360"/>
      </w:pPr>
    </w:lvl>
    <w:lvl w:ilvl="8" w:tplc="85B27E2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1547A"/>
    <w:rsid w:val="000272F6"/>
    <w:rsid w:val="00037AC4"/>
    <w:rsid w:val="000423BF"/>
    <w:rsid w:val="00043ECC"/>
    <w:rsid w:val="000539E2"/>
    <w:rsid w:val="000700FF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00BA6"/>
    <w:rsid w:val="005336B8"/>
    <w:rsid w:val="00544326"/>
    <w:rsid w:val="00547B5F"/>
    <w:rsid w:val="005733F2"/>
    <w:rsid w:val="00573D49"/>
    <w:rsid w:val="00593A00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92AEA"/>
    <w:rsid w:val="009A4D36"/>
    <w:rsid w:val="009A6F54"/>
    <w:rsid w:val="009F7637"/>
    <w:rsid w:val="00A001F6"/>
    <w:rsid w:val="00A1565D"/>
    <w:rsid w:val="00A20371"/>
    <w:rsid w:val="00A33D4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CF5691"/>
    <w:rsid w:val="00D000C7"/>
    <w:rsid w:val="00D221B8"/>
    <w:rsid w:val="00D22E2C"/>
    <w:rsid w:val="00D464E1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8245F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9856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store.unbs.go.ug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ebstore.unbs.go.u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0/TBT/UGA/final_measure/20_6476_00_e.pdf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8B723-8F7D-4B54-9AB4-8A9C447BB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215</Words>
  <Characters>1400</Characters>
  <Application>Microsoft Office Word</Application>
  <DocSecurity>0</DocSecurity>
  <Lines>46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2020-10-28T12:19:00Z</dcterms:created>
  <dcterms:modified xsi:type="dcterms:W3CDTF">2020-10-28T14:01:00Z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9e2a7017-75a1-409b-80e0-9ddf34517ec2</vt:lpwstr>
  </property>
  <property fmtid="{D5CDD505-2E9C-101B-9397-08002B2CF9AE}" pid="4" name="WTOCLASSIFICATION">
    <vt:lpwstr>WTO OFFICIAL</vt:lpwstr>
  </property>
</Properties>
</file>