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15452" w:rsidP="006829A7">
      <w:pPr>
        <w:pStyle w:val="Titre"/>
        <w:rPr>
          <w:caps w:val="0"/>
          <w:kern w:val="0"/>
        </w:rPr>
      </w:pPr>
      <w:r w:rsidRPr="002F6A28">
        <w:rPr>
          <w:caps w:val="0"/>
          <w:kern w:val="0"/>
        </w:rPr>
        <w:t>NOTIFICATION</w:t>
      </w:r>
    </w:p>
    <w:p w:rsidR="009239F7" w:rsidRPr="002F6A28" w:rsidRDefault="00A15452" w:rsidP="00A15452">
      <w:r w:rsidRPr="002F6A28">
        <w:t>The following notification is being circulated in accordance with Article 10.6</w:t>
      </w:r>
    </w:p>
    <w:p w:rsidR="009239F7" w:rsidRPr="002F6A28" w:rsidRDefault="00E27948" w:rsidP="00A15452"/>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C09EC" w:rsidTr="0069259F">
        <w:tc>
          <w:tcPr>
            <w:tcW w:w="713" w:type="dxa"/>
            <w:tcBorders>
              <w:bottom w:val="single" w:sz="6" w:space="0" w:color="auto"/>
            </w:tcBorders>
            <w:shd w:val="clear" w:color="auto" w:fill="auto"/>
          </w:tcPr>
          <w:p w:rsidR="00F85C99" w:rsidRPr="002F6A28" w:rsidRDefault="00A15452" w:rsidP="00A15452">
            <w:pPr>
              <w:spacing w:before="120" w:after="120"/>
            </w:pPr>
            <w:r w:rsidRPr="002F6A28">
              <w:rPr>
                <w:b/>
              </w:rPr>
              <w:t>1.</w:t>
            </w:r>
          </w:p>
        </w:tc>
        <w:tc>
          <w:tcPr>
            <w:tcW w:w="8546" w:type="dxa"/>
            <w:tcBorders>
              <w:bottom w:val="single" w:sz="6" w:space="0" w:color="auto"/>
            </w:tcBorders>
            <w:shd w:val="clear" w:color="auto" w:fill="auto"/>
          </w:tcPr>
          <w:p w:rsidR="00F85C99" w:rsidRPr="002F6A28" w:rsidRDefault="00A15452" w:rsidP="00A15452">
            <w:pPr>
              <w:spacing w:before="120" w:after="120"/>
            </w:pPr>
            <w:r w:rsidRPr="002F6A28">
              <w:rPr>
                <w:b/>
              </w:rPr>
              <w:t xml:space="preserve">Notifying Member: </w:t>
            </w:r>
            <w:bookmarkStart w:id="0" w:name="sps1a"/>
            <w:r w:rsidRPr="00812D1D">
              <w:rPr>
                <w:caps/>
                <w:u w:val="single"/>
              </w:rPr>
              <w:t>South Africa</w:t>
            </w:r>
            <w:bookmarkEnd w:id="0"/>
            <w:r w:rsidRPr="002F6A28">
              <w:t xml:space="preserve"> </w:t>
            </w:r>
          </w:p>
          <w:p w:rsidR="00F85C99" w:rsidRPr="002F6A28" w:rsidRDefault="00A15452" w:rsidP="00A15452">
            <w:pPr>
              <w:spacing w:after="120"/>
            </w:pPr>
            <w:r w:rsidRPr="002F6A28">
              <w:rPr>
                <w:b/>
              </w:rPr>
              <w:t>If applicable, name of local government involved (Article 3.2 and 7.2):</w:t>
            </w:r>
            <w:r w:rsidRPr="002F6A28">
              <w:t xml:space="preserve"> </w:t>
            </w:r>
            <w:bookmarkStart w:id="1" w:name="sps1b"/>
            <w:bookmarkEnd w:id="1"/>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 xml:space="preserve">Agency responsible: </w:t>
            </w:r>
            <w:r>
              <w:t>Department of Agriculture, Forestry and Fisheries</w:t>
            </w:r>
            <w:bookmarkStart w:id="2" w:name="sps2a"/>
            <w:bookmarkEnd w:id="2"/>
          </w:p>
          <w:p w:rsidR="00A15452" w:rsidRDefault="00A15452" w:rsidP="00A15452">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15452" w:rsidP="00A15452">
            <w:pPr>
              <w:spacing w:before="120"/>
            </w:pPr>
            <w:r>
              <w:t>Directorate: Food Safety and Quality Assurance</w:t>
            </w:r>
          </w:p>
          <w:p w:rsidR="00AC09EC" w:rsidRDefault="00A15452" w:rsidP="00A15452">
            <w:r>
              <w:t>Department of Agriculture, Forestry and Fisheries</w:t>
            </w:r>
          </w:p>
          <w:p w:rsidR="00AC09EC" w:rsidRDefault="00A15452" w:rsidP="00A15452">
            <w:r>
              <w:t>Private Bag X343</w:t>
            </w:r>
          </w:p>
          <w:p w:rsidR="00AC09EC" w:rsidRDefault="00A15452" w:rsidP="00A15452">
            <w:r>
              <w:t>PRETORIA</w:t>
            </w:r>
          </w:p>
          <w:p w:rsidR="00AC09EC" w:rsidRDefault="00A15452" w:rsidP="00A15452">
            <w:r>
              <w:t>0001</w:t>
            </w:r>
          </w:p>
          <w:p w:rsidR="00AC09EC" w:rsidRDefault="00A15452" w:rsidP="00A15452">
            <w:r>
              <w:t xml:space="preserve">Republic of South Africa, </w:t>
            </w:r>
          </w:p>
          <w:p w:rsidR="00AC09EC" w:rsidRDefault="00A15452" w:rsidP="00A15452">
            <w:r>
              <w:t xml:space="preserve">Tel: +27 12 319 6171, Fax: +27 12 319 6055/6265 </w:t>
            </w:r>
          </w:p>
          <w:p w:rsidR="00AC09EC" w:rsidRDefault="00A15452" w:rsidP="00A15452">
            <w:pPr>
              <w:spacing w:after="120"/>
            </w:pPr>
            <w:r>
              <w:t xml:space="preserve">E-mail: </w:t>
            </w:r>
            <w:hyperlink r:id="rId7" w:history="1">
              <w:r>
                <w:rPr>
                  <w:color w:val="0000FF"/>
                  <w:u w:val="single"/>
                </w:rPr>
                <w:t>VictorMa@daff.gov.za</w:t>
              </w:r>
            </w:hyperlink>
            <w:bookmarkStart w:id="3" w:name="sps4a"/>
            <w:bookmarkEnd w:id="3"/>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10A93" w:rsidP="00A15452">
            <w:pPr>
              <w:spacing w:before="120" w:after="120"/>
              <w:rPr>
                <w:b/>
              </w:rPr>
            </w:pPr>
            <w:bookmarkStart w:id="4" w:name="tbt3a"/>
            <w:r>
              <w:rPr>
                <w:b/>
              </w:rPr>
              <w:t>Notified under Article 2.9.2 [</w:t>
            </w:r>
            <w:r w:rsidR="00A15452" w:rsidRPr="002F6A28">
              <w:rPr>
                <w:b/>
              </w:rPr>
              <w:t>X</w:t>
            </w:r>
            <w:bookmarkEnd w:id="4"/>
            <w:r w:rsidR="00A15452" w:rsidRPr="002F6A28">
              <w:rPr>
                <w:b/>
              </w:rPr>
              <w:t xml:space="preserve">], 2.10.1 </w:t>
            </w:r>
            <w:proofErr w:type="gramStart"/>
            <w:r w:rsidR="00A15452" w:rsidRPr="002F6A28">
              <w:rPr>
                <w:b/>
              </w:rPr>
              <w:t>[</w:t>
            </w:r>
            <w:r w:rsidRPr="002F6A28">
              <w:rPr>
                <w:b/>
              </w:rPr>
              <w:t> </w:t>
            </w:r>
            <w:r w:rsidR="00A15452" w:rsidRPr="002F6A28">
              <w:rPr>
                <w:b/>
              </w:rPr>
              <w:t>]</w:t>
            </w:r>
            <w:proofErr w:type="gramEnd"/>
            <w:r w:rsidR="00A15452" w:rsidRPr="002F6A28">
              <w:rPr>
                <w:b/>
              </w:rPr>
              <w:t>, 5.6.2 [</w:t>
            </w:r>
            <w:r w:rsidRPr="002F6A28">
              <w:rPr>
                <w:b/>
              </w:rPr>
              <w:t> </w:t>
            </w:r>
            <w:r w:rsidR="00A15452" w:rsidRPr="002F6A28">
              <w:rPr>
                <w:b/>
              </w:rPr>
              <w:t>], 5.7.1 [</w:t>
            </w:r>
            <w:r w:rsidRPr="002F6A28">
              <w:rPr>
                <w:b/>
              </w:rPr>
              <w:t> </w:t>
            </w:r>
            <w:r w:rsidR="00A15452" w:rsidRPr="002F6A28">
              <w:rPr>
                <w:b/>
              </w:rPr>
              <w:t>], other:</w:t>
            </w:r>
            <w:bookmarkStart w:id="5" w:name="tbt3e"/>
            <w:bookmarkEnd w:id="5"/>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Potatoes</w:t>
            </w:r>
            <w:bookmarkStart w:id="6" w:name="sps3a"/>
            <w:bookmarkEnd w:id="6"/>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 xml:space="preserve">Title, number of pages and language(s) of the notified document: </w:t>
            </w:r>
            <w:r>
              <w:t>Regulations Relating to the Grading, Packing and Marking of Potatoes intended for sale in the Republic of South Africa in terms of section 15 of the Agricultural Product Standards Act 119 of 1990 (19 page(s), in English)</w:t>
            </w:r>
            <w:bookmarkStart w:id="7" w:name="sps5a"/>
            <w:bookmarkStart w:id="8" w:name="sps5b"/>
            <w:bookmarkEnd w:id="7"/>
            <w:bookmarkEnd w:id="8"/>
            <w:r w:rsidR="00210A93" w:rsidRPr="002F6A28">
              <w:t xml:space="preserve"> </w:t>
            </w:r>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 xml:space="preserve">Description of content: </w:t>
            </w:r>
            <w:r>
              <w:t>The proposed regulations cover the quality standards, containers, packing and marking requirements, sampling procedures, methods of inspection, offences and penalties, other legislation and repeal of regulation.</w:t>
            </w:r>
            <w:bookmarkStart w:id="9" w:name="sps6a"/>
            <w:bookmarkEnd w:id="9"/>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 xml:space="preserve">Objective and rationale, including the nature of urgent problems where applicable: </w:t>
            </w:r>
            <w:r>
              <w:t>Commentary, Consumer safety and information.</w:t>
            </w:r>
            <w:bookmarkStart w:id="10" w:name="sps7f"/>
            <w:bookmarkEnd w:id="10"/>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Relevant documents:</w:t>
            </w:r>
            <w:r w:rsidRPr="002F6A28">
              <w:t xml:space="preserve"> </w:t>
            </w:r>
            <w:r>
              <w:t>Government G/TBT/N/</w:t>
            </w:r>
            <w:proofErr w:type="spellStart"/>
            <w:r>
              <w:t>ZAF</w:t>
            </w:r>
            <w:proofErr w:type="spellEnd"/>
            <w:r>
              <w:t>/114 of 30 November 2009, Notice R.1031 of 12 November 2010. Agricultural Product Standards Act 119 of 1990.</w:t>
            </w:r>
            <w:bookmarkStart w:id="11" w:name="sps9a"/>
            <w:bookmarkEnd w:id="11"/>
            <w:r w:rsidRPr="002F6A28">
              <w:rPr>
                <w:bCs/>
              </w:rPr>
              <w:t xml:space="preserve"> </w:t>
            </w:r>
            <w:bookmarkStart w:id="12" w:name="sps9b"/>
            <w:bookmarkEnd w:id="12"/>
          </w:p>
        </w:tc>
      </w:tr>
      <w:tr w:rsidR="00AC09EC" w:rsidTr="0069259F">
        <w:tc>
          <w:tcPr>
            <w:tcW w:w="713" w:type="dxa"/>
            <w:tcBorders>
              <w:top w:val="single" w:sz="6" w:space="0" w:color="auto"/>
              <w:bottom w:val="single" w:sz="6" w:space="0" w:color="auto"/>
            </w:tcBorders>
            <w:shd w:val="clear" w:color="auto" w:fill="auto"/>
          </w:tcPr>
          <w:p w:rsidR="00EE3A11" w:rsidRPr="002F6A28" w:rsidRDefault="00A15452" w:rsidP="00A1545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5452" w:rsidP="00A15452">
            <w:pPr>
              <w:spacing w:before="120" w:after="120"/>
            </w:pPr>
            <w:r w:rsidRPr="002F6A28">
              <w:rPr>
                <w:b/>
              </w:rPr>
              <w:t>Proposed date of adoption:</w:t>
            </w:r>
            <w:bookmarkStart w:id="13" w:name="sps10b"/>
            <w:r w:rsidR="00210A93" w:rsidRPr="002F6A28">
              <w:rPr>
                <w:b/>
              </w:rPr>
              <w:t xml:space="preserve"> </w:t>
            </w:r>
            <w:r w:rsidRPr="002F6A28">
              <w:t>-</w:t>
            </w:r>
            <w:bookmarkEnd w:id="13"/>
          </w:p>
          <w:p w:rsidR="00EE3A11" w:rsidRPr="002F6A28" w:rsidRDefault="00A15452" w:rsidP="00A15452">
            <w:pPr>
              <w:spacing w:after="120"/>
            </w:pPr>
            <w:r w:rsidRPr="002F6A28">
              <w:rPr>
                <w:b/>
              </w:rPr>
              <w:t>Proposed date of entry into force:</w:t>
            </w:r>
            <w:bookmarkStart w:id="14" w:name="sps11b"/>
            <w:r w:rsidR="00210A93" w:rsidRPr="002F6A28">
              <w:rPr>
                <w:b/>
              </w:rPr>
              <w:t xml:space="preserve"> </w:t>
            </w:r>
            <w:r w:rsidRPr="002F6A28">
              <w:t>-</w:t>
            </w:r>
            <w:bookmarkEnd w:id="14"/>
          </w:p>
        </w:tc>
      </w:tr>
      <w:tr w:rsidR="00AC09EC" w:rsidTr="0069259F">
        <w:tc>
          <w:tcPr>
            <w:tcW w:w="713" w:type="dxa"/>
            <w:tcBorders>
              <w:top w:val="single" w:sz="6" w:space="0" w:color="auto"/>
              <w:bottom w:val="single" w:sz="6" w:space="0" w:color="auto"/>
            </w:tcBorders>
            <w:shd w:val="clear" w:color="auto" w:fill="auto"/>
          </w:tcPr>
          <w:p w:rsidR="00F85C99" w:rsidRPr="002F6A28" w:rsidRDefault="00A15452" w:rsidP="00A1545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5452" w:rsidP="00A15452">
            <w:pPr>
              <w:spacing w:before="120" w:after="120"/>
            </w:pPr>
            <w:r w:rsidRPr="002F6A28">
              <w:rPr>
                <w:b/>
              </w:rPr>
              <w:t xml:space="preserve">Final date for comments: </w:t>
            </w:r>
            <w:r>
              <w:t>31 January 2019</w:t>
            </w:r>
            <w:bookmarkStart w:id="15" w:name="sps12a"/>
            <w:bookmarkEnd w:id="15"/>
          </w:p>
        </w:tc>
      </w:tr>
      <w:tr w:rsidR="00AC09EC" w:rsidTr="0069259F">
        <w:tc>
          <w:tcPr>
            <w:tcW w:w="713" w:type="dxa"/>
            <w:tcBorders>
              <w:top w:val="single" w:sz="6" w:space="0" w:color="auto"/>
            </w:tcBorders>
            <w:shd w:val="clear" w:color="auto" w:fill="auto"/>
          </w:tcPr>
          <w:p w:rsidR="00F85C99" w:rsidRPr="002F6A28" w:rsidRDefault="00A1545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15452"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A15452" w:rsidRDefault="00A15452" w:rsidP="00E969D2">
            <w:pPr>
              <w:keepNext/>
              <w:keepLines/>
              <w:spacing w:after="120"/>
              <w:jc w:val="left"/>
            </w:pPr>
            <w:r>
              <w:t xml:space="preserve">Mr. Victor </w:t>
            </w:r>
            <w:proofErr w:type="spellStart"/>
            <w:r>
              <w:t>Thula</w:t>
            </w:r>
            <w:proofErr w:type="spellEnd"/>
            <w:r>
              <w:t xml:space="preserve"> </w:t>
            </w:r>
            <w:proofErr w:type="spellStart"/>
            <w:r>
              <w:t>Mapfumari</w:t>
            </w:r>
            <w:proofErr w:type="spellEnd"/>
            <w:r>
              <w:br/>
              <w:t>Department of Agriculture, Forestry and Fisheries</w:t>
            </w:r>
            <w:r>
              <w:br/>
              <w:t>Directorate: Food Safety and Quality Assurance</w:t>
            </w:r>
            <w:r>
              <w:br/>
              <w:t>Private Bag X343</w:t>
            </w:r>
            <w:r>
              <w:br/>
              <w:t>PRETORIA</w:t>
            </w:r>
            <w:r>
              <w:br/>
              <w:t>0001</w:t>
            </w:r>
            <w:r>
              <w:br/>
              <w:t xml:space="preserve">Republic of South Africa, </w:t>
            </w:r>
            <w:r>
              <w:br/>
              <w:t>Tel: +27 12 319 6171, Fax: +27 12 319 6055/6265</w:t>
            </w:r>
            <w:r>
              <w:br/>
              <w:t xml:space="preserve">Web site: www.daff.gov.za </w:t>
            </w:r>
            <w:r>
              <w:br/>
              <w:t xml:space="preserve">E-mail: </w:t>
            </w:r>
            <w:hyperlink r:id="rId8" w:history="1">
              <w:r>
                <w:rPr>
                  <w:color w:val="0000FF"/>
                  <w:u w:val="single"/>
                </w:rPr>
                <w:t>VictorMa@daff.gov.za</w:t>
              </w:r>
            </w:hyperlink>
          </w:p>
          <w:p w:rsidR="00F85C99" w:rsidRPr="002F6A28" w:rsidRDefault="00E27948" w:rsidP="00E969D2">
            <w:pPr>
              <w:keepNext/>
              <w:keepLines/>
              <w:spacing w:after="120"/>
              <w:jc w:val="left"/>
            </w:pPr>
            <w:hyperlink r:id="rId9" w:tgtFrame="_blank" w:history="1">
              <w:r w:rsidR="00A15452">
                <w:rPr>
                  <w:color w:val="0000FF"/>
                  <w:u w:val="single"/>
                </w:rPr>
                <w:t>https://members.wto.org/crnattachments/2018/TBT/ZAF/18_6161_00_e.pdf</w:t>
              </w:r>
            </w:hyperlink>
            <w:bookmarkStart w:id="17" w:name="sps13c"/>
            <w:bookmarkEnd w:id="17"/>
          </w:p>
        </w:tc>
      </w:tr>
    </w:tbl>
    <w:p w:rsidR="00EE3A11" w:rsidRPr="002F6A28" w:rsidRDefault="00E27948" w:rsidP="002F6A28"/>
    <w:sectPr w:rsidR="00EE3A11" w:rsidRPr="002F6A28" w:rsidSect="00210A9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11" w:rsidRDefault="00A15452">
      <w:r>
        <w:separator/>
      </w:r>
    </w:p>
  </w:endnote>
  <w:endnote w:type="continuationSeparator" w:id="0">
    <w:p w:rsidR="00D75411" w:rsidRDefault="00A1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10A93" w:rsidRDefault="00210A93" w:rsidP="00210A9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10A93" w:rsidRDefault="00210A93" w:rsidP="00210A9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1545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11" w:rsidRDefault="00A15452">
      <w:r>
        <w:separator/>
      </w:r>
    </w:p>
  </w:footnote>
  <w:footnote w:type="continuationSeparator" w:id="0">
    <w:p w:rsidR="00D75411" w:rsidRDefault="00A1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93" w:rsidRPr="00210A93" w:rsidRDefault="00210A93" w:rsidP="00210A93">
    <w:pPr>
      <w:pStyle w:val="En-tte"/>
      <w:pBdr>
        <w:bottom w:val="single" w:sz="4" w:space="1" w:color="auto"/>
      </w:pBdr>
      <w:tabs>
        <w:tab w:val="clear" w:pos="4513"/>
        <w:tab w:val="clear" w:pos="9027"/>
      </w:tabs>
      <w:jc w:val="center"/>
    </w:pPr>
    <w:r w:rsidRPr="00210A93">
      <w:t>G/TBT/N/</w:t>
    </w:r>
    <w:proofErr w:type="spellStart"/>
    <w:r w:rsidRPr="00210A93">
      <w:t>ZAF</w:t>
    </w:r>
    <w:proofErr w:type="spellEnd"/>
    <w:r w:rsidRPr="00210A93">
      <w:t>/233</w:t>
    </w:r>
  </w:p>
  <w:p w:rsidR="00210A93" w:rsidRPr="00210A93" w:rsidRDefault="00210A93" w:rsidP="00210A93">
    <w:pPr>
      <w:pStyle w:val="En-tte"/>
      <w:pBdr>
        <w:bottom w:val="single" w:sz="4" w:space="1" w:color="auto"/>
      </w:pBdr>
      <w:tabs>
        <w:tab w:val="clear" w:pos="4513"/>
        <w:tab w:val="clear" w:pos="9027"/>
      </w:tabs>
      <w:jc w:val="center"/>
    </w:pPr>
  </w:p>
  <w:p w:rsidR="00210A93" w:rsidRPr="00210A93" w:rsidRDefault="00210A93" w:rsidP="00210A93">
    <w:pPr>
      <w:pStyle w:val="En-tte"/>
      <w:pBdr>
        <w:bottom w:val="single" w:sz="4" w:space="1" w:color="auto"/>
      </w:pBdr>
      <w:tabs>
        <w:tab w:val="clear" w:pos="4513"/>
        <w:tab w:val="clear" w:pos="9027"/>
      </w:tabs>
      <w:jc w:val="center"/>
    </w:pPr>
    <w:r w:rsidRPr="00210A93">
      <w:t xml:space="preserve">- </w:t>
    </w:r>
    <w:r w:rsidRPr="00210A93">
      <w:fldChar w:fldCharType="begin"/>
    </w:r>
    <w:r w:rsidRPr="00210A93">
      <w:instrText xml:space="preserve"> PAGE </w:instrText>
    </w:r>
    <w:r w:rsidRPr="00210A93">
      <w:fldChar w:fldCharType="separate"/>
    </w:r>
    <w:r w:rsidR="00E27948">
      <w:rPr>
        <w:noProof/>
      </w:rPr>
      <w:t>2</w:t>
    </w:r>
    <w:r w:rsidRPr="00210A93">
      <w:fldChar w:fldCharType="end"/>
    </w:r>
    <w:r w:rsidRPr="00210A93">
      <w:t xml:space="preserve"> -</w:t>
    </w:r>
  </w:p>
  <w:p w:rsidR="009239F7" w:rsidRPr="00210A93" w:rsidRDefault="00E27948" w:rsidP="00210A9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93" w:rsidRPr="00210A93" w:rsidRDefault="00210A93" w:rsidP="00210A93">
    <w:pPr>
      <w:pStyle w:val="En-tte"/>
      <w:pBdr>
        <w:bottom w:val="single" w:sz="4" w:space="1" w:color="auto"/>
      </w:pBdr>
      <w:tabs>
        <w:tab w:val="clear" w:pos="4513"/>
        <w:tab w:val="clear" w:pos="9027"/>
      </w:tabs>
      <w:jc w:val="center"/>
    </w:pPr>
    <w:r w:rsidRPr="00210A93">
      <w:t>G/TBT/N/</w:t>
    </w:r>
    <w:proofErr w:type="spellStart"/>
    <w:r w:rsidRPr="00210A93">
      <w:t>ZAF</w:t>
    </w:r>
    <w:proofErr w:type="spellEnd"/>
    <w:r w:rsidRPr="00210A93">
      <w:t>/233</w:t>
    </w:r>
  </w:p>
  <w:p w:rsidR="00210A93" w:rsidRPr="00210A93" w:rsidRDefault="00210A93" w:rsidP="00210A93">
    <w:pPr>
      <w:pStyle w:val="En-tte"/>
      <w:pBdr>
        <w:bottom w:val="single" w:sz="4" w:space="1" w:color="auto"/>
      </w:pBdr>
      <w:tabs>
        <w:tab w:val="clear" w:pos="4513"/>
        <w:tab w:val="clear" w:pos="9027"/>
      </w:tabs>
      <w:jc w:val="center"/>
    </w:pPr>
  </w:p>
  <w:p w:rsidR="00210A93" w:rsidRPr="00210A93" w:rsidRDefault="00210A93" w:rsidP="00210A93">
    <w:pPr>
      <w:pStyle w:val="En-tte"/>
      <w:pBdr>
        <w:bottom w:val="single" w:sz="4" w:space="1" w:color="auto"/>
      </w:pBdr>
      <w:tabs>
        <w:tab w:val="clear" w:pos="4513"/>
        <w:tab w:val="clear" w:pos="9027"/>
      </w:tabs>
      <w:jc w:val="center"/>
    </w:pPr>
    <w:r w:rsidRPr="00210A93">
      <w:t xml:space="preserve">- </w:t>
    </w:r>
    <w:r w:rsidRPr="00210A93">
      <w:fldChar w:fldCharType="begin"/>
    </w:r>
    <w:r w:rsidRPr="00210A93">
      <w:instrText xml:space="preserve"> PAGE </w:instrText>
    </w:r>
    <w:r w:rsidRPr="00210A93">
      <w:fldChar w:fldCharType="separate"/>
    </w:r>
    <w:r w:rsidRPr="00210A93">
      <w:rPr>
        <w:noProof/>
      </w:rPr>
      <w:t>2</w:t>
    </w:r>
    <w:r w:rsidRPr="00210A93">
      <w:fldChar w:fldCharType="end"/>
    </w:r>
    <w:r w:rsidRPr="00210A93">
      <w:t xml:space="preserve"> -</w:t>
    </w:r>
  </w:p>
  <w:p w:rsidR="009239F7" w:rsidRPr="00210A93" w:rsidRDefault="00E27948" w:rsidP="00210A9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09EC" w:rsidTr="008612A9">
      <w:trPr>
        <w:trHeight w:val="240"/>
        <w:jc w:val="center"/>
      </w:trPr>
      <w:tc>
        <w:tcPr>
          <w:tcW w:w="3794" w:type="dxa"/>
          <w:shd w:val="clear" w:color="auto" w:fill="FFFFFF"/>
          <w:tcMar>
            <w:left w:w="108" w:type="dxa"/>
            <w:right w:w="108" w:type="dxa"/>
          </w:tcMar>
          <w:vAlign w:val="center"/>
        </w:tcPr>
        <w:p w:rsidR="00ED54E0" w:rsidRPr="009239F7" w:rsidRDefault="00E2794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210A93" w:rsidP="00B801E9">
          <w:pPr>
            <w:jc w:val="right"/>
            <w:rPr>
              <w:b/>
              <w:color w:val="FF0000"/>
              <w:szCs w:val="16"/>
            </w:rPr>
          </w:pPr>
          <w:r>
            <w:rPr>
              <w:b/>
              <w:color w:val="FF0000"/>
              <w:szCs w:val="16"/>
            </w:rPr>
            <w:t xml:space="preserve"> </w:t>
          </w:r>
        </w:p>
      </w:tc>
    </w:tr>
    <w:bookmarkEnd w:id="18"/>
    <w:tr w:rsidR="00AC09EC" w:rsidTr="008612A9">
      <w:trPr>
        <w:trHeight w:val="213"/>
        <w:jc w:val="center"/>
      </w:trPr>
      <w:tc>
        <w:tcPr>
          <w:tcW w:w="3794" w:type="dxa"/>
          <w:vMerge w:val="restart"/>
          <w:shd w:val="clear" w:color="auto" w:fill="FFFFFF"/>
          <w:tcMar>
            <w:left w:w="0" w:type="dxa"/>
            <w:right w:w="0" w:type="dxa"/>
          </w:tcMar>
        </w:tcPr>
        <w:p w:rsidR="00ED54E0" w:rsidRPr="009239F7" w:rsidRDefault="00C23A4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27948" w:rsidP="00B801E9">
          <w:pPr>
            <w:jc w:val="right"/>
            <w:rPr>
              <w:b/>
              <w:szCs w:val="16"/>
            </w:rPr>
          </w:pPr>
        </w:p>
      </w:tc>
    </w:tr>
    <w:tr w:rsidR="00AC09EC" w:rsidTr="008612A9">
      <w:trPr>
        <w:trHeight w:val="868"/>
        <w:jc w:val="center"/>
      </w:trPr>
      <w:tc>
        <w:tcPr>
          <w:tcW w:w="3794" w:type="dxa"/>
          <w:vMerge/>
          <w:shd w:val="clear" w:color="auto" w:fill="FFFFFF"/>
          <w:tcMar>
            <w:left w:w="108" w:type="dxa"/>
            <w:right w:w="108" w:type="dxa"/>
          </w:tcMar>
        </w:tcPr>
        <w:p w:rsidR="00ED54E0" w:rsidRPr="009239F7" w:rsidRDefault="00E27948" w:rsidP="00B801E9">
          <w:pPr>
            <w:jc w:val="left"/>
            <w:rPr>
              <w:noProof/>
              <w:lang w:eastAsia="en-GB"/>
            </w:rPr>
          </w:pPr>
        </w:p>
      </w:tc>
      <w:tc>
        <w:tcPr>
          <w:tcW w:w="5448" w:type="dxa"/>
          <w:gridSpan w:val="2"/>
          <w:shd w:val="clear" w:color="auto" w:fill="FFFFFF"/>
          <w:tcMar>
            <w:left w:w="108" w:type="dxa"/>
            <w:right w:w="108" w:type="dxa"/>
          </w:tcMar>
        </w:tcPr>
        <w:p w:rsidR="00210A93" w:rsidRDefault="00210A93" w:rsidP="00B801E9">
          <w:pPr>
            <w:jc w:val="right"/>
            <w:rPr>
              <w:b/>
              <w:szCs w:val="16"/>
            </w:rPr>
          </w:pPr>
          <w:bookmarkStart w:id="19" w:name="bmkSymbols"/>
          <w:r>
            <w:rPr>
              <w:b/>
              <w:szCs w:val="16"/>
            </w:rPr>
            <w:t>G/TBT/N/</w:t>
          </w:r>
          <w:proofErr w:type="spellStart"/>
          <w:r>
            <w:rPr>
              <w:b/>
              <w:szCs w:val="16"/>
            </w:rPr>
            <w:t>ZAF</w:t>
          </w:r>
          <w:proofErr w:type="spellEnd"/>
          <w:r>
            <w:rPr>
              <w:b/>
              <w:szCs w:val="16"/>
            </w:rPr>
            <w:t>/233</w:t>
          </w:r>
        </w:p>
        <w:bookmarkEnd w:id="19"/>
        <w:p w:rsidR="00ED54E0" w:rsidRPr="009239F7" w:rsidRDefault="00E27948" w:rsidP="00B801E9">
          <w:pPr>
            <w:jc w:val="right"/>
            <w:rPr>
              <w:b/>
              <w:szCs w:val="16"/>
            </w:rPr>
          </w:pPr>
        </w:p>
      </w:tc>
    </w:tr>
    <w:tr w:rsidR="00AC09EC" w:rsidTr="008612A9">
      <w:trPr>
        <w:trHeight w:val="240"/>
        <w:jc w:val="center"/>
      </w:trPr>
      <w:tc>
        <w:tcPr>
          <w:tcW w:w="3794" w:type="dxa"/>
          <w:vMerge/>
          <w:shd w:val="clear" w:color="auto" w:fill="FFFFFF"/>
          <w:tcMar>
            <w:left w:w="108" w:type="dxa"/>
            <w:right w:w="108" w:type="dxa"/>
          </w:tcMar>
          <w:vAlign w:val="center"/>
        </w:tcPr>
        <w:p w:rsidR="00ED54E0" w:rsidRPr="009239F7" w:rsidRDefault="00E27948" w:rsidP="00B801E9"/>
      </w:tc>
      <w:tc>
        <w:tcPr>
          <w:tcW w:w="5448" w:type="dxa"/>
          <w:gridSpan w:val="2"/>
          <w:shd w:val="clear" w:color="auto" w:fill="FFFFFF"/>
          <w:tcMar>
            <w:left w:w="108" w:type="dxa"/>
            <w:right w:w="108" w:type="dxa"/>
          </w:tcMar>
          <w:vAlign w:val="center"/>
        </w:tcPr>
        <w:p w:rsidR="00ED54E0" w:rsidRPr="009239F7" w:rsidRDefault="00E27948" w:rsidP="00B801E9">
          <w:pPr>
            <w:jc w:val="right"/>
            <w:rPr>
              <w:szCs w:val="16"/>
            </w:rPr>
          </w:pPr>
          <w:bookmarkStart w:id="20" w:name="spsDateDistribution"/>
          <w:bookmarkStart w:id="21" w:name="bmkDate"/>
          <w:bookmarkEnd w:id="20"/>
          <w:bookmarkEnd w:id="21"/>
          <w:r>
            <w:rPr>
              <w:szCs w:val="16"/>
            </w:rPr>
            <w:t>3 December 2018</w:t>
          </w:r>
          <w:bookmarkStart w:id="22" w:name="_GoBack"/>
          <w:bookmarkEnd w:id="22"/>
        </w:p>
      </w:tc>
    </w:tr>
    <w:tr w:rsidR="00AC09E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5452" w:rsidP="0097650D">
          <w:pPr>
            <w:jc w:val="left"/>
            <w:rPr>
              <w:b/>
            </w:rPr>
          </w:pPr>
          <w:bookmarkStart w:id="23" w:name="bmkSerial"/>
          <w:r w:rsidRPr="002F6A28">
            <w:rPr>
              <w:color w:val="FF0000"/>
              <w:szCs w:val="16"/>
            </w:rPr>
            <w:t>(</w:t>
          </w:r>
          <w:bookmarkStart w:id="24" w:name="spsSerialNumber"/>
          <w:bookmarkEnd w:id="24"/>
          <w:r w:rsidR="00E27948">
            <w:rPr>
              <w:color w:val="FF0000"/>
              <w:szCs w:val="16"/>
            </w:rPr>
            <w:t>18-7618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1545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2794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27948">
            <w:rPr>
              <w:bCs/>
              <w:noProof/>
              <w:szCs w:val="16"/>
            </w:rPr>
            <w:t>2</w:t>
          </w:r>
          <w:r w:rsidRPr="002F6A28">
            <w:rPr>
              <w:bCs/>
              <w:szCs w:val="16"/>
            </w:rPr>
            <w:fldChar w:fldCharType="end"/>
          </w:r>
          <w:bookmarkEnd w:id="25"/>
        </w:p>
      </w:tc>
    </w:tr>
    <w:tr w:rsidR="00AC09E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10A9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210A93" w:rsidP="00B801E9">
          <w:pPr>
            <w:jc w:val="right"/>
            <w:rPr>
              <w:bCs/>
              <w:szCs w:val="18"/>
            </w:rPr>
          </w:pPr>
          <w:bookmarkStart w:id="27" w:name="bmkLanguage"/>
          <w:r>
            <w:rPr>
              <w:bCs/>
              <w:szCs w:val="18"/>
            </w:rPr>
            <w:t>Original: English</w:t>
          </w:r>
          <w:bookmarkEnd w:id="27"/>
        </w:p>
      </w:tc>
    </w:tr>
  </w:tbl>
  <w:p w:rsidR="00ED54E0" w:rsidRPr="002F6A28" w:rsidRDefault="00E279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62AEB4">
      <w:start w:val="1"/>
      <w:numFmt w:val="decimal"/>
      <w:pStyle w:val="SummaryText"/>
      <w:lvlText w:val="%1."/>
      <w:lvlJc w:val="left"/>
      <w:pPr>
        <w:ind w:left="360" w:hanging="360"/>
      </w:pPr>
    </w:lvl>
    <w:lvl w:ilvl="1" w:tplc="D48EF608" w:tentative="1">
      <w:start w:val="1"/>
      <w:numFmt w:val="lowerLetter"/>
      <w:lvlText w:val="%2."/>
      <w:lvlJc w:val="left"/>
      <w:pPr>
        <w:ind w:left="1080" w:hanging="360"/>
      </w:pPr>
    </w:lvl>
    <w:lvl w:ilvl="2" w:tplc="1D06B138" w:tentative="1">
      <w:start w:val="1"/>
      <w:numFmt w:val="lowerRoman"/>
      <w:lvlText w:val="%3."/>
      <w:lvlJc w:val="right"/>
      <w:pPr>
        <w:ind w:left="1800" w:hanging="180"/>
      </w:pPr>
    </w:lvl>
    <w:lvl w:ilvl="3" w:tplc="21DC4FB0" w:tentative="1">
      <w:start w:val="1"/>
      <w:numFmt w:val="decimal"/>
      <w:lvlText w:val="%4."/>
      <w:lvlJc w:val="left"/>
      <w:pPr>
        <w:ind w:left="2520" w:hanging="360"/>
      </w:pPr>
    </w:lvl>
    <w:lvl w:ilvl="4" w:tplc="7A9ACE0C" w:tentative="1">
      <w:start w:val="1"/>
      <w:numFmt w:val="lowerLetter"/>
      <w:lvlText w:val="%5."/>
      <w:lvlJc w:val="left"/>
      <w:pPr>
        <w:ind w:left="3240" w:hanging="360"/>
      </w:pPr>
    </w:lvl>
    <w:lvl w:ilvl="5" w:tplc="56F2D680" w:tentative="1">
      <w:start w:val="1"/>
      <w:numFmt w:val="lowerRoman"/>
      <w:lvlText w:val="%6."/>
      <w:lvlJc w:val="right"/>
      <w:pPr>
        <w:ind w:left="3960" w:hanging="180"/>
      </w:pPr>
    </w:lvl>
    <w:lvl w:ilvl="6" w:tplc="A4144560" w:tentative="1">
      <w:start w:val="1"/>
      <w:numFmt w:val="decimal"/>
      <w:lvlText w:val="%7."/>
      <w:lvlJc w:val="left"/>
      <w:pPr>
        <w:ind w:left="4680" w:hanging="360"/>
      </w:pPr>
    </w:lvl>
    <w:lvl w:ilvl="7" w:tplc="BF4AF5C4" w:tentative="1">
      <w:start w:val="1"/>
      <w:numFmt w:val="lowerLetter"/>
      <w:lvlText w:val="%8."/>
      <w:lvlJc w:val="left"/>
      <w:pPr>
        <w:ind w:left="5400" w:hanging="360"/>
      </w:pPr>
    </w:lvl>
    <w:lvl w:ilvl="8" w:tplc="151ADC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EC"/>
    <w:rsid w:val="00210A93"/>
    <w:rsid w:val="006829A7"/>
    <w:rsid w:val="00A15452"/>
    <w:rsid w:val="00AC09EC"/>
    <w:rsid w:val="00C23A4C"/>
    <w:rsid w:val="00D75411"/>
    <w:rsid w:val="00E2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A05F3"/>
  <w15:docId w15:val="{8F884171-6293-40E8-851A-9F6C4F01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VictorMa@daff.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ictorMa@daff.gov.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ZAF/18_6161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2018-12-03T08:43:00Z</dcterms:created>
  <dcterms:modified xsi:type="dcterms:W3CDTF">2018-12-03T13:06:00Z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G/TBT/N/ZAF/233</vt:lpwstr>
  </property>
</Properties>
</file>