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B00E4F" w:rsidP="002F6A28">
      <w:pPr>
        <w:pStyle w:val="Title"/>
        <w:rPr>
          <w:caps w:val="0"/>
          <w:kern w:val="0"/>
        </w:rPr>
      </w:pPr>
      <w:bookmarkStart w:id="0" w:name="_GoBack"/>
      <w:bookmarkEnd w:id="0"/>
      <w:r w:rsidRPr="002F6A28">
        <w:rPr>
          <w:caps w:val="0"/>
          <w:kern w:val="0"/>
        </w:rPr>
        <w:t>NOTIFICATION</w:t>
      </w:r>
    </w:p>
    <w:p w:rsidR="009239F7" w:rsidRPr="002F6A28" w:rsidRDefault="00B00E4F"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9E58AE" w:rsidTr="0069259F">
        <w:tc>
          <w:tcPr>
            <w:tcW w:w="713" w:type="dxa"/>
            <w:tcBorders>
              <w:bottom w:val="single" w:sz="6" w:space="0" w:color="auto"/>
            </w:tcBorders>
            <w:shd w:val="clear" w:color="auto" w:fill="auto"/>
          </w:tcPr>
          <w:p w:rsidR="00F85C99" w:rsidRPr="002F6A28" w:rsidRDefault="00B00E4F"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B00E4F" w:rsidP="00C805B6">
            <w:pPr>
              <w:spacing w:before="120" w:after="120"/>
            </w:pPr>
            <w:bookmarkStart w:id="1" w:name="X_TBT_Reg_1A"/>
            <w:r w:rsidRPr="002F6A28">
              <w:rPr>
                <w:b/>
              </w:rPr>
              <w:t>Notifying Member</w:t>
            </w:r>
            <w:bookmarkEnd w:id="1"/>
            <w:r w:rsidRPr="002F6A28">
              <w:rPr>
                <w:b/>
              </w:rPr>
              <w:t>:</w:t>
            </w:r>
            <w:r w:rsidR="00EE3A11" w:rsidRPr="00C379C8">
              <w:t xml:space="preserve"> </w:t>
            </w:r>
            <w:bookmarkStart w:id="2" w:name="sps1a"/>
            <w:r w:rsidR="002F6A28" w:rsidRPr="00812D1D">
              <w:rPr>
                <w:caps/>
                <w:u w:val="single"/>
              </w:rPr>
              <w:t>Brazil</w:t>
            </w:r>
            <w:bookmarkEnd w:id="2"/>
            <w:r w:rsidRPr="002F6A28">
              <w:t xml:space="preserve"> </w:t>
            </w:r>
          </w:p>
          <w:p w:rsidR="00F85C99" w:rsidRPr="002F6A28" w:rsidRDefault="00B00E4F" w:rsidP="002F6A28">
            <w:pPr>
              <w:spacing w:after="120"/>
            </w:pPr>
            <w:bookmarkStart w:id="3" w:name="X_TBT_Reg_1B"/>
            <w:r w:rsidRPr="002F6A28">
              <w:rPr>
                <w:b/>
              </w:rPr>
              <w:t>If applicable, name of local government involved (Article 3.2 and 7.2)</w:t>
            </w:r>
            <w:bookmarkEnd w:id="3"/>
            <w:r w:rsidRPr="002F6A28">
              <w:rPr>
                <w:b/>
              </w:rPr>
              <w:t>:</w:t>
            </w:r>
            <w:r w:rsidR="00EE3A11" w:rsidRPr="00C379C8">
              <w:t xml:space="preserve"> </w:t>
            </w:r>
            <w:bookmarkStart w:id="4" w:name="sps1b"/>
            <w:bookmarkEnd w:id="4"/>
          </w:p>
        </w:tc>
      </w:tr>
      <w:tr w:rsidR="009E58AE" w:rsidTr="0069259F">
        <w:tc>
          <w:tcPr>
            <w:tcW w:w="713" w:type="dxa"/>
            <w:tcBorders>
              <w:top w:val="single" w:sz="6" w:space="0" w:color="auto"/>
              <w:bottom w:val="single" w:sz="6" w:space="0" w:color="auto"/>
            </w:tcBorders>
            <w:shd w:val="clear" w:color="auto" w:fill="auto"/>
          </w:tcPr>
          <w:p w:rsidR="00F85C99" w:rsidRPr="002F6A28" w:rsidRDefault="00B00E4F"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B00E4F" w:rsidP="00155128">
            <w:pPr>
              <w:spacing w:before="120" w:after="120"/>
            </w:pPr>
            <w:bookmarkStart w:id="5" w:name="X_TBT_Reg_2A"/>
            <w:r w:rsidRPr="002F6A28">
              <w:rPr>
                <w:b/>
              </w:rPr>
              <w:t>Agency responsible</w:t>
            </w:r>
            <w:bookmarkEnd w:id="5"/>
            <w:r w:rsidRPr="002F6A28">
              <w:rPr>
                <w:b/>
              </w:rPr>
              <w:t>:</w:t>
            </w:r>
            <w:r w:rsidR="00EE3A11" w:rsidRPr="00C379C8">
              <w:t xml:space="preserve"> </w:t>
            </w:r>
            <w:bookmarkStart w:id="6" w:name="sps2a"/>
          </w:p>
          <w:p w:rsidR="007367FB" w:rsidRPr="002F6A28" w:rsidRDefault="00B00E4F" w:rsidP="00155128">
            <w:pPr>
              <w:spacing w:before="120" w:after="120"/>
              <w:jc w:val="left"/>
            </w:pPr>
            <w:r w:rsidRPr="002F6A28">
              <w:t xml:space="preserve">Institute of Metrology, Quality and Technology-INMETRO </w:t>
            </w:r>
            <w:r w:rsidRPr="002F6A28">
              <w:br/>
              <w:t xml:space="preserve">Telephone: +(55) 21 2563.2918 </w:t>
            </w:r>
            <w:r w:rsidRPr="002F6A28">
              <w:br/>
              <w:t xml:space="preserve">Telefax: +(55) 21 2563.5637 </w:t>
            </w:r>
            <w:r w:rsidRPr="002F6A28">
              <w:br/>
              <w:t xml:space="preserve">Email: </w:t>
            </w:r>
            <w:hyperlink r:id="rId7" w:history="1">
              <w:r w:rsidRPr="002F6A28">
                <w:rPr>
                  <w:color w:val="0000FF"/>
                  <w:u w:val="single"/>
                </w:rPr>
                <w:t>barreirastecnicas@inmetro.gov.br</w:t>
              </w:r>
            </w:hyperlink>
            <w:r w:rsidRPr="002F6A28">
              <w:t xml:space="preserve"> </w:t>
            </w:r>
            <w:r w:rsidRPr="002F6A28">
              <w:br/>
              <w:t xml:space="preserve">Website: </w:t>
            </w:r>
            <w:hyperlink r:id="rId8" w:history="1">
              <w:r w:rsidRPr="002F6A28">
                <w:rPr>
                  <w:color w:val="0000FF"/>
                  <w:u w:val="single"/>
                </w:rPr>
                <w:t>http://www.inmetro.gov.br/barreirastecnicas</w:t>
              </w:r>
            </w:hyperlink>
            <w:bookmarkEnd w:id="6"/>
          </w:p>
          <w:p w:rsidR="00F85C99" w:rsidRPr="002F6A28" w:rsidRDefault="00B00E4F" w:rsidP="00AA646C">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r w:rsidR="00AC6C6E" w:rsidRPr="00C379C8">
              <w:t xml:space="preserve"> </w:t>
            </w:r>
            <w:bookmarkStart w:id="8" w:name="sps4a"/>
          </w:p>
          <w:p w:rsidR="007367FB" w:rsidRPr="002F6A28" w:rsidRDefault="00B00E4F" w:rsidP="00AA646C">
            <w:pPr>
              <w:spacing w:after="120"/>
            </w:pPr>
            <w:r w:rsidRPr="002F6A28">
              <w:t>Ministry of the Environment - MMA/National Council for the Environment (CONAMA)</w:t>
            </w:r>
            <w:bookmarkEnd w:id="8"/>
          </w:p>
        </w:tc>
      </w:tr>
      <w:tr w:rsidR="009E58AE" w:rsidTr="0069259F">
        <w:tc>
          <w:tcPr>
            <w:tcW w:w="713" w:type="dxa"/>
            <w:tcBorders>
              <w:top w:val="single" w:sz="6" w:space="0" w:color="auto"/>
              <w:bottom w:val="single" w:sz="6" w:space="0" w:color="auto"/>
            </w:tcBorders>
            <w:shd w:val="clear" w:color="auto" w:fill="auto"/>
          </w:tcPr>
          <w:p w:rsidR="00F85C99" w:rsidRPr="002F6A28" w:rsidRDefault="00B00E4F"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B00E4F" w:rsidP="002F6A28">
            <w:pPr>
              <w:spacing w:before="120" w:after="120"/>
            </w:pPr>
            <w:bookmarkStart w:id="9" w:name="X_TBT_Reg_3A"/>
            <w:r w:rsidRPr="002F6A28">
              <w:rPr>
                <w:b/>
              </w:rPr>
              <w:t>Notified under Article 2.9.2</w:t>
            </w:r>
            <w:bookmarkEnd w:id="9"/>
            <w:r w:rsidRPr="002F6A28">
              <w:rPr>
                <w:b/>
              </w:rPr>
              <w:t xml:space="preserve"> [</w:t>
            </w:r>
            <w:bookmarkStart w:id="10" w:name="tbt3a"/>
            <w:r w:rsidRPr="002F6A28">
              <w:rPr>
                <w:b/>
              </w:rPr>
              <w:t>X</w:t>
            </w:r>
            <w:bookmarkEnd w:id="10"/>
            <w:r w:rsidRPr="002F6A28">
              <w:rPr>
                <w:b/>
              </w:rPr>
              <w:t xml:space="preserve">], </w:t>
            </w:r>
            <w:bookmarkStart w:id="11" w:name="X_TBT_Reg_3B"/>
            <w:r w:rsidRPr="002F6A28">
              <w:rPr>
                <w:b/>
              </w:rPr>
              <w:t>2.10.1</w:t>
            </w:r>
            <w:bookmarkEnd w:id="11"/>
            <w:r w:rsidRPr="002F6A28">
              <w:rPr>
                <w:b/>
              </w:rPr>
              <w:t xml:space="preserve"> [</w:t>
            </w:r>
            <w:r w:rsidR="00AD1F7F" w:rsidRPr="002F6A28">
              <w:rPr>
                <w:b/>
              </w:rPr>
              <w:t> </w:t>
            </w:r>
            <w:r w:rsidRPr="002F6A28">
              <w:rPr>
                <w:b/>
              </w:rPr>
              <w:t xml:space="preserve">], </w:t>
            </w:r>
            <w:bookmarkStart w:id="12" w:name="X_TBT_Reg_3C"/>
            <w:r w:rsidRPr="002F6A28">
              <w:rPr>
                <w:b/>
              </w:rPr>
              <w:t>5.6.2</w:t>
            </w:r>
            <w:bookmarkEnd w:id="12"/>
            <w:r w:rsidRPr="002F6A28">
              <w:rPr>
                <w:b/>
              </w:rPr>
              <w:t xml:space="preserve"> [</w:t>
            </w:r>
            <w:r w:rsidR="00AD1F7F" w:rsidRPr="002F6A28">
              <w:rPr>
                <w:b/>
              </w:rPr>
              <w:t> </w:t>
            </w:r>
            <w:r w:rsidRPr="002F6A28">
              <w:rPr>
                <w:b/>
              </w:rPr>
              <w:t xml:space="preserve">], </w:t>
            </w:r>
            <w:bookmarkStart w:id="13" w:name="X_TBT_Reg_3D"/>
            <w:r w:rsidRPr="002F6A28">
              <w:rPr>
                <w:b/>
              </w:rPr>
              <w:t>5.7.1</w:t>
            </w:r>
            <w:bookmarkEnd w:id="13"/>
            <w:r w:rsidRPr="002F6A28">
              <w:rPr>
                <w:b/>
              </w:rPr>
              <w:t xml:space="preserve"> [</w:t>
            </w:r>
            <w:r w:rsidR="00AD1F7F" w:rsidRPr="002F6A28">
              <w:rPr>
                <w:b/>
              </w:rPr>
              <w:t> </w:t>
            </w:r>
            <w:r w:rsidRPr="002F6A28">
              <w:rPr>
                <w:b/>
              </w:rPr>
              <w:t xml:space="preserve">], </w:t>
            </w:r>
            <w:bookmarkStart w:id="14" w:name="X_TBT_Reg_3E"/>
            <w:r w:rsidRPr="002F6A28">
              <w:rPr>
                <w:b/>
              </w:rPr>
              <w:t>other</w:t>
            </w:r>
            <w:bookmarkEnd w:id="14"/>
            <w:r w:rsidR="00036EFF">
              <w:rPr>
                <w:b/>
              </w:rPr>
              <w:t xml:space="preserve"> </w:t>
            </w:r>
            <w:r w:rsidR="00036EFF" w:rsidRPr="002F6A28">
              <w:rPr>
                <w:b/>
              </w:rPr>
              <w:t>[</w:t>
            </w:r>
            <w:r w:rsidR="00AD1F7F" w:rsidRPr="002F6A28">
              <w:rPr>
                <w:b/>
              </w:rPr>
              <w:t> </w:t>
            </w:r>
            <w:r w:rsidR="00036EFF" w:rsidRPr="002F6A28">
              <w:rPr>
                <w:b/>
              </w:rPr>
              <w:t>]</w:t>
            </w:r>
            <w:r w:rsidR="00FF5C69">
              <w:rPr>
                <w:b/>
              </w:rPr>
              <w:t>:</w:t>
            </w:r>
            <w:r w:rsidR="003531C5">
              <w:t xml:space="preserve"> </w:t>
            </w:r>
            <w:bookmarkStart w:id="15" w:name="tbt3e"/>
            <w:bookmarkEnd w:id="15"/>
          </w:p>
        </w:tc>
      </w:tr>
      <w:tr w:rsidR="009E58AE" w:rsidTr="0069259F">
        <w:tc>
          <w:tcPr>
            <w:tcW w:w="713" w:type="dxa"/>
            <w:tcBorders>
              <w:top w:val="single" w:sz="6" w:space="0" w:color="auto"/>
              <w:bottom w:val="single" w:sz="6" w:space="0" w:color="auto"/>
            </w:tcBorders>
            <w:shd w:val="clear" w:color="auto" w:fill="auto"/>
          </w:tcPr>
          <w:p w:rsidR="00F85C99" w:rsidRPr="002F6A28" w:rsidRDefault="00B00E4F"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B00E4F" w:rsidP="002F6A28">
            <w:pPr>
              <w:spacing w:before="120" w:after="120"/>
            </w:pPr>
            <w:bookmarkStart w:id="16" w:name="X_TBT_Reg_4A"/>
            <w:r w:rsidRPr="002F6A28">
              <w:rPr>
                <w:b/>
              </w:rPr>
              <w:t>Products covered (HS or CCCN where applicable, otherwise national tariff heading. ICS numbers may be provided in addition, where applicable)</w:t>
            </w:r>
            <w:bookmarkEnd w:id="16"/>
            <w:r w:rsidRPr="002F6A28">
              <w:rPr>
                <w:b/>
              </w:rPr>
              <w:t>:</w:t>
            </w:r>
            <w:r w:rsidR="00EE3A11" w:rsidRPr="00C379C8">
              <w:t xml:space="preserve"> Control of pollutant and noise emissions</w:t>
            </w:r>
            <w:bookmarkStart w:id="17" w:name="sps3a"/>
            <w:bookmarkEnd w:id="17"/>
          </w:p>
        </w:tc>
      </w:tr>
      <w:tr w:rsidR="009E58AE" w:rsidTr="0069259F">
        <w:tc>
          <w:tcPr>
            <w:tcW w:w="713" w:type="dxa"/>
            <w:tcBorders>
              <w:top w:val="single" w:sz="6" w:space="0" w:color="auto"/>
              <w:bottom w:val="single" w:sz="6" w:space="0" w:color="auto"/>
            </w:tcBorders>
            <w:shd w:val="clear" w:color="auto" w:fill="auto"/>
          </w:tcPr>
          <w:p w:rsidR="00F85C99" w:rsidRPr="002F6A28" w:rsidRDefault="00B00E4F"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B00E4F" w:rsidP="002F6A28">
            <w:pPr>
              <w:spacing w:before="120" w:after="120"/>
            </w:pPr>
            <w:bookmarkStart w:id="18" w:name="X_TBT_Reg_5A"/>
            <w:r w:rsidRPr="002F6A28">
              <w:rPr>
                <w:b/>
              </w:rPr>
              <w:t>Title, number of pages and language(s) of the notified document</w:t>
            </w:r>
            <w:bookmarkEnd w:id="18"/>
            <w:r w:rsidRPr="002F6A28">
              <w:rPr>
                <w:b/>
              </w:rPr>
              <w:t>:</w:t>
            </w:r>
            <w:r w:rsidR="00EE3A11" w:rsidRPr="00C379C8">
              <w:t xml:space="preserve"> Ordinance 493, 24 June 2019 (Resolução CONAMA 493 de 24 de Junho de 2019) (2 page(s), in Portuguese)</w:t>
            </w:r>
            <w:bookmarkStart w:id="19" w:name="sps5a"/>
            <w:bookmarkStart w:id="20" w:name="sps5c"/>
            <w:bookmarkStart w:id="21" w:name="sps5b"/>
            <w:bookmarkEnd w:id="19"/>
            <w:bookmarkEnd w:id="20"/>
            <w:bookmarkEnd w:id="21"/>
          </w:p>
        </w:tc>
      </w:tr>
      <w:tr w:rsidR="009E58AE" w:rsidTr="0069259F">
        <w:tc>
          <w:tcPr>
            <w:tcW w:w="713" w:type="dxa"/>
            <w:tcBorders>
              <w:top w:val="single" w:sz="6" w:space="0" w:color="auto"/>
              <w:bottom w:val="single" w:sz="6" w:space="0" w:color="auto"/>
            </w:tcBorders>
            <w:shd w:val="clear" w:color="auto" w:fill="auto"/>
          </w:tcPr>
          <w:p w:rsidR="00F85C99" w:rsidRPr="002F6A28" w:rsidRDefault="00B00E4F"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B00E4F" w:rsidP="002F6A28">
            <w:pPr>
              <w:spacing w:before="120" w:after="120"/>
              <w:rPr>
                <w:b/>
              </w:rPr>
            </w:pPr>
            <w:bookmarkStart w:id="22" w:name="X_TBT_Reg_6A"/>
            <w:r w:rsidRPr="002F6A28">
              <w:rPr>
                <w:b/>
              </w:rPr>
              <w:t>Description of content</w:t>
            </w:r>
            <w:bookmarkEnd w:id="22"/>
            <w:r w:rsidRPr="002F6A28">
              <w:rPr>
                <w:b/>
              </w:rPr>
              <w:t>:</w:t>
            </w:r>
            <w:r w:rsidR="00FE448B" w:rsidRPr="00C379C8">
              <w:t xml:space="preserve"> </w:t>
            </w:r>
            <w:r w:rsidR="00FE448B" w:rsidRPr="00C379C8">
              <w:rPr>
                <w:lang w:eastAsia="en-GB"/>
              </w:rPr>
              <w:t>Resolution that prescribes new emission limits for air pollutants and noise of mopeds, motorcycles and similar new vehicles, to reduce and control the air pollution defined in the Air Pollution Control Program for Motorcycles and Similar Vehicles – PROMOT,</w:t>
            </w:r>
            <w:r w:rsidR="00AD1F7F" w:rsidRPr="00C379C8">
              <w:rPr>
                <w:lang w:eastAsia="en-GB"/>
              </w:rPr>
              <w:t> </w:t>
            </w:r>
            <w:r w:rsidR="00FE448B" w:rsidRPr="00C379C8">
              <w:rPr>
                <w:lang w:eastAsia="en-GB"/>
              </w:rPr>
              <w:t>by amending CONAMA Resolutions 297/2002 and 432/2011.</w:t>
            </w:r>
          </w:p>
        </w:tc>
      </w:tr>
      <w:tr w:rsidR="009E58AE" w:rsidTr="0069259F">
        <w:tc>
          <w:tcPr>
            <w:tcW w:w="713" w:type="dxa"/>
            <w:tcBorders>
              <w:top w:val="single" w:sz="6" w:space="0" w:color="auto"/>
              <w:bottom w:val="single" w:sz="6" w:space="0" w:color="auto"/>
            </w:tcBorders>
            <w:shd w:val="clear" w:color="auto" w:fill="auto"/>
          </w:tcPr>
          <w:p w:rsidR="00F85C99" w:rsidRPr="002F6A28" w:rsidRDefault="00B00E4F"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B00E4F" w:rsidP="002F6A28">
            <w:pPr>
              <w:spacing w:before="120" w:after="120"/>
              <w:rPr>
                <w:b/>
              </w:rPr>
            </w:pPr>
            <w:bookmarkStart w:id="23" w:name="X_TBT_Reg_7A"/>
            <w:r w:rsidRPr="002F6A28">
              <w:rPr>
                <w:b/>
              </w:rPr>
              <w:t>Objective and rationale, including the nature of urgent problems where applicable</w:t>
            </w:r>
            <w:bookmarkEnd w:id="23"/>
            <w:r w:rsidRPr="002F6A28">
              <w:rPr>
                <w:b/>
              </w:rPr>
              <w:t>:</w:t>
            </w:r>
            <w:r w:rsidR="00EE3A11" w:rsidRPr="00C379C8">
              <w:t xml:space="preserve"> </w:t>
            </w:r>
            <w:r w:rsidR="00EE3A11" w:rsidRPr="00C379C8">
              <w:rPr>
                <w:lang w:eastAsia="en-GB"/>
              </w:rPr>
              <w:t>Prevention of deceptive practices and consumer protection; Protection of human health or safety; Quality requirements</w:t>
            </w:r>
            <w:bookmarkStart w:id="24" w:name="sps7f"/>
            <w:bookmarkEnd w:id="24"/>
          </w:p>
        </w:tc>
      </w:tr>
      <w:tr w:rsidR="009E58AE" w:rsidTr="0069259F">
        <w:tc>
          <w:tcPr>
            <w:tcW w:w="713" w:type="dxa"/>
            <w:tcBorders>
              <w:top w:val="single" w:sz="6" w:space="0" w:color="auto"/>
              <w:bottom w:val="single" w:sz="6" w:space="0" w:color="auto"/>
            </w:tcBorders>
            <w:shd w:val="clear" w:color="auto" w:fill="auto"/>
          </w:tcPr>
          <w:p w:rsidR="00F85C99" w:rsidRPr="002F6A28" w:rsidRDefault="00B00E4F"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B00E4F" w:rsidP="00AD1F7F">
            <w:pPr>
              <w:spacing w:before="120" w:after="120"/>
            </w:pPr>
            <w:bookmarkStart w:id="25" w:name="X_TBT_Reg_8A"/>
            <w:r w:rsidRPr="002F6A28">
              <w:rPr>
                <w:b/>
              </w:rPr>
              <w:t>Relevant documents</w:t>
            </w:r>
            <w:bookmarkEnd w:id="25"/>
            <w:r w:rsidRPr="002F6A28">
              <w:rPr>
                <w:b/>
              </w:rPr>
              <w:t>:</w:t>
            </w:r>
            <w:r w:rsidR="00EE3A11" w:rsidRPr="002F6A28">
              <w:t xml:space="preserve"> </w:t>
            </w:r>
            <w:r w:rsidRPr="002F6A28">
              <w:rPr>
                <w:bCs/>
                <w:lang w:eastAsia="en-GB"/>
              </w:rPr>
              <w:t>(1) Brazilian Official Journal (Diário Oficial da União) 121, 26 June 2018, section 1, page 96/97; (2) Conama Resolutions 297/2002;432/2011; 418/2009;</w:t>
            </w:r>
            <w:r w:rsidRPr="002F6A28">
              <w:rPr>
                <w:bCs/>
                <w:shd w:val="clear" w:color="auto" w:fill="FFFFFF"/>
                <w:lang w:eastAsia="en-GB"/>
              </w:rPr>
              <w:t xml:space="preserve"> 299/2001;</w:t>
            </w:r>
            <w:r w:rsidRPr="002F6A28">
              <w:rPr>
                <w:bCs/>
                <w:lang w:eastAsia="en-GB"/>
              </w:rPr>
              <w:t xml:space="preserve"> Law </w:t>
            </w:r>
            <w:r w:rsidRPr="002F6A28">
              <w:rPr>
                <w:bCs/>
                <w:shd w:val="clear" w:color="auto" w:fill="FFFFFF"/>
                <w:lang w:eastAsia="en-GB"/>
              </w:rPr>
              <w:t>8.723, 28 October 1993; ABNT NBR 16.369:2017; ABNT NBR 16668;</w:t>
            </w:r>
            <w:r w:rsidR="00AD1F7F" w:rsidRPr="002F6A28">
              <w:rPr>
                <w:bCs/>
                <w:shd w:val="clear" w:color="auto" w:fill="FFFFFF"/>
                <w:lang w:eastAsia="en-GB"/>
              </w:rPr>
              <w:t xml:space="preserve"> </w:t>
            </w:r>
            <w:r w:rsidRPr="002F6A28">
              <w:rPr>
                <w:bCs/>
                <w:shd w:val="clear" w:color="auto" w:fill="FFFFFF"/>
                <w:lang w:eastAsia="en-GB"/>
              </w:rPr>
              <w:t>ABNT NBR 14008:2012; ABNT NBR 15145:2004; ABNT NBR 9714:2000; Ibama Instruction 17/2013;</w:t>
            </w:r>
            <w:r w:rsidRPr="002F6A28">
              <w:rPr>
                <w:bCs/>
                <w:lang w:eastAsia="en-GB"/>
              </w:rPr>
              <w:t xml:space="preserve"> Law 12.527/2011; Decree 7724/2012; Decree 8777/2016</w:t>
            </w:r>
            <w:r w:rsidRPr="002F6A28">
              <w:rPr>
                <w:bCs/>
                <w:shd w:val="clear" w:color="auto" w:fill="FFFFFF"/>
                <w:lang w:eastAsia="en-GB"/>
              </w:rPr>
              <w:t>;</w:t>
            </w:r>
            <w:r>
              <w:rPr>
                <w:bCs/>
                <w:shd w:val="clear" w:color="auto" w:fill="FFFFFF"/>
                <w:lang w:eastAsia="en-GB"/>
              </w:rPr>
              <w:t xml:space="preserve"> </w:t>
            </w:r>
            <w:r w:rsidRPr="002F6A28">
              <w:rPr>
                <w:bCs/>
                <w:lang w:eastAsia="en-GB"/>
              </w:rPr>
              <w:t>(3)</w:t>
            </w:r>
            <w:r>
              <w:rPr>
                <w:bCs/>
                <w:lang w:eastAsia="en-GB"/>
              </w:rPr>
              <w:t> </w:t>
            </w:r>
            <w:r w:rsidRPr="002F6A28">
              <w:rPr>
                <w:bCs/>
                <w:lang w:eastAsia="en-GB"/>
              </w:rPr>
              <w:t>Brazilian Official Journal; (4) Directive EU 168/2013; Directive EU 134/2014.</w:t>
            </w:r>
          </w:p>
        </w:tc>
      </w:tr>
      <w:tr w:rsidR="009E58AE" w:rsidTr="00AE6CC8">
        <w:trPr>
          <w:cantSplit/>
        </w:trPr>
        <w:tc>
          <w:tcPr>
            <w:tcW w:w="713" w:type="dxa"/>
            <w:tcBorders>
              <w:top w:val="single" w:sz="6" w:space="0" w:color="auto"/>
              <w:bottom w:val="single" w:sz="6" w:space="0" w:color="auto"/>
            </w:tcBorders>
            <w:shd w:val="clear" w:color="auto" w:fill="auto"/>
          </w:tcPr>
          <w:p w:rsidR="00EE3A11" w:rsidRPr="002F6A28" w:rsidRDefault="00B00E4F"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B00E4F" w:rsidP="008953C4">
            <w:pPr>
              <w:spacing w:before="120" w:after="120"/>
            </w:pPr>
            <w:bookmarkStart w:id="26" w:name="X_TBT_Reg_9A"/>
            <w:r w:rsidRPr="002F6A28">
              <w:rPr>
                <w:b/>
              </w:rPr>
              <w:t>Proposed date of adoption</w:t>
            </w:r>
            <w:bookmarkEnd w:id="26"/>
            <w:r w:rsidRPr="002F6A28">
              <w:rPr>
                <w:b/>
              </w:rPr>
              <w:t>:</w:t>
            </w:r>
            <w:r w:rsidRPr="00C379C8">
              <w:t xml:space="preserve"> </w:t>
            </w:r>
            <w:bookmarkStart w:id="27" w:name="sps10a"/>
            <w:bookmarkStart w:id="28" w:name="sps10b"/>
            <w:bookmarkEnd w:id="27"/>
            <w:r w:rsidRPr="002F6A28">
              <w:t>On the date of its publication</w:t>
            </w:r>
            <w:bookmarkEnd w:id="28"/>
          </w:p>
          <w:p w:rsidR="00EE3A11" w:rsidRPr="002F6A28" w:rsidRDefault="00B00E4F" w:rsidP="008953C4">
            <w:pPr>
              <w:spacing w:after="120"/>
            </w:pPr>
            <w:bookmarkStart w:id="29" w:name="X_TBT_Reg_9B"/>
            <w:r w:rsidRPr="002F6A28">
              <w:rPr>
                <w:b/>
              </w:rPr>
              <w:t>Proposed date of entry into force</w:t>
            </w:r>
            <w:bookmarkEnd w:id="29"/>
            <w:r w:rsidRPr="002F6A28">
              <w:rPr>
                <w:b/>
              </w:rPr>
              <w:t>:</w:t>
            </w:r>
            <w:r w:rsidRPr="00C379C8">
              <w:t xml:space="preserve"> </w:t>
            </w:r>
            <w:bookmarkStart w:id="30" w:name="sps11a"/>
            <w:bookmarkStart w:id="31" w:name="sps11b"/>
            <w:bookmarkEnd w:id="30"/>
            <w:r w:rsidRPr="002F6A28">
              <w:t>On the date of its publication</w:t>
            </w:r>
            <w:bookmarkEnd w:id="31"/>
          </w:p>
        </w:tc>
      </w:tr>
      <w:tr w:rsidR="009E58AE" w:rsidTr="0069259F">
        <w:tc>
          <w:tcPr>
            <w:tcW w:w="713" w:type="dxa"/>
            <w:tcBorders>
              <w:top w:val="single" w:sz="6" w:space="0" w:color="auto"/>
              <w:bottom w:val="single" w:sz="6" w:space="0" w:color="auto"/>
            </w:tcBorders>
            <w:shd w:val="clear" w:color="auto" w:fill="auto"/>
          </w:tcPr>
          <w:p w:rsidR="00F85C99" w:rsidRPr="002F6A28" w:rsidRDefault="00B00E4F" w:rsidP="002F6A28">
            <w:pPr>
              <w:spacing w:before="120" w:after="120"/>
              <w:jc w:val="left"/>
              <w:rPr>
                <w:b/>
              </w:rPr>
            </w:pPr>
            <w:r w:rsidRPr="002F6A28">
              <w:rPr>
                <w:b/>
              </w:rPr>
              <w:lastRenderedPageBreak/>
              <w:t>10.</w:t>
            </w:r>
          </w:p>
        </w:tc>
        <w:tc>
          <w:tcPr>
            <w:tcW w:w="8546" w:type="dxa"/>
            <w:tcBorders>
              <w:top w:val="single" w:sz="6" w:space="0" w:color="auto"/>
              <w:bottom w:val="single" w:sz="6" w:space="0" w:color="auto"/>
            </w:tcBorders>
            <w:shd w:val="clear" w:color="auto" w:fill="auto"/>
          </w:tcPr>
          <w:p w:rsidR="00F85C99" w:rsidRPr="002F6A28" w:rsidRDefault="00B00E4F" w:rsidP="002F6A28">
            <w:pPr>
              <w:spacing w:before="120" w:after="120"/>
            </w:pPr>
            <w:bookmarkStart w:id="32" w:name="X_TBT_Reg_10A"/>
            <w:r w:rsidRPr="002F6A28">
              <w:rPr>
                <w:b/>
              </w:rPr>
              <w:t>Final date for comments</w:t>
            </w:r>
            <w:bookmarkEnd w:id="32"/>
            <w:r w:rsidRPr="002F6A28">
              <w:rPr>
                <w:b/>
              </w:rPr>
              <w:t>:</w:t>
            </w:r>
            <w:r w:rsidR="00EE3A11" w:rsidRPr="00C379C8">
              <w:t xml:space="preserve"> Not applicable </w:t>
            </w:r>
            <w:bookmarkStart w:id="33" w:name="sps12a"/>
            <w:bookmarkEnd w:id="33"/>
          </w:p>
        </w:tc>
      </w:tr>
      <w:tr w:rsidR="009E58AE" w:rsidTr="0069259F">
        <w:tc>
          <w:tcPr>
            <w:tcW w:w="713" w:type="dxa"/>
            <w:tcBorders>
              <w:top w:val="single" w:sz="6" w:space="0" w:color="auto"/>
            </w:tcBorders>
            <w:shd w:val="clear" w:color="auto" w:fill="auto"/>
          </w:tcPr>
          <w:p w:rsidR="00F85C99" w:rsidRPr="002F6A28" w:rsidRDefault="00B00E4F"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B00E4F" w:rsidP="00B16145">
            <w:pPr>
              <w:keepNext/>
              <w:keepLines/>
              <w:spacing w:before="120" w:after="120"/>
            </w:pPr>
            <w:bookmarkStart w:id="34"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4"/>
            <w:r w:rsidRPr="002F6A28">
              <w:rPr>
                <w:b/>
              </w:rPr>
              <w:t xml:space="preserve"> </w:t>
            </w:r>
            <w:r w:rsidR="00533DC1" w:rsidRPr="002F6A28">
              <w:rPr>
                <w:b/>
              </w:rPr>
              <w:t>[</w:t>
            </w:r>
            <w:bookmarkStart w:id="35" w:name="sps13b"/>
            <w:r w:rsidRPr="002F6A28">
              <w:rPr>
                <w:b/>
              </w:rPr>
              <w:t>X</w:t>
            </w:r>
            <w:bookmarkEnd w:id="35"/>
            <w:r w:rsidRPr="002F6A28">
              <w:rPr>
                <w:b/>
              </w:rPr>
              <w:t xml:space="preserve">] </w:t>
            </w:r>
            <w:bookmarkStart w:id="36"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6"/>
            <w:r w:rsidRPr="002F6A28">
              <w:rPr>
                <w:b/>
              </w:rPr>
              <w:t>:</w:t>
            </w:r>
            <w:r w:rsidR="00EE3A11" w:rsidRPr="00C379C8">
              <w:rPr>
                <w:b/>
              </w:rPr>
              <w:t xml:space="preserve"> </w:t>
            </w:r>
            <w:bookmarkStart w:id="37" w:name="sps13c"/>
          </w:p>
          <w:p w:rsidR="00360DFC" w:rsidRDefault="00FF5CDD" w:rsidP="00B16145">
            <w:pPr>
              <w:keepNext/>
              <w:keepLines/>
              <w:spacing w:before="120" w:after="120"/>
              <w:jc w:val="left"/>
            </w:pPr>
            <w:hyperlink r:id="rId9" w:history="1">
              <w:r w:rsidR="00B00E4F" w:rsidRPr="002F6A28">
                <w:rPr>
                  <w:color w:val="0000FF"/>
                  <w:u w:val="single"/>
                </w:rPr>
                <w:t>http://pesquisa.in.gov.br/imprensa/jsp/visualiza/index.jsp?data=26/06/2019&amp;jornal=515&amp;pagina=96&amp;totalArquivos=149</w:t>
              </w:r>
            </w:hyperlink>
          </w:p>
          <w:p w:rsidR="007367FB" w:rsidRPr="002F6A28" w:rsidRDefault="00FF5CDD" w:rsidP="00B16145">
            <w:pPr>
              <w:keepNext/>
              <w:keepLines/>
              <w:spacing w:before="120" w:after="120"/>
              <w:jc w:val="left"/>
            </w:pPr>
            <w:hyperlink r:id="rId10" w:history="1">
              <w:r w:rsidR="00B00E4F" w:rsidRPr="002F6A28">
                <w:rPr>
                  <w:color w:val="0000FF"/>
                  <w:u w:val="single"/>
                </w:rPr>
                <w:t>http://pesquisa.in.gov.br/imprensa/jsp/visualiza/index.jsp?data=26/06/2019&amp;jornal=515&amp;pagina=97&amp;totalArquivos=149</w:t>
              </w:r>
            </w:hyperlink>
            <w:bookmarkEnd w:id="37"/>
          </w:p>
        </w:tc>
      </w:tr>
    </w:tbl>
    <w:p w:rsidR="00EE3A11" w:rsidRPr="002F6A28" w:rsidRDefault="00EE3A11" w:rsidP="002F6A28"/>
    <w:sectPr w:rsidR="00EE3A11" w:rsidRPr="002F6A28" w:rsidSect="00AD1F7F">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1E5A" w:rsidRDefault="00B00E4F">
      <w:r>
        <w:separator/>
      </w:r>
    </w:p>
  </w:endnote>
  <w:endnote w:type="continuationSeparator" w:id="0">
    <w:p w:rsidR="00731E5A" w:rsidRDefault="00B00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AD1F7F" w:rsidRDefault="00B00E4F" w:rsidP="00AD1F7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AD1F7F" w:rsidRDefault="00B00E4F" w:rsidP="00AD1F7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B00E4F">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1E5A" w:rsidRDefault="00B00E4F">
      <w:r>
        <w:separator/>
      </w:r>
    </w:p>
  </w:footnote>
  <w:footnote w:type="continuationSeparator" w:id="0">
    <w:p w:rsidR="00731E5A" w:rsidRDefault="00B00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F7F" w:rsidRPr="00AD1F7F" w:rsidRDefault="00B00E4F" w:rsidP="00AD1F7F">
    <w:pPr>
      <w:pStyle w:val="Header"/>
      <w:pBdr>
        <w:bottom w:val="single" w:sz="4" w:space="1" w:color="auto"/>
      </w:pBdr>
      <w:tabs>
        <w:tab w:val="clear" w:pos="4513"/>
        <w:tab w:val="clear" w:pos="9027"/>
      </w:tabs>
      <w:jc w:val="center"/>
    </w:pPr>
    <w:r w:rsidRPr="00AD1F7F">
      <w:t>G/TBT/N/BRA/882</w:t>
    </w:r>
  </w:p>
  <w:p w:rsidR="00AD1F7F" w:rsidRPr="00AD1F7F" w:rsidRDefault="00AD1F7F" w:rsidP="00AD1F7F">
    <w:pPr>
      <w:pStyle w:val="Header"/>
      <w:pBdr>
        <w:bottom w:val="single" w:sz="4" w:space="1" w:color="auto"/>
      </w:pBdr>
      <w:tabs>
        <w:tab w:val="clear" w:pos="4513"/>
        <w:tab w:val="clear" w:pos="9027"/>
      </w:tabs>
      <w:jc w:val="center"/>
    </w:pPr>
  </w:p>
  <w:p w:rsidR="00AD1F7F" w:rsidRPr="00AD1F7F" w:rsidRDefault="00B00E4F" w:rsidP="00AD1F7F">
    <w:pPr>
      <w:pStyle w:val="Header"/>
      <w:pBdr>
        <w:bottom w:val="single" w:sz="4" w:space="1" w:color="auto"/>
      </w:pBdr>
      <w:tabs>
        <w:tab w:val="clear" w:pos="4513"/>
        <w:tab w:val="clear" w:pos="9027"/>
      </w:tabs>
      <w:jc w:val="center"/>
    </w:pPr>
    <w:r w:rsidRPr="00AD1F7F">
      <w:t xml:space="preserve">- </w:t>
    </w:r>
    <w:r w:rsidRPr="00AD1F7F">
      <w:fldChar w:fldCharType="begin"/>
    </w:r>
    <w:r w:rsidRPr="00AD1F7F">
      <w:instrText xml:space="preserve"> PAGE </w:instrText>
    </w:r>
    <w:r w:rsidRPr="00AD1F7F">
      <w:fldChar w:fldCharType="separate"/>
    </w:r>
    <w:r w:rsidRPr="00AD1F7F">
      <w:rPr>
        <w:noProof/>
      </w:rPr>
      <w:t>2</w:t>
    </w:r>
    <w:r w:rsidRPr="00AD1F7F">
      <w:fldChar w:fldCharType="end"/>
    </w:r>
    <w:r w:rsidRPr="00AD1F7F">
      <w:t xml:space="preserve"> -</w:t>
    </w:r>
  </w:p>
  <w:p w:rsidR="009239F7" w:rsidRPr="00AD1F7F" w:rsidRDefault="009239F7" w:rsidP="00AD1F7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F7F" w:rsidRPr="00AD1F7F" w:rsidRDefault="00B00E4F" w:rsidP="00AD1F7F">
    <w:pPr>
      <w:pStyle w:val="Header"/>
      <w:pBdr>
        <w:bottom w:val="single" w:sz="4" w:space="1" w:color="auto"/>
      </w:pBdr>
      <w:tabs>
        <w:tab w:val="clear" w:pos="4513"/>
        <w:tab w:val="clear" w:pos="9027"/>
      </w:tabs>
      <w:jc w:val="center"/>
    </w:pPr>
    <w:r w:rsidRPr="00AD1F7F">
      <w:t>G/TBT/N/BRA/882</w:t>
    </w:r>
  </w:p>
  <w:p w:rsidR="00AD1F7F" w:rsidRPr="00AD1F7F" w:rsidRDefault="00AD1F7F" w:rsidP="00AD1F7F">
    <w:pPr>
      <w:pStyle w:val="Header"/>
      <w:pBdr>
        <w:bottom w:val="single" w:sz="4" w:space="1" w:color="auto"/>
      </w:pBdr>
      <w:tabs>
        <w:tab w:val="clear" w:pos="4513"/>
        <w:tab w:val="clear" w:pos="9027"/>
      </w:tabs>
      <w:jc w:val="center"/>
    </w:pPr>
  </w:p>
  <w:p w:rsidR="00AD1F7F" w:rsidRPr="00AD1F7F" w:rsidRDefault="00B00E4F" w:rsidP="00AD1F7F">
    <w:pPr>
      <w:pStyle w:val="Header"/>
      <w:pBdr>
        <w:bottom w:val="single" w:sz="4" w:space="1" w:color="auto"/>
      </w:pBdr>
      <w:tabs>
        <w:tab w:val="clear" w:pos="4513"/>
        <w:tab w:val="clear" w:pos="9027"/>
      </w:tabs>
      <w:jc w:val="center"/>
    </w:pPr>
    <w:r w:rsidRPr="00AD1F7F">
      <w:t xml:space="preserve">- </w:t>
    </w:r>
    <w:r w:rsidRPr="00AD1F7F">
      <w:fldChar w:fldCharType="begin"/>
    </w:r>
    <w:r w:rsidRPr="00AD1F7F">
      <w:instrText xml:space="preserve"> PAGE </w:instrText>
    </w:r>
    <w:r w:rsidRPr="00AD1F7F">
      <w:fldChar w:fldCharType="separate"/>
    </w:r>
    <w:r w:rsidRPr="00AD1F7F">
      <w:rPr>
        <w:noProof/>
      </w:rPr>
      <w:t>2</w:t>
    </w:r>
    <w:r w:rsidRPr="00AD1F7F">
      <w:fldChar w:fldCharType="end"/>
    </w:r>
    <w:r w:rsidRPr="00AD1F7F">
      <w:t xml:space="preserve"> -</w:t>
    </w:r>
  </w:p>
  <w:p w:rsidR="009239F7" w:rsidRPr="00AD1F7F" w:rsidRDefault="009239F7" w:rsidP="00AD1F7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E58AE"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38" w:name="bmkRestricted" w:colFirst="1" w:colLast="1"/>
        </w:p>
      </w:tc>
      <w:tc>
        <w:tcPr>
          <w:tcW w:w="5448" w:type="dxa"/>
          <w:gridSpan w:val="2"/>
          <w:shd w:val="clear" w:color="auto" w:fill="FFFFFF"/>
          <w:tcMar>
            <w:left w:w="108" w:type="dxa"/>
            <w:right w:w="108" w:type="dxa"/>
          </w:tcMar>
          <w:vAlign w:val="center"/>
        </w:tcPr>
        <w:p w:rsidR="00ED54E0" w:rsidRPr="009239F7" w:rsidRDefault="00B00E4F" w:rsidP="00B801E9">
          <w:pPr>
            <w:jc w:val="right"/>
            <w:rPr>
              <w:b/>
              <w:color w:val="FF0000"/>
              <w:szCs w:val="16"/>
            </w:rPr>
          </w:pPr>
          <w:r>
            <w:rPr>
              <w:b/>
              <w:color w:val="FF0000"/>
              <w:szCs w:val="16"/>
            </w:rPr>
            <w:t xml:space="preserve"> </w:t>
          </w:r>
        </w:p>
      </w:tc>
    </w:tr>
    <w:bookmarkEnd w:id="38"/>
    <w:tr w:rsidR="009E58AE" w:rsidTr="008612A9">
      <w:trPr>
        <w:trHeight w:val="213"/>
        <w:jc w:val="center"/>
      </w:trPr>
      <w:tc>
        <w:tcPr>
          <w:tcW w:w="3794" w:type="dxa"/>
          <w:vMerge w:val="restart"/>
          <w:shd w:val="clear" w:color="auto" w:fill="FFFFFF"/>
          <w:tcMar>
            <w:left w:w="0" w:type="dxa"/>
            <w:right w:w="0" w:type="dxa"/>
          </w:tcMar>
        </w:tcPr>
        <w:p w:rsidR="00ED54E0" w:rsidRPr="009239F7" w:rsidRDefault="00B00E4F"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518197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9E58AE"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AD1F7F" w:rsidRDefault="00B00E4F" w:rsidP="00B801E9">
          <w:pPr>
            <w:jc w:val="right"/>
            <w:rPr>
              <w:b/>
              <w:szCs w:val="16"/>
            </w:rPr>
          </w:pPr>
          <w:bookmarkStart w:id="39" w:name="bmkSymbols"/>
          <w:r>
            <w:rPr>
              <w:b/>
              <w:szCs w:val="16"/>
            </w:rPr>
            <w:t>G/TBT/N/BRA/882</w:t>
          </w:r>
          <w:bookmarkEnd w:id="39"/>
        </w:p>
      </w:tc>
    </w:tr>
    <w:tr w:rsidR="009E58AE"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8A1A85" w:rsidP="00B801E9">
          <w:pPr>
            <w:jc w:val="right"/>
            <w:rPr>
              <w:szCs w:val="16"/>
            </w:rPr>
          </w:pPr>
          <w:bookmarkStart w:id="40" w:name="spsDateDistribution"/>
          <w:bookmarkStart w:id="41" w:name="bmkDate"/>
          <w:bookmarkEnd w:id="40"/>
          <w:bookmarkEnd w:id="41"/>
          <w:r>
            <w:rPr>
              <w:szCs w:val="16"/>
            </w:rPr>
            <w:t>28 June 2019</w:t>
          </w:r>
        </w:p>
      </w:tc>
    </w:tr>
    <w:tr w:rsidR="009E58AE"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B00E4F" w:rsidP="0097650D">
          <w:pPr>
            <w:jc w:val="left"/>
            <w:rPr>
              <w:b/>
            </w:rPr>
          </w:pPr>
          <w:bookmarkStart w:id="42" w:name="bmkSerial"/>
          <w:r w:rsidRPr="002F6A28">
            <w:rPr>
              <w:color w:val="FF0000"/>
              <w:szCs w:val="16"/>
            </w:rPr>
            <w:t>(</w:t>
          </w:r>
          <w:bookmarkStart w:id="43" w:name="spsSerialNumber"/>
          <w:bookmarkEnd w:id="43"/>
          <w:r>
            <w:rPr>
              <w:color w:val="FF0000"/>
              <w:szCs w:val="16"/>
            </w:rPr>
            <w:t>19-</w:t>
          </w:r>
          <w:r w:rsidR="008A1A85">
            <w:rPr>
              <w:color w:val="FF0000"/>
              <w:szCs w:val="16"/>
            </w:rPr>
            <w:t>4359</w:t>
          </w:r>
          <w:r w:rsidRPr="002F6A28">
            <w:rPr>
              <w:color w:val="FF0000"/>
              <w:szCs w:val="16"/>
            </w:rPr>
            <w:t>)</w:t>
          </w:r>
          <w:bookmarkEnd w:id="42"/>
        </w:p>
      </w:tc>
      <w:tc>
        <w:tcPr>
          <w:tcW w:w="3325" w:type="dxa"/>
          <w:tcBorders>
            <w:bottom w:val="single" w:sz="4" w:space="0" w:color="auto"/>
          </w:tcBorders>
          <w:tcMar>
            <w:top w:w="0" w:type="dxa"/>
            <w:left w:w="108" w:type="dxa"/>
            <w:bottom w:w="57" w:type="dxa"/>
            <w:right w:w="108" w:type="dxa"/>
          </w:tcMar>
          <w:vAlign w:val="bottom"/>
        </w:tcPr>
        <w:p w:rsidR="00ED54E0" w:rsidRPr="009239F7" w:rsidRDefault="00B00E4F" w:rsidP="00B801E9">
          <w:pPr>
            <w:jc w:val="right"/>
            <w:rPr>
              <w:szCs w:val="16"/>
            </w:rPr>
          </w:pPr>
          <w:bookmarkStart w:id="44"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4"/>
        </w:p>
      </w:tc>
    </w:tr>
    <w:tr w:rsidR="009E58AE"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B00E4F" w:rsidP="00B801E9">
          <w:pPr>
            <w:jc w:val="left"/>
            <w:rPr>
              <w:sz w:val="14"/>
              <w:szCs w:val="16"/>
            </w:rPr>
          </w:pPr>
          <w:bookmarkStart w:id="45" w:name="bmkCommittee"/>
          <w:r>
            <w:rPr>
              <w:b/>
            </w:rPr>
            <w:t>Committee on Technical Barriers to Trade</w:t>
          </w:r>
          <w:bookmarkEnd w:id="45"/>
        </w:p>
      </w:tc>
      <w:tc>
        <w:tcPr>
          <w:tcW w:w="3325" w:type="dxa"/>
          <w:tcBorders>
            <w:top w:val="single" w:sz="4" w:space="0" w:color="auto"/>
          </w:tcBorders>
          <w:tcMar>
            <w:top w:w="113" w:type="dxa"/>
            <w:left w:w="108" w:type="dxa"/>
            <w:bottom w:w="57" w:type="dxa"/>
            <w:right w:w="108" w:type="dxa"/>
          </w:tcMar>
          <w:vAlign w:val="center"/>
        </w:tcPr>
        <w:p w:rsidR="00ED54E0" w:rsidRPr="002F6A28" w:rsidRDefault="00B00E4F" w:rsidP="00B801E9">
          <w:pPr>
            <w:jc w:val="right"/>
            <w:rPr>
              <w:bCs/>
              <w:szCs w:val="18"/>
            </w:rPr>
          </w:pPr>
          <w:bookmarkStart w:id="46" w:name="bmkLanguage"/>
          <w:r>
            <w:rPr>
              <w:bCs/>
              <w:szCs w:val="18"/>
            </w:rPr>
            <w:t>Original: English</w:t>
          </w:r>
          <w:bookmarkEnd w:id="46"/>
        </w:p>
      </w:tc>
    </w:tr>
  </w:tbl>
  <w:p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D020A06">
      <w:start w:val="1"/>
      <w:numFmt w:val="decimal"/>
      <w:pStyle w:val="SummaryText"/>
      <w:lvlText w:val="%1."/>
      <w:lvlJc w:val="left"/>
      <w:pPr>
        <w:ind w:left="360" w:hanging="360"/>
      </w:pPr>
    </w:lvl>
    <w:lvl w:ilvl="1" w:tplc="027A4D04" w:tentative="1">
      <w:start w:val="1"/>
      <w:numFmt w:val="lowerLetter"/>
      <w:lvlText w:val="%2."/>
      <w:lvlJc w:val="left"/>
      <w:pPr>
        <w:ind w:left="1080" w:hanging="360"/>
      </w:pPr>
    </w:lvl>
    <w:lvl w:ilvl="2" w:tplc="F39EAAA4" w:tentative="1">
      <w:start w:val="1"/>
      <w:numFmt w:val="lowerRoman"/>
      <w:lvlText w:val="%3."/>
      <w:lvlJc w:val="right"/>
      <w:pPr>
        <w:ind w:left="1800" w:hanging="180"/>
      </w:pPr>
    </w:lvl>
    <w:lvl w:ilvl="3" w:tplc="FBFC7EE4" w:tentative="1">
      <w:start w:val="1"/>
      <w:numFmt w:val="decimal"/>
      <w:lvlText w:val="%4."/>
      <w:lvlJc w:val="left"/>
      <w:pPr>
        <w:ind w:left="2520" w:hanging="360"/>
      </w:pPr>
    </w:lvl>
    <w:lvl w:ilvl="4" w:tplc="72E2B914" w:tentative="1">
      <w:start w:val="1"/>
      <w:numFmt w:val="lowerLetter"/>
      <w:lvlText w:val="%5."/>
      <w:lvlJc w:val="left"/>
      <w:pPr>
        <w:ind w:left="3240" w:hanging="360"/>
      </w:pPr>
    </w:lvl>
    <w:lvl w:ilvl="5" w:tplc="C3809270" w:tentative="1">
      <w:start w:val="1"/>
      <w:numFmt w:val="lowerRoman"/>
      <w:lvlText w:val="%6."/>
      <w:lvlJc w:val="right"/>
      <w:pPr>
        <w:ind w:left="3960" w:hanging="180"/>
      </w:pPr>
    </w:lvl>
    <w:lvl w:ilvl="6" w:tplc="7E12F490" w:tentative="1">
      <w:start w:val="1"/>
      <w:numFmt w:val="decimal"/>
      <w:lvlText w:val="%7."/>
      <w:lvlJc w:val="left"/>
      <w:pPr>
        <w:ind w:left="4680" w:hanging="360"/>
      </w:pPr>
    </w:lvl>
    <w:lvl w:ilvl="7" w:tplc="0008A6AE" w:tentative="1">
      <w:start w:val="1"/>
      <w:numFmt w:val="lowerLetter"/>
      <w:lvlText w:val="%8."/>
      <w:lvlJc w:val="left"/>
      <w:pPr>
        <w:ind w:left="5400" w:hanging="360"/>
      </w:pPr>
    </w:lvl>
    <w:lvl w:ilvl="8" w:tplc="15D2768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60DFC"/>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1E5A"/>
    <w:rsid w:val="007367FB"/>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A1A85"/>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58AE"/>
    <w:rsid w:val="009E75ED"/>
    <w:rsid w:val="009F1F2F"/>
    <w:rsid w:val="009F21A8"/>
    <w:rsid w:val="00A6057A"/>
    <w:rsid w:val="00A71BE1"/>
    <w:rsid w:val="00A74017"/>
    <w:rsid w:val="00A9543B"/>
    <w:rsid w:val="00AA332C"/>
    <w:rsid w:val="00AA4D5C"/>
    <w:rsid w:val="00AA646C"/>
    <w:rsid w:val="00AB0E5D"/>
    <w:rsid w:val="00AC27F8"/>
    <w:rsid w:val="00AC6C6E"/>
    <w:rsid w:val="00AD1F7F"/>
    <w:rsid w:val="00AD3A28"/>
    <w:rsid w:val="00AD4C72"/>
    <w:rsid w:val="00AE118B"/>
    <w:rsid w:val="00AE2372"/>
    <w:rsid w:val="00AE2AEE"/>
    <w:rsid w:val="00AE6CC8"/>
    <w:rsid w:val="00AF3330"/>
    <w:rsid w:val="00B00276"/>
    <w:rsid w:val="00B00E4F"/>
    <w:rsid w:val="00B16145"/>
    <w:rsid w:val="00B230EC"/>
    <w:rsid w:val="00B52738"/>
    <w:rsid w:val="00B55105"/>
    <w:rsid w:val="00B56EDC"/>
    <w:rsid w:val="00B57342"/>
    <w:rsid w:val="00B6007A"/>
    <w:rsid w:val="00B7102C"/>
    <w:rsid w:val="00B801E9"/>
    <w:rsid w:val="00BB0455"/>
    <w:rsid w:val="00BB1F84"/>
    <w:rsid w:val="00BE5468"/>
    <w:rsid w:val="00BF59EC"/>
    <w:rsid w:val="00C11EAC"/>
    <w:rsid w:val="00C12F46"/>
    <w:rsid w:val="00C16D5D"/>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3A04"/>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5CDD"/>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inmetro.gov.br/barreirastecnica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arreirastecnicas@inmetro.gov.br"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pesquisa.in.gov.br/imprensa/jsp/visualiza/index.jsp?data=26/06/2019&amp;jornal=515&amp;pagina=97&amp;totalArquivos=149" TargetMode="External"/><Relationship Id="rId4" Type="http://schemas.openxmlformats.org/officeDocument/2006/relationships/webSettings" Target="webSettings.xml"/><Relationship Id="rId9" Type="http://schemas.openxmlformats.org/officeDocument/2006/relationships/hyperlink" Target="http://pesquisa.in.gov.br/imprensa/jsp/visualiza/index.jsp?data=26/06/2019&amp;jornal=515&amp;pagina=96&amp;totalArquivos=149"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362</Words>
  <Characters>2365</Characters>
  <Application>Microsoft Office Word</Application>
  <DocSecurity>0</DocSecurity>
  <Lines>55</Lines>
  <Paragraphs>31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2019-06-28T07:21:00Z</dcterms:created>
  <dcterms:modified xsi:type="dcterms:W3CDTF">2019-06-28T12:47:00Z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G/TBT/N/BRA/882</vt:lpwstr>
  </property>
</Properties>
</file>