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F6C9E" w:rsidP="002F6A28">
      <w:pPr>
        <w:pStyle w:val="Titre"/>
        <w:rPr>
          <w:caps w:val="0"/>
          <w:kern w:val="0"/>
        </w:rPr>
      </w:pPr>
      <w:r w:rsidRPr="002F6A28">
        <w:rPr>
          <w:caps w:val="0"/>
          <w:kern w:val="0"/>
        </w:rPr>
        <w:t>NOTIFICATION</w:t>
      </w:r>
    </w:p>
    <w:p w:rsidR="009239F7" w:rsidRPr="002F6A28" w:rsidRDefault="001F6C9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75C0A" w:rsidTr="0069259F">
        <w:tc>
          <w:tcPr>
            <w:tcW w:w="713" w:type="dxa"/>
            <w:tcBorders>
              <w:bottom w:val="single" w:sz="6" w:space="0" w:color="auto"/>
            </w:tcBorders>
            <w:shd w:val="clear" w:color="auto" w:fill="auto"/>
          </w:tcPr>
          <w:p w:rsidR="00F85C99" w:rsidRPr="002F6A28" w:rsidRDefault="001F6C9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F6C9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Czech Republic</w:t>
            </w:r>
            <w:bookmarkEnd w:id="1"/>
            <w:r w:rsidRPr="002F6A28">
              <w:t xml:space="preserve"> </w:t>
            </w:r>
          </w:p>
          <w:p w:rsidR="00F85C99" w:rsidRPr="002F6A28" w:rsidRDefault="001F6C9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75C0A" w:rsidTr="0069259F">
        <w:tc>
          <w:tcPr>
            <w:tcW w:w="713" w:type="dxa"/>
            <w:tcBorders>
              <w:top w:val="single" w:sz="6" w:space="0" w:color="auto"/>
              <w:bottom w:val="single" w:sz="6" w:space="0" w:color="auto"/>
            </w:tcBorders>
            <w:shd w:val="clear" w:color="auto" w:fill="auto"/>
          </w:tcPr>
          <w:p w:rsidR="00F85C99" w:rsidRPr="002F6A28" w:rsidRDefault="001F6C9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F6C9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Czech Metrology Institute</w:t>
            </w:r>
            <w:bookmarkStart w:id="6" w:name="_GoBack"/>
            <w:bookmarkEnd w:id="5"/>
            <w:bookmarkEnd w:id="6"/>
          </w:p>
          <w:p w:rsidR="00F85C99" w:rsidRPr="002F6A28" w:rsidRDefault="001F6C9E"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397BF2" w:rsidRPr="002F6A28" w:rsidRDefault="001F6C9E" w:rsidP="00AA646C">
            <w:pPr>
              <w:spacing w:after="120"/>
              <w:jc w:val="left"/>
            </w:pPr>
            <w:r w:rsidRPr="002F6A28">
              <w:t>Czech Office for Standards, Metro</w:t>
            </w:r>
            <w:r w:rsidRPr="002F6A28">
              <w:t xml:space="preserve">logy, and Testing </w:t>
            </w:r>
            <w:r w:rsidRPr="002F6A28">
              <w:br/>
              <w:t xml:space="preserve">WTO/TBT Enquiry Point </w:t>
            </w:r>
            <w:r w:rsidRPr="002F6A28">
              <w:br/>
              <w:t xml:space="preserve">P. O. Box 49 </w:t>
            </w:r>
            <w:r w:rsidRPr="002F6A28">
              <w:br/>
              <w:t xml:space="preserve">Biskupsky dvur 1148/5 </w:t>
            </w:r>
            <w:r w:rsidRPr="002F6A28">
              <w:br/>
              <w:t xml:space="preserve">110 00 Prague 1 - Czech Republic </w:t>
            </w:r>
            <w:r w:rsidRPr="002F6A28">
              <w:br/>
              <w:t xml:space="preserve">Telephone: (+420) 221 802 212 </w:t>
            </w:r>
            <w:r w:rsidRPr="002F6A28">
              <w:br/>
              <w:t xml:space="preserve">Telefax: (+420) 221 802 440 </w:t>
            </w:r>
            <w:r w:rsidRPr="002F6A28">
              <w:br/>
              <w:t xml:space="preserve">E-mail: </w:t>
            </w:r>
            <w:hyperlink r:id="rId7" w:history="1">
              <w:r w:rsidRPr="002F6A28">
                <w:rPr>
                  <w:color w:val="0000FF"/>
                  <w:u w:val="single"/>
                </w:rPr>
                <w:t>wto.tbt@unmz.cz</w:t>
              </w:r>
            </w:hyperlink>
            <w:r w:rsidRPr="002F6A28">
              <w:t xml:space="preserve"> </w:t>
            </w:r>
            <w:bookmarkEnd w:id="8"/>
          </w:p>
        </w:tc>
      </w:tr>
      <w:tr w:rsidR="00C75C0A" w:rsidTr="0069259F">
        <w:tc>
          <w:tcPr>
            <w:tcW w:w="713" w:type="dxa"/>
            <w:tcBorders>
              <w:top w:val="single" w:sz="6" w:space="0" w:color="auto"/>
              <w:bottom w:val="single" w:sz="6" w:space="0" w:color="auto"/>
            </w:tcBorders>
            <w:shd w:val="clear" w:color="auto" w:fill="auto"/>
          </w:tcPr>
          <w:p w:rsidR="00F85C99" w:rsidRPr="002F6A28" w:rsidRDefault="001F6C9E" w:rsidP="004F5AD7">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F6C9E" w:rsidP="004F5AD7">
            <w:pPr>
              <w:spacing w:before="120" w:after="120"/>
            </w:pPr>
            <w:bookmarkStart w:id="9" w:name="X_TBT_Reg_3A"/>
            <w:r w:rsidRPr="002F6A28">
              <w:rPr>
                <w:b/>
              </w:rPr>
              <w:t xml:space="preserve">Notified under </w:t>
            </w:r>
            <w:r w:rsidRPr="002F6A28">
              <w:rPr>
                <w:b/>
              </w:rPr>
              <w:t>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r w:rsidR="004E4A9F" w:rsidRPr="002F6A28">
              <w:rPr>
                <w:b/>
              </w:rPr>
              <w:t> </w:t>
            </w:r>
            <w:r w:rsidRPr="002F6A28">
              <w:rPr>
                <w:b/>
              </w:rPr>
              <w:t xml:space="preserve">], </w:t>
            </w:r>
            <w:bookmarkStart w:id="12" w:name="X_TBT_Reg_3C"/>
            <w:r w:rsidRPr="002F6A28">
              <w:rPr>
                <w:b/>
              </w:rPr>
              <w:t>5.6.2</w:t>
            </w:r>
            <w:bookmarkEnd w:id="12"/>
            <w:r w:rsidRPr="002F6A28">
              <w:rPr>
                <w:b/>
              </w:rPr>
              <w:t xml:space="preserve"> [</w:t>
            </w:r>
            <w:r w:rsidR="004E4A9F" w:rsidRPr="002F6A28">
              <w:rPr>
                <w:b/>
              </w:rPr>
              <w:t> </w:t>
            </w:r>
            <w:r w:rsidRPr="002F6A28">
              <w:rPr>
                <w:b/>
              </w:rPr>
              <w:t xml:space="preserve">], </w:t>
            </w:r>
            <w:bookmarkStart w:id="13" w:name="X_TBT_Reg_3D"/>
            <w:r w:rsidRPr="002F6A28">
              <w:rPr>
                <w:b/>
              </w:rPr>
              <w:t>5.7.1</w:t>
            </w:r>
            <w:bookmarkEnd w:id="13"/>
            <w:r w:rsidRPr="002F6A28">
              <w:rPr>
                <w:b/>
              </w:rPr>
              <w:t xml:space="preserve"> [</w:t>
            </w:r>
            <w:r w:rsidR="004E4A9F" w:rsidRPr="002F6A28">
              <w:rPr>
                <w:b/>
              </w:rPr>
              <w:t> </w:t>
            </w:r>
            <w:r w:rsidRPr="002F6A28">
              <w:rPr>
                <w:b/>
              </w:rPr>
              <w:t xml:space="preserve">], </w:t>
            </w:r>
            <w:bookmarkStart w:id="14" w:name="X_TBT_Reg_3E"/>
            <w:r w:rsidRPr="002F6A28">
              <w:rPr>
                <w:b/>
              </w:rPr>
              <w:t>other</w:t>
            </w:r>
            <w:bookmarkEnd w:id="14"/>
            <w:r w:rsidR="00036EFF">
              <w:rPr>
                <w:b/>
              </w:rPr>
              <w:t xml:space="preserve"> </w:t>
            </w:r>
            <w:r w:rsidR="00036EFF" w:rsidRPr="002F6A28">
              <w:rPr>
                <w:b/>
              </w:rPr>
              <w:t>[</w:t>
            </w:r>
            <w:r w:rsidR="004E4A9F" w:rsidRPr="002F6A28">
              <w:rPr>
                <w:b/>
              </w:rPr>
              <w:t> </w:t>
            </w:r>
            <w:r w:rsidR="00036EFF" w:rsidRPr="002F6A28">
              <w:rPr>
                <w:b/>
              </w:rPr>
              <w:t>]</w:t>
            </w:r>
            <w:r w:rsidR="00FF5C69">
              <w:rPr>
                <w:b/>
              </w:rPr>
              <w:t>:</w:t>
            </w:r>
            <w:r w:rsidR="003531C5">
              <w:t xml:space="preserve"> </w:t>
            </w:r>
            <w:bookmarkStart w:id="15" w:name="tbt3e"/>
            <w:bookmarkEnd w:id="15"/>
          </w:p>
        </w:tc>
      </w:tr>
      <w:tr w:rsidR="00C75C0A" w:rsidTr="0069259F">
        <w:tc>
          <w:tcPr>
            <w:tcW w:w="713" w:type="dxa"/>
            <w:tcBorders>
              <w:top w:val="single" w:sz="6" w:space="0" w:color="auto"/>
              <w:bottom w:val="single" w:sz="6" w:space="0" w:color="auto"/>
            </w:tcBorders>
            <w:shd w:val="clear" w:color="auto" w:fill="auto"/>
          </w:tcPr>
          <w:p w:rsidR="00F85C99" w:rsidRPr="002F6A28" w:rsidRDefault="001F6C9E" w:rsidP="004F5AD7">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F6C9E" w:rsidP="004F5AD7">
            <w:pPr>
              <w:spacing w:before="120" w:after="120"/>
            </w:pPr>
            <w:bookmarkStart w:id="16" w:name="X_TBT_Reg_4A"/>
            <w:r w:rsidRPr="002F6A28">
              <w:rPr>
                <w:b/>
              </w:rPr>
              <w:t>Products covered (HS or CCCN where applicable, otherwise national tariff heading. ICS numbers may be provided in addition, where applicable)</w:t>
            </w:r>
            <w:bookmarkEnd w:id="16"/>
            <w:r w:rsidRPr="002F6A28">
              <w:rPr>
                <w:b/>
              </w:rPr>
              <w:t>:</w:t>
            </w:r>
            <w:r w:rsidR="00EE3A11" w:rsidRPr="00C379C8">
              <w:t xml:space="preserve"> Venturi tube sensors for transmission medium flow; Metrology and measurement in general (ICS</w:t>
            </w:r>
            <w:r w:rsidR="004E4A9F">
              <w:t> </w:t>
            </w:r>
            <w:r w:rsidR="00EE3A11" w:rsidRPr="00C379C8">
              <w:t>17.020), Measuring instruments (ICS 17.040.30)</w:t>
            </w:r>
            <w:bookmarkStart w:id="17" w:name="sps3a"/>
            <w:bookmarkEnd w:id="17"/>
          </w:p>
        </w:tc>
      </w:tr>
      <w:tr w:rsidR="00C75C0A" w:rsidTr="0069259F">
        <w:tc>
          <w:tcPr>
            <w:tcW w:w="713" w:type="dxa"/>
            <w:tcBorders>
              <w:top w:val="single" w:sz="6" w:space="0" w:color="auto"/>
              <w:bottom w:val="single" w:sz="6" w:space="0" w:color="auto"/>
            </w:tcBorders>
            <w:shd w:val="clear" w:color="auto" w:fill="auto"/>
          </w:tcPr>
          <w:p w:rsidR="00F85C99" w:rsidRPr="002F6A28" w:rsidRDefault="001F6C9E" w:rsidP="004F5AD7">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F6C9E" w:rsidP="004F5AD7">
            <w:pPr>
              <w:spacing w:before="120" w:after="120"/>
            </w:pPr>
            <w:bookmarkStart w:id="18" w:name="X_TBT_Reg_5A"/>
            <w:r w:rsidRPr="002F6A28">
              <w:rPr>
                <w:b/>
              </w:rPr>
              <w:t>Title, number of pages and language(s) of the notified document</w:t>
            </w:r>
            <w:bookmarkEnd w:id="18"/>
            <w:r w:rsidRPr="002F6A28">
              <w:rPr>
                <w:b/>
              </w:rPr>
              <w:t>:</w:t>
            </w:r>
            <w:r w:rsidR="00EE3A11" w:rsidRPr="00C379C8">
              <w:t xml:space="preserve"> Draft General Measure number: 0111-OOP-C093-18 laying down metrological and technical requirements for legally controlled measuring instruments, including the testing methods for type approval and verification of legally controlled measuring instruments: "Venturi tube sensors for transmission medium flow" (18 page(s), in Czech; 19 page(s), in English)</w:t>
            </w:r>
            <w:bookmarkStart w:id="19" w:name="sps5a"/>
            <w:bookmarkStart w:id="20" w:name="sps5c"/>
            <w:bookmarkStart w:id="21" w:name="sps5b"/>
            <w:bookmarkEnd w:id="19"/>
            <w:bookmarkEnd w:id="20"/>
            <w:bookmarkEnd w:id="21"/>
          </w:p>
        </w:tc>
      </w:tr>
      <w:tr w:rsidR="00C75C0A" w:rsidTr="0069259F">
        <w:tc>
          <w:tcPr>
            <w:tcW w:w="713" w:type="dxa"/>
            <w:tcBorders>
              <w:top w:val="single" w:sz="6" w:space="0" w:color="auto"/>
              <w:bottom w:val="single" w:sz="6" w:space="0" w:color="auto"/>
            </w:tcBorders>
            <w:shd w:val="clear" w:color="auto" w:fill="auto"/>
          </w:tcPr>
          <w:p w:rsidR="00F85C99" w:rsidRPr="002F6A28" w:rsidRDefault="001F6C9E" w:rsidP="004F5AD7">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4E4A9F" w:rsidRDefault="001F6C9E" w:rsidP="004F5AD7">
            <w:pPr>
              <w:spacing w:before="120" w:after="120"/>
            </w:pPr>
            <w:bookmarkStart w:id="22" w:name="X_TBT_Reg_6A"/>
            <w:r w:rsidRPr="002F6A28">
              <w:rPr>
                <w:b/>
              </w:rPr>
              <w:t>Description of content</w:t>
            </w:r>
            <w:bookmarkEnd w:id="22"/>
            <w:r w:rsidRPr="002F6A28">
              <w:rPr>
                <w:b/>
              </w:rPr>
              <w:t>:</w:t>
            </w:r>
            <w:r w:rsidR="00FE448B" w:rsidRPr="00C379C8">
              <w:t xml:space="preserve"> Venturi tube sensors for transmission medium flow may be placed on the market and put into use in the Czech Republic as legally controlled measuring instruments in accordance with Act No 505/1990 on metrology, as amended. Pursuant to the Act, legally controlled measuring instruments are instruments that are included in the list of the types of legally controlled measuring instruments (Implementing Decree No 345/2002) and, at the same time, intended (by the manufacturer/importer) for measurements of relevance to the protection of public interests in areas of consumer protection, contractual relations, imposition of sanctions, fees, tariffs and taxes, health protection, environmental protection, occupational safety, or the protection of other public interests protected by special legislation. This means that their purpose is similar to that used for defining the legally controlled products – measuring instruments and non-automatic weighing instruments – under Directives 2014/31/EU and 2014/32/EU. The requirements of this legislation do not apply to measuring instruments placed on the market in the Czech Republic for other than the above purposes defined by Act No 505/1990 on metrology.</w:t>
            </w:r>
          </w:p>
          <w:p w:rsidR="00F85C99" w:rsidRPr="002F6A28" w:rsidRDefault="001F6C9E" w:rsidP="004F5AD7">
            <w:pPr>
              <w:spacing w:before="120" w:after="120"/>
              <w:rPr>
                <w:b/>
              </w:rPr>
            </w:pPr>
            <w:r w:rsidRPr="00C379C8">
              <w:lastRenderedPageBreak/>
              <w:t>The purpose of this notified legislation is to lay down metrological and tec</w:t>
            </w:r>
            <w:r w:rsidRPr="00C379C8">
              <w:t>hnical requirements for legally controlled measuring instruments of the type specified above. This legislation also lays down the tests for the purposes of type approval and verification of legally controlled measuring instruments of the type specified abo</w:t>
            </w:r>
            <w:r w:rsidRPr="00C379C8">
              <w:t>ve.</w:t>
            </w:r>
          </w:p>
        </w:tc>
      </w:tr>
      <w:tr w:rsidR="00C75C0A" w:rsidTr="0069259F">
        <w:tc>
          <w:tcPr>
            <w:tcW w:w="713" w:type="dxa"/>
            <w:tcBorders>
              <w:top w:val="single" w:sz="6" w:space="0" w:color="auto"/>
              <w:bottom w:val="single" w:sz="6" w:space="0" w:color="auto"/>
            </w:tcBorders>
            <w:shd w:val="clear" w:color="auto" w:fill="auto"/>
          </w:tcPr>
          <w:p w:rsidR="00F85C99" w:rsidRPr="002F6A28" w:rsidRDefault="001F6C9E" w:rsidP="004F5AD7">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1F6C9E" w:rsidP="004F5AD7">
            <w:pPr>
              <w:spacing w:before="120" w:after="12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In the Czech Republic, Venturi tube sensors for transmission medium flow are legally controlled measuring instruments that are subject to mandatory type approval and verification.</w:t>
            </w:r>
            <w:bookmarkStart w:id="24" w:name="sps7f"/>
            <w:bookmarkEnd w:id="24"/>
          </w:p>
        </w:tc>
      </w:tr>
      <w:tr w:rsidR="00C75C0A" w:rsidTr="0069259F">
        <w:tc>
          <w:tcPr>
            <w:tcW w:w="713" w:type="dxa"/>
            <w:tcBorders>
              <w:top w:val="single" w:sz="6" w:space="0" w:color="auto"/>
              <w:bottom w:val="single" w:sz="6" w:space="0" w:color="auto"/>
            </w:tcBorders>
            <w:shd w:val="clear" w:color="auto" w:fill="auto"/>
          </w:tcPr>
          <w:p w:rsidR="00F85C99" w:rsidRPr="002F6A28" w:rsidRDefault="001F6C9E" w:rsidP="004F5AD7">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F6C9E" w:rsidP="004F5AD7">
            <w:pPr>
              <w:spacing w:before="120" w:after="120"/>
            </w:pPr>
            <w:bookmarkStart w:id="25" w:name="X_TBT_Reg_8A"/>
            <w:r w:rsidRPr="002F6A28">
              <w:rPr>
                <w:b/>
              </w:rPr>
              <w:t>Relevant documents</w:t>
            </w:r>
            <w:bookmarkEnd w:id="25"/>
            <w:r w:rsidRPr="002F6A28">
              <w:rPr>
                <w:b/>
              </w:rPr>
              <w:t>:</w:t>
            </w:r>
            <w:r w:rsidR="00EE3A11" w:rsidRPr="002F6A28">
              <w:t xml:space="preserve"> </w:t>
            </w:r>
          </w:p>
          <w:p w:rsidR="00F85C99" w:rsidRPr="002F6A28" w:rsidRDefault="001F6C9E" w:rsidP="004F5AD7">
            <w:pPr>
              <w:spacing w:before="120" w:after="120"/>
            </w:pPr>
            <w:r w:rsidRPr="002F6A28">
              <w:rPr>
                <w:bCs/>
              </w:rPr>
              <w:t>Reference(s) to basic text(s):</w:t>
            </w:r>
          </w:p>
          <w:p w:rsidR="00397BF2" w:rsidRPr="002F6A28" w:rsidRDefault="001F6C9E" w:rsidP="004F5AD7">
            <w:pPr>
              <w:numPr>
                <w:ilvl w:val="0"/>
                <w:numId w:val="16"/>
              </w:numPr>
              <w:spacing w:before="120" w:after="120"/>
              <w:rPr>
                <w:bCs/>
              </w:rPr>
            </w:pPr>
            <w:r w:rsidRPr="002F6A28">
              <w:rPr>
                <w:bCs/>
              </w:rPr>
              <w:t>Act No 505/1990 on metrology, as amended</w:t>
            </w:r>
          </w:p>
          <w:p w:rsidR="00397BF2" w:rsidRPr="002F6A28" w:rsidRDefault="001F6C9E" w:rsidP="004F5AD7">
            <w:pPr>
              <w:numPr>
                <w:ilvl w:val="0"/>
                <w:numId w:val="16"/>
              </w:numPr>
              <w:spacing w:before="120" w:after="120"/>
              <w:rPr>
                <w:bCs/>
              </w:rPr>
            </w:pPr>
            <w:r w:rsidRPr="002F6A28">
              <w:rPr>
                <w:bCs/>
              </w:rPr>
              <w:t>§ 171 et seq. of Act No 500/2004, the Code of Administrative Procedure, as amended</w:t>
            </w:r>
          </w:p>
        </w:tc>
      </w:tr>
      <w:tr w:rsidR="00C75C0A" w:rsidTr="00AE6CC8">
        <w:trPr>
          <w:cantSplit/>
        </w:trPr>
        <w:tc>
          <w:tcPr>
            <w:tcW w:w="713" w:type="dxa"/>
            <w:tcBorders>
              <w:top w:val="single" w:sz="6" w:space="0" w:color="auto"/>
              <w:bottom w:val="single" w:sz="6" w:space="0" w:color="auto"/>
            </w:tcBorders>
            <w:shd w:val="clear" w:color="auto" w:fill="auto"/>
          </w:tcPr>
          <w:p w:rsidR="00EE3A11" w:rsidRPr="002F6A28" w:rsidRDefault="001F6C9E" w:rsidP="004F5AD7">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F6C9E" w:rsidP="004F5AD7">
            <w:pPr>
              <w:spacing w:before="120" w:after="120"/>
            </w:pPr>
            <w:bookmarkStart w:id="26" w:name="X_TBT_Reg_9A"/>
            <w:r w:rsidRPr="002F6A28">
              <w:rPr>
                <w:b/>
              </w:rPr>
              <w:t>Proposed date of adoption</w:t>
            </w:r>
            <w:bookmarkEnd w:id="26"/>
            <w:r w:rsidRPr="002F6A28">
              <w:rPr>
                <w:b/>
              </w:rPr>
              <w:t>:</w:t>
            </w:r>
            <w:r w:rsidRPr="00C379C8">
              <w:t xml:space="preserve"> 31 October 2019</w:t>
            </w:r>
            <w:bookmarkStart w:id="27" w:name="sps10a"/>
            <w:bookmarkStart w:id="28" w:name="sps10b"/>
            <w:bookmarkEnd w:id="27"/>
            <w:bookmarkEnd w:id="28"/>
          </w:p>
          <w:p w:rsidR="00EE3A11" w:rsidRPr="002F6A28" w:rsidRDefault="001F6C9E" w:rsidP="004F5AD7">
            <w:pPr>
              <w:spacing w:after="120"/>
            </w:pPr>
            <w:bookmarkStart w:id="29" w:name="X_TBT_Reg_9B"/>
            <w:r w:rsidRPr="002F6A28">
              <w:rPr>
                <w:b/>
              </w:rPr>
              <w:t xml:space="preserve">Proposed date </w:t>
            </w:r>
            <w:r w:rsidRPr="002F6A28">
              <w:rPr>
                <w:b/>
              </w:rPr>
              <w:t>of entry into force</w:t>
            </w:r>
            <w:bookmarkEnd w:id="29"/>
            <w:r w:rsidRPr="002F6A28">
              <w:rPr>
                <w:b/>
              </w:rPr>
              <w:t>:</w:t>
            </w:r>
            <w:r w:rsidRPr="00C379C8">
              <w:t xml:space="preserve"> 15 November 2019</w:t>
            </w:r>
            <w:bookmarkStart w:id="30" w:name="sps11a"/>
            <w:bookmarkStart w:id="31" w:name="sps11b"/>
            <w:bookmarkEnd w:id="30"/>
            <w:bookmarkEnd w:id="31"/>
          </w:p>
        </w:tc>
      </w:tr>
      <w:tr w:rsidR="00C75C0A" w:rsidTr="0069259F">
        <w:tc>
          <w:tcPr>
            <w:tcW w:w="713" w:type="dxa"/>
            <w:tcBorders>
              <w:top w:val="single" w:sz="6" w:space="0" w:color="auto"/>
              <w:bottom w:val="single" w:sz="6" w:space="0" w:color="auto"/>
            </w:tcBorders>
            <w:shd w:val="clear" w:color="auto" w:fill="auto"/>
          </w:tcPr>
          <w:p w:rsidR="00F85C99" w:rsidRPr="002F6A28" w:rsidRDefault="001F6C9E" w:rsidP="004F5AD7">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F6C9E" w:rsidP="004F5AD7">
            <w:pPr>
              <w:spacing w:before="120" w:after="120"/>
            </w:pPr>
            <w:bookmarkStart w:id="32" w:name="X_TBT_Reg_10A"/>
            <w:r w:rsidRPr="002F6A28">
              <w:rPr>
                <w:b/>
              </w:rPr>
              <w:t>Final date for comments</w:t>
            </w:r>
            <w:bookmarkEnd w:id="32"/>
            <w:r w:rsidRPr="002F6A28">
              <w:rPr>
                <w:b/>
              </w:rPr>
              <w:t>:</w:t>
            </w:r>
            <w:r w:rsidR="00EE3A11" w:rsidRPr="00C379C8">
              <w:t xml:space="preserve"> 20 September 2019</w:t>
            </w:r>
            <w:bookmarkStart w:id="33" w:name="sps12a"/>
            <w:bookmarkEnd w:id="33"/>
          </w:p>
        </w:tc>
      </w:tr>
      <w:tr w:rsidR="00C75C0A" w:rsidTr="0069259F">
        <w:tc>
          <w:tcPr>
            <w:tcW w:w="713" w:type="dxa"/>
            <w:tcBorders>
              <w:top w:val="single" w:sz="6" w:space="0" w:color="auto"/>
            </w:tcBorders>
            <w:shd w:val="clear" w:color="auto" w:fill="auto"/>
          </w:tcPr>
          <w:p w:rsidR="00F85C99" w:rsidRPr="002F6A28" w:rsidRDefault="001F6C9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F6C9E"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r w:rsidR="00533DC1" w:rsidRPr="002F6A28">
              <w:rPr>
                <w:b/>
              </w:rPr>
              <w:t>[</w:t>
            </w:r>
            <w:bookmarkStart w:id="35" w:name="sps13b"/>
            <w:r w:rsidRPr="002F6A28">
              <w:rPr>
                <w:b/>
              </w:rPr>
              <w:t>X</w:t>
            </w:r>
            <w:bookmarkEnd w:id="35"/>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bookmarkStart w:id="37" w:name="sps13c"/>
          </w:p>
          <w:p w:rsidR="00397BF2" w:rsidRPr="002F6A28" w:rsidRDefault="001F6C9E" w:rsidP="00B16145">
            <w:pPr>
              <w:keepNext/>
              <w:keepLines/>
              <w:spacing w:before="120" w:after="120"/>
              <w:jc w:val="left"/>
            </w:pPr>
            <w:r w:rsidRPr="002F6A28">
              <w:t>If there is any</w:t>
            </w:r>
            <w:r w:rsidRPr="002F6A28">
              <w:t xml:space="preserve"> issue with downloading document, you can contact us:</w:t>
            </w:r>
            <w:r w:rsidRPr="002F6A28">
              <w:br/>
              <w:t xml:space="preserve">Czech Office for Standards, Metrology, and Testing </w:t>
            </w:r>
            <w:r w:rsidRPr="002F6A28">
              <w:br/>
              <w:t xml:space="preserve">WTO/TBT Enquiry Point </w:t>
            </w:r>
            <w:r w:rsidRPr="002F6A28">
              <w:br/>
              <w:t xml:space="preserve">P. O. Box 49 </w:t>
            </w:r>
            <w:r w:rsidRPr="002F6A28">
              <w:br/>
              <w:t xml:space="preserve">Biskupsky dvur 1148/5 </w:t>
            </w:r>
            <w:r w:rsidRPr="002F6A28">
              <w:br/>
              <w:t xml:space="preserve">110 00 Prague 1 - Czech Republic </w:t>
            </w:r>
            <w:r w:rsidRPr="002F6A28">
              <w:br/>
              <w:t xml:space="preserve">Telephone: (+420) 221 802 212 </w:t>
            </w:r>
            <w:r w:rsidRPr="002F6A28">
              <w:br/>
              <w:t>Telefax: (+420) 221 802 4</w:t>
            </w:r>
            <w:r w:rsidRPr="002F6A28">
              <w:t xml:space="preserve">40 </w:t>
            </w:r>
            <w:r w:rsidRPr="002F6A28">
              <w:br/>
              <w:t xml:space="preserve">E-mail: </w:t>
            </w:r>
            <w:hyperlink r:id="rId8" w:history="1">
              <w:r w:rsidRPr="002F6A28">
                <w:rPr>
                  <w:color w:val="0000FF"/>
                  <w:u w:val="single"/>
                </w:rPr>
                <w:t>wto.tbt@unmz.cz</w:t>
              </w:r>
            </w:hyperlink>
            <w:r w:rsidRPr="002F6A28">
              <w:t xml:space="preserve"> </w:t>
            </w:r>
            <w:r w:rsidR="00F65D07">
              <w:t xml:space="preserve"> </w:t>
            </w:r>
          </w:p>
          <w:p w:rsidR="004F5AD7" w:rsidRDefault="001F6C9E" w:rsidP="00B16145">
            <w:pPr>
              <w:keepNext/>
              <w:keepLines/>
              <w:spacing w:before="120" w:after="120"/>
              <w:jc w:val="left"/>
            </w:pPr>
            <w:hyperlink r:id="rId9" w:history="1">
              <w:r w:rsidRPr="002F6A28">
                <w:rPr>
                  <w:color w:val="0000FF"/>
                  <w:u w:val="single"/>
                </w:rPr>
                <w:t>https://members.wto.org/crnattachments/2019/TBT/CZE/19_3835_00_e.pdf</w:t>
              </w:r>
            </w:hyperlink>
          </w:p>
          <w:p w:rsidR="00397BF2" w:rsidRPr="002F6A28" w:rsidRDefault="001F6C9E" w:rsidP="00B16145">
            <w:pPr>
              <w:keepNext/>
              <w:keepLines/>
              <w:spacing w:before="120" w:after="120"/>
              <w:jc w:val="left"/>
            </w:pPr>
            <w:hyperlink r:id="rId10" w:history="1">
              <w:r w:rsidR="004F5AD7" w:rsidRPr="002F6A28">
                <w:rPr>
                  <w:color w:val="0000FF"/>
                  <w:u w:val="single"/>
                </w:rPr>
                <w:t>https://members.wto.org/crnattachments/2019/TBT/CZE/19_3835_00_x.pdf</w:t>
              </w:r>
            </w:hyperlink>
            <w:bookmarkEnd w:id="37"/>
          </w:p>
        </w:tc>
      </w:tr>
    </w:tbl>
    <w:p w:rsidR="00EE3A11" w:rsidRPr="002F6A28" w:rsidRDefault="00EE3A11" w:rsidP="002F6A28"/>
    <w:sectPr w:rsidR="00EE3A11" w:rsidRPr="002F6A28" w:rsidSect="004E4A9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F6C9E">
      <w:r>
        <w:separator/>
      </w:r>
    </w:p>
  </w:endnote>
  <w:endnote w:type="continuationSeparator" w:id="0">
    <w:p w:rsidR="00000000" w:rsidRDefault="001F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E4A9F" w:rsidRDefault="001F6C9E" w:rsidP="004E4A9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E4A9F" w:rsidRDefault="001F6C9E" w:rsidP="004E4A9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F6C9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F6C9E">
      <w:r>
        <w:separator/>
      </w:r>
    </w:p>
  </w:footnote>
  <w:footnote w:type="continuationSeparator" w:id="0">
    <w:p w:rsidR="00000000" w:rsidRDefault="001F6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9F" w:rsidRPr="004E4A9F" w:rsidRDefault="001F6C9E" w:rsidP="004E4A9F">
    <w:pPr>
      <w:pStyle w:val="En-tte"/>
      <w:pBdr>
        <w:bottom w:val="single" w:sz="4" w:space="1" w:color="auto"/>
      </w:pBdr>
      <w:tabs>
        <w:tab w:val="clear" w:pos="4513"/>
        <w:tab w:val="clear" w:pos="9027"/>
      </w:tabs>
      <w:jc w:val="center"/>
    </w:pPr>
    <w:r w:rsidRPr="004E4A9F">
      <w:t>G/TBT/N/CZE/243</w:t>
    </w:r>
  </w:p>
  <w:p w:rsidR="004E4A9F" w:rsidRPr="004E4A9F" w:rsidRDefault="004E4A9F" w:rsidP="004E4A9F">
    <w:pPr>
      <w:pStyle w:val="En-tte"/>
      <w:pBdr>
        <w:bottom w:val="single" w:sz="4" w:space="1" w:color="auto"/>
      </w:pBdr>
      <w:tabs>
        <w:tab w:val="clear" w:pos="4513"/>
        <w:tab w:val="clear" w:pos="9027"/>
      </w:tabs>
      <w:jc w:val="center"/>
    </w:pPr>
  </w:p>
  <w:p w:rsidR="004E4A9F" w:rsidRPr="004E4A9F" w:rsidRDefault="001F6C9E" w:rsidP="004E4A9F">
    <w:pPr>
      <w:pStyle w:val="En-tte"/>
      <w:pBdr>
        <w:bottom w:val="single" w:sz="4" w:space="1" w:color="auto"/>
      </w:pBdr>
      <w:tabs>
        <w:tab w:val="clear" w:pos="4513"/>
        <w:tab w:val="clear" w:pos="9027"/>
      </w:tabs>
      <w:jc w:val="center"/>
    </w:pPr>
    <w:r w:rsidRPr="004E4A9F">
      <w:t xml:space="preserve">- </w:t>
    </w:r>
    <w:r w:rsidRPr="004E4A9F">
      <w:fldChar w:fldCharType="begin"/>
    </w:r>
    <w:r w:rsidRPr="004E4A9F">
      <w:instrText xml:space="preserve"> PAGE </w:instrText>
    </w:r>
    <w:r w:rsidRPr="004E4A9F">
      <w:fldChar w:fldCharType="separate"/>
    </w:r>
    <w:r w:rsidRPr="004E4A9F">
      <w:rPr>
        <w:noProof/>
      </w:rPr>
      <w:t>2</w:t>
    </w:r>
    <w:r w:rsidRPr="004E4A9F">
      <w:fldChar w:fldCharType="end"/>
    </w:r>
    <w:r w:rsidRPr="004E4A9F">
      <w:t xml:space="preserve"> -</w:t>
    </w:r>
  </w:p>
  <w:p w:rsidR="009239F7" w:rsidRPr="004E4A9F" w:rsidRDefault="009239F7" w:rsidP="004E4A9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A9F" w:rsidRPr="004E4A9F" w:rsidRDefault="001F6C9E" w:rsidP="004E4A9F">
    <w:pPr>
      <w:pStyle w:val="En-tte"/>
      <w:pBdr>
        <w:bottom w:val="single" w:sz="4" w:space="1" w:color="auto"/>
      </w:pBdr>
      <w:tabs>
        <w:tab w:val="clear" w:pos="4513"/>
        <w:tab w:val="clear" w:pos="9027"/>
      </w:tabs>
      <w:jc w:val="center"/>
    </w:pPr>
    <w:r w:rsidRPr="004E4A9F">
      <w:t>G/TBT/N/CZE/243</w:t>
    </w:r>
  </w:p>
  <w:p w:rsidR="004E4A9F" w:rsidRPr="004E4A9F" w:rsidRDefault="004E4A9F" w:rsidP="004E4A9F">
    <w:pPr>
      <w:pStyle w:val="En-tte"/>
      <w:pBdr>
        <w:bottom w:val="single" w:sz="4" w:space="1" w:color="auto"/>
      </w:pBdr>
      <w:tabs>
        <w:tab w:val="clear" w:pos="4513"/>
        <w:tab w:val="clear" w:pos="9027"/>
      </w:tabs>
      <w:jc w:val="center"/>
    </w:pPr>
  </w:p>
  <w:p w:rsidR="004E4A9F" w:rsidRPr="004E4A9F" w:rsidRDefault="001F6C9E" w:rsidP="004E4A9F">
    <w:pPr>
      <w:pStyle w:val="En-tte"/>
      <w:pBdr>
        <w:bottom w:val="single" w:sz="4" w:space="1" w:color="auto"/>
      </w:pBdr>
      <w:tabs>
        <w:tab w:val="clear" w:pos="4513"/>
        <w:tab w:val="clear" w:pos="9027"/>
      </w:tabs>
      <w:jc w:val="center"/>
    </w:pPr>
    <w:r w:rsidRPr="004E4A9F">
      <w:t xml:space="preserve">- </w:t>
    </w:r>
    <w:r w:rsidRPr="004E4A9F">
      <w:fldChar w:fldCharType="begin"/>
    </w:r>
    <w:r w:rsidRPr="004E4A9F">
      <w:instrText xml:space="preserve"> PAGE </w:instrText>
    </w:r>
    <w:r w:rsidRPr="004E4A9F">
      <w:fldChar w:fldCharType="separate"/>
    </w:r>
    <w:r w:rsidRPr="004E4A9F">
      <w:rPr>
        <w:noProof/>
      </w:rPr>
      <w:t>2</w:t>
    </w:r>
    <w:r w:rsidRPr="004E4A9F">
      <w:fldChar w:fldCharType="end"/>
    </w:r>
    <w:r w:rsidRPr="004E4A9F">
      <w:t xml:space="preserve"> -</w:t>
    </w:r>
  </w:p>
  <w:p w:rsidR="009239F7" w:rsidRPr="004E4A9F" w:rsidRDefault="009239F7" w:rsidP="004E4A9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5C0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8" w:name="bmkRestricted" w:colFirst="1" w:colLast="1"/>
        </w:p>
      </w:tc>
      <w:tc>
        <w:tcPr>
          <w:tcW w:w="5448" w:type="dxa"/>
          <w:gridSpan w:val="2"/>
          <w:shd w:val="clear" w:color="auto" w:fill="FFFFFF"/>
          <w:tcMar>
            <w:left w:w="108" w:type="dxa"/>
            <w:right w:w="108" w:type="dxa"/>
          </w:tcMar>
          <w:vAlign w:val="center"/>
        </w:tcPr>
        <w:p w:rsidR="00ED54E0" w:rsidRPr="009239F7" w:rsidRDefault="001F6C9E" w:rsidP="00B801E9">
          <w:pPr>
            <w:jc w:val="right"/>
            <w:rPr>
              <w:b/>
              <w:color w:val="FF0000"/>
              <w:szCs w:val="16"/>
            </w:rPr>
          </w:pPr>
          <w:r>
            <w:rPr>
              <w:b/>
              <w:color w:val="FF0000"/>
              <w:szCs w:val="16"/>
            </w:rPr>
            <w:t xml:space="preserve"> </w:t>
          </w:r>
        </w:p>
      </w:tc>
    </w:tr>
    <w:bookmarkEnd w:id="38"/>
    <w:tr w:rsidR="00C75C0A" w:rsidTr="008612A9">
      <w:trPr>
        <w:trHeight w:val="213"/>
        <w:jc w:val="center"/>
      </w:trPr>
      <w:tc>
        <w:tcPr>
          <w:tcW w:w="3794" w:type="dxa"/>
          <w:vMerge w:val="restart"/>
          <w:shd w:val="clear" w:color="auto" w:fill="FFFFFF"/>
          <w:tcMar>
            <w:left w:w="0" w:type="dxa"/>
            <w:right w:w="0" w:type="dxa"/>
          </w:tcMar>
        </w:tcPr>
        <w:p w:rsidR="00ED54E0" w:rsidRPr="009239F7" w:rsidRDefault="001F6C9E"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1880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75C0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4E4A9F" w:rsidRDefault="001F6C9E" w:rsidP="00B801E9">
          <w:pPr>
            <w:jc w:val="right"/>
            <w:rPr>
              <w:b/>
              <w:szCs w:val="16"/>
            </w:rPr>
          </w:pPr>
          <w:bookmarkStart w:id="39" w:name="bmkSymbols"/>
          <w:r>
            <w:rPr>
              <w:b/>
              <w:szCs w:val="16"/>
            </w:rPr>
            <w:t>G/TBT/N/CZE/243</w:t>
          </w:r>
          <w:bookmarkEnd w:id="39"/>
        </w:p>
      </w:tc>
    </w:tr>
    <w:tr w:rsidR="00C75C0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F6C9E" w:rsidP="00B801E9">
          <w:pPr>
            <w:jc w:val="right"/>
            <w:rPr>
              <w:szCs w:val="16"/>
            </w:rPr>
          </w:pPr>
          <w:bookmarkStart w:id="40" w:name="spsDateDistribution"/>
          <w:bookmarkStart w:id="41" w:name="bmkDate"/>
          <w:bookmarkEnd w:id="40"/>
          <w:bookmarkEnd w:id="41"/>
          <w:r>
            <w:rPr>
              <w:szCs w:val="16"/>
            </w:rPr>
            <w:t>9 July 2019</w:t>
          </w:r>
        </w:p>
      </w:tc>
    </w:tr>
    <w:tr w:rsidR="00C75C0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F6C9E" w:rsidP="0097650D">
          <w:pPr>
            <w:jc w:val="left"/>
            <w:rPr>
              <w:b/>
            </w:rPr>
          </w:pPr>
          <w:bookmarkStart w:id="42" w:name="bmkSerial"/>
          <w:r w:rsidRPr="002F6A28">
            <w:rPr>
              <w:color w:val="FF0000"/>
              <w:szCs w:val="16"/>
            </w:rPr>
            <w:t>(</w:t>
          </w:r>
          <w:bookmarkStart w:id="43" w:name="spsSerialNumber"/>
          <w:bookmarkEnd w:id="43"/>
          <w:r>
            <w:rPr>
              <w:color w:val="FF0000"/>
              <w:szCs w:val="16"/>
            </w:rPr>
            <w:t>19-4552</w:t>
          </w:r>
          <w:r w:rsidRPr="002F6A28">
            <w:rPr>
              <w:color w:val="FF0000"/>
              <w:szCs w:val="16"/>
            </w:rPr>
            <w:t>)</w:t>
          </w:r>
          <w:bookmarkEnd w:id="42"/>
        </w:p>
      </w:tc>
      <w:tc>
        <w:tcPr>
          <w:tcW w:w="3325" w:type="dxa"/>
          <w:tcBorders>
            <w:bottom w:val="single" w:sz="4" w:space="0" w:color="auto"/>
          </w:tcBorders>
          <w:tcMar>
            <w:top w:w="0" w:type="dxa"/>
            <w:left w:w="108" w:type="dxa"/>
            <w:bottom w:w="57" w:type="dxa"/>
            <w:right w:w="108" w:type="dxa"/>
          </w:tcMar>
          <w:vAlign w:val="bottom"/>
        </w:tcPr>
        <w:p w:rsidR="00ED54E0" w:rsidRPr="009239F7" w:rsidRDefault="001F6C9E" w:rsidP="00B801E9">
          <w:pPr>
            <w:jc w:val="right"/>
            <w:rPr>
              <w:szCs w:val="16"/>
            </w:rPr>
          </w:pPr>
          <w:bookmarkStart w:id="4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4"/>
        </w:p>
      </w:tc>
    </w:tr>
    <w:tr w:rsidR="00C75C0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F6C9E" w:rsidP="00B801E9">
          <w:pPr>
            <w:jc w:val="left"/>
            <w:rPr>
              <w:sz w:val="14"/>
              <w:szCs w:val="16"/>
            </w:rPr>
          </w:pPr>
          <w:bookmarkStart w:id="45" w:name="bmkCommittee"/>
          <w:r>
            <w:rPr>
              <w:b/>
            </w:rPr>
            <w:t>Committee on Technical Barriers to Trade</w:t>
          </w:r>
          <w:bookmarkEnd w:id="45"/>
        </w:p>
      </w:tc>
      <w:tc>
        <w:tcPr>
          <w:tcW w:w="3325" w:type="dxa"/>
          <w:tcBorders>
            <w:top w:val="single" w:sz="4" w:space="0" w:color="auto"/>
          </w:tcBorders>
          <w:tcMar>
            <w:top w:w="113" w:type="dxa"/>
            <w:left w:w="108" w:type="dxa"/>
            <w:bottom w:w="57" w:type="dxa"/>
            <w:right w:w="108" w:type="dxa"/>
          </w:tcMar>
          <w:vAlign w:val="center"/>
        </w:tcPr>
        <w:p w:rsidR="00ED54E0" w:rsidRPr="002F6A28" w:rsidRDefault="001F6C9E" w:rsidP="00B801E9">
          <w:pPr>
            <w:jc w:val="right"/>
            <w:rPr>
              <w:bCs/>
              <w:szCs w:val="18"/>
            </w:rPr>
          </w:pPr>
          <w:bookmarkStart w:id="46" w:name="bmkLanguage"/>
          <w:r>
            <w:rPr>
              <w:bCs/>
              <w:szCs w:val="18"/>
            </w:rPr>
            <w:t>Original: English</w:t>
          </w:r>
          <w:bookmarkEnd w:id="46"/>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C2651E">
      <w:start w:val="1"/>
      <w:numFmt w:val="decimal"/>
      <w:pStyle w:val="SummaryText"/>
      <w:lvlText w:val="%1."/>
      <w:lvlJc w:val="left"/>
      <w:pPr>
        <w:ind w:left="360" w:hanging="360"/>
      </w:pPr>
    </w:lvl>
    <w:lvl w:ilvl="1" w:tplc="B87CE1EE" w:tentative="1">
      <w:start w:val="1"/>
      <w:numFmt w:val="lowerLetter"/>
      <w:lvlText w:val="%2."/>
      <w:lvlJc w:val="left"/>
      <w:pPr>
        <w:ind w:left="1080" w:hanging="360"/>
      </w:pPr>
    </w:lvl>
    <w:lvl w:ilvl="2" w:tplc="1B86579A" w:tentative="1">
      <w:start w:val="1"/>
      <w:numFmt w:val="lowerRoman"/>
      <w:lvlText w:val="%3."/>
      <w:lvlJc w:val="right"/>
      <w:pPr>
        <w:ind w:left="1800" w:hanging="180"/>
      </w:pPr>
    </w:lvl>
    <w:lvl w:ilvl="3" w:tplc="44F00058" w:tentative="1">
      <w:start w:val="1"/>
      <w:numFmt w:val="decimal"/>
      <w:lvlText w:val="%4."/>
      <w:lvlJc w:val="left"/>
      <w:pPr>
        <w:ind w:left="2520" w:hanging="360"/>
      </w:pPr>
    </w:lvl>
    <w:lvl w:ilvl="4" w:tplc="86803CF0" w:tentative="1">
      <w:start w:val="1"/>
      <w:numFmt w:val="lowerLetter"/>
      <w:lvlText w:val="%5."/>
      <w:lvlJc w:val="left"/>
      <w:pPr>
        <w:ind w:left="3240" w:hanging="360"/>
      </w:pPr>
    </w:lvl>
    <w:lvl w:ilvl="5" w:tplc="53BA7398" w:tentative="1">
      <w:start w:val="1"/>
      <w:numFmt w:val="lowerRoman"/>
      <w:lvlText w:val="%6."/>
      <w:lvlJc w:val="right"/>
      <w:pPr>
        <w:ind w:left="3960" w:hanging="180"/>
      </w:pPr>
    </w:lvl>
    <w:lvl w:ilvl="6" w:tplc="1B0C17A4" w:tentative="1">
      <w:start w:val="1"/>
      <w:numFmt w:val="decimal"/>
      <w:lvlText w:val="%7."/>
      <w:lvlJc w:val="left"/>
      <w:pPr>
        <w:ind w:left="4680" w:hanging="360"/>
      </w:pPr>
    </w:lvl>
    <w:lvl w:ilvl="7" w:tplc="4238E77A" w:tentative="1">
      <w:start w:val="1"/>
      <w:numFmt w:val="lowerLetter"/>
      <w:lvlText w:val="%8."/>
      <w:lvlJc w:val="left"/>
      <w:pPr>
        <w:ind w:left="5400" w:hanging="360"/>
      </w:pPr>
    </w:lvl>
    <w:lvl w:ilvl="8" w:tplc="C03C563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DE8D48A">
      <w:start w:val="1"/>
      <w:numFmt w:val="bullet"/>
      <w:lvlText w:val=""/>
      <w:lvlJc w:val="left"/>
      <w:pPr>
        <w:ind w:left="720" w:hanging="360"/>
      </w:pPr>
      <w:rPr>
        <w:rFonts w:ascii="Symbol" w:hAnsi="Symbol"/>
      </w:rPr>
    </w:lvl>
    <w:lvl w:ilvl="1" w:tplc="2A92A468">
      <w:start w:val="1"/>
      <w:numFmt w:val="bullet"/>
      <w:lvlText w:val="o"/>
      <w:lvlJc w:val="left"/>
      <w:pPr>
        <w:tabs>
          <w:tab w:val="num" w:pos="1440"/>
        </w:tabs>
        <w:ind w:left="1440" w:hanging="360"/>
      </w:pPr>
      <w:rPr>
        <w:rFonts w:ascii="Courier New" w:hAnsi="Courier New"/>
      </w:rPr>
    </w:lvl>
    <w:lvl w:ilvl="2" w:tplc="DC08E17A">
      <w:start w:val="1"/>
      <w:numFmt w:val="bullet"/>
      <w:lvlText w:val=""/>
      <w:lvlJc w:val="left"/>
      <w:pPr>
        <w:tabs>
          <w:tab w:val="num" w:pos="2160"/>
        </w:tabs>
        <w:ind w:left="2160" w:hanging="360"/>
      </w:pPr>
      <w:rPr>
        <w:rFonts w:ascii="Wingdings" w:hAnsi="Wingdings"/>
      </w:rPr>
    </w:lvl>
    <w:lvl w:ilvl="3" w:tplc="B14678AE">
      <w:start w:val="1"/>
      <w:numFmt w:val="bullet"/>
      <w:lvlText w:val=""/>
      <w:lvlJc w:val="left"/>
      <w:pPr>
        <w:tabs>
          <w:tab w:val="num" w:pos="2880"/>
        </w:tabs>
        <w:ind w:left="2880" w:hanging="360"/>
      </w:pPr>
      <w:rPr>
        <w:rFonts w:ascii="Symbol" w:hAnsi="Symbol"/>
      </w:rPr>
    </w:lvl>
    <w:lvl w:ilvl="4" w:tplc="1C762056">
      <w:start w:val="1"/>
      <w:numFmt w:val="bullet"/>
      <w:lvlText w:val="o"/>
      <w:lvlJc w:val="left"/>
      <w:pPr>
        <w:tabs>
          <w:tab w:val="num" w:pos="3600"/>
        </w:tabs>
        <w:ind w:left="3600" w:hanging="360"/>
      </w:pPr>
      <w:rPr>
        <w:rFonts w:ascii="Courier New" w:hAnsi="Courier New"/>
      </w:rPr>
    </w:lvl>
    <w:lvl w:ilvl="5" w:tplc="D69CD502">
      <w:start w:val="1"/>
      <w:numFmt w:val="bullet"/>
      <w:lvlText w:val=""/>
      <w:lvlJc w:val="left"/>
      <w:pPr>
        <w:tabs>
          <w:tab w:val="num" w:pos="4320"/>
        </w:tabs>
        <w:ind w:left="4320" w:hanging="360"/>
      </w:pPr>
      <w:rPr>
        <w:rFonts w:ascii="Wingdings" w:hAnsi="Wingdings"/>
      </w:rPr>
    </w:lvl>
    <w:lvl w:ilvl="6" w:tplc="58CABFCE">
      <w:start w:val="1"/>
      <w:numFmt w:val="bullet"/>
      <w:lvlText w:val=""/>
      <w:lvlJc w:val="left"/>
      <w:pPr>
        <w:tabs>
          <w:tab w:val="num" w:pos="5040"/>
        </w:tabs>
        <w:ind w:left="5040" w:hanging="360"/>
      </w:pPr>
      <w:rPr>
        <w:rFonts w:ascii="Symbol" w:hAnsi="Symbol"/>
      </w:rPr>
    </w:lvl>
    <w:lvl w:ilvl="7" w:tplc="C630B3D6">
      <w:start w:val="1"/>
      <w:numFmt w:val="bullet"/>
      <w:lvlText w:val="o"/>
      <w:lvlJc w:val="left"/>
      <w:pPr>
        <w:tabs>
          <w:tab w:val="num" w:pos="5760"/>
        </w:tabs>
        <w:ind w:left="5760" w:hanging="360"/>
      </w:pPr>
      <w:rPr>
        <w:rFonts w:ascii="Courier New" w:hAnsi="Courier New"/>
      </w:rPr>
    </w:lvl>
    <w:lvl w:ilvl="8" w:tplc="CF2434D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E6FE4"/>
    <w:rsid w:val="001F6C9E"/>
    <w:rsid w:val="00204CC3"/>
    <w:rsid w:val="00233408"/>
    <w:rsid w:val="00267723"/>
    <w:rsid w:val="00270637"/>
    <w:rsid w:val="0027067B"/>
    <w:rsid w:val="002D21E3"/>
    <w:rsid w:val="002E174F"/>
    <w:rsid w:val="002E2562"/>
    <w:rsid w:val="002F6A28"/>
    <w:rsid w:val="00303D9D"/>
    <w:rsid w:val="00304AAE"/>
    <w:rsid w:val="003124EC"/>
    <w:rsid w:val="003531C5"/>
    <w:rsid w:val="003572B4"/>
    <w:rsid w:val="003723A9"/>
    <w:rsid w:val="00381B96"/>
    <w:rsid w:val="00383F7A"/>
    <w:rsid w:val="00396AF4"/>
    <w:rsid w:val="00397BF2"/>
    <w:rsid w:val="003B2BBF"/>
    <w:rsid w:val="003B40C7"/>
    <w:rsid w:val="0041584A"/>
    <w:rsid w:val="004423A4"/>
    <w:rsid w:val="00467032"/>
    <w:rsid w:val="0046754A"/>
    <w:rsid w:val="0048173D"/>
    <w:rsid w:val="004A23F8"/>
    <w:rsid w:val="004C27A4"/>
    <w:rsid w:val="004E4A9F"/>
    <w:rsid w:val="004E51B2"/>
    <w:rsid w:val="004F203A"/>
    <w:rsid w:val="004F5AD7"/>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75C0A"/>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65D0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7504"/>
  <w15:docId w15:val="{F29B5250-372F-4947-971D-7C3AEB90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tbt@unmz.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to.tbt@unmz.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CZE/19_3835_00_x.pdf" TargetMode="External"/><Relationship Id="rId4" Type="http://schemas.openxmlformats.org/officeDocument/2006/relationships/webSettings" Target="webSettings.xml"/><Relationship Id="rId9" Type="http://schemas.openxmlformats.org/officeDocument/2006/relationships/hyperlink" Target="https://members.wto.org/crnattachments/2019/TBT/CZE/19_3835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3818</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2019-07-09T09:18:00Z</dcterms:created>
  <dcterms:modified xsi:type="dcterms:W3CDTF">2019-07-09T12:14:00Z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G/TBT/N/CZE/243</vt:lpwstr>
  </property>
  <property fmtid="{D5CDD505-2E9C-101B-9397-08002B2CF9AE}" pid="3" name="TitusGUID">
    <vt:lpwstr>9b355b85-fa1f-4c9b-8c7f-2308405cfc71</vt:lpwstr>
  </property>
  <property fmtid="{D5CDD505-2E9C-101B-9397-08002B2CF9AE}" pid="4" name="WTOCLASSIFICATION">
    <vt:lpwstr>PUBLIC</vt:lpwstr>
  </property>
</Properties>
</file>