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B5840" w14:textId="77777777" w:rsidR="002D78C9" w:rsidRDefault="0003111B" w:rsidP="00DD3DD7">
      <w:pPr>
        <w:pStyle w:val="Title"/>
      </w:pPr>
      <w:r w:rsidRPr="002F663C">
        <w:t>NOTIFICATION</w:t>
      </w:r>
    </w:p>
    <w:p w14:paraId="14C59227" w14:textId="77777777" w:rsidR="002F663C" w:rsidRPr="002F663C" w:rsidRDefault="0003111B" w:rsidP="00DD3DD7">
      <w:pPr>
        <w:pStyle w:val="Title3"/>
      </w:pPr>
      <w:r w:rsidRPr="002F663C">
        <w:t>Addendum</w:t>
      </w:r>
    </w:p>
    <w:p w14:paraId="7A84A23A" w14:textId="77777777" w:rsidR="002F663C" w:rsidRDefault="0003111B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23 July 2020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Ukraine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4D5096E3" w14:textId="77777777" w:rsidR="001E2E4A" w:rsidRPr="002F663C" w:rsidRDefault="001E2E4A" w:rsidP="001E2E4A">
      <w:pPr>
        <w:rPr>
          <w:rFonts w:eastAsia="Calibri" w:cs="Times New Roman"/>
        </w:rPr>
      </w:pPr>
    </w:p>
    <w:p w14:paraId="27B95A35" w14:textId="77777777" w:rsidR="002F663C" w:rsidRPr="002F663C" w:rsidRDefault="0003111B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0CC671A2" w14:textId="77777777" w:rsidR="002F663C" w:rsidRDefault="002F663C" w:rsidP="002F663C">
      <w:pPr>
        <w:rPr>
          <w:rFonts w:eastAsia="Calibri" w:cs="Times New Roman"/>
        </w:rPr>
      </w:pPr>
    </w:p>
    <w:p w14:paraId="3402072E" w14:textId="77777777" w:rsidR="00C14444" w:rsidRPr="002F663C" w:rsidRDefault="00C14444" w:rsidP="002F663C">
      <w:pPr>
        <w:rPr>
          <w:rFonts w:eastAsia="Calibri" w:cs="Times New Roman"/>
        </w:rPr>
      </w:pPr>
    </w:p>
    <w:p w14:paraId="4CDA3372" w14:textId="77777777" w:rsidR="002F663C" w:rsidRPr="002F663C" w:rsidRDefault="0003111B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The Draft Resolution of the Cabinet of Ministers of Ukraine "On Approval of the Technical Regulation on cosmetic products"</w:t>
      </w:r>
      <w:bookmarkEnd w:id="3"/>
      <w:bookmarkEnd w:id="4"/>
    </w:p>
    <w:p w14:paraId="69F47E0B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0B6A23" w14:paraId="4E2D678A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3945FD5" w14:textId="77777777" w:rsidR="002F663C" w:rsidRPr="002F663C" w:rsidRDefault="0003111B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0B6A23" w14:paraId="463E5973" w14:textId="77777777" w:rsidTr="00E9471B">
        <w:tc>
          <w:tcPr>
            <w:tcW w:w="851" w:type="dxa"/>
            <w:shd w:val="clear" w:color="auto" w:fill="auto"/>
          </w:tcPr>
          <w:p w14:paraId="3EE9E7F5" w14:textId="77777777" w:rsidR="002F663C" w:rsidRPr="002F663C" w:rsidRDefault="0003111B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[</w:t>
            </w:r>
            <w:bookmarkStart w:id="6" w:name="bmkRsnModificationOfFinalDateForComments"/>
            <w:r>
              <w:rPr>
                <w:rFonts w:eastAsia="Calibri" w:cs="Times New Roman"/>
                <w:sz w:val="22"/>
              </w:rPr>
              <w:t>  </w:t>
            </w:r>
            <w:bookmarkEnd w:id="6"/>
            <w:r>
              <w:rPr>
                <w:rFonts w:eastAsia="Calibri" w:cs="Times New Roman"/>
                <w:sz w:val="22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E747F24" w14:textId="77777777" w:rsidR="002F663C" w:rsidRPr="002F663C" w:rsidRDefault="0003111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0B6A23" w14:paraId="35E65647" w14:textId="77777777" w:rsidTr="00E9471B">
        <w:tc>
          <w:tcPr>
            <w:tcW w:w="851" w:type="dxa"/>
            <w:shd w:val="clear" w:color="auto" w:fill="auto"/>
          </w:tcPr>
          <w:p w14:paraId="60FA74A8" w14:textId="77777777" w:rsidR="002F663C" w:rsidRPr="002F663C" w:rsidRDefault="0003111B" w:rsidP="00C14444">
            <w:pPr>
              <w:spacing w:before="60" w:after="6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[</w:t>
            </w:r>
            <w:bookmarkStart w:id="8" w:name="bmkRsnNotifiedMeasureAdopted"/>
            <w:r>
              <w:rPr>
                <w:rFonts w:eastAsia="Calibri" w:cs="Times New Roman"/>
                <w:sz w:val="22"/>
              </w:rPr>
              <w:t>  </w:t>
            </w:r>
            <w:bookmarkEnd w:id="8"/>
            <w:r>
              <w:rPr>
                <w:rFonts w:eastAsia="Calibri" w:cs="Times New Roman"/>
                <w:sz w:val="22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35A2FBF" w14:textId="77777777" w:rsidR="002F663C" w:rsidRPr="002F663C" w:rsidRDefault="0003111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0B6A23" w14:paraId="0667B6BF" w14:textId="77777777" w:rsidTr="00E9471B">
        <w:tc>
          <w:tcPr>
            <w:tcW w:w="851" w:type="dxa"/>
            <w:shd w:val="clear" w:color="auto" w:fill="auto"/>
          </w:tcPr>
          <w:p w14:paraId="6088BBDB" w14:textId="77777777" w:rsidR="002F663C" w:rsidRPr="002F663C" w:rsidRDefault="0003111B" w:rsidP="00C14444">
            <w:pPr>
              <w:spacing w:before="60" w:after="6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[</w:t>
            </w:r>
            <w:bookmarkStart w:id="10" w:name="bmkRsnNotifiedMeasurePublished"/>
            <w:r>
              <w:rPr>
                <w:rFonts w:eastAsia="Calibri" w:cs="Times New Roman"/>
                <w:sz w:val="22"/>
              </w:rPr>
              <w:t>  </w:t>
            </w:r>
            <w:bookmarkEnd w:id="10"/>
            <w:r>
              <w:rPr>
                <w:rFonts w:eastAsia="Calibri" w:cs="Times New Roman"/>
                <w:sz w:val="22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89BA722" w14:textId="77777777" w:rsidR="002F663C" w:rsidRPr="002F663C" w:rsidRDefault="0003111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0B6A23" w14:paraId="290B6AB4" w14:textId="77777777" w:rsidTr="00E9471B">
        <w:tc>
          <w:tcPr>
            <w:tcW w:w="851" w:type="dxa"/>
            <w:shd w:val="clear" w:color="auto" w:fill="auto"/>
          </w:tcPr>
          <w:p w14:paraId="53DA665F" w14:textId="77777777" w:rsidR="002F663C" w:rsidRPr="002F663C" w:rsidRDefault="0003111B" w:rsidP="00C14444">
            <w:pPr>
              <w:spacing w:before="60" w:after="6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[</w:t>
            </w:r>
            <w:bookmarkStart w:id="12" w:name="bmkRsnNotifiedMeasureEntersIntoForce"/>
            <w:r>
              <w:rPr>
                <w:rFonts w:eastAsia="Calibri" w:cs="Times New Roman"/>
                <w:sz w:val="22"/>
              </w:rPr>
              <w:t>  </w:t>
            </w:r>
            <w:bookmarkEnd w:id="12"/>
            <w:r>
              <w:rPr>
                <w:rFonts w:eastAsia="Calibri" w:cs="Times New Roman"/>
                <w:sz w:val="22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C96320F" w14:textId="77777777" w:rsidR="002F663C" w:rsidRPr="002F663C" w:rsidRDefault="0003111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0B6A23" w14:paraId="13089098" w14:textId="77777777" w:rsidTr="00E9471B">
        <w:tc>
          <w:tcPr>
            <w:tcW w:w="851" w:type="dxa"/>
            <w:shd w:val="clear" w:color="auto" w:fill="auto"/>
          </w:tcPr>
          <w:p w14:paraId="36093B9B" w14:textId="77777777" w:rsidR="002F663C" w:rsidRPr="002F663C" w:rsidRDefault="0003111B" w:rsidP="00C14444">
            <w:pPr>
              <w:spacing w:before="60" w:after="6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[</w:t>
            </w:r>
            <w:bookmarkStart w:id="14" w:name="bmkRsnTextOfFinalMeasureAvailable"/>
            <w:r>
              <w:rPr>
                <w:rFonts w:eastAsia="Calibri" w:cs="Times New Roman"/>
                <w:sz w:val="22"/>
              </w:rPr>
              <w:t>  </w:t>
            </w:r>
            <w:bookmarkEnd w:id="14"/>
            <w:r>
              <w:rPr>
                <w:rFonts w:eastAsia="Calibri" w:cs="Times New Roman"/>
                <w:sz w:val="22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B407656" w14:textId="77777777" w:rsidR="002F663C" w:rsidRPr="002F663C" w:rsidRDefault="0003111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  <w:bookmarkEnd w:id="16"/>
          </w:p>
        </w:tc>
      </w:tr>
      <w:tr w:rsidR="000B6A23" w14:paraId="65EA962E" w14:textId="77777777" w:rsidTr="00E9471B">
        <w:tc>
          <w:tcPr>
            <w:tcW w:w="851" w:type="dxa"/>
            <w:shd w:val="clear" w:color="auto" w:fill="auto"/>
          </w:tcPr>
          <w:p w14:paraId="4A9FD868" w14:textId="77777777" w:rsidR="002F663C" w:rsidRPr="002F663C" w:rsidRDefault="0003111B" w:rsidP="00C14444">
            <w:pPr>
              <w:spacing w:before="60" w:after="6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[</w:t>
            </w:r>
            <w:bookmarkStart w:id="17" w:name="bmkRsnWithdrawalOfProposedRegulation"/>
            <w:r>
              <w:rPr>
                <w:rFonts w:eastAsia="Calibri" w:cs="Times New Roman"/>
                <w:sz w:val="22"/>
              </w:rPr>
              <w:t>  </w:t>
            </w:r>
            <w:bookmarkEnd w:id="17"/>
            <w:r>
              <w:rPr>
                <w:rFonts w:eastAsia="Calibri" w:cs="Times New Roman"/>
                <w:sz w:val="22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13DE8AB" w14:textId="77777777" w:rsidR="002F663C" w:rsidRPr="002F663C" w:rsidRDefault="0003111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6F13CE9F" w14:textId="77777777" w:rsidR="002F663C" w:rsidRPr="002F663C" w:rsidRDefault="0003111B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0B6A23" w14:paraId="4F1F68E1" w14:textId="77777777" w:rsidTr="00E9471B">
        <w:tc>
          <w:tcPr>
            <w:tcW w:w="851" w:type="dxa"/>
            <w:shd w:val="clear" w:color="auto" w:fill="auto"/>
          </w:tcPr>
          <w:p w14:paraId="73905C9E" w14:textId="77777777" w:rsidR="002F663C" w:rsidRPr="002F663C" w:rsidRDefault="0003111B" w:rsidP="00C14444">
            <w:pPr>
              <w:spacing w:before="60" w:after="6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[</w:t>
            </w:r>
            <w:bookmarkStart w:id="20" w:name="bmkRsnModificationOfContent"/>
            <w:r>
              <w:rPr>
                <w:rFonts w:eastAsia="Calibri" w:cs="Times New Roman"/>
                <w:sz w:val="22"/>
              </w:rPr>
              <w:t>X</w:t>
            </w:r>
            <w:bookmarkEnd w:id="20"/>
            <w:r>
              <w:rPr>
                <w:rFonts w:eastAsia="Calibri" w:cs="Times New Roman"/>
                <w:sz w:val="22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43E078C" w14:textId="77777777" w:rsidR="002F663C" w:rsidRPr="002F663C" w:rsidRDefault="0003111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14:paraId="5AB439EF" w14:textId="77777777" w:rsidR="002F663C" w:rsidRPr="002F663C" w:rsidRDefault="0003111B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r w:rsidR="00467A46">
              <w:rPr>
                <w:rFonts w:eastAsia="Calibri" w:cs="Times New Roman"/>
              </w:rPr>
              <w:t>24/08/2020</w:t>
            </w:r>
            <w:bookmarkEnd w:id="21"/>
          </w:p>
        </w:tc>
      </w:tr>
      <w:tr w:rsidR="000B6A23" w14:paraId="4B4F72DD" w14:textId="77777777" w:rsidTr="00E9471B">
        <w:tc>
          <w:tcPr>
            <w:tcW w:w="851" w:type="dxa"/>
            <w:shd w:val="clear" w:color="auto" w:fill="auto"/>
          </w:tcPr>
          <w:p w14:paraId="03075E87" w14:textId="77777777" w:rsidR="002F663C" w:rsidRPr="002F663C" w:rsidRDefault="0003111B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[</w:t>
            </w:r>
            <w:bookmarkStart w:id="22" w:name="bmkRsnInterpretativeGuidanceIssued"/>
            <w:r>
              <w:rPr>
                <w:rFonts w:eastAsia="Calibri" w:cs="Times New Roman"/>
                <w:sz w:val="22"/>
              </w:rPr>
              <w:t>  </w:t>
            </w:r>
            <w:bookmarkEnd w:id="22"/>
            <w:r>
              <w:rPr>
                <w:rFonts w:eastAsia="Calibri" w:cs="Times New Roman"/>
                <w:sz w:val="22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CC20BE7" w14:textId="77777777" w:rsidR="002F663C" w:rsidRPr="002F663C" w:rsidRDefault="0003111B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0B6A23" w14:paraId="7058CF47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41F65FE0" w14:textId="77777777" w:rsidR="002F663C" w:rsidRPr="002F663C" w:rsidRDefault="0003111B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[</w:t>
            </w:r>
            <w:bookmarkStart w:id="24" w:name="bmkRsnOther"/>
            <w:r>
              <w:rPr>
                <w:rFonts w:eastAsia="Calibri" w:cs="Times New Roman"/>
                <w:sz w:val="22"/>
              </w:rPr>
              <w:t>  </w:t>
            </w:r>
            <w:bookmarkEnd w:id="24"/>
            <w:r>
              <w:rPr>
                <w:rFonts w:eastAsia="Calibri" w:cs="Times New Roman"/>
                <w:sz w:val="22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23C8FB2E" w14:textId="77777777" w:rsidR="002F663C" w:rsidRPr="002F663C" w:rsidRDefault="0003111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5"/>
    </w:tbl>
    <w:p w14:paraId="1A14C025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291C0DE8" w14:textId="77777777" w:rsidR="00DF085F" w:rsidRPr="002D78C9" w:rsidRDefault="0003111B" w:rsidP="00CA777E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Ukraine informs on amendments to the draft Technical regulation on cosmetic products (G/TBT/N/UKR/145), which concern the expansion of the list of substances allowed for use in cosmetic products.</w:t>
      </w:r>
    </w:p>
    <w:p w14:paraId="344E352E" w14:textId="77777777" w:rsidR="000F698E" w:rsidRPr="002F663C" w:rsidRDefault="0003111B" w:rsidP="00CA777E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The Draft Resolution will enter into force in 6 months from the date of its official publication.</w:t>
      </w:r>
    </w:p>
    <w:p w14:paraId="375AEC85" w14:textId="77777777" w:rsidR="000F698E" w:rsidRPr="002F663C" w:rsidRDefault="0003111B" w:rsidP="00CA777E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The text is available at: </w:t>
      </w:r>
      <w:hyperlink r:id="rId8" w:history="1">
        <w:hyperlink r:id="rId9" w:history="1">
          <w:r w:rsidRPr="002F663C">
            <w:rPr>
              <w:rFonts w:eastAsia="Calibri" w:cs="Times New Roman"/>
              <w:color w:val="0000FF"/>
              <w:szCs w:val="18"/>
              <w:u w:val="single"/>
            </w:rPr>
            <w:t>https://moz.gov.ua/article/public-discussions/proekt-postanovi-kabinetu-ministriv-ukraini-pro-zatverdzhennja-tehnichnogo-reglamentu--na-kosmetichnu-produkciju</w:t>
          </w:r>
        </w:hyperlink>
      </w:hyperlink>
    </w:p>
    <w:p w14:paraId="363076BF" w14:textId="77777777" w:rsidR="003971FF" w:rsidRPr="007F6EA2" w:rsidRDefault="003971FF" w:rsidP="007F6EA2">
      <w:pPr>
        <w:jc w:val="left"/>
        <w:rPr>
          <w:rFonts w:eastAsia="Calibri" w:cs="Times New Roman"/>
          <w:bCs/>
          <w:highlight w:val="yellow"/>
        </w:rPr>
      </w:pPr>
    </w:p>
    <w:p w14:paraId="7C483B59" w14:textId="77777777" w:rsidR="006C5A96" w:rsidRDefault="0003111B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7A19CDD9" w14:textId="77777777" w:rsidR="004D4D19" w:rsidRDefault="004D4D19" w:rsidP="007F38C2">
      <w:pPr>
        <w:jc w:val="center"/>
        <w:rPr>
          <w:b/>
        </w:rPr>
      </w:pPr>
    </w:p>
    <w:p w14:paraId="4AFAFC3C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050F3" w14:textId="77777777" w:rsidR="00171F5F" w:rsidRDefault="0003111B">
      <w:r>
        <w:separator/>
      </w:r>
    </w:p>
  </w:endnote>
  <w:endnote w:type="continuationSeparator" w:id="0">
    <w:p w14:paraId="5C085525" w14:textId="77777777" w:rsidR="00171F5F" w:rsidRDefault="0003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DA1F2" w14:textId="77777777" w:rsidR="00544326" w:rsidRPr="00DD3DD7" w:rsidRDefault="0003111B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3CA9" w14:textId="77777777" w:rsidR="00544326" w:rsidRPr="00DD3DD7" w:rsidRDefault="0003111B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9E133" w14:textId="77777777" w:rsidR="00B04611" w:rsidRDefault="00B04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B741F" w14:textId="77777777" w:rsidR="00E1426C" w:rsidRDefault="0003111B" w:rsidP="00ED54E0">
      <w:r>
        <w:separator/>
      </w:r>
    </w:p>
  </w:footnote>
  <w:footnote w:type="continuationSeparator" w:id="0">
    <w:p w14:paraId="50151ECD" w14:textId="77777777" w:rsidR="00E1426C" w:rsidRDefault="0003111B" w:rsidP="00ED54E0">
      <w:r>
        <w:continuationSeparator/>
      </w:r>
    </w:p>
  </w:footnote>
  <w:footnote w:id="1">
    <w:p w14:paraId="5D4FA67D" w14:textId="77777777" w:rsidR="007F6EA2" w:rsidRDefault="0003111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67174" w14:textId="77777777" w:rsidR="00DD3DD7" w:rsidRDefault="0003111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6" w:name="bmkSymbols2"/>
    <w:r>
      <w:t>PROVISIONAL204453</w:t>
    </w:r>
    <w:bookmarkEnd w:id="26"/>
  </w:p>
  <w:p w14:paraId="181B7BDC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6B5F31" w14:textId="77777777" w:rsidR="00DD3DD7" w:rsidRPr="00DD3DD7" w:rsidRDefault="0003111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3F2FC473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17C50" w14:textId="77777777" w:rsidR="00DD3DD7" w:rsidRPr="00DD3DD7" w:rsidRDefault="0003111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spsSymbolHeader"/>
    <w:r w:rsidRPr="006C5A96">
      <w:t>G/TBT/N/UKR/145/Add.1</w:t>
    </w:r>
    <w:bookmarkEnd w:id="27"/>
  </w:p>
  <w:p w14:paraId="7EDAD15D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9EE7DB" w14:textId="77777777" w:rsidR="00DD3DD7" w:rsidRPr="00DD3DD7" w:rsidRDefault="0003111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0A3174D5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B6A23" w14:paraId="2F044526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8B5302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FC6039" w14:textId="77777777" w:rsidR="00ED54E0" w:rsidRPr="00182B84" w:rsidRDefault="0003111B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0B6A23" w14:paraId="409673F5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1DD7F7F" w14:textId="77777777" w:rsidR="00ED54E0" w:rsidRPr="00182B84" w:rsidRDefault="0003111B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7E8BDB2C" wp14:editId="566434EF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055721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97109EC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0B6A23" w14:paraId="10EE685A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6EB53F2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0051DD" w14:textId="77777777" w:rsidR="00DD3DD7" w:rsidRPr="002F663C" w:rsidRDefault="0003111B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8" w:name="bmkSymbols"/>
          <w:r w:rsidRPr="00C14444">
            <w:rPr>
              <w:rFonts w:eastAsia="Calibri" w:cs="Times New Roman"/>
              <w:b/>
              <w:szCs w:val="16"/>
            </w:rPr>
            <w:t>G/TBT/N/UKR/145/Add.1</w:t>
          </w:r>
          <w:bookmarkEnd w:id="28"/>
        </w:p>
        <w:p w14:paraId="40517B27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0B6A23" w14:paraId="367B6483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260EBA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0FBABB" w14:textId="5322FB02" w:rsidR="00ED54E0" w:rsidRPr="00182B84" w:rsidRDefault="0003111B" w:rsidP="00425DC5">
          <w:pPr>
            <w:jc w:val="right"/>
            <w:rPr>
              <w:szCs w:val="16"/>
            </w:rPr>
          </w:pPr>
          <w:bookmarkStart w:id="29" w:name="bmkDate"/>
          <w:bookmarkEnd w:id="29"/>
          <w:r>
            <w:rPr>
              <w:szCs w:val="16"/>
            </w:rPr>
            <w:t>24 July 2020</w:t>
          </w:r>
        </w:p>
      </w:tc>
    </w:tr>
    <w:tr w:rsidR="000B6A23" w14:paraId="1DE7B094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CBC17E" w14:textId="5C694691" w:rsidR="00ED54E0" w:rsidRPr="00182B84" w:rsidRDefault="0003111B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0" w:name="bmkSerial"/>
          <w:r>
            <w:rPr>
              <w:rFonts w:eastAsia="Calibri" w:cs="Times New Roman"/>
              <w:color w:val="FF0000"/>
              <w:szCs w:val="16"/>
            </w:rPr>
            <w:t>2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0"/>
          <w:r w:rsidR="00B04611">
            <w:rPr>
              <w:rFonts w:eastAsia="Calibri" w:cs="Times New Roman"/>
              <w:color w:val="FF0000"/>
              <w:szCs w:val="16"/>
            </w:rPr>
            <w:t>5088</w:t>
          </w:r>
          <w:bookmarkStart w:id="31" w:name="_GoBack"/>
          <w:bookmarkEnd w:id="3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CAD8B0" w14:textId="77777777" w:rsidR="00ED54E0" w:rsidRPr="00182B84" w:rsidRDefault="0003111B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0B6A23" w14:paraId="14D7293F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6DF308" w14:textId="77777777" w:rsidR="00ED54E0" w:rsidRPr="00182B84" w:rsidRDefault="0003111B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116EE0" w14:textId="77777777" w:rsidR="00ED54E0" w:rsidRPr="00182B84" w:rsidRDefault="0003111B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1D560D43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B608E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8303FFA" w:tentative="1">
      <w:start w:val="1"/>
      <w:numFmt w:val="lowerLetter"/>
      <w:lvlText w:val="%2."/>
      <w:lvlJc w:val="left"/>
      <w:pPr>
        <w:ind w:left="1080" w:hanging="360"/>
      </w:pPr>
    </w:lvl>
    <w:lvl w:ilvl="2" w:tplc="CEF8B1DA" w:tentative="1">
      <w:start w:val="1"/>
      <w:numFmt w:val="lowerRoman"/>
      <w:lvlText w:val="%3."/>
      <w:lvlJc w:val="right"/>
      <w:pPr>
        <w:ind w:left="1800" w:hanging="180"/>
      </w:pPr>
    </w:lvl>
    <w:lvl w:ilvl="3" w:tplc="9B8614AA" w:tentative="1">
      <w:start w:val="1"/>
      <w:numFmt w:val="decimal"/>
      <w:lvlText w:val="%4."/>
      <w:lvlJc w:val="left"/>
      <w:pPr>
        <w:ind w:left="2520" w:hanging="360"/>
      </w:pPr>
    </w:lvl>
    <w:lvl w:ilvl="4" w:tplc="33C42F18" w:tentative="1">
      <w:start w:val="1"/>
      <w:numFmt w:val="lowerLetter"/>
      <w:lvlText w:val="%5."/>
      <w:lvlJc w:val="left"/>
      <w:pPr>
        <w:ind w:left="3240" w:hanging="360"/>
      </w:pPr>
    </w:lvl>
    <w:lvl w:ilvl="5" w:tplc="024EE2AA" w:tentative="1">
      <w:start w:val="1"/>
      <w:numFmt w:val="lowerRoman"/>
      <w:lvlText w:val="%6."/>
      <w:lvlJc w:val="right"/>
      <w:pPr>
        <w:ind w:left="3960" w:hanging="180"/>
      </w:pPr>
    </w:lvl>
    <w:lvl w:ilvl="6" w:tplc="1B247F0C" w:tentative="1">
      <w:start w:val="1"/>
      <w:numFmt w:val="decimal"/>
      <w:lvlText w:val="%7."/>
      <w:lvlJc w:val="left"/>
      <w:pPr>
        <w:ind w:left="4680" w:hanging="360"/>
      </w:pPr>
    </w:lvl>
    <w:lvl w:ilvl="7" w:tplc="89D09792" w:tentative="1">
      <w:start w:val="1"/>
      <w:numFmt w:val="lowerLetter"/>
      <w:lvlText w:val="%8."/>
      <w:lvlJc w:val="left"/>
      <w:pPr>
        <w:ind w:left="5400" w:hanging="360"/>
      </w:pPr>
    </w:lvl>
    <w:lvl w:ilvl="8" w:tplc="6822598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111B"/>
    <w:rsid w:val="00037AC4"/>
    <w:rsid w:val="000423BF"/>
    <w:rsid w:val="00043ECC"/>
    <w:rsid w:val="000700FF"/>
    <w:rsid w:val="000923D1"/>
    <w:rsid w:val="000A0633"/>
    <w:rsid w:val="000A4945"/>
    <w:rsid w:val="000A5283"/>
    <w:rsid w:val="000B31E1"/>
    <w:rsid w:val="000B6A23"/>
    <w:rsid w:val="000C5214"/>
    <w:rsid w:val="000F3D39"/>
    <w:rsid w:val="000F698E"/>
    <w:rsid w:val="001120DB"/>
    <w:rsid w:val="0011356B"/>
    <w:rsid w:val="00124403"/>
    <w:rsid w:val="0013337F"/>
    <w:rsid w:val="0013637D"/>
    <w:rsid w:val="001642F0"/>
    <w:rsid w:val="00171F5F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41CF"/>
    <w:rsid w:val="0071546B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4611"/>
    <w:rsid w:val="00B053E7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4EC2"/>
    <w:rsid w:val="00CA5556"/>
    <w:rsid w:val="00CA777E"/>
    <w:rsid w:val="00CB629C"/>
    <w:rsid w:val="00CD7D97"/>
    <w:rsid w:val="00CE3EE6"/>
    <w:rsid w:val="00CE4BA1"/>
    <w:rsid w:val="00CF7F1B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E1F32"/>
    <w:rsid w:val="00DE50DB"/>
    <w:rsid w:val="00DF085F"/>
    <w:rsid w:val="00DF6AE1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97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z.gov.ua/article/public-discussions/proekt-postanovi-kabinetu-ministriv-ukraini-pro-zatverdzhennja-tehnichnogo-reglamentu--na-kosmetichnu-produkcij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z.gov.ua/article/public-discussions/proekt-postanovi-kabinetu-ministriv-ukraini-pro-zatverdzhennja-tehnichnogo-reglamentu--na-kosmetichnu-produkcij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4C65E-1788-4B68-9FC5-E60D9E07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2019-11-18T13:46:00Z</dcterms:created>
  <dcterms:modified xsi:type="dcterms:W3CDTF">2020-07-24T08:14:00Z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48018996-3a94-407a-b077-917e3f0f867b</vt:lpwstr>
  </property>
  <property fmtid="{D5CDD505-2E9C-101B-9397-08002B2CF9AE}" pid="4" name="WTOCLASSIFICATION">
    <vt:lpwstr>WTO OFFICIAL</vt:lpwstr>
  </property>
</Properties>
</file>