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E961" w14:textId="77777777" w:rsidR="009239F7" w:rsidRPr="002F6A28" w:rsidRDefault="00051776" w:rsidP="002F6A28">
      <w:pPr>
        <w:pStyle w:val="Title"/>
        <w:rPr>
          <w:caps w:val="0"/>
          <w:kern w:val="0"/>
        </w:rPr>
      </w:pPr>
      <w:r w:rsidRPr="002F6A28">
        <w:rPr>
          <w:caps w:val="0"/>
          <w:kern w:val="0"/>
        </w:rPr>
        <w:t>NOTIFICATION</w:t>
      </w:r>
    </w:p>
    <w:p w14:paraId="3DFD0EBF" w14:textId="77777777" w:rsidR="009239F7" w:rsidRPr="002F6A28" w:rsidRDefault="00051776" w:rsidP="002F6A28">
      <w:pPr>
        <w:jc w:val="center"/>
      </w:pPr>
      <w:r w:rsidRPr="002F6A28">
        <w:t>The following notification is being circulated in accordance with Article 10.6</w:t>
      </w:r>
    </w:p>
    <w:p w14:paraId="302B8D6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83F22" w14:paraId="4FB06231" w14:textId="77777777" w:rsidTr="0069259F">
        <w:tc>
          <w:tcPr>
            <w:tcW w:w="713" w:type="dxa"/>
            <w:tcBorders>
              <w:bottom w:val="single" w:sz="6" w:space="0" w:color="auto"/>
            </w:tcBorders>
            <w:shd w:val="clear" w:color="auto" w:fill="auto"/>
          </w:tcPr>
          <w:p w14:paraId="11DD78D9" w14:textId="77777777" w:rsidR="00F85C99" w:rsidRPr="002F6A28" w:rsidRDefault="00051776" w:rsidP="002F6A28">
            <w:pPr>
              <w:spacing w:before="120" w:after="120"/>
              <w:jc w:val="left"/>
            </w:pPr>
            <w:r w:rsidRPr="002F6A28">
              <w:rPr>
                <w:b/>
              </w:rPr>
              <w:t>1.</w:t>
            </w:r>
          </w:p>
        </w:tc>
        <w:tc>
          <w:tcPr>
            <w:tcW w:w="8546" w:type="dxa"/>
            <w:tcBorders>
              <w:bottom w:val="single" w:sz="6" w:space="0" w:color="auto"/>
            </w:tcBorders>
            <w:shd w:val="clear" w:color="auto" w:fill="auto"/>
          </w:tcPr>
          <w:p w14:paraId="7871E609" w14:textId="77777777" w:rsidR="00F85C99" w:rsidRPr="002F6A28" w:rsidRDefault="0005177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Arab Emirates</w:t>
            </w:r>
            <w:bookmarkEnd w:id="1"/>
            <w:r w:rsidRPr="002F6A28">
              <w:t xml:space="preserve"> </w:t>
            </w:r>
          </w:p>
          <w:p w14:paraId="4492D2DE" w14:textId="77777777" w:rsidR="00F85C99" w:rsidRPr="002F6A28" w:rsidRDefault="0005177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83F22" w14:paraId="30D08896" w14:textId="77777777" w:rsidTr="0069259F">
        <w:tc>
          <w:tcPr>
            <w:tcW w:w="713" w:type="dxa"/>
            <w:tcBorders>
              <w:top w:val="single" w:sz="6" w:space="0" w:color="auto"/>
              <w:bottom w:val="single" w:sz="6" w:space="0" w:color="auto"/>
            </w:tcBorders>
            <w:shd w:val="clear" w:color="auto" w:fill="auto"/>
          </w:tcPr>
          <w:p w14:paraId="3CB3DFF2" w14:textId="77777777" w:rsidR="00F85C99" w:rsidRPr="002F6A28" w:rsidRDefault="0005177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BA32134" w14:textId="77777777" w:rsidR="00F85C99" w:rsidRPr="002F6A28" w:rsidRDefault="0005177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Emirates Authority for Standardization and Metrology (ESMA)</w:t>
            </w:r>
            <w:bookmarkEnd w:id="5"/>
          </w:p>
          <w:p w14:paraId="1C3D9D03" w14:textId="77777777" w:rsidR="00F85C99" w:rsidRPr="002F6A28" w:rsidRDefault="0005177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2BD3CC2" w14:textId="77777777" w:rsidR="00B47F30" w:rsidRPr="002F6A28" w:rsidRDefault="00051776" w:rsidP="00AA646C">
            <w:pPr>
              <w:spacing w:after="120"/>
              <w:jc w:val="left"/>
            </w:pPr>
            <w:r w:rsidRPr="002F6A28">
              <w:t>Emirates Authority for Standardization and Metrology (ESMA)</w:t>
            </w:r>
            <w:r w:rsidRPr="002F6A28">
              <w:br/>
              <w:t>P O Box: 2166</w:t>
            </w:r>
            <w:r w:rsidRPr="002F6A28">
              <w:br/>
              <w:t>Abu Dhabi</w:t>
            </w:r>
            <w:r w:rsidRPr="002F6A28">
              <w:br/>
              <w:t>United Arab Emirates</w:t>
            </w:r>
            <w:r w:rsidRPr="002F6A28">
              <w:br/>
              <w:t>Tel.: (+971) 2 403 2613</w:t>
            </w:r>
            <w:r w:rsidRPr="002F6A28">
              <w:br/>
              <w:t>Fax: (+971) 2 671 0999</w:t>
            </w:r>
            <w:r w:rsidRPr="002F6A28">
              <w:br/>
              <w:t xml:space="preserve">Email: </w:t>
            </w:r>
            <w:hyperlink r:id="rId7" w:history="1">
              <w:r w:rsidRPr="002F6A28">
                <w:rPr>
                  <w:color w:val="0000FF"/>
                  <w:u w:val="single"/>
                </w:rPr>
                <w:t>uaetbt@esma.gov.ae</w:t>
              </w:r>
            </w:hyperlink>
            <w:r w:rsidRPr="002F6A28">
              <w:br/>
              <w:t xml:space="preserve">Website: </w:t>
            </w:r>
            <w:hyperlink r:id="rId8" w:history="1">
              <w:r w:rsidRPr="002F6A28">
                <w:rPr>
                  <w:color w:val="0000FF"/>
                  <w:u w:val="single"/>
                </w:rPr>
                <w:t>http://www.esma.gov.ae</w:t>
              </w:r>
            </w:hyperlink>
            <w:bookmarkEnd w:id="7"/>
          </w:p>
        </w:tc>
      </w:tr>
      <w:tr w:rsidR="00783F22" w14:paraId="5F920451" w14:textId="77777777" w:rsidTr="0069259F">
        <w:tc>
          <w:tcPr>
            <w:tcW w:w="713" w:type="dxa"/>
            <w:tcBorders>
              <w:top w:val="single" w:sz="6" w:space="0" w:color="auto"/>
              <w:bottom w:val="single" w:sz="6" w:space="0" w:color="auto"/>
            </w:tcBorders>
            <w:shd w:val="clear" w:color="auto" w:fill="auto"/>
          </w:tcPr>
          <w:p w14:paraId="4B14BF7B" w14:textId="77777777" w:rsidR="00F85C99" w:rsidRPr="002F6A28" w:rsidRDefault="0005177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602AC1E" w14:textId="77777777" w:rsidR="00F85C99" w:rsidRPr="0058336F" w:rsidRDefault="0005177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83F22" w14:paraId="60D8CFFA" w14:textId="77777777" w:rsidTr="0069259F">
        <w:tc>
          <w:tcPr>
            <w:tcW w:w="713" w:type="dxa"/>
            <w:tcBorders>
              <w:top w:val="single" w:sz="6" w:space="0" w:color="auto"/>
              <w:bottom w:val="single" w:sz="6" w:space="0" w:color="auto"/>
            </w:tcBorders>
            <w:shd w:val="clear" w:color="auto" w:fill="auto"/>
          </w:tcPr>
          <w:p w14:paraId="7FBC765B" w14:textId="77777777" w:rsidR="00F85C99" w:rsidRPr="002F6A28" w:rsidRDefault="0005177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C158694" w14:textId="77777777" w:rsidR="00F85C99" w:rsidRPr="002F6A28" w:rsidRDefault="0005177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Energy Efficiency Label for lifts; Lifts. Escalators (ICS 91.140.90)</w:t>
            </w:r>
            <w:bookmarkStart w:id="20" w:name="sps3a"/>
            <w:bookmarkEnd w:id="20"/>
          </w:p>
        </w:tc>
      </w:tr>
      <w:tr w:rsidR="00783F22" w14:paraId="723F910A" w14:textId="77777777" w:rsidTr="0069259F">
        <w:tc>
          <w:tcPr>
            <w:tcW w:w="713" w:type="dxa"/>
            <w:tcBorders>
              <w:top w:val="single" w:sz="6" w:space="0" w:color="auto"/>
              <w:bottom w:val="single" w:sz="6" w:space="0" w:color="auto"/>
            </w:tcBorders>
            <w:shd w:val="clear" w:color="auto" w:fill="auto"/>
          </w:tcPr>
          <w:p w14:paraId="78AF9F88" w14:textId="77777777" w:rsidR="00F85C99" w:rsidRPr="002F6A28" w:rsidRDefault="0005177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4880BF6" w14:textId="77777777" w:rsidR="00F85C99" w:rsidRPr="002F6A28" w:rsidRDefault="0005177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of UAE Technical Regulation "Labeling –Energy Efficiency Label for lifts" (14 page(s), in English)</w:t>
            </w:r>
            <w:bookmarkStart w:id="22" w:name="sps5a"/>
            <w:bookmarkStart w:id="23" w:name="sps5c"/>
            <w:bookmarkStart w:id="24" w:name="sps5b"/>
            <w:bookmarkEnd w:id="22"/>
            <w:bookmarkEnd w:id="23"/>
            <w:bookmarkEnd w:id="24"/>
          </w:p>
        </w:tc>
      </w:tr>
      <w:tr w:rsidR="00783F22" w14:paraId="79A38EE1" w14:textId="77777777" w:rsidTr="0069259F">
        <w:tc>
          <w:tcPr>
            <w:tcW w:w="713" w:type="dxa"/>
            <w:tcBorders>
              <w:top w:val="single" w:sz="6" w:space="0" w:color="auto"/>
              <w:bottom w:val="single" w:sz="6" w:space="0" w:color="auto"/>
            </w:tcBorders>
            <w:shd w:val="clear" w:color="auto" w:fill="auto"/>
          </w:tcPr>
          <w:p w14:paraId="0BAC2113" w14:textId="77777777" w:rsidR="00F85C99" w:rsidRPr="002F6A28" w:rsidRDefault="0005177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57D93DE" w14:textId="77777777" w:rsidR="00CA5B0A" w:rsidRDefault="00051776" w:rsidP="00CA5B0A">
            <w:pPr>
              <w:spacing w:before="120" w:after="120"/>
            </w:pPr>
            <w:bookmarkStart w:id="25" w:name="X_TBT_Reg_6A"/>
            <w:r w:rsidRPr="002F6A28">
              <w:rPr>
                <w:b/>
              </w:rPr>
              <w:t>Description of content</w:t>
            </w:r>
            <w:bookmarkEnd w:id="25"/>
            <w:r w:rsidRPr="002F6A28">
              <w:rPr>
                <w:b/>
              </w:rPr>
              <w:t>:</w:t>
            </w:r>
            <w:r w:rsidR="00FE448B" w:rsidRPr="00C379C8">
              <w:t xml:space="preserve"> This standard specified Energy classification system and measuring actual energy consumption of lifts, on single unit basis. This only considers the energy performance during the operational portion of the life cycle of the lifts.</w:t>
            </w:r>
          </w:p>
          <w:p w14:paraId="1D9E8DCF" w14:textId="77777777" w:rsidR="00CA5B0A" w:rsidRDefault="00051776" w:rsidP="00CA5B0A">
            <w:pPr>
              <w:spacing w:before="120" w:after="120"/>
            </w:pPr>
            <w:r w:rsidRPr="00C379C8">
              <w:t>This standard does not cover energy aspects, which affect the measurement, calculations and simulation such as the following:</w:t>
            </w:r>
          </w:p>
          <w:p w14:paraId="66B2EFBA" w14:textId="77777777" w:rsidR="00F85C99" w:rsidRPr="002F6A28" w:rsidRDefault="00051776" w:rsidP="00CA5B0A">
            <w:pPr>
              <w:spacing w:before="120" w:after="120"/>
              <w:jc w:val="left"/>
              <w:rPr>
                <w:b/>
              </w:rPr>
            </w:pPr>
            <w:r w:rsidRPr="00C379C8">
              <w:t>- Hostway lighting</w:t>
            </w:r>
            <w:r w:rsidRPr="00C379C8">
              <w:br/>
              <w:t>- Heating and cooling equipment in the lift car.</w:t>
            </w:r>
            <w:r w:rsidRPr="00C379C8">
              <w:br/>
              <w:t>- Machine room heating, ventilation, and air conditioning.</w:t>
            </w:r>
            <w:r w:rsidRPr="00C379C8">
              <w:br/>
              <w:t>- Machine room lighting.</w:t>
            </w:r>
            <w:r w:rsidRPr="00C379C8">
              <w:br/>
              <w:t>- Non-lift display system , CCTV secure cameras ,</w:t>
            </w:r>
            <w:r w:rsidRPr="00C379C8">
              <w:br/>
              <w:t>- Non –lift monitoring system (e.g. building management systems, etc.</w:t>
            </w:r>
            <w:r w:rsidRPr="00C379C8">
              <w:br/>
              <w:t>- Effect of lift group dispatching on energy consumption.</w:t>
            </w:r>
            <w:r w:rsidRPr="00C379C8">
              <w:br/>
              <w:t>- Consumption through the power sockets</w:t>
            </w:r>
            <w:r w:rsidRPr="00C379C8">
              <w:br/>
              <w:t>- Lifts whose travel includes an express zone.</w:t>
            </w:r>
          </w:p>
        </w:tc>
      </w:tr>
      <w:tr w:rsidR="00783F22" w14:paraId="0F753837" w14:textId="77777777" w:rsidTr="0069259F">
        <w:tc>
          <w:tcPr>
            <w:tcW w:w="713" w:type="dxa"/>
            <w:tcBorders>
              <w:top w:val="single" w:sz="6" w:space="0" w:color="auto"/>
              <w:bottom w:val="single" w:sz="6" w:space="0" w:color="auto"/>
            </w:tcBorders>
            <w:shd w:val="clear" w:color="auto" w:fill="auto"/>
          </w:tcPr>
          <w:p w14:paraId="12AD458D" w14:textId="77777777" w:rsidR="00F85C99" w:rsidRPr="002F6A28" w:rsidRDefault="0005177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C51F6C9" w14:textId="77777777" w:rsidR="00F85C99" w:rsidRPr="002F6A28" w:rsidRDefault="0005177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the environment; Quality requirements</w:t>
            </w:r>
            <w:bookmarkStart w:id="27" w:name="sps7f"/>
            <w:bookmarkEnd w:id="27"/>
          </w:p>
        </w:tc>
      </w:tr>
      <w:tr w:rsidR="00783F22" w14:paraId="71BBAAF6" w14:textId="77777777" w:rsidTr="0069259F">
        <w:tc>
          <w:tcPr>
            <w:tcW w:w="713" w:type="dxa"/>
            <w:tcBorders>
              <w:top w:val="single" w:sz="6" w:space="0" w:color="auto"/>
              <w:bottom w:val="single" w:sz="6" w:space="0" w:color="auto"/>
            </w:tcBorders>
            <w:shd w:val="clear" w:color="auto" w:fill="auto"/>
          </w:tcPr>
          <w:p w14:paraId="1EFA5C7E" w14:textId="77777777" w:rsidR="00F85C99" w:rsidRPr="002F6A28" w:rsidRDefault="0005177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5BAFE55" w14:textId="77777777" w:rsidR="00F85C99" w:rsidRPr="002F6A28" w:rsidRDefault="00051776" w:rsidP="00CA5B0A">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 </w:t>
            </w:r>
          </w:p>
        </w:tc>
      </w:tr>
      <w:tr w:rsidR="00783F22" w14:paraId="6EDFBFAF" w14:textId="77777777" w:rsidTr="00AE6CC8">
        <w:trPr>
          <w:cantSplit/>
        </w:trPr>
        <w:tc>
          <w:tcPr>
            <w:tcW w:w="713" w:type="dxa"/>
            <w:tcBorders>
              <w:top w:val="single" w:sz="6" w:space="0" w:color="auto"/>
              <w:bottom w:val="single" w:sz="6" w:space="0" w:color="auto"/>
            </w:tcBorders>
            <w:shd w:val="clear" w:color="auto" w:fill="auto"/>
          </w:tcPr>
          <w:p w14:paraId="479AA663" w14:textId="77777777" w:rsidR="00EE3A11" w:rsidRPr="002F6A28" w:rsidRDefault="0005177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2EE0A18" w14:textId="77777777" w:rsidR="00EE3A11" w:rsidRPr="002F6A28" w:rsidRDefault="0005177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NA</w:t>
            </w:r>
            <w:bookmarkEnd w:id="31"/>
          </w:p>
          <w:p w14:paraId="5106044C" w14:textId="77777777" w:rsidR="00EE3A11" w:rsidRPr="002F6A28" w:rsidRDefault="0005177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NA</w:t>
            </w:r>
            <w:bookmarkEnd w:id="34"/>
          </w:p>
        </w:tc>
      </w:tr>
      <w:tr w:rsidR="00783F22" w14:paraId="5B9A115F" w14:textId="77777777" w:rsidTr="0069259F">
        <w:tc>
          <w:tcPr>
            <w:tcW w:w="713" w:type="dxa"/>
            <w:tcBorders>
              <w:top w:val="single" w:sz="6" w:space="0" w:color="auto"/>
              <w:bottom w:val="single" w:sz="6" w:space="0" w:color="auto"/>
            </w:tcBorders>
            <w:shd w:val="clear" w:color="auto" w:fill="auto"/>
          </w:tcPr>
          <w:p w14:paraId="18C981E1" w14:textId="77777777" w:rsidR="00F85C99" w:rsidRPr="002F6A28" w:rsidRDefault="0005177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5885E66" w14:textId="77777777" w:rsidR="00F85C99" w:rsidRPr="002F6A28" w:rsidRDefault="0005177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83F22" w14:paraId="195FF37D" w14:textId="77777777" w:rsidTr="0069259F">
        <w:tc>
          <w:tcPr>
            <w:tcW w:w="713" w:type="dxa"/>
            <w:tcBorders>
              <w:top w:val="single" w:sz="6" w:space="0" w:color="auto"/>
            </w:tcBorders>
            <w:shd w:val="clear" w:color="auto" w:fill="auto"/>
          </w:tcPr>
          <w:p w14:paraId="40994AB2" w14:textId="77777777" w:rsidR="00F85C99" w:rsidRPr="002F6A28" w:rsidRDefault="0005177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3D358B1" w14:textId="77777777" w:rsidR="00F85C99" w:rsidRPr="002F6A28" w:rsidRDefault="0005177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DFE69D2" w14:textId="77777777" w:rsidR="00CA5B0A" w:rsidRDefault="00051776" w:rsidP="00B16145">
            <w:pPr>
              <w:keepNext/>
              <w:keepLines/>
              <w:spacing w:before="120" w:after="120"/>
              <w:jc w:val="left"/>
            </w:pPr>
            <w:r w:rsidRPr="002F6A28">
              <w:t>Emirates Authority for Standardization and Metrology (ESMA)</w:t>
            </w:r>
            <w:r w:rsidRPr="002F6A28">
              <w:br/>
              <w:t>UAE TBT Enquiry Point</w:t>
            </w:r>
            <w:r w:rsidRPr="002F6A28">
              <w:br/>
              <w:t>Tel.: (+971) 2 403 2657</w:t>
            </w:r>
            <w:r w:rsidRPr="002F6A28">
              <w:br/>
              <w:t>Fax: (+971) 2 671 5999</w:t>
            </w:r>
            <w:r w:rsidRPr="002F6A28">
              <w:br/>
              <w:t xml:space="preserve">E-mail: </w:t>
            </w:r>
            <w:hyperlink r:id="rId9" w:history="1">
              <w:r w:rsidRPr="002F6A28">
                <w:rPr>
                  <w:color w:val="0000FF"/>
                  <w:u w:val="single"/>
                </w:rPr>
                <w:t>uaetbt@esma.gov.ae</w:t>
              </w:r>
            </w:hyperlink>
            <w:r w:rsidRPr="002F6A28">
              <w:br/>
              <w:t xml:space="preserve">Website: </w:t>
            </w:r>
            <w:hyperlink r:id="rId10" w:history="1">
              <w:r w:rsidRPr="002F6A28">
                <w:rPr>
                  <w:color w:val="0000FF"/>
                  <w:u w:val="single"/>
                </w:rPr>
                <w:t>http://www.esma.gov.ae</w:t>
              </w:r>
            </w:hyperlink>
            <w:r w:rsidRPr="002F6A28">
              <w:t xml:space="preserve"> </w:t>
            </w:r>
          </w:p>
          <w:p w14:paraId="542E903A" w14:textId="77777777" w:rsidR="00B47F30" w:rsidRPr="002F6A28" w:rsidRDefault="00027393" w:rsidP="00B16145">
            <w:pPr>
              <w:keepNext/>
              <w:keepLines/>
              <w:spacing w:before="120" w:after="120"/>
            </w:pPr>
            <w:hyperlink r:id="rId11" w:history="1">
              <w:r w:rsidR="00051776" w:rsidRPr="002F6A28">
                <w:rPr>
                  <w:color w:val="0000FF"/>
                  <w:u w:val="single"/>
                </w:rPr>
                <w:t>https://members.wto.org/crnattachments/2020/TBT/ARE/20_4363_00_e.pdf</w:t>
              </w:r>
            </w:hyperlink>
            <w:bookmarkEnd w:id="40"/>
          </w:p>
        </w:tc>
      </w:tr>
    </w:tbl>
    <w:p w14:paraId="110CC3E7"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EBAA" w14:textId="77777777" w:rsidR="000702F4" w:rsidRDefault="00051776">
      <w:r>
        <w:separator/>
      </w:r>
    </w:p>
  </w:endnote>
  <w:endnote w:type="continuationSeparator" w:id="0">
    <w:p w14:paraId="4D125684" w14:textId="77777777" w:rsidR="000702F4" w:rsidRDefault="0005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D7E0" w14:textId="77777777" w:rsidR="009239F7" w:rsidRPr="002F6A28" w:rsidRDefault="0005177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00E6" w14:textId="77777777" w:rsidR="009239F7" w:rsidRPr="002F6A28" w:rsidRDefault="0005177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1F4E" w14:textId="77777777" w:rsidR="00EE3A11" w:rsidRPr="002F6A28" w:rsidRDefault="0005177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1EF4" w14:textId="77777777" w:rsidR="000702F4" w:rsidRDefault="00051776">
      <w:r>
        <w:separator/>
      </w:r>
    </w:p>
  </w:footnote>
  <w:footnote w:type="continuationSeparator" w:id="0">
    <w:p w14:paraId="105DB6F4" w14:textId="77777777" w:rsidR="000702F4" w:rsidRDefault="0005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9A0" w14:textId="77777777" w:rsidR="009239F7" w:rsidRPr="002F6A28" w:rsidRDefault="00051776" w:rsidP="009239F7">
    <w:pPr>
      <w:pStyle w:val="Header"/>
      <w:pBdr>
        <w:bottom w:val="single" w:sz="4" w:space="1" w:color="auto"/>
      </w:pBdr>
      <w:tabs>
        <w:tab w:val="clear" w:pos="4513"/>
        <w:tab w:val="clear" w:pos="9027"/>
      </w:tabs>
      <w:jc w:val="center"/>
    </w:pPr>
    <w:r w:rsidRPr="002F6A28">
      <w:t>tbtSymbol</w:t>
    </w:r>
  </w:p>
  <w:p w14:paraId="586B3975" w14:textId="77777777" w:rsidR="009239F7" w:rsidRPr="002F6A28" w:rsidRDefault="009239F7" w:rsidP="009239F7">
    <w:pPr>
      <w:pStyle w:val="Header"/>
      <w:pBdr>
        <w:bottom w:val="single" w:sz="4" w:space="1" w:color="auto"/>
      </w:pBdr>
      <w:tabs>
        <w:tab w:val="clear" w:pos="4513"/>
        <w:tab w:val="clear" w:pos="9027"/>
      </w:tabs>
      <w:jc w:val="center"/>
    </w:pPr>
  </w:p>
  <w:p w14:paraId="24882F66" w14:textId="77777777" w:rsidR="009239F7" w:rsidRPr="002F6A28" w:rsidRDefault="0005177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8F132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0168" w14:textId="77777777" w:rsidR="009239F7" w:rsidRPr="002F6A28" w:rsidRDefault="00051776" w:rsidP="009239F7">
    <w:pPr>
      <w:pStyle w:val="Header"/>
      <w:pBdr>
        <w:bottom w:val="single" w:sz="4" w:space="1" w:color="auto"/>
      </w:pBdr>
      <w:tabs>
        <w:tab w:val="clear" w:pos="4513"/>
        <w:tab w:val="clear" w:pos="9027"/>
      </w:tabs>
      <w:jc w:val="center"/>
    </w:pPr>
    <w:bookmarkStart w:id="41" w:name="spsSymbolHeader"/>
    <w:r w:rsidRPr="002F6A28">
      <w:t>G/TBT/N/ARE/481</w:t>
    </w:r>
    <w:bookmarkEnd w:id="41"/>
  </w:p>
  <w:p w14:paraId="5B81D2FD" w14:textId="77777777" w:rsidR="009239F7" w:rsidRPr="002F6A28" w:rsidRDefault="009239F7" w:rsidP="009239F7">
    <w:pPr>
      <w:pStyle w:val="Header"/>
      <w:pBdr>
        <w:bottom w:val="single" w:sz="4" w:space="1" w:color="auto"/>
      </w:pBdr>
      <w:tabs>
        <w:tab w:val="clear" w:pos="4513"/>
        <w:tab w:val="clear" w:pos="9027"/>
      </w:tabs>
      <w:jc w:val="center"/>
    </w:pPr>
  </w:p>
  <w:p w14:paraId="1E881671" w14:textId="77777777" w:rsidR="009239F7" w:rsidRPr="002F6A28" w:rsidRDefault="0005177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D1C16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3F22" w14:paraId="33D61C77" w14:textId="77777777" w:rsidTr="008612A9">
      <w:trPr>
        <w:trHeight w:val="240"/>
        <w:jc w:val="center"/>
      </w:trPr>
      <w:tc>
        <w:tcPr>
          <w:tcW w:w="3794" w:type="dxa"/>
          <w:shd w:val="clear" w:color="auto" w:fill="FFFFFF"/>
          <w:tcMar>
            <w:left w:w="108" w:type="dxa"/>
            <w:right w:w="108" w:type="dxa"/>
          </w:tcMar>
          <w:vAlign w:val="center"/>
        </w:tcPr>
        <w:p w14:paraId="7A71E94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F106A97" w14:textId="77777777" w:rsidR="00ED54E0" w:rsidRPr="009239F7" w:rsidRDefault="00ED54E0" w:rsidP="00B801E9">
          <w:pPr>
            <w:jc w:val="right"/>
            <w:rPr>
              <w:b/>
              <w:color w:val="FF0000"/>
              <w:szCs w:val="16"/>
            </w:rPr>
          </w:pPr>
        </w:p>
      </w:tc>
    </w:tr>
    <w:bookmarkEnd w:id="42"/>
    <w:tr w:rsidR="00783F22" w14:paraId="0A277AF2" w14:textId="77777777" w:rsidTr="008612A9">
      <w:trPr>
        <w:trHeight w:val="213"/>
        <w:jc w:val="center"/>
      </w:trPr>
      <w:tc>
        <w:tcPr>
          <w:tcW w:w="3794" w:type="dxa"/>
          <w:vMerge w:val="restart"/>
          <w:shd w:val="clear" w:color="auto" w:fill="FFFFFF"/>
          <w:tcMar>
            <w:left w:w="0" w:type="dxa"/>
            <w:right w:w="0" w:type="dxa"/>
          </w:tcMar>
        </w:tcPr>
        <w:p w14:paraId="380ED394" w14:textId="77777777" w:rsidR="00ED54E0" w:rsidRPr="009239F7" w:rsidRDefault="00027393" w:rsidP="00B801E9">
          <w:pPr>
            <w:jc w:val="left"/>
          </w:pPr>
          <w:r>
            <w:rPr>
              <w:lang w:eastAsia="en-GB"/>
            </w:rPr>
            <w:pict w14:anchorId="54DF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2BD7A025" w14:textId="77777777" w:rsidR="00ED54E0" w:rsidRPr="009239F7" w:rsidRDefault="00ED54E0" w:rsidP="00B801E9">
          <w:pPr>
            <w:jc w:val="right"/>
            <w:rPr>
              <w:b/>
              <w:szCs w:val="16"/>
            </w:rPr>
          </w:pPr>
        </w:p>
      </w:tc>
    </w:tr>
    <w:tr w:rsidR="00783F22" w14:paraId="5C47DA06" w14:textId="77777777" w:rsidTr="008612A9">
      <w:trPr>
        <w:trHeight w:val="868"/>
        <w:jc w:val="center"/>
      </w:trPr>
      <w:tc>
        <w:tcPr>
          <w:tcW w:w="3794" w:type="dxa"/>
          <w:vMerge/>
          <w:shd w:val="clear" w:color="auto" w:fill="FFFFFF"/>
          <w:tcMar>
            <w:left w:w="108" w:type="dxa"/>
            <w:right w:w="108" w:type="dxa"/>
          </w:tcMar>
        </w:tcPr>
        <w:p w14:paraId="27A43EA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305457E" w14:textId="77777777" w:rsidR="009239F7" w:rsidRPr="002F6A28" w:rsidRDefault="00051776" w:rsidP="00B801E9">
          <w:pPr>
            <w:jc w:val="right"/>
            <w:rPr>
              <w:b/>
              <w:szCs w:val="16"/>
            </w:rPr>
          </w:pPr>
          <w:bookmarkStart w:id="43" w:name="bmkSymbols"/>
          <w:r w:rsidRPr="002F6A28">
            <w:rPr>
              <w:b/>
              <w:szCs w:val="16"/>
            </w:rPr>
            <w:t>G/TBT/N/ARE/481</w:t>
          </w:r>
          <w:bookmarkEnd w:id="43"/>
        </w:p>
      </w:tc>
    </w:tr>
    <w:tr w:rsidR="00783F22" w14:paraId="0B31F6F7" w14:textId="77777777" w:rsidTr="008612A9">
      <w:trPr>
        <w:trHeight w:val="240"/>
        <w:jc w:val="center"/>
      </w:trPr>
      <w:tc>
        <w:tcPr>
          <w:tcW w:w="3794" w:type="dxa"/>
          <w:vMerge/>
          <w:shd w:val="clear" w:color="auto" w:fill="FFFFFF"/>
          <w:tcMar>
            <w:left w:w="108" w:type="dxa"/>
            <w:right w:w="108" w:type="dxa"/>
          </w:tcMar>
          <w:vAlign w:val="center"/>
        </w:tcPr>
        <w:p w14:paraId="4B83FD8F" w14:textId="77777777" w:rsidR="00ED54E0" w:rsidRPr="009239F7" w:rsidRDefault="00ED54E0" w:rsidP="00B801E9"/>
      </w:tc>
      <w:tc>
        <w:tcPr>
          <w:tcW w:w="5448" w:type="dxa"/>
          <w:gridSpan w:val="2"/>
          <w:shd w:val="clear" w:color="auto" w:fill="FFFFFF"/>
          <w:tcMar>
            <w:left w:w="108" w:type="dxa"/>
            <w:right w:w="108" w:type="dxa"/>
          </w:tcMar>
          <w:vAlign w:val="center"/>
        </w:tcPr>
        <w:p w14:paraId="21A32793" w14:textId="2BB031FF" w:rsidR="00ED54E0" w:rsidRPr="009239F7" w:rsidRDefault="00051776" w:rsidP="00B801E9">
          <w:pPr>
            <w:jc w:val="right"/>
            <w:rPr>
              <w:szCs w:val="16"/>
            </w:rPr>
          </w:pPr>
          <w:bookmarkStart w:id="44" w:name="spsDateDistribution"/>
          <w:bookmarkStart w:id="45" w:name="bmkDate"/>
          <w:bookmarkEnd w:id="44"/>
          <w:bookmarkEnd w:id="45"/>
          <w:r>
            <w:rPr>
              <w:szCs w:val="16"/>
            </w:rPr>
            <w:t>20 July 2020</w:t>
          </w:r>
        </w:p>
      </w:tc>
    </w:tr>
    <w:tr w:rsidR="00783F22" w14:paraId="7E28EF3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DC1CED" w14:textId="52538A80" w:rsidR="00ED54E0" w:rsidRPr="009239F7" w:rsidRDefault="0005177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027393">
            <w:rPr>
              <w:color w:val="FF0000"/>
              <w:szCs w:val="16"/>
            </w:rPr>
            <w:t>4980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54E769C" w14:textId="77777777" w:rsidR="00ED54E0" w:rsidRPr="009239F7" w:rsidRDefault="0005177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83F22" w14:paraId="26DC4E4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6E5286" w14:textId="77777777" w:rsidR="00ED54E0" w:rsidRPr="009239F7" w:rsidRDefault="0005177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A60990D" w14:textId="77777777" w:rsidR="00ED54E0" w:rsidRPr="002F6A28" w:rsidRDefault="0005177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CB4E43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60FB30">
      <w:start w:val="1"/>
      <w:numFmt w:val="decimal"/>
      <w:pStyle w:val="SummaryText"/>
      <w:lvlText w:val="%1."/>
      <w:lvlJc w:val="left"/>
      <w:pPr>
        <w:ind w:left="360" w:hanging="360"/>
      </w:pPr>
    </w:lvl>
    <w:lvl w:ilvl="1" w:tplc="10D875DC" w:tentative="1">
      <w:start w:val="1"/>
      <w:numFmt w:val="lowerLetter"/>
      <w:lvlText w:val="%2."/>
      <w:lvlJc w:val="left"/>
      <w:pPr>
        <w:ind w:left="1080" w:hanging="360"/>
      </w:pPr>
    </w:lvl>
    <w:lvl w:ilvl="2" w:tplc="FD12697E" w:tentative="1">
      <w:start w:val="1"/>
      <w:numFmt w:val="lowerRoman"/>
      <w:lvlText w:val="%3."/>
      <w:lvlJc w:val="right"/>
      <w:pPr>
        <w:ind w:left="1800" w:hanging="180"/>
      </w:pPr>
    </w:lvl>
    <w:lvl w:ilvl="3" w:tplc="8046A0EC" w:tentative="1">
      <w:start w:val="1"/>
      <w:numFmt w:val="decimal"/>
      <w:lvlText w:val="%4."/>
      <w:lvlJc w:val="left"/>
      <w:pPr>
        <w:ind w:left="2520" w:hanging="360"/>
      </w:pPr>
    </w:lvl>
    <w:lvl w:ilvl="4" w:tplc="FFD05C4A" w:tentative="1">
      <w:start w:val="1"/>
      <w:numFmt w:val="lowerLetter"/>
      <w:lvlText w:val="%5."/>
      <w:lvlJc w:val="left"/>
      <w:pPr>
        <w:ind w:left="3240" w:hanging="360"/>
      </w:pPr>
    </w:lvl>
    <w:lvl w:ilvl="5" w:tplc="0C64A922" w:tentative="1">
      <w:start w:val="1"/>
      <w:numFmt w:val="lowerRoman"/>
      <w:lvlText w:val="%6."/>
      <w:lvlJc w:val="right"/>
      <w:pPr>
        <w:ind w:left="3960" w:hanging="180"/>
      </w:pPr>
    </w:lvl>
    <w:lvl w:ilvl="6" w:tplc="EFC062DC" w:tentative="1">
      <w:start w:val="1"/>
      <w:numFmt w:val="decimal"/>
      <w:lvlText w:val="%7."/>
      <w:lvlJc w:val="left"/>
      <w:pPr>
        <w:ind w:left="4680" w:hanging="360"/>
      </w:pPr>
    </w:lvl>
    <w:lvl w:ilvl="7" w:tplc="2BDE2DBC" w:tentative="1">
      <w:start w:val="1"/>
      <w:numFmt w:val="lowerLetter"/>
      <w:lvlText w:val="%8."/>
      <w:lvlJc w:val="left"/>
      <w:pPr>
        <w:ind w:left="5400" w:hanging="360"/>
      </w:pPr>
    </w:lvl>
    <w:lvl w:ilvl="8" w:tplc="03C03A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27393"/>
    <w:rsid w:val="00036EFF"/>
    <w:rsid w:val="00037AC4"/>
    <w:rsid w:val="000423BF"/>
    <w:rsid w:val="00051776"/>
    <w:rsid w:val="000702F4"/>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3F2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7F30"/>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5B0A"/>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3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etbt@esma.gov.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ARE/20_436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sma.gov.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6537D4E8.dotm</Template>
  <TotalTime>196</TotalTime>
  <Pages>2</Pages>
  <Words>437</Words>
  <Characters>2610</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dc516150-7a97-414b-b9f5-933d11dbb962</vt:lpwstr>
  </property>
  <property fmtid="{D5CDD505-2E9C-101B-9397-08002B2CF9AE}" pid="4" name="WTOCLASSIFICATION">
    <vt:lpwstr>WTO OFFICIAL</vt:lpwstr>
  </property>
</Properties>
</file>