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D83D5" w14:textId="77777777" w:rsidR="009239F7" w:rsidRPr="002F6A28" w:rsidRDefault="00774E37" w:rsidP="002F6A28">
      <w:pPr>
        <w:pStyle w:val="Title"/>
        <w:rPr>
          <w:caps w:val="0"/>
          <w:kern w:val="0"/>
        </w:rPr>
      </w:pPr>
      <w:r w:rsidRPr="002F6A28">
        <w:rPr>
          <w:caps w:val="0"/>
          <w:kern w:val="0"/>
        </w:rPr>
        <w:t>NOTIFICATION</w:t>
      </w:r>
    </w:p>
    <w:p w14:paraId="2DD7741F" w14:textId="77777777" w:rsidR="009239F7" w:rsidRPr="002F6A28" w:rsidRDefault="00774E37" w:rsidP="002F6A28">
      <w:pPr>
        <w:jc w:val="center"/>
      </w:pPr>
      <w:r w:rsidRPr="002F6A28">
        <w:t>The following notification is being circulated in accordance with Article 10.6</w:t>
      </w:r>
    </w:p>
    <w:p w14:paraId="3D8E98C3"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0F578A" w14:paraId="12F2D402" w14:textId="77777777" w:rsidTr="0069259F">
        <w:tc>
          <w:tcPr>
            <w:tcW w:w="713" w:type="dxa"/>
            <w:tcBorders>
              <w:bottom w:val="single" w:sz="6" w:space="0" w:color="auto"/>
            </w:tcBorders>
            <w:shd w:val="clear" w:color="auto" w:fill="auto"/>
          </w:tcPr>
          <w:p w14:paraId="22873FF7" w14:textId="77777777" w:rsidR="00F85C99" w:rsidRPr="002F6A28" w:rsidRDefault="00774E37" w:rsidP="002F6A28">
            <w:pPr>
              <w:spacing w:before="120" w:after="120"/>
              <w:jc w:val="left"/>
            </w:pPr>
            <w:r w:rsidRPr="002F6A28">
              <w:rPr>
                <w:b/>
              </w:rPr>
              <w:t>1.</w:t>
            </w:r>
          </w:p>
        </w:tc>
        <w:tc>
          <w:tcPr>
            <w:tcW w:w="8546" w:type="dxa"/>
            <w:tcBorders>
              <w:bottom w:val="single" w:sz="6" w:space="0" w:color="auto"/>
            </w:tcBorders>
            <w:shd w:val="clear" w:color="auto" w:fill="auto"/>
          </w:tcPr>
          <w:p w14:paraId="39ADB961" w14:textId="77777777" w:rsidR="00F85C99" w:rsidRPr="002F6A28" w:rsidRDefault="00774E37"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Brazil</w:t>
            </w:r>
            <w:bookmarkEnd w:id="1"/>
            <w:r w:rsidRPr="002F6A28">
              <w:t xml:space="preserve"> </w:t>
            </w:r>
          </w:p>
          <w:p w14:paraId="58AD7F20" w14:textId="77777777" w:rsidR="00F85C99" w:rsidRPr="002F6A28" w:rsidRDefault="00774E37"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0F578A" w14:paraId="38BD2EC4" w14:textId="77777777" w:rsidTr="0069259F">
        <w:tc>
          <w:tcPr>
            <w:tcW w:w="713" w:type="dxa"/>
            <w:tcBorders>
              <w:top w:val="single" w:sz="6" w:space="0" w:color="auto"/>
              <w:bottom w:val="single" w:sz="6" w:space="0" w:color="auto"/>
            </w:tcBorders>
            <w:shd w:val="clear" w:color="auto" w:fill="auto"/>
          </w:tcPr>
          <w:p w14:paraId="08BBFAFD" w14:textId="77777777" w:rsidR="00F85C99" w:rsidRPr="002F6A28" w:rsidRDefault="00774E3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2E988079" w14:textId="77777777" w:rsidR="00F85C99" w:rsidRPr="002F6A28" w:rsidRDefault="00774E37"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Ministry of Agriculture, Livestock and Food Supply – MAPA</w:t>
            </w:r>
            <w:bookmarkEnd w:id="5"/>
          </w:p>
          <w:p w14:paraId="2B855D27" w14:textId="77777777" w:rsidR="00F85C99" w:rsidRPr="002F6A28" w:rsidRDefault="00774E37"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365367AD" w14:textId="77777777" w:rsidR="0056542C" w:rsidRPr="002F6A28" w:rsidRDefault="00774E37" w:rsidP="00B747BA">
            <w:pPr>
              <w:spacing w:after="120"/>
              <w:jc w:val="left"/>
            </w:pPr>
            <w:r w:rsidRPr="002F6A28">
              <w:t>National Institute of Metrology, Quality and Technology-INMETRO</w:t>
            </w:r>
            <w:r w:rsidRPr="002F6A28">
              <w:br/>
              <w:t>Telephone: +(55) 21 2563. 2918</w:t>
            </w:r>
            <w:r>
              <w:br/>
            </w:r>
            <w:r w:rsidRPr="002F6A28">
              <w:t>Telefax: +(55) 21 2563.5637</w:t>
            </w:r>
            <w:r w:rsidRPr="002F6A28">
              <w:br/>
              <w:t xml:space="preserve">Email: </w:t>
            </w:r>
            <w:hyperlink r:id="rId7" w:history="1">
              <w:r w:rsidRPr="002F6A28">
                <w:rPr>
                  <w:color w:val="0000FF"/>
                  <w:u w:val="single"/>
                </w:rPr>
                <w:t>barreirastecnicas@inmetro.gov.br</w:t>
              </w:r>
            </w:hyperlink>
            <w:r w:rsidRPr="002F6A28">
              <w:br/>
              <w:t xml:space="preserve">Website: </w:t>
            </w:r>
            <w:hyperlink r:id="rId8" w:history="1">
              <w:r w:rsidRPr="002F6A28">
                <w:rPr>
                  <w:color w:val="0000FF"/>
                  <w:u w:val="single"/>
                </w:rPr>
                <w:t>http://www.inmetro.gov.br/barreirastecnicas</w:t>
              </w:r>
            </w:hyperlink>
            <w:bookmarkEnd w:id="7"/>
          </w:p>
        </w:tc>
      </w:tr>
      <w:tr w:rsidR="000F578A" w14:paraId="74207C20" w14:textId="77777777" w:rsidTr="0069259F">
        <w:tc>
          <w:tcPr>
            <w:tcW w:w="713" w:type="dxa"/>
            <w:tcBorders>
              <w:top w:val="single" w:sz="6" w:space="0" w:color="auto"/>
              <w:bottom w:val="single" w:sz="6" w:space="0" w:color="auto"/>
            </w:tcBorders>
            <w:shd w:val="clear" w:color="auto" w:fill="auto"/>
          </w:tcPr>
          <w:p w14:paraId="4CB7E3A7" w14:textId="77777777" w:rsidR="00F85C99" w:rsidRPr="002F6A28" w:rsidRDefault="00774E3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45A55E53" w14:textId="77777777" w:rsidR="00F85C99" w:rsidRPr="0058336F" w:rsidRDefault="00774E37"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0F578A" w14:paraId="3EF29C69" w14:textId="77777777" w:rsidTr="0069259F">
        <w:tc>
          <w:tcPr>
            <w:tcW w:w="713" w:type="dxa"/>
            <w:tcBorders>
              <w:top w:val="single" w:sz="6" w:space="0" w:color="auto"/>
              <w:bottom w:val="single" w:sz="6" w:space="0" w:color="auto"/>
            </w:tcBorders>
            <w:shd w:val="clear" w:color="auto" w:fill="auto"/>
          </w:tcPr>
          <w:p w14:paraId="1D46DFFF" w14:textId="77777777" w:rsidR="00F85C99" w:rsidRPr="002F6A28" w:rsidRDefault="00774E3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430C0397" w14:textId="77777777" w:rsidR="00F85C99" w:rsidRPr="002F6A28" w:rsidRDefault="00774E37"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Not applicable</w:t>
            </w:r>
            <w:bookmarkStart w:id="20" w:name="sps3a"/>
            <w:bookmarkEnd w:id="20"/>
          </w:p>
        </w:tc>
      </w:tr>
      <w:tr w:rsidR="000F578A" w14:paraId="5813F112" w14:textId="77777777" w:rsidTr="0069259F">
        <w:tc>
          <w:tcPr>
            <w:tcW w:w="713" w:type="dxa"/>
            <w:tcBorders>
              <w:top w:val="single" w:sz="6" w:space="0" w:color="auto"/>
              <w:bottom w:val="single" w:sz="6" w:space="0" w:color="auto"/>
            </w:tcBorders>
            <w:shd w:val="clear" w:color="auto" w:fill="auto"/>
          </w:tcPr>
          <w:p w14:paraId="7C6738D7" w14:textId="77777777" w:rsidR="00F85C99" w:rsidRPr="002F6A28" w:rsidRDefault="00774E3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1EFC8200" w14:textId="77777777" w:rsidR="00F85C99" w:rsidRPr="002F6A28" w:rsidRDefault="00774E37"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Technical Regulation No. 97, 25 September 2020 (Instrução Normativa nº 97 de 25 de setembro de 2020) published by the Brazilian Official Gazette No. 188, on 30 September 2020 (1</w:t>
            </w:r>
            <w:r>
              <w:t> </w:t>
            </w:r>
            <w:r w:rsidR="00EE3A11" w:rsidRPr="00C379C8">
              <w:t>page(s), in Portuguese)</w:t>
            </w:r>
            <w:bookmarkStart w:id="22" w:name="sps5a"/>
            <w:bookmarkStart w:id="23" w:name="sps5c"/>
            <w:bookmarkStart w:id="24" w:name="sps5b"/>
            <w:bookmarkEnd w:id="22"/>
            <w:bookmarkEnd w:id="23"/>
            <w:bookmarkEnd w:id="24"/>
          </w:p>
        </w:tc>
      </w:tr>
      <w:tr w:rsidR="000F578A" w14:paraId="31F538B8" w14:textId="77777777" w:rsidTr="0069259F">
        <w:tc>
          <w:tcPr>
            <w:tcW w:w="713" w:type="dxa"/>
            <w:tcBorders>
              <w:top w:val="single" w:sz="6" w:space="0" w:color="auto"/>
              <w:bottom w:val="single" w:sz="6" w:space="0" w:color="auto"/>
            </w:tcBorders>
            <w:shd w:val="clear" w:color="auto" w:fill="auto"/>
          </w:tcPr>
          <w:p w14:paraId="10142CCA" w14:textId="77777777" w:rsidR="00F85C99" w:rsidRPr="002F6A28" w:rsidRDefault="00774E3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7106EE69" w14:textId="77777777" w:rsidR="00F85C99" w:rsidRPr="002F6A28" w:rsidRDefault="00774E37"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 notified Technical Regulation No. 97, 25 September 2020, requires the previous registration of operators of specific products and countries on the General Classification Register of the Ministry of Agriculture, Livestock and Food Supply (CGC/MAPA) according to the Technical Regulation No. 09, 21 May 2020.</w:t>
            </w:r>
          </w:p>
        </w:tc>
      </w:tr>
      <w:tr w:rsidR="000F578A" w14:paraId="22FE6093" w14:textId="77777777" w:rsidTr="0069259F">
        <w:tc>
          <w:tcPr>
            <w:tcW w:w="713" w:type="dxa"/>
            <w:tcBorders>
              <w:top w:val="single" w:sz="6" w:space="0" w:color="auto"/>
              <w:bottom w:val="single" w:sz="6" w:space="0" w:color="auto"/>
            </w:tcBorders>
            <w:shd w:val="clear" w:color="auto" w:fill="auto"/>
          </w:tcPr>
          <w:p w14:paraId="278DA703" w14:textId="77777777" w:rsidR="00F85C99" w:rsidRPr="002F6A28" w:rsidRDefault="00774E37"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004CF277" w14:textId="77777777" w:rsidR="00F85C99" w:rsidRPr="002F6A28" w:rsidRDefault="00774E37"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The registration in the General Classification Register of the Ministry of Agriculture, Livestock and Food Supply (CGC/MAPA) ruled by the Technical Regulation No. 09, 21 May 2019, used to be mandatory only for national operators, meaning individuals or companies involved in the process of classifying plant products, their by-products and residues of economic value. However due to international agreements with importing countries, for instance grain exports to China and Russia; apple, papaya, mango, melon, grape, peanut, Brazilian nut and black pepper to European Union; as well as sugar to Colombia and Brazilian nut to the Gulf Arab countries - Saudi Arabia, Oman, Bahrain, Qatar, United Arab Emirates and Kuwait. In the case of operators that import and distribute olive oil in Brazil, mandatory registration is necessary to the risk assessment of the product, and to control the quality of the product; Prevention of deceptive practices and consumer protection; Protection of human health or safety; Protection of animal or plant life or health; Quality requirements</w:t>
            </w:r>
            <w:bookmarkStart w:id="27" w:name="sps7f"/>
            <w:bookmarkEnd w:id="27"/>
          </w:p>
        </w:tc>
      </w:tr>
      <w:tr w:rsidR="000F578A" w14:paraId="13BFFA26" w14:textId="77777777" w:rsidTr="0069259F">
        <w:tc>
          <w:tcPr>
            <w:tcW w:w="713" w:type="dxa"/>
            <w:tcBorders>
              <w:top w:val="single" w:sz="6" w:space="0" w:color="auto"/>
              <w:bottom w:val="single" w:sz="6" w:space="0" w:color="auto"/>
            </w:tcBorders>
            <w:shd w:val="clear" w:color="auto" w:fill="auto"/>
          </w:tcPr>
          <w:p w14:paraId="13CBBABA" w14:textId="77777777" w:rsidR="00F85C99" w:rsidRPr="002F6A28" w:rsidRDefault="00774E37"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09C732D6" w14:textId="77777777" w:rsidR="00F85C99" w:rsidRPr="002F6A28" w:rsidRDefault="00774E37" w:rsidP="009E75ED">
            <w:pPr>
              <w:spacing w:before="120" w:after="120"/>
            </w:pPr>
            <w:bookmarkStart w:id="28" w:name="X_TBT_Reg_8A"/>
            <w:r w:rsidRPr="002F6A28">
              <w:rPr>
                <w:b/>
              </w:rPr>
              <w:t>Relevant documents</w:t>
            </w:r>
            <w:bookmarkEnd w:id="28"/>
            <w:r w:rsidRPr="002F6A28">
              <w:rPr>
                <w:b/>
              </w:rPr>
              <w:t>:</w:t>
            </w:r>
            <w:r w:rsidR="00EE3A11" w:rsidRPr="002F6A28">
              <w:t xml:space="preserve"> </w:t>
            </w:r>
            <w:r w:rsidRPr="002F6A28">
              <w:rPr>
                <w:bCs/>
              </w:rPr>
              <w:t>(1) Brazilian Official Gazette (Diário Oficial da União) No. 101, 28</w:t>
            </w:r>
            <w:r>
              <w:rPr>
                <w:bCs/>
              </w:rPr>
              <w:t> </w:t>
            </w:r>
            <w:r w:rsidRPr="002F6A28">
              <w:rPr>
                <w:bCs/>
              </w:rPr>
              <w:t>May 2019, section 1, pages 3-5; (2) Technical Regulation No. 09, 21 May 2019; (3)</w:t>
            </w:r>
            <w:r w:rsidRPr="00B747BA">
              <w:rPr>
                <w:bCs/>
              </w:rPr>
              <w:t> </w:t>
            </w:r>
            <w:r w:rsidRPr="002F6A28">
              <w:rPr>
                <w:bCs/>
              </w:rPr>
              <w:t>Brazilian Official Gazette and MAPA website (4) Not stated.</w:t>
            </w:r>
          </w:p>
          <w:p w14:paraId="39F5F73C" w14:textId="77777777" w:rsidR="0056542C" w:rsidRPr="002F6A28" w:rsidRDefault="005570D3" w:rsidP="009E75ED">
            <w:pPr>
              <w:spacing w:after="120"/>
              <w:rPr>
                <w:bCs/>
              </w:rPr>
            </w:pPr>
            <w:hyperlink r:id="rId9" w:history="1">
              <w:r w:rsidR="00774E37" w:rsidRPr="00B747BA">
                <w:rPr>
                  <w:rStyle w:val="Hyperlink"/>
                  <w:bCs/>
                </w:rPr>
                <w:t>https://www.in.gov.br/web/dou/-/instrucao-normativa-n-9-de-21-de-maio-de-2019-136230254</w:t>
              </w:r>
            </w:hyperlink>
          </w:p>
          <w:p w14:paraId="2C1A9B2E" w14:textId="77777777" w:rsidR="0056542C" w:rsidRPr="002F6A28" w:rsidRDefault="005570D3" w:rsidP="009E75ED">
            <w:pPr>
              <w:spacing w:after="120"/>
              <w:rPr>
                <w:bCs/>
              </w:rPr>
            </w:pPr>
            <w:hyperlink r:id="rId10" w:history="1">
              <w:r w:rsidR="00774E37" w:rsidRPr="00B747BA">
                <w:rPr>
                  <w:rStyle w:val="Hyperlink"/>
                  <w:bCs/>
                </w:rPr>
                <w:t>https://www.gov.br/agricultura/pt-br/assuntos/inspecao/produtos-vegetal/registro/registro-no-cgc-mapa-in-no-09-2019</w:t>
              </w:r>
            </w:hyperlink>
          </w:p>
        </w:tc>
      </w:tr>
      <w:tr w:rsidR="000F578A" w14:paraId="00F93552" w14:textId="77777777" w:rsidTr="00AE6CC8">
        <w:trPr>
          <w:cantSplit/>
        </w:trPr>
        <w:tc>
          <w:tcPr>
            <w:tcW w:w="713" w:type="dxa"/>
            <w:tcBorders>
              <w:top w:val="single" w:sz="6" w:space="0" w:color="auto"/>
              <w:bottom w:val="single" w:sz="6" w:space="0" w:color="auto"/>
            </w:tcBorders>
            <w:shd w:val="clear" w:color="auto" w:fill="auto"/>
          </w:tcPr>
          <w:p w14:paraId="46EC2D64" w14:textId="77777777" w:rsidR="00EE3A11" w:rsidRPr="002F6A28" w:rsidRDefault="00774E37"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6D9627E6" w14:textId="77777777" w:rsidR="00EE3A11" w:rsidRPr="002F6A28" w:rsidRDefault="00774E37"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Not applicable</w:t>
            </w:r>
            <w:bookmarkEnd w:id="31"/>
          </w:p>
          <w:p w14:paraId="348582D7" w14:textId="77777777" w:rsidR="00EE3A11" w:rsidRPr="002F6A28" w:rsidRDefault="00774E37" w:rsidP="008953C4">
            <w:pPr>
              <w:spacing w:after="120"/>
            </w:pPr>
            <w:bookmarkStart w:id="32" w:name="X_TBT_Reg_9B"/>
            <w:r w:rsidRPr="002F6A28">
              <w:rPr>
                <w:b/>
              </w:rPr>
              <w:t>Proposed date of entry into force</w:t>
            </w:r>
            <w:bookmarkEnd w:id="32"/>
            <w:r w:rsidRPr="002F6A28">
              <w:rPr>
                <w:b/>
              </w:rPr>
              <w:t>:</w:t>
            </w:r>
            <w:r w:rsidRPr="00C379C8">
              <w:t xml:space="preserve"> 3 November 2020</w:t>
            </w:r>
            <w:bookmarkStart w:id="33" w:name="sps11a"/>
            <w:bookmarkStart w:id="34" w:name="sps11b"/>
            <w:bookmarkEnd w:id="33"/>
            <w:bookmarkEnd w:id="34"/>
          </w:p>
        </w:tc>
      </w:tr>
      <w:tr w:rsidR="000F578A" w14:paraId="2AD035B5" w14:textId="77777777" w:rsidTr="0069259F">
        <w:tc>
          <w:tcPr>
            <w:tcW w:w="713" w:type="dxa"/>
            <w:tcBorders>
              <w:top w:val="single" w:sz="6" w:space="0" w:color="auto"/>
              <w:bottom w:val="single" w:sz="6" w:space="0" w:color="auto"/>
            </w:tcBorders>
            <w:shd w:val="clear" w:color="auto" w:fill="auto"/>
          </w:tcPr>
          <w:p w14:paraId="737F3BA4" w14:textId="77777777" w:rsidR="00F85C99" w:rsidRPr="002F6A28" w:rsidRDefault="00774E37"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731FECE6" w14:textId="77777777" w:rsidR="00F85C99" w:rsidRPr="002F6A28" w:rsidRDefault="00774E37" w:rsidP="002F6A28">
            <w:pPr>
              <w:spacing w:before="120" w:after="120"/>
            </w:pPr>
            <w:bookmarkStart w:id="35" w:name="X_TBT_Reg_10A"/>
            <w:r w:rsidRPr="002F6A28">
              <w:rPr>
                <w:b/>
              </w:rPr>
              <w:t>Final date for comments</w:t>
            </w:r>
            <w:bookmarkEnd w:id="35"/>
            <w:r w:rsidRPr="002F6A28">
              <w:rPr>
                <w:b/>
              </w:rPr>
              <w:t>:</w:t>
            </w:r>
            <w:r w:rsidR="00EE3A11" w:rsidRPr="00C379C8">
              <w:t xml:space="preserve"> Not applicable</w:t>
            </w:r>
            <w:bookmarkStart w:id="36" w:name="sps12a"/>
            <w:bookmarkEnd w:id="36"/>
          </w:p>
        </w:tc>
      </w:tr>
      <w:tr w:rsidR="000F578A" w14:paraId="1203CDE1" w14:textId="77777777" w:rsidTr="0069259F">
        <w:tc>
          <w:tcPr>
            <w:tcW w:w="713" w:type="dxa"/>
            <w:tcBorders>
              <w:top w:val="single" w:sz="6" w:space="0" w:color="auto"/>
            </w:tcBorders>
            <w:shd w:val="clear" w:color="auto" w:fill="auto"/>
          </w:tcPr>
          <w:p w14:paraId="10A927DD" w14:textId="77777777" w:rsidR="00F85C99" w:rsidRPr="002F6A28" w:rsidRDefault="00774E37"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446B0B39" w14:textId="77777777" w:rsidR="00F85C99" w:rsidRPr="002F6A28" w:rsidRDefault="00774E37"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599A5D8D" w14:textId="77777777" w:rsidR="0056542C" w:rsidRPr="002F6A28" w:rsidRDefault="005570D3" w:rsidP="00B16145">
            <w:pPr>
              <w:keepNext/>
              <w:keepLines/>
              <w:spacing w:before="120" w:after="120"/>
            </w:pPr>
            <w:hyperlink r:id="rId11" w:history="1">
              <w:r w:rsidR="00774E37" w:rsidRPr="002F6A28">
                <w:rPr>
                  <w:color w:val="0000FF"/>
                  <w:u w:val="single"/>
                </w:rPr>
                <w:t>https://www.in.gov.br/web/dou/-/instrucao-normativa-n-97-de-25-de-setembro-de-2020-280239567</w:t>
              </w:r>
            </w:hyperlink>
            <w:bookmarkEnd w:id="40"/>
          </w:p>
        </w:tc>
      </w:tr>
    </w:tbl>
    <w:p w14:paraId="36FDFA8B"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9AB48" w14:textId="77777777" w:rsidR="00B57204" w:rsidRDefault="00774E37">
      <w:r>
        <w:separator/>
      </w:r>
    </w:p>
  </w:endnote>
  <w:endnote w:type="continuationSeparator" w:id="0">
    <w:p w14:paraId="69AFFC9E" w14:textId="77777777" w:rsidR="00B57204" w:rsidRDefault="00774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262AE" w14:textId="77777777" w:rsidR="009239F7" w:rsidRPr="002F6A28" w:rsidRDefault="00774E37"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9785F" w14:textId="77777777" w:rsidR="009239F7" w:rsidRPr="002F6A28" w:rsidRDefault="00774E37"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EDBE1" w14:textId="77777777" w:rsidR="00EE3A11" w:rsidRPr="002F6A28" w:rsidRDefault="00774E37">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2A954" w14:textId="77777777" w:rsidR="00B57204" w:rsidRDefault="00774E37">
      <w:r>
        <w:separator/>
      </w:r>
    </w:p>
  </w:footnote>
  <w:footnote w:type="continuationSeparator" w:id="0">
    <w:p w14:paraId="79E8B7AB" w14:textId="77777777" w:rsidR="00B57204" w:rsidRDefault="00774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F0B80" w14:textId="77777777" w:rsidR="009239F7" w:rsidRPr="002F6A28" w:rsidRDefault="00774E37" w:rsidP="009239F7">
    <w:pPr>
      <w:pStyle w:val="Header"/>
      <w:pBdr>
        <w:bottom w:val="single" w:sz="4" w:space="1" w:color="auto"/>
      </w:pBdr>
      <w:tabs>
        <w:tab w:val="clear" w:pos="4513"/>
        <w:tab w:val="clear" w:pos="9027"/>
      </w:tabs>
      <w:jc w:val="center"/>
    </w:pPr>
    <w:r w:rsidRPr="002F6A28">
      <w:t>tbtSymbol</w:t>
    </w:r>
  </w:p>
  <w:p w14:paraId="2F091E1E" w14:textId="77777777" w:rsidR="009239F7" w:rsidRPr="002F6A28" w:rsidRDefault="009239F7" w:rsidP="009239F7">
    <w:pPr>
      <w:pStyle w:val="Header"/>
      <w:pBdr>
        <w:bottom w:val="single" w:sz="4" w:space="1" w:color="auto"/>
      </w:pBdr>
      <w:tabs>
        <w:tab w:val="clear" w:pos="4513"/>
        <w:tab w:val="clear" w:pos="9027"/>
      </w:tabs>
      <w:jc w:val="center"/>
    </w:pPr>
  </w:p>
  <w:p w14:paraId="0BD53EF7" w14:textId="77777777" w:rsidR="009239F7" w:rsidRPr="002F6A28" w:rsidRDefault="00774E37"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EDD49F3"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70DE6" w14:textId="77777777" w:rsidR="009239F7" w:rsidRPr="002F6A28" w:rsidRDefault="00774E37" w:rsidP="009239F7">
    <w:pPr>
      <w:pStyle w:val="Header"/>
      <w:pBdr>
        <w:bottom w:val="single" w:sz="4" w:space="1" w:color="auto"/>
      </w:pBdr>
      <w:tabs>
        <w:tab w:val="clear" w:pos="4513"/>
        <w:tab w:val="clear" w:pos="9027"/>
      </w:tabs>
      <w:jc w:val="center"/>
    </w:pPr>
    <w:bookmarkStart w:id="41" w:name="spsSymbolHeader"/>
    <w:r w:rsidRPr="002F6A28">
      <w:t>G/TBT/N/BRA/1082</w:t>
    </w:r>
    <w:bookmarkEnd w:id="41"/>
  </w:p>
  <w:p w14:paraId="17AD181C" w14:textId="77777777" w:rsidR="009239F7" w:rsidRPr="002F6A28" w:rsidRDefault="009239F7" w:rsidP="009239F7">
    <w:pPr>
      <w:pStyle w:val="Header"/>
      <w:pBdr>
        <w:bottom w:val="single" w:sz="4" w:space="1" w:color="auto"/>
      </w:pBdr>
      <w:tabs>
        <w:tab w:val="clear" w:pos="4513"/>
        <w:tab w:val="clear" w:pos="9027"/>
      </w:tabs>
      <w:jc w:val="center"/>
    </w:pPr>
  </w:p>
  <w:p w14:paraId="66829EB2" w14:textId="77777777" w:rsidR="009239F7" w:rsidRPr="002F6A28" w:rsidRDefault="00774E37"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C0EF92B"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F578A" w14:paraId="266D7747" w14:textId="77777777" w:rsidTr="008612A9">
      <w:trPr>
        <w:trHeight w:val="240"/>
        <w:jc w:val="center"/>
      </w:trPr>
      <w:tc>
        <w:tcPr>
          <w:tcW w:w="3794" w:type="dxa"/>
          <w:shd w:val="clear" w:color="auto" w:fill="FFFFFF"/>
          <w:tcMar>
            <w:left w:w="108" w:type="dxa"/>
            <w:right w:w="108" w:type="dxa"/>
          </w:tcMar>
          <w:vAlign w:val="center"/>
        </w:tcPr>
        <w:p w14:paraId="1528CB06"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59016ADD" w14:textId="77777777" w:rsidR="00ED54E0" w:rsidRPr="009239F7" w:rsidRDefault="00ED54E0" w:rsidP="00B801E9">
          <w:pPr>
            <w:jc w:val="right"/>
            <w:rPr>
              <w:b/>
              <w:color w:val="FF0000"/>
              <w:szCs w:val="16"/>
            </w:rPr>
          </w:pPr>
        </w:p>
      </w:tc>
    </w:tr>
    <w:bookmarkEnd w:id="42"/>
    <w:tr w:rsidR="000F578A" w14:paraId="48C5B685" w14:textId="77777777" w:rsidTr="008612A9">
      <w:trPr>
        <w:trHeight w:val="213"/>
        <w:jc w:val="center"/>
      </w:trPr>
      <w:tc>
        <w:tcPr>
          <w:tcW w:w="3794" w:type="dxa"/>
          <w:vMerge w:val="restart"/>
          <w:shd w:val="clear" w:color="auto" w:fill="FFFFFF"/>
          <w:tcMar>
            <w:left w:w="0" w:type="dxa"/>
            <w:right w:w="0" w:type="dxa"/>
          </w:tcMar>
        </w:tcPr>
        <w:p w14:paraId="5085B436" w14:textId="77777777" w:rsidR="00ED54E0" w:rsidRPr="009239F7" w:rsidRDefault="00774E37" w:rsidP="00B801E9">
          <w:pPr>
            <w:jc w:val="left"/>
          </w:pPr>
          <w:r>
            <w:rPr>
              <w:noProof/>
              <w:lang w:eastAsia="en-GB"/>
            </w:rPr>
            <w:drawing>
              <wp:inline distT="0" distB="0" distL="0" distR="0" wp14:anchorId="43C796FD" wp14:editId="5AF83682">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285844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45F5828" w14:textId="77777777" w:rsidR="00ED54E0" w:rsidRPr="009239F7" w:rsidRDefault="00ED54E0" w:rsidP="00B801E9">
          <w:pPr>
            <w:jc w:val="right"/>
            <w:rPr>
              <w:b/>
              <w:szCs w:val="16"/>
            </w:rPr>
          </w:pPr>
        </w:p>
      </w:tc>
    </w:tr>
    <w:tr w:rsidR="000F578A" w14:paraId="0D496F81" w14:textId="77777777" w:rsidTr="008612A9">
      <w:trPr>
        <w:trHeight w:val="868"/>
        <w:jc w:val="center"/>
      </w:trPr>
      <w:tc>
        <w:tcPr>
          <w:tcW w:w="3794" w:type="dxa"/>
          <w:vMerge/>
          <w:shd w:val="clear" w:color="auto" w:fill="FFFFFF"/>
          <w:tcMar>
            <w:left w:w="108" w:type="dxa"/>
            <w:right w:w="108" w:type="dxa"/>
          </w:tcMar>
        </w:tcPr>
        <w:p w14:paraId="63F7EACD"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38F79630" w14:textId="77777777" w:rsidR="009239F7" w:rsidRPr="002F6A28" w:rsidRDefault="00774E37" w:rsidP="00B801E9">
          <w:pPr>
            <w:jc w:val="right"/>
            <w:rPr>
              <w:b/>
              <w:szCs w:val="16"/>
            </w:rPr>
          </w:pPr>
          <w:bookmarkStart w:id="43" w:name="bmkSymbols"/>
          <w:r w:rsidRPr="002F6A28">
            <w:rPr>
              <w:b/>
              <w:szCs w:val="16"/>
            </w:rPr>
            <w:t>G/TBT/N/BRA/1082</w:t>
          </w:r>
          <w:bookmarkEnd w:id="43"/>
        </w:p>
      </w:tc>
    </w:tr>
    <w:tr w:rsidR="000F578A" w14:paraId="16D59C3D" w14:textId="77777777" w:rsidTr="008612A9">
      <w:trPr>
        <w:trHeight w:val="240"/>
        <w:jc w:val="center"/>
      </w:trPr>
      <w:tc>
        <w:tcPr>
          <w:tcW w:w="3794" w:type="dxa"/>
          <w:vMerge/>
          <w:shd w:val="clear" w:color="auto" w:fill="FFFFFF"/>
          <w:tcMar>
            <w:left w:w="108" w:type="dxa"/>
            <w:right w:w="108" w:type="dxa"/>
          </w:tcMar>
          <w:vAlign w:val="center"/>
        </w:tcPr>
        <w:p w14:paraId="554766F4" w14:textId="77777777" w:rsidR="00ED54E0" w:rsidRPr="009239F7" w:rsidRDefault="00ED54E0" w:rsidP="00B801E9"/>
      </w:tc>
      <w:tc>
        <w:tcPr>
          <w:tcW w:w="5448" w:type="dxa"/>
          <w:gridSpan w:val="2"/>
          <w:shd w:val="clear" w:color="auto" w:fill="FFFFFF"/>
          <w:tcMar>
            <w:left w:w="108" w:type="dxa"/>
            <w:right w:w="108" w:type="dxa"/>
          </w:tcMar>
          <w:vAlign w:val="center"/>
        </w:tcPr>
        <w:p w14:paraId="2F45763C" w14:textId="5638C68E" w:rsidR="00ED54E0" w:rsidRPr="009239F7" w:rsidRDefault="00774E37" w:rsidP="00B801E9">
          <w:pPr>
            <w:jc w:val="right"/>
            <w:rPr>
              <w:szCs w:val="16"/>
            </w:rPr>
          </w:pPr>
          <w:bookmarkStart w:id="44" w:name="spsDateDistribution"/>
          <w:bookmarkStart w:id="45" w:name="bmkDate"/>
          <w:bookmarkEnd w:id="44"/>
          <w:bookmarkEnd w:id="45"/>
          <w:r>
            <w:rPr>
              <w:szCs w:val="16"/>
            </w:rPr>
            <w:t>6 October 2020</w:t>
          </w:r>
        </w:p>
      </w:tc>
    </w:tr>
    <w:tr w:rsidR="000F578A" w14:paraId="398BEB0C"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BD78BBB" w14:textId="6E01B5CF" w:rsidR="00ED54E0" w:rsidRPr="009239F7" w:rsidRDefault="00774E37"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5570D3">
            <w:rPr>
              <w:color w:val="FF0000"/>
              <w:szCs w:val="16"/>
            </w:rPr>
            <w:t>6811</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371847EC" w14:textId="77777777" w:rsidR="00ED54E0" w:rsidRPr="009239F7" w:rsidRDefault="00774E37"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0F578A" w14:paraId="4F7AC0CD"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7C4FBAF" w14:textId="77777777" w:rsidR="00ED54E0" w:rsidRPr="009239F7" w:rsidRDefault="00774E37"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6AF8379F" w14:textId="77777777" w:rsidR="00ED54E0" w:rsidRPr="002F6A28" w:rsidRDefault="00774E37"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334363FF"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A3281E6">
      <w:start w:val="1"/>
      <w:numFmt w:val="decimal"/>
      <w:pStyle w:val="SummaryText"/>
      <w:lvlText w:val="%1."/>
      <w:lvlJc w:val="left"/>
      <w:pPr>
        <w:ind w:left="360" w:hanging="360"/>
      </w:pPr>
    </w:lvl>
    <w:lvl w:ilvl="1" w:tplc="CBE6D8C8" w:tentative="1">
      <w:start w:val="1"/>
      <w:numFmt w:val="lowerLetter"/>
      <w:lvlText w:val="%2."/>
      <w:lvlJc w:val="left"/>
      <w:pPr>
        <w:ind w:left="1080" w:hanging="360"/>
      </w:pPr>
    </w:lvl>
    <w:lvl w:ilvl="2" w:tplc="FE7C7036" w:tentative="1">
      <w:start w:val="1"/>
      <w:numFmt w:val="lowerRoman"/>
      <w:lvlText w:val="%3."/>
      <w:lvlJc w:val="right"/>
      <w:pPr>
        <w:ind w:left="1800" w:hanging="180"/>
      </w:pPr>
    </w:lvl>
    <w:lvl w:ilvl="3" w:tplc="390A86F0" w:tentative="1">
      <w:start w:val="1"/>
      <w:numFmt w:val="decimal"/>
      <w:lvlText w:val="%4."/>
      <w:lvlJc w:val="left"/>
      <w:pPr>
        <w:ind w:left="2520" w:hanging="360"/>
      </w:pPr>
    </w:lvl>
    <w:lvl w:ilvl="4" w:tplc="27B21B44" w:tentative="1">
      <w:start w:val="1"/>
      <w:numFmt w:val="lowerLetter"/>
      <w:lvlText w:val="%5."/>
      <w:lvlJc w:val="left"/>
      <w:pPr>
        <w:ind w:left="3240" w:hanging="360"/>
      </w:pPr>
    </w:lvl>
    <w:lvl w:ilvl="5" w:tplc="4EBCD7A0" w:tentative="1">
      <w:start w:val="1"/>
      <w:numFmt w:val="lowerRoman"/>
      <w:lvlText w:val="%6."/>
      <w:lvlJc w:val="right"/>
      <w:pPr>
        <w:ind w:left="3960" w:hanging="180"/>
      </w:pPr>
    </w:lvl>
    <w:lvl w:ilvl="6" w:tplc="ABD47AE2" w:tentative="1">
      <w:start w:val="1"/>
      <w:numFmt w:val="decimal"/>
      <w:lvlText w:val="%7."/>
      <w:lvlJc w:val="left"/>
      <w:pPr>
        <w:ind w:left="4680" w:hanging="360"/>
      </w:pPr>
    </w:lvl>
    <w:lvl w:ilvl="7" w:tplc="C66A7B40" w:tentative="1">
      <w:start w:val="1"/>
      <w:numFmt w:val="lowerLetter"/>
      <w:lvlText w:val="%8."/>
      <w:lvlJc w:val="left"/>
      <w:pPr>
        <w:ind w:left="5400" w:hanging="360"/>
      </w:pPr>
    </w:lvl>
    <w:lvl w:ilvl="8" w:tplc="DAD496C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0F578A"/>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A2E15"/>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570D3"/>
    <w:rsid w:val="00564605"/>
    <w:rsid w:val="0056542C"/>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74E37"/>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204"/>
    <w:rsid w:val="00B57342"/>
    <w:rsid w:val="00B6007A"/>
    <w:rsid w:val="00B7102C"/>
    <w:rsid w:val="00B747BA"/>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8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UnresolvedMention1">
    <w:name w:val="Unresolved Mention1"/>
    <w:basedOn w:val="DefaultParagraphFont"/>
    <w:uiPriority w:val="99"/>
    <w:rsid w:val="00B74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metro.gov.br/barreirastecnica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rreirastecnicas@inmetro.gov.b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gov.br/web/dou/-/instrucao-normativa-n-97-de-25-de-setembro-de-2020-280239567"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gov.br/agricultura/pt-br/assuntos/inspecao/produtos-vegetal/registro/registro-no-cgc-mapa-in-no-09-20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n.gov.br/web/dou/-/instrucao-normativa-n-9-de-21-de-maio-de-2019-136230254"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2020-10-06T09:01:00Z</dcterms:created>
  <dcterms:modified xsi:type="dcterms:W3CDTF">2020-10-06T10:58:00Z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02933cbe-fbc5-4a99-a215-25b51a946484</vt:lpwstr>
  </property>
  <property fmtid="{D5CDD505-2E9C-101B-9397-08002B2CF9AE}" pid="4" name="WTOCLASSIFICATION">
    <vt:lpwstr>WTO OFFICIAL</vt:lpwstr>
  </property>
</Properties>
</file>