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B9670B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B9670B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27CC0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B9670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B9670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Brazil</w:t>
            </w:r>
            <w:bookmarkEnd w:id="1"/>
            <w:r w:rsidRPr="002F6A28">
              <w:t xml:space="preserve"> </w:t>
            </w:r>
          </w:p>
          <w:p w:rsidR="00F85C99" w:rsidRPr="002F6A28" w:rsidRDefault="00B9670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27CC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9670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9670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FE1458" w:rsidRPr="002F6A28" w:rsidRDefault="00B9670B" w:rsidP="00155128">
            <w:pPr>
              <w:spacing w:before="120" w:after="120"/>
              <w:jc w:val="left"/>
            </w:pPr>
            <w:r w:rsidRPr="002F6A28">
              <w:t>National Institute of Metrology, Quality and Technology (</w:t>
            </w:r>
            <w:proofErr w:type="spellStart"/>
            <w:r w:rsidRPr="002F6A28">
              <w:t>INMETRO</w:t>
            </w:r>
            <w:proofErr w:type="spellEnd"/>
            <w:r w:rsidRPr="002F6A28">
              <w:t>)</w:t>
            </w:r>
            <w:r w:rsidRPr="002F6A28">
              <w:br/>
              <w:t>Telephone: +(55) 21 2145.3817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t xml:space="preserve"> </w:t>
            </w:r>
            <w:r w:rsidRPr="002F6A28">
              <w:br/>
              <w:t xml:space="preserve">Web-site: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bookmarkEnd w:id="5"/>
          </w:p>
          <w:p w:rsidR="00F85C99" w:rsidRPr="002F6A28" w:rsidRDefault="00B9670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FE1458" w:rsidRPr="002F6A28" w:rsidRDefault="00B9670B" w:rsidP="00AA646C">
            <w:pPr>
              <w:spacing w:after="120"/>
            </w:pPr>
            <w:r w:rsidRPr="002F6A28">
              <w:t>National Institute of Metrology, Quality and Technology (</w:t>
            </w:r>
            <w:proofErr w:type="spellStart"/>
            <w:r w:rsidRPr="002F6A28">
              <w:t>INMETRO</w:t>
            </w:r>
            <w:proofErr w:type="spellEnd"/>
            <w:r w:rsidRPr="002F6A28">
              <w:t>)</w:t>
            </w:r>
            <w:bookmarkEnd w:id="7"/>
          </w:p>
        </w:tc>
      </w:tr>
      <w:tr w:rsidR="00227CC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9670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B9670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227CC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9670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9670B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HS Code(s): 2711.21</w:t>
            </w:r>
            <w:bookmarkStart w:id="20" w:name="sps3a"/>
            <w:bookmarkEnd w:id="20"/>
          </w:p>
        </w:tc>
      </w:tr>
      <w:tr w:rsidR="00227CC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9670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9670B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Resolution 02, 05 December 2019 (6 page(s), in Portuguese)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27CC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9670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9670B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Draft Resolution proposing adjustments to the Technical Regulation of conformity assessment and Technical Regulation of quality for vehicle natural gas system components.</w:t>
            </w:r>
          </w:p>
        </w:tc>
      </w:tr>
      <w:tr w:rsidR="00227CC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9670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9670B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Quality requirements; Consumer safety and protection</w:t>
            </w:r>
            <w:bookmarkStart w:id="27" w:name="sps7f"/>
            <w:bookmarkEnd w:id="27"/>
          </w:p>
        </w:tc>
      </w:tr>
      <w:tr w:rsidR="00227CC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9670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B9670B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B9670B" w:rsidP="009E75ED">
            <w:pPr>
              <w:spacing w:before="120" w:after="120"/>
            </w:pPr>
            <w:r w:rsidRPr="002F6A28">
              <w:rPr>
                <w:bCs/>
              </w:rPr>
              <w:t>(1) Brazilian Official Gazette (</w:t>
            </w:r>
            <w:proofErr w:type="spellStart"/>
            <w:r w:rsidRPr="002F6A28">
              <w:rPr>
                <w:bCs/>
              </w:rPr>
              <w:t>Diário</w:t>
            </w:r>
            <w:proofErr w:type="spellEnd"/>
            <w:r w:rsidRPr="002F6A28">
              <w:rPr>
                <w:bCs/>
              </w:rPr>
              <w:t xml:space="preserve"> </w:t>
            </w:r>
            <w:proofErr w:type="spellStart"/>
            <w:r w:rsidRPr="002F6A28">
              <w:rPr>
                <w:bCs/>
              </w:rPr>
              <w:t>Oficial</w:t>
            </w:r>
            <w:proofErr w:type="spellEnd"/>
            <w:r w:rsidRPr="002F6A28">
              <w:rPr>
                <w:bCs/>
              </w:rPr>
              <w:t xml:space="preserve"> da </w:t>
            </w:r>
            <w:proofErr w:type="spellStart"/>
            <w:r w:rsidRPr="002F6A28">
              <w:rPr>
                <w:bCs/>
              </w:rPr>
              <w:t>União</w:t>
            </w:r>
            <w:proofErr w:type="spellEnd"/>
            <w:r w:rsidRPr="002F6A28">
              <w:rPr>
                <w:bCs/>
              </w:rPr>
              <w:t>) 3, 06 January 2020, section 1, page</w:t>
            </w:r>
            <w:r>
              <w:rPr>
                <w:bCs/>
              </w:rPr>
              <w:t> </w:t>
            </w:r>
            <w:r w:rsidRPr="002F6A28">
              <w:rPr>
                <w:bCs/>
              </w:rPr>
              <w:t>15; (2) Not stated; (3) Brazilian Official Gazette; (4) Not stated.</w:t>
            </w:r>
          </w:p>
        </w:tc>
      </w:tr>
      <w:tr w:rsidR="00227CC0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B9670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B9670B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 after the end of the consultation period.</w:t>
            </w:r>
            <w:bookmarkEnd w:id="31"/>
          </w:p>
          <w:p w:rsidR="00EE3A11" w:rsidRPr="002F6A28" w:rsidRDefault="00B9670B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It will be effective from the date of publication in Brazilian Official Gazette</w:t>
            </w:r>
            <w:bookmarkEnd w:id="34"/>
          </w:p>
        </w:tc>
      </w:tr>
      <w:tr w:rsidR="00227CC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9670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9670B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30 days from notification</w:t>
            </w:r>
            <w:bookmarkStart w:id="36" w:name="sps12a"/>
            <w:bookmarkEnd w:id="36"/>
          </w:p>
        </w:tc>
      </w:tr>
      <w:tr w:rsidR="00227CC0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B9670B" w:rsidP="00B9670B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B9670B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FE1458" w:rsidRPr="002F6A28" w:rsidRDefault="007A0B7F" w:rsidP="00B16145">
            <w:pPr>
              <w:keepNext/>
              <w:keepLines/>
              <w:spacing w:before="120" w:after="120"/>
            </w:pPr>
            <w:hyperlink r:id="rId9" w:history="1">
              <w:r w:rsidR="00B9670B" w:rsidRPr="002F6A28">
                <w:rPr>
                  <w:color w:val="0000FF"/>
                  <w:u w:val="single"/>
                </w:rPr>
                <w:t>http://www.inmetro.gov.br/legislacao/rtac/pdf/RTAC002615.pdf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B967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567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C2D" w:rsidRDefault="00B9670B">
      <w:r>
        <w:separator/>
      </w:r>
    </w:p>
  </w:endnote>
  <w:endnote w:type="continuationSeparator" w:id="0">
    <w:p w:rsidR="008A7C2D" w:rsidRDefault="00B9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B9670B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B9670B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B9670B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C2D" w:rsidRDefault="00B9670B">
      <w:r>
        <w:separator/>
      </w:r>
    </w:p>
  </w:footnote>
  <w:footnote w:type="continuationSeparator" w:id="0">
    <w:p w:rsidR="008A7C2D" w:rsidRDefault="00B96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B9670B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B9670B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B9670B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G/TBT/N/BRA/959</w:t>
    </w:r>
    <w:bookmarkEnd w:id="41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B9670B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27CC0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227CC0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B9670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29166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27CC0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B9670B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G/TBT/N/BRA/959</w:t>
          </w:r>
          <w:bookmarkEnd w:id="43"/>
        </w:p>
      </w:tc>
    </w:tr>
    <w:tr w:rsidR="00227CC0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B9670B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15 January 2020</w:t>
          </w:r>
        </w:p>
      </w:tc>
    </w:tr>
    <w:tr w:rsidR="00227CC0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B9670B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7A0B7F">
            <w:rPr>
              <w:color w:val="FF0000"/>
              <w:szCs w:val="16"/>
            </w:rPr>
            <w:t>0396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B9670B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227CC0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B9670B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B9670B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2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2728AF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87A7C8E" w:tentative="1">
      <w:start w:val="1"/>
      <w:numFmt w:val="lowerLetter"/>
      <w:lvlText w:val="%2."/>
      <w:lvlJc w:val="left"/>
      <w:pPr>
        <w:ind w:left="1080" w:hanging="360"/>
      </w:pPr>
    </w:lvl>
    <w:lvl w:ilvl="2" w:tplc="D3168816" w:tentative="1">
      <w:start w:val="1"/>
      <w:numFmt w:val="lowerRoman"/>
      <w:lvlText w:val="%3."/>
      <w:lvlJc w:val="right"/>
      <w:pPr>
        <w:ind w:left="1800" w:hanging="180"/>
      </w:pPr>
    </w:lvl>
    <w:lvl w:ilvl="3" w:tplc="49FA8E46" w:tentative="1">
      <w:start w:val="1"/>
      <w:numFmt w:val="decimal"/>
      <w:lvlText w:val="%4."/>
      <w:lvlJc w:val="left"/>
      <w:pPr>
        <w:ind w:left="2520" w:hanging="360"/>
      </w:pPr>
    </w:lvl>
    <w:lvl w:ilvl="4" w:tplc="7AFE0296" w:tentative="1">
      <w:start w:val="1"/>
      <w:numFmt w:val="lowerLetter"/>
      <w:lvlText w:val="%5."/>
      <w:lvlJc w:val="left"/>
      <w:pPr>
        <w:ind w:left="3240" w:hanging="360"/>
      </w:pPr>
    </w:lvl>
    <w:lvl w:ilvl="5" w:tplc="B340568A" w:tentative="1">
      <w:start w:val="1"/>
      <w:numFmt w:val="lowerRoman"/>
      <w:lvlText w:val="%6."/>
      <w:lvlJc w:val="right"/>
      <w:pPr>
        <w:ind w:left="3960" w:hanging="180"/>
      </w:pPr>
    </w:lvl>
    <w:lvl w:ilvl="6" w:tplc="563A6874" w:tentative="1">
      <w:start w:val="1"/>
      <w:numFmt w:val="decimal"/>
      <w:lvlText w:val="%7."/>
      <w:lvlJc w:val="left"/>
      <w:pPr>
        <w:ind w:left="4680" w:hanging="360"/>
      </w:pPr>
    </w:lvl>
    <w:lvl w:ilvl="7" w:tplc="AB126076" w:tentative="1">
      <w:start w:val="1"/>
      <w:numFmt w:val="lowerLetter"/>
      <w:lvlText w:val="%8."/>
      <w:lvlJc w:val="left"/>
      <w:pPr>
        <w:ind w:left="5400" w:hanging="360"/>
      </w:pPr>
    </w:lvl>
    <w:lvl w:ilvl="8" w:tplc="1DB2BA7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29"/>
    <w:rsid w:val="001A464A"/>
    <w:rsid w:val="001E291F"/>
    <w:rsid w:val="00204CC3"/>
    <w:rsid w:val="00227CC0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A0B7F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A7C2D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670B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1458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ACB212"/>
  <w15:docId w15:val="{3EA37273-C82D-4F8A-BA9C-83EADC2A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metro.gov.br/legislacao/rtac/pdf/RTAC002615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2020-01-14T15:01:00Z</dcterms:created>
  <dcterms:modified xsi:type="dcterms:W3CDTF">2020-01-15T06:33:00Z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