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A1303B" w:rsidP="002F6A28">
      <w:pPr>
        <w:pStyle w:val="Ttulo"/>
        <w:rPr>
          <w:caps w:val="0"/>
          <w:kern w:val="0"/>
        </w:rPr>
      </w:pPr>
      <w:r w:rsidRPr="002F6A28">
        <w:rPr>
          <w:caps w:val="0"/>
          <w:kern w:val="0"/>
        </w:rPr>
        <w:t>NOTIFICATION</w:t>
      </w:r>
    </w:p>
    <w:p w:rsidR="009239F7" w:rsidRPr="002F6A28" w:rsidRDefault="00A1303B"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42E2B" w:rsidTr="0069259F">
        <w:tc>
          <w:tcPr>
            <w:tcW w:w="713" w:type="dxa"/>
            <w:tcBorders>
              <w:bottom w:val="single" w:sz="6" w:space="0" w:color="auto"/>
            </w:tcBorders>
            <w:shd w:val="clear" w:color="auto" w:fill="auto"/>
          </w:tcPr>
          <w:p w:rsidR="00F85C99" w:rsidRPr="002F6A28" w:rsidRDefault="00A1303B"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1303B"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Canada</w:t>
            </w:r>
            <w:bookmarkEnd w:id="1"/>
            <w:r w:rsidRPr="002F6A28">
              <w:t xml:space="preserve"> </w:t>
            </w:r>
          </w:p>
          <w:p w:rsidR="00F85C99" w:rsidRPr="002F6A28" w:rsidRDefault="00A1303B"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42E2B" w:rsidTr="0069259F">
        <w:tc>
          <w:tcPr>
            <w:tcW w:w="713" w:type="dxa"/>
            <w:tcBorders>
              <w:top w:val="single" w:sz="6" w:space="0" w:color="auto"/>
              <w:bottom w:val="single" w:sz="6" w:space="0" w:color="auto"/>
            </w:tcBorders>
            <w:shd w:val="clear" w:color="auto" w:fill="auto"/>
          </w:tcPr>
          <w:p w:rsidR="00F85C99" w:rsidRPr="002F6A28" w:rsidRDefault="00A1303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1303B"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Department of Innovation, Sciences and Economic Development</w:t>
            </w:r>
            <w:bookmarkEnd w:id="5"/>
          </w:p>
          <w:p w:rsidR="00F85C99" w:rsidRPr="002F6A28" w:rsidRDefault="00A1303B"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0A522E" w:rsidRPr="002F6A28" w:rsidRDefault="00A1303B" w:rsidP="00AA646C">
            <w:pPr>
              <w:spacing w:after="120"/>
              <w:jc w:val="left"/>
            </w:pPr>
            <w:r w:rsidRPr="002F6A28">
              <w:t>Canada's Notification Authority and Enquiry Point</w:t>
            </w:r>
            <w:r w:rsidRPr="002F6A28">
              <w:br/>
              <w:t>Technical Barriers and Regulations Division</w:t>
            </w:r>
            <w:r w:rsidRPr="002F6A28">
              <w:br/>
              <w:t>Global Affairs Canada</w:t>
            </w:r>
            <w:r w:rsidRPr="002F6A28">
              <w:br/>
              <w:t>111 Sussex Drive</w:t>
            </w:r>
            <w:r w:rsidRPr="002F6A28">
              <w:br/>
              <w:t>Ottawa, ON K1A 0G2</w:t>
            </w:r>
            <w:r w:rsidRPr="002F6A28">
              <w:br/>
              <w:t>Canada</w:t>
            </w:r>
            <w:r w:rsidRPr="002F6A28">
              <w:br/>
              <w:t>Telephone: (343)203-4273</w:t>
            </w:r>
            <w:r w:rsidRPr="002F6A28">
              <w:br/>
              <w:t>Fax: (613)943-0346</w:t>
            </w:r>
            <w:r w:rsidRPr="002F6A28">
              <w:br/>
              <w:t xml:space="preserve">E-mail: </w:t>
            </w:r>
            <w:hyperlink r:id="rId7" w:history="1">
              <w:r w:rsidRPr="002F6A28">
                <w:rPr>
                  <w:color w:val="0000FF"/>
                  <w:u w:val="single"/>
                </w:rPr>
                <w:t>enquirypoint@international.gc.ca</w:t>
              </w:r>
            </w:hyperlink>
            <w:bookmarkEnd w:id="7"/>
          </w:p>
        </w:tc>
      </w:tr>
      <w:tr w:rsidR="00B42E2B" w:rsidTr="0069259F">
        <w:tc>
          <w:tcPr>
            <w:tcW w:w="713" w:type="dxa"/>
            <w:tcBorders>
              <w:top w:val="single" w:sz="6" w:space="0" w:color="auto"/>
              <w:bottom w:val="single" w:sz="6" w:space="0" w:color="auto"/>
            </w:tcBorders>
            <w:shd w:val="clear" w:color="auto" w:fill="auto"/>
          </w:tcPr>
          <w:p w:rsidR="00F85C99" w:rsidRPr="002F6A28" w:rsidRDefault="00A1303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A1303B"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B42E2B" w:rsidTr="0069259F">
        <w:tc>
          <w:tcPr>
            <w:tcW w:w="713" w:type="dxa"/>
            <w:tcBorders>
              <w:top w:val="single" w:sz="6" w:space="0" w:color="auto"/>
              <w:bottom w:val="single" w:sz="6" w:space="0" w:color="auto"/>
            </w:tcBorders>
            <w:shd w:val="clear" w:color="auto" w:fill="auto"/>
          </w:tcPr>
          <w:p w:rsidR="00F85C99" w:rsidRPr="002F6A28" w:rsidRDefault="00A1303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A1303B"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Radiocommunications (ICS 33.060); Electromagnetic compatibility (EMC) including radio interference (ICS 33.100)</w:t>
            </w:r>
            <w:bookmarkStart w:id="20" w:name="sps3a"/>
            <w:bookmarkEnd w:id="20"/>
          </w:p>
        </w:tc>
      </w:tr>
      <w:tr w:rsidR="00B42E2B" w:rsidTr="0069259F">
        <w:tc>
          <w:tcPr>
            <w:tcW w:w="713" w:type="dxa"/>
            <w:tcBorders>
              <w:top w:val="single" w:sz="6" w:space="0" w:color="auto"/>
              <w:bottom w:val="single" w:sz="6" w:space="0" w:color="auto"/>
            </w:tcBorders>
            <w:shd w:val="clear" w:color="auto" w:fill="auto"/>
          </w:tcPr>
          <w:p w:rsidR="00F85C99" w:rsidRPr="002F6A28" w:rsidRDefault="00A1303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1303B"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Consultation of ICES-001, Issue 5, Industrial, Scientific and Medical (ISM) Equipment (12 pages, available in English and French)</w:t>
            </w:r>
            <w:bookmarkStart w:id="22" w:name="sps5a"/>
            <w:bookmarkStart w:id="23" w:name="sps5c"/>
            <w:bookmarkStart w:id="24" w:name="sps5b"/>
            <w:bookmarkEnd w:id="22"/>
            <w:bookmarkEnd w:id="23"/>
            <w:bookmarkEnd w:id="24"/>
          </w:p>
        </w:tc>
      </w:tr>
      <w:tr w:rsidR="00B42E2B" w:rsidTr="0069259F">
        <w:tc>
          <w:tcPr>
            <w:tcW w:w="713" w:type="dxa"/>
            <w:tcBorders>
              <w:top w:val="single" w:sz="6" w:space="0" w:color="auto"/>
              <w:bottom w:val="single" w:sz="6" w:space="0" w:color="auto"/>
            </w:tcBorders>
            <w:shd w:val="clear" w:color="auto" w:fill="auto"/>
          </w:tcPr>
          <w:p w:rsidR="00F85C99" w:rsidRPr="002F6A28" w:rsidRDefault="00A1303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1303B"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Notice is hereby given by Innovation, Science and Economic Development Canada that the following consultation has been published at </w:t>
            </w:r>
            <w:hyperlink r:id="rId8" w:history="1">
              <w:r w:rsidR="00FE448B" w:rsidRPr="00C379C8">
                <w:rPr>
                  <w:color w:val="0000FF"/>
                  <w:u w:val="single"/>
                </w:rPr>
                <w:t>Web site</w:t>
              </w:r>
            </w:hyperlink>
            <w:r w:rsidR="00FE448B" w:rsidRPr="00C379C8">
              <w:t>:</w:t>
            </w:r>
          </w:p>
          <w:p w:rsidR="00FE448B" w:rsidRPr="00C379C8" w:rsidRDefault="00A1303B" w:rsidP="00A1303B">
            <w:pPr>
              <w:numPr>
                <w:ilvl w:val="0"/>
                <w:numId w:val="16"/>
              </w:numPr>
              <w:spacing w:before="120" w:after="120"/>
            </w:pPr>
            <w:r w:rsidRPr="00C379C8">
              <w:t xml:space="preserve">Interference-Causing Equipment Standard, ICES-001, Issue 5, </w:t>
            </w:r>
            <w:r w:rsidRPr="00C379C8">
              <w:rPr>
                <w:i/>
                <w:iCs/>
              </w:rPr>
              <w:t>Industrial, Scientific and Medical (ISM) Equipment</w:t>
            </w:r>
            <w:r w:rsidRPr="00C379C8">
              <w:t>, sets the minimum requirements applicable to industrial, scientific and medical (ISM) equipment. These requirements include limits for and methods of measurement of radiated and conducted radio frequency emissions produced by ISM equipment, as well as administrative requirements applicable to such equipment.</w:t>
            </w:r>
          </w:p>
        </w:tc>
      </w:tr>
      <w:tr w:rsidR="00B42E2B" w:rsidTr="0069259F">
        <w:tc>
          <w:tcPr>
            <w:tcW w:w="713" w:type="dxa"/>
            <w:tcBorders>
              <w:top w:val="single" w:sz="6" w:space="0" w:color="auto"/>
              <w:bottom w:val="single" w:sz="6" w:space="0" w:color="auto"/>
            </w:tcBorders>
            <w:shd w:val="clear" w:color="auto" w:fill="auto"/>
          </w:tcPr>
          <w:p w:rsidR="00F85C99" w:rsidRPr="002F6A28" w:rsidRDefault="00A1303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1303B"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Consultation</w:t>
            </w:r>
            <w:bookmarkStart w:id="27" w:name="sps7f"/>
            <w:bookmarkEnd w:id="27"/>
          </w:p>
        </w:tc>
      </w:tr>
      <w:tr w:rsidR="00B42E2B" w:rsidTr="0069259F">
        <w:tc>
          <w:tcPr>
            <w:tcW w:w="713" w:type="dxa"/>
            <w:tcBorders>
              <w:top w:val="single" w:sz="6" w:space="0" w:color="auto"/>
              <w:bottom w:val="single" w:sz="6" w:space="0" w:color="auto"/>
            </w:tcBorders>
            <w:shd w:val="clear" w:color="auto" w:fill="auto"/>
          </w:tcPr>
          <w:p w:rsidR="00F85C99" w:rsidRPr="002F6A28" w:rsidRDefault="00A1303B"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A1303B" w:rsidP="001040D8">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Not applicable</w:t>
            </w:r>
          </w:p>
        </w:tc>
      </w:tr>
      <w:tr w:rsidR="00B42E2B" w:rsidTr="00AE6CC8">
        <w:trPr>
          <w:cantSplit/>
        </w:trPr>
        <w:tc>
          <w:tcPr>
            <w:tcW w:w="713" w:type="dxa"/>
            <w:tcBorders>
              <w:top w:val="single" w:sz="6" w:space="0" w:color="auto"/>
              <w:bottom w:val="single" w:sz="6" w:space="0" w:color="auto"/>
            </w:tcBorders>
            <w:shd w:val="clear" w:color="auto" w:fill="auto"/>
          </w:tcPr>
          <w:p w:rsidR="00EE3A11" w:rsidRPr="002F6A28" w:rsidRDefault="00A1303B"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A1303B"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Not applicable</w:t>
            </w:r>
            <w:bookmarkEnd w:id="31"/>
          </w:p>
          <w:p w:rsidR="00EE3A11" w:rsidRPr="002F6A28" w:rsidRDefault="00A1303B"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Not applicable</w:t>
            </w:r>
            <w:bookmarkEnd w:id="34"/>
          </w:p>
        </w:tc>
      </w:tr>
      <w:tr w:rsidR="00B42E2B" w:rsidTr="0069259F">
        <w:tc>
          <w:tcPr>
            <w:tcW w:w="713" w:type="dxa"/>
            <w:tcBorders>
              <w:top w:val="single" w:sz="6" w:space="0" w:color="auto"/>
              <w:bottom w:val="single" w:sz="6" w:space="0" w:color="auto"/>
            </w:tcBorders>
            <w:shd w:val="clear" w:color="auto" w:fill="auto"/>
          </w:tcPr>
          <w:p w:rsidR="00F85C99" w:rsidRPr="002F6A28" w:rsidRDefault="00A1303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1303B" w:rsidP="002F6A28">
            <w:pPr>
              <w:spacing w:before="120" w:after="120"/>
            </w:pPr>
            <w:bookmarkStart w:id="35" w:name="X_TBT_Reg_10A"/>
            <w:r w:rsidRPr="002F6A28">
              <w:rPr>
                <w:b/>
              </w:rPr>
              <w:t>Final date for comments</w:t>
            </w:r>
            <w:bookmarkEnd w:id="35"/>
            <w:r w:rsidRPr="002F6A28">
              <w:rPr>
                <w:b/>
              </w:rPr>
              <w:t>:</w:t>
            </w:r>
            <w:r w:rsidR="00EE3A11" w:rsidRPr="00C379C8">
              <w:t xml:space="preserve"> 20 March 2020</w:t>
            </w:r>
            <w:bookmarkStart w:id="36" w:name="sps12a"/>
            <w:bookmarkEnd w:id="36"/>
          </w:p>
        </w:tc>
      </w:tr>
      <w:tr w:rsidR="00B42E2B" w:rsidTr="0069259F">
        <w:tc>
          <w:tcPr>
            <w:tcW w:w="713" w:type="dxa"/>
            <w:tcBorders>
              <w:top w:val="single" w:sz="6" w:space="0" w:color="auto"/>
            </w:tcBorders>
            <w:shd w:val="clear" w:color="auto" w:fill="auto"/>
          </w:tcPr>
          <w:p w:rsidR="00F85C99" w:rsidRPr="002F6A28" w:rsidRDefault="00A1303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A1303B"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0A522E" w:rsidRPr="002F6A28" w:rsidRDefault="00A1303B" w:rsidP="00B16145">
            <w:pPr>
              <w:keepNext/>
              <w:keepLines/>
              <w:spacing w:before="120" w:after="120"/>
              <w:jc w:val="left"/>
            </w:pPr>
            <w:r w:rsidRPr="002F6A28">
              <w:t xml:space="preserve">The electronic version of the regulatory text and comments can be submitted at the following Web site: </w:t>
            </w:r>
          </w:p>
          <w:p w:rsidR="001040D8" w:rsidRDefault="00697F92" w:rsidP="00B16145">
            <w:pPr>
              <w:keepNext/>
              <w:keepLines/>
              <w:spacing w:before="120" w:after="120"/>
              <w:jc w:val="left"/>
            </w:pPr>
            <w:hyperlink r:id="rId9" w:history="1">
              <w:r w:rsidR="00A1303B" w:rsidRPr="002F6A28">
                <w:rPr>
                  <w:color w:val="0000FF"/>
                  <w:u w:val="single"/>
                </w:rPr>
                <w:t>https://www.rabc-cccr.ca/news/ised-interference-causing-equipment-standard-ices-001-issue-5-january-2020-industrial-scientific-and-medical-ism-equipment/</w:t>
              </w:r>
            </w:hyperlink>
          </w:p>
          <w:p w:rsidR="000A522E" w:rsidRPr="002F6A28" w:rsidRDefault="00697F92" w:rsidP="00B16145">
            <w:pPr>
              <w:keepNext/>
              <w:keepLines/>
              <w:spacing w:before="120" w:after="120"/>
              <w:jc w:val="left"/>
            </w:pPr>
            <w:hyperlink r:id="rId10" w:history="1">
              <w:r w:rsidR="00A1303B" w:rsidRPr="002F6A28">
                <w:rPr>
                  <w:color w:val="0000FF"/>
                  <w:u w:val="single"/>
                </w:rPr>
                <w:t>https://www.rabc-cccr.ca/fr/quoi-de-neuf/isde-norme-sur-le-materiel-brouilleur-nmb-001-5e-edition-janvier-2020-materiel-industriel-scientifique-et-medical-ism/</w:t>
              </w:r>
            </w:hyperlink>
            <w:bookmarkEnd w:id="40"/>
          </w:p>
        </w:tc>
      </w:tr>
    </w:tbl>
    <w:p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A7E" w:rsidRDefault="00A1303B">
      <w:r>
        <w:separator/>
      </w:r>
    </w:p>
  </w:endnote>
  <w:endnote w:type="continuationSeparator" w:id="0">
    <w:p w:rsidR="007E6A7E" w:rsidRDefault="00A1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A1303B" w:rsidP="009239F7">
    <w:pPr>
      <w:pStyle w:val="Piedepgina"/>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A1303B" w:rsidP="009239F7">
    <w:pPr>
      <w:pStyle w:val="Piedepgina"/>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A1303B">
    <w:pPr>
      <w:pStyle w:val="Piedepgina"/>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A7E" w:rsidRDefault="00A1303B">
      <w:r>
        <w:separator/>
      </w:r>
    </w:p>
  </w:footnote>
  <w:footnote w:type="continuationSeparator" w:id="0">
    <w:p w:rsidR="007E6A7E" w:rsidRDefault="00A13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A1303B" w:rsidP="009239F7">
    <w:pPr>
      <w:pStyle w:val="Encabezado"/>
      <w:pBdr>
        <w:bottom w:val="single" w:sz="4" w:space="1" w:color="auto"/>
      </w:pBdr>
      <w:tabs>
        <w:tab w:val="clear" w:pos="4513"/>
        <w:tab w:val="clear" w:pos="9027"/>
      </w:tabs>
      <w:jc w:val="center"/>
    </w:pPr>
    <w:r w:rsidRPr="002F6A28">
      <w:t>tbtSymbol</w:t>
    </w:r>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A1303B"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A1303B" w:rsidP="009239F7">
    <w:pPr>
      <w:pStyle w:val="Encabezado"/>
      <w:pBdr>
        <w:bottom w:val="single" w:sz="4" w:space="1" w:color="auto"/>
      </w:pBdr>
      <w:tabs>
        <w:tab w:val="clear" w:pos="4513"/>
        <w:tab w:val="clear" w:pos="9027"/>
      </w:tabs>
      <w:jc w:val="center"/>
    </w:pPr>
    <w:bookmarkStart w:id="41" w:name="spsSymbolHeader"/>
    <w:r w:rsidRPr="002F6A28">
      <w:t>G/TBT/N/CAN/603</w:t>
    </w:r>
    <w:bookmarkEnd w:id="41"/>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A1303B"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42E2B"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B42E2B" w:rsidTr="008612A9">
      <w:trPr>
        <w:trHeight w:val="213"/>
        <w:jc w:val="center"/>
      </w:trPr>
      <w:tc>
        <w:tcPr>
          <w:tcW w:w="3794" w:type="dxa"/>
          <w:vMerge w:val="restart"/>
          <w:shd w:val="clear" w:color="auto" w:fill="FFFFFF"/>
          <w:tcMar>
            <w:left w:w="0" w:type="dxa"/>
            <w:right w:w="0" w:type="dxa"/>
          </w:tcMar>
        </w:tcPr>
        <w:p w:rsidR="00ED54E0" w:rsidRPr="009239F7" w:rsidRDefault="00A1303B"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45194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B42E2B"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A1303B" w:rsidP="00B801E9">
          <w:pPr>
            <w:jc w:val="right"/>
            <w:rPr>
              <w:b/>
              <w:szCs w:val="16"/>
            </w:rPr>
          </w:pPr>
          <w:bookmarkStart w:id="43" w:name="bmkSymbols"/>
          <w:r w:rsidRPr="002F6A28">
            <w:rPr>
              <w:b/>
              <w:szCs w:val="16"/>
            </w:rPr>
            <w:t>G/TBT/N/CAN/603</w:t>
          </w:r>
          <w:bookmarkEnd w:id="43"/>
        </w:p>
      </w:tc>
    </w:tr>
    <w:tr w:rsidR="00B42E2B"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A1303B" w:rsidP="00B801E9">
          <w:pPr>
            <w:jc w:val="right"/>
            <w:rPr>
              <w:szCs w:val="16"/>
            </w:rPr>
          </w:pPr>
          <w:bookmarkStart w:id="44" w:name="spsDateDistribution"/>
          <w:bookmarkStart w:id="45" w:name="bmkDate"/>
          <w:bookmarkEnd w:id="44"/>
          <w:bookmarkEnd w:id="45"/>
          <w:r>
            <w:rPr>
              <w:szCs w:val="16"/>
            </w:rPr>
            <w:t>13 January 2020</w:t>
          </w:r>
        </w:p>
      </w:tc>
    </w:tr>
    <w:tr w:rsidR="00B42E2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1303B" w:rsidP="0097650D">
          <w:pPr>
            <w:jc w:val="left"/>
            <w:rPr>
              <w:b/>
            </w:rPr>
          </w:pPr>
          <w:bookmarkStart w:id="46" w:name="bmkSerial"/>
          <w:r w:rsidRPr="002F6A28">
            <w:rPr>
              <w:color w:val="FF0000"/>
              <w:szCs w:val="16"/>
            </w:rPr>
            <w:t>(</w:t>
          </w:r>
          <w:bookmarkStart w:id="47" w:name="spsSerialNumber"/>
          <w:bookmarkEnd w:id="47"/>
          <w:r>
            <w:rPr>
              <w:color w:val="FF0000"/>
              <w:szCs w:val="16"/>
            </w:rPr>
            <w:t>20-0</w:t>
          </w:r>
          <w:r w:rsidR="00697F92">
            <w:rPr>
              <w:color w:val="FF0000"/>
              <w:szCs w:val="16"/>
            </w:rPr>
            <w:t>339</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A1303B"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B42E2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1303B"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A1303B"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 French</w:t>
          </w:r>
          <w:bookmarkEnd w:id="52"/>
          <w:bookmarkEnd w:id="51"/>
        </w:p>
      </w:tc>
    </w:tr>
  </w:tbl>
  <w:p w:rsidR="00ED54E0" w:rsidRPr="002F6A28"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B6AE31C">
      <w:start w:val="1"/>
      <w:numFmt w:val="decimal"/>
      <w:pStyle w:val="SummaryText"/>
      <w:lvlText w:val="%1."/>
      <w:lvlJc w:val="left"/>
      <w:pPr>
        <w:ind w:left="360" w:hanging="360"/>
      </w:pPr>
    </w:lvl>
    <w:lvl w:ilvl="1" w:tplc="414A2A44" w:tentative="1">
      <w:start w:val="1"/>
      <w:numFmt w:val="lowerLetter"/>
      <w:lvlText w:val="%2."/>
      <w:lvlJc w:val="left"/>
      <w:pPr>
        <w:ind w:left="1080" w:hanging="360"/>
      </w:pPr>
    </w:lvl>
    <w:lvl w:ilvl="2" w:tplc="E876885C" w:tentative="1">
      <w:start w:val="1"/>
      <w:numFmt w:val="lowerRoman"/>
      <w:lvlText w:val="%3."/>
      <w:lvlJc w:val="right"/>
      <w:pPr>
        <w:ind w:left="1800" w:hanging="180"/>
      </w:pPr>
    </w:lvl>
    <w:lvl w:ilvl="3" w:tplc="C91CB80A" w:tentative="1">
      <w:start w:val="1"/>
      <w:numFmt w:val="decimal"/>
      <w:lvlText w:val="%4."/>
      <w:lvlJc w:val="left"/>
      <w:pPr>
        <w:ind w:left="2520" w:hanging="360"/>
      </w:pPr>
    </w:lvl>
    <w:lvl w:ilvl="4" w:tplc="EF6C8634" w:tentative="1">
      <w:start w:val="1"/>
      <w:numFmt w:val="lowerLetter"/>
      <w:lvlText w:val="%5."/>
      <w:lvlJc w:val="left"/>
      <w:pPr>
        <w:ind w:left="3240" w:hanging="360"/>
      </w:pPr>
    </w:lvl>
    <w:lvl w:ilvl="5" w:tplc="2344744C" w:tentative="1">
      <w:start w:val="1"/>
      <w:numFmt w:val="lowerRoman"/>
      <w:lvlText w:val="%6."/>
      <w:lvlJc w:val="right"/>
      <w:pPr>
        <w:ind w:left="3960" w:hanging="180"/>
      </w:pPr>
    </w:lvl>
    <w:lvl w:ilvl="6" w:tplc="F1C83460" w:tentative="1">
      <w:start w:val="1"/>
      <w:numFmt w:val="decimal"/>
      <w:lvlText w:val="%7."/>
      <w:lvlJc w:val="left"/>
      <w:pPr>
        <w:ind w:left="4680" w:hanging="360"/>
      </w:pPr>
    </w:lvl>
    <w:lvl w:ilvl="7" w:tplc="C14E4180" w:tentative="1">
      <w:start w:val="1"/>
      <w:numFmt w:val="lowerLetter"/>
      <w:lvlText w:val="%8."/>
      <w:lvlJc w:val="left"/>
      <w:pPr>
        <w:ind w:left="5400" w:hanging="360"/>
      </w:pPr>
    </w:lvl>
    <w:lvl w:ilvl="8" w:tplc="5AB89BA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EC42200C">
      <w:start w:val="1"/>
      <w:numFmt w:val="bullet"/>
      <w:lvlText w:val=""/>
      <w:lvlJc w:val="left"/>
      <w:pPr>
        <w:ind w:left="720" w:hanging="360"/>
      </w:pPr>
      <w:rPr>
        <w:rFonts w:ascii="Symbol" w:hAnsi="Symbol"/>
      </w:rPr>
    </w:lvl>
    <w:lvl w:ilvl="1" w:tplc="D812B1D0">
      <w:start w:val="1"/>
      <w:numFmt w:val="bullet"/>
      <w:lvlText w:val="o"/>
      <w:lvlJc w:val="left"/>
      <w:pPr>
        <w:tabs>
          <w:tab w:val="num" w:pos="1440"/>
        </w:tabs>
        <w:ind w:left="1440" w:hanging="360"/>
      </w:pPr>
      <w:rPr>
        <w:rFonts w:ascii="Courier New" w:hAnsi="Courier New"/>
      </w:rPr>
    </w:lvl>
    <w:lvl w:ilvl="2" w:tplc="22441118">
      <w:start w:val="1"/>
      <w:numFmt w:val="bullet"/>
      <w:lvlText w:val=""/>
      <w:lvlJc w:val="left"/>
      <w:pPr>
        <w:tabs>
          <w:tab w:val="num" w:pos="2160"/>
        </w:tabs>
        <w:ind w:left="2160" w:hanging="360"/>
      </w:pPr>
      <w:rPr>
        <w:rFonts w:ascii="Wingdings" w:hAnsi="Wingdings"/>
      </w:rPr>
    </w:lvl>
    <w:lvl w:ilvl="3" w:tplc="0F4E92A2">
      <w:start w:val="1"/>
      <w:numFmt w:val="bullet"/>
      <w:lvlText w:val=""/>
      <w:lvlJc w:val="left"/>
      <w:pPr>
        <w:tabs>
          <w:tab w:val="num" w:pos="2880"/>
        </w:tabs>
        <w:ind w:left="2880" w:hanging="360"/>
      </w:pPr>
      <w:rPr>
        <w:rFonts w:ascii="Symbol" w:hAnsi="Symbol"/>
      </w:rPr>
    </w:lvl>
    <w:lvl w:ilvl="4" w:tplc="F5B6EF1A">
      <w:start w:val="1"/>
      <w:numFmt w:val="bullet"/>
      <w:lvlText w:val="o"/>
      <w:lvlJc w:val="left"/>
      <w:pPr>
        <w:tabs>
          <w:tab w:val="num" w:pos="3600"/>
        </w:tabs>
        <w:ind w:left="3600" w:hanging="360"/>
      </w:pPr>
      <w:rPr>
        <w:rFonts w:ascii="Courier New" w:hAnsi="Courier New"/>
      </w:rPr>
    </w:lvl>
    <w:lvl w:ilvl="5" w:tplc="441C6772">
      <w:start w:val="1"/>
      <w:numFmt w:val="bullet"/>
      <w:lvlText w:val=""/>
      <w:lvlJc w:val="left"/>
      <w:pPr>
        <w:tabs>
          <w:tab w:val="num" w:pos="4320"/>
        </w:tabs>
        <w:ind w:left="4320" w:hanging="360"/>
      </w:pPr>
      <w:rPr>
        <w:rFonts w:ascii="Wingdings" w:hAnsi="Wingdings"/>
      </w:rPr>
    </w:lvl>
    <w:lvl w:ilvl="6" w:tplc="F586A56A">
      <w:start w:val="1"/>
      <w:numFmt w:val="bullet"/>
      <w:lvlText w:val=""/>
      <w:lvlJc w:val="left"/>
      <w:pPr>
        <w:tabs>
          <w:tab w:val="num" w:pos="5040"/>
        </w:tabs>
        <w:ind w:left="5040" w:hanging="360"/>
      </w:pPr>
      <w:rPr>
        <w:rFonts w:ascii="Symbol" w:hAnsi="Symbol"/>
      </w:rPr>
    </w:lvl>
    <w:lvl w:ilvl="7" w:tplc="81FE6192">
      <w:start w:val="1"/>
      <w:numFmt w:val="bullet"/>
      <w:lvlText w:val="o"/>
      <w:lvlJc w:val="left"/>
      <w:pPr>
        <w:tabs>
          <w:tab w:val="num" w:pos="5760"/>
        </w:tabs>
        <w:ind w:left="5760" w:hanging="360"/>
      </w:pPr>
      <w:rPr>
        <w:rFonts w:ascii="Courier New" w:hAnsi="Courier New"/>
      </w:rPr>
    </w:lvl>
    <w:lvl w:ilvl="8" w:tplc="A8AA262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522E"/>
    <w:rsid w:val="000A6875"/>
    <w:rsid w:val="000B31E1"/>
    <w:rsid w:val="000E1CF4"/>
    <w:rsid w:val="001040D8"/>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3507"/>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97F92"/>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E6A7E"/>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1303B"/>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E2B"/>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1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tulo1">
    <w:name w:val="heading 1"/>
    <w:basedOn w:val="Normal"/>
    <w:next w:val="Ttulo2"/>
    <w:link w:val="Ttulo1Car"/>
    <w:uiPriority w:val="2"/>
    <w:qFormat/>
    <w:rsid w:val="002F6A28"/>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2F6A28"/>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2F6A28"/>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2F6A28"/>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2F6A28"/>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2F6A28"/>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2F6A28"/>
    <w:rPr>
      <w:rFonts w:ascii="Verdana" w:eastAsia="Times New Roman" w:hAnsi="Verdana"/>
      <w:b/>
      <w:bCs/>
      <w:caps/>
      <w:color w:val="006283"/>
      <w:sz w:val="18"/>
      <w:szCs w:val="28"/>
      <w:lang w:val="en-GB"/>
    </w:rPr>
  </w:style>
  <w:style w:type="character" w:customStyle="1" w:styleId="Ttulo2Car">
    <w:name w:val="Título 2 Car"/>
    <w:link w:val="Ttulo2"/>
    <w:uiPriority w:val="2"/>
    <w:rsid w:val="002F6A28"/>
    <w:rPr>
      <w:rFonts w:ascii="Verdana" w:eastAsia="Times New Roman" w:hAnsi="Verdana"/>
      <w:b/>
      <w:bCs/>
      <w:color w:val="006283"/>
      <w:sz w:val="18"/>
      <w:szCs w:val="26"/>
      <w:lang w:val="en-GB"/>
    </w:rPr>
  </w:style>
  <w:style w:type="character" w:customStyle="1" w:styleId="Ttulo3Car">
    <w:name w:val="Título 3 Car"/>
    <w:link w:val="Ttulo3"/>
    <w:uiPriority w:val="2"/>
    <w:rsid w:val="002F6A28"/>
    <w:rPr>
      <w:rFonts w:ascii="Verdana" w:eastAsia="Times New Roman" w:hAnsi="Verdana"/>
      <w:b/>
      <w:bCs/>
      <w:color w:val="006283"/>
      <w:sz w:val="18"/>
      <w:szCs w:val="22"/>
      <w:lang w:val="en-GB"/>
    </w:rPr>
  </w:style>
  <w:style w:type="character" w:customStyle="1" w:styleId="Ttulo4Car">
    <w:name w:val="Título 4 Car"/>
    <w:link w:val="Ttulo4"/>
    <w:uiPriority w:val="2"/>
    <w:rsid w:val="002F6A28"/>
    <w:rPr>
      <w:rFonts w:ascii="Verdana" w:eastAsia="Times New Roman" w:hAnsi="Verdana"/>
      <w:b/>
      <w:bCs/>
      <w:iCs/>
      <w:color w:val="006283"/>
      <w:sz w:val="18"/>
      <w:szCs w:val="22"/>
      <w:lang w:val="en-GB"/>
    </w:rPr>
  </w:style>
  <w:style w:type="character" w:customStyle="1" w:styleId="Ttulo5Car">
    <w:name w:val="Título 5 Car"/>
    <w:link w:val="Ttulo5"/>
    <w:uiPriority w:val="2"/>
    <w:rsid w:val="002F6A28"/>
    <w:rPr>
      <w:rFonts w:ascii="Verdana" w:eastAsia="Times New Roman" w:hAnsi="Verdana"/>
      <w:b/>
      <w:color w:val="006283"/>
      <w:sz w:val="18"/>
      <w:szCs w:val="22"/>
      <w:lang w:val="en-GB"/>
    </w:rPr>
  </w:style>
  <w:style w:type="character" w:customStyle="1" w:styleId="Ttulo6Car">
    <w:name w:val="Título 6 Car"/>
    <w:link w:val="Ttulo6"/>
    <w:uiPriority w:val="2"/>
    <w:rsid w:val="002F6A28"/>
    <w:rPr>
      <w:rFonts w:ascii="Verdana" w:eastAsia="Times New Roman" w:hAnsi="Verdana"/>
      <w:b/>
      <w:iCs/>
      <w:color w:val="006283"/>
      <w:sz w:val="18"/>
      <w:szCs w:val="22"/>
      <w:lang w:val="en-GB"/>
    </w:rPr>
  </w:style>
  <w:style w:type="character" w:customStyle="1" w:styleId="Ttulo7Car">
    <w:name w:val="Título 7 Car"/>
    <w:link w:val="Ttulo7"/>
    <w:uiPriority w:val="2"/>
    <w:rsid w:val="002F6A28"/>
    <w:rPr>
      <w:rFonts w:ascii="Verdana" w:eastAsia="Times New Roman" w:hAnsi="Verdana"/>
      <w:b/>
      <w:iCs/>
      <w:color w:val="006283"/>
      <w:sz w:val="18"/>
      <w:szCs w:val="22"/>
      <w:lang w:val="en-GB"/>
    </w:rPr>
  </w:style>
  <w:style w:type="character" w:customStyle="1" w:styleId="Ttulo8Car">
    <w:name w:val="Título 8 Car"/>
    <w:link w:val="Ttulo8"/>
    <w:uiPriority w:val="2"/>
    <w:rsid w:val="002F6A28"/>
    <w:rPr>
      <w:rFonts w:ascii="Verdana" w:eastAsia="Times New Roman" w:hAnsi="Verdana"/>
      <w:b/>
      <w:i/>
      <w:color w:val="006283"/>
      <w:sz w:val="18"/>
      <w:lang w:val="en-GB"/>
    </w:rPr>
  </w:style>
  <w:style w:type="character" w:customStyle="1" w:styleId="Ttulo9Car">
    <w:name w:val="Título 9 Car"/>
    <w:link w:val="Ttulo9"/>
    <w:uiPriority w:val="2"/>
    <w:rsid w:val="002F6A28"/>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2F6A28"/>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2F6A28"/>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2F6A28"/>
    <w:pPr>
      <w:numPr>
        <w:ilvl w:val="6"/>
        <w:numId w:val="13"/>
      </w:numPr>
      <w:spacing w:after="240"/>
    </w:pPr>
  </w:style>
  <w:style w:type="character" w:customStyle="1" w:styleId="TextoindependienteCar">
    <w:name w:val="Texto independiente Car"/>
    <w:link w:val="Textoindependiente"/>
    <w:uiPriority w:val="1"/>
    <w:rsid w:val="002F6A28"/>
    <w:rPr>
      <w:rFonts w:ascii="Verdana" w:hAnsi="Verdana"/>
      <w:sz w:val="18"/>
      <w:szCs w:val="22"/>
      <w:lang w:val="en-GB"/>
    </w:rPr>
  </w:style>
  <w:style w:type="paragraph" w:styleId="Textoindependiente2">
    <w:name w:val="Body Text 2"/>
    <w:basedOn w:val="Normal"/>
    <w:link w:val="Textoindependiente2Car"/>
    <w:uiPriority w:val="1"/>
    <w:qFormat/>
    <w:rsid w:val="002F6A28"/>
    <w:pPr>
      <w:numPr>
        <w:ilvl w:val="7"/>
        <w:numId w:val="13"/>
      </w:numPr>
      <w:spacing w:after="240"/>
    </w:pPr>
  </w:style>
  <w:style w:type="character" w:customStyle="1" w:styleId="Textoindependiente2Car">
    <w:name w:val="Texto independiente 2 Car"/>
    <w:link w:val="Textoindependiente2"/>
    <w:uiPriority w:val="1"/>
    <w:rsid w:val="002F6A28"/>
    <w:rPr>
      <w:rFonts w:ascii="Verdana" w:hAnsi="Verdana"/>
      <w:sz w:val="18"/>
      <w:szCs w:val="22"/>
      <w:lang w:val="en-GB"/>
    </w:rPr>
  </w:style>
  <w:style w:type="paragraph" w:styleId="Textoindependiente3">
    <w:name w:val="Body Text 3"/>
    <w:basedOn w:val="Normal"/>
    <w:link w:val="Textoindependiente3Car"/>
    <w:uiPriority w:val="1"/>
    <w:qFormat/>
    <w:rsid w:val="002F6A28"/>
    <w:pPr>
      <w:numPr>
        <w:ilvl w:val="8"/>
        <w:numId w:val="13"/>
      </w:numPr>
      <w:spacing w:after="240"/>
    </w:pPr>
    <w:rPr>
      <w:szCs w:val="16"/>
    </w:rPr>
  </w:style>
  <w:style w:type="character" w:customStyle="1" w:styleId="Textoindependiente3Car">
    <w:name w:val="Texto independiente 3 Car"/>
    <w:link w:val="Textoindependien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aconvietas">
    <w:name w:val="List Bullet"/>
    <w:basedOn w:val="Normal"/>
    <w:uiPriority w:val="1"/>
    <w:rsid w:val="002F6A28"/>
    <w:pPr>
      <w:numPr>
        <w:numId w:val="15"/>
      </w:numPr>
      <w:tabs>
        <w:tab w:val="left" w:pos="567"/>
      </w:tabs>
      <w:spacing w:after="240"/>
      <w:contextualSpacing/>
    </w:pPr>
  </w:style>
  <w:style w:type="paragraph" w:styleId="Listaconvietas2">
    <w:name w:val="List Bullet 2"/>
    <w:basedOn w:val="Normal"/>
    <w:uiPriority w:val="1"/>
    <w:rsid w:val="002F6A28"/>
    <w:pPr>
      <w:numPr>
        <w:ilvl w:val="1"/>
        <w:numId w:val="15"/>
      </w:numPr>
      <w:tabs>
        <w:tab w:val="left" w:pos="907"/>
      </w:tabs>
      <w:spacing w:after="240"/>
      <w:contextualSpacing/>
    </w:pPr>
  </w:style>
  <w:style w:type="paragraph" w:styleId="Listaconvietas3">
    <w:name w:val="List Bullet 3"/>
    <w:basedOn w:val="Normal"/>
    <w:uiPriority w:val="1"/>
    <w:rsid w:val="002F6A28"/>
    <w:pPr>
      <w:numPr>
        <w:ilvl w:val="2"/>
        <w:numId w:val="15"/>
      </w:numPr>
      <w:tabs>
        <w:tab w:val="left" w:pos="1247"/>
      </w:tabs>
      <w:spacing w:after="240"/>
      <w:contextualSpacing/>
    </w:pPr>
  </w:style>
  <w:style w:type="paragraph" w:styleId="Listaconvietas4">
    <w:name w:val="List Bullet 4"/>
    <w:basedOn w:val="Normal"/>
    <w:uiPriority w:val="1"/>
    <w:rsid w:val="002F6A28"/>
    <w:pPr>
      <w:numPr>
        <w:ilvl w:val="3"/>
        <w:numId w:val="15"/>
      </w:numPr>
      <w:tabs>
        <w:tab w:val="left" w:pos="1587"/>
      </w:tabs>
      <w:spacing w:after="240"/>
      <w:contextualSpacing/>
    </w:pPr>
  </w:style>
  <w:style w:type="paragraph" w:styleId="Listaconvieta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Descripci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Refdenotaalfinal">
    <w:name w:val="endnote reference"/>
    <w:uiPriority w:val="49"/>
    <w:rsid w:val="002F6A28"/>
    <w:rPr>
      <w:vertAlign w:val="superscript"/>
      <w:lang w:val="en-GB"/>
    </w:rPr>
  </w:style>
  <w:style w:type="paragraph" w:styleId="Textonotapie">
    <w:name w:val="footnote text"/>
    <w:basedOn w:val="Normal"/>
    <w:link w:val="TextonotapieCar"/>
    <w:uiPriority w:val="5"/>
    <w:rsid w:val="002F6A28"/>
    <w:pPr>
      <w:ind w:firstLine="567"/>
      <w:jc w:val="left"/>
    </w:pPr>
    <w:rPr>
      <w:sz w:val="16"/>
      <w:szCs w:val="18"/>
      <w:lang w:eastAsia="en-GB"/>
    </w:rPr>
  </w:style>
  <w:style w:type="character" w:customStyle="1" w:styleId="TextonotapieCar">
    <w:name w:val="Texto nota pie Car"/>
    <w:link w:val="Textonotapie"/>
    <w:uiPriority w:val="5"/>
    <w:rsid w:val="002F6A28"/>
    <w:rPr>
      <w:rFonts w:ascii="Verdana" w:hAnsi="Verdana"/>
      <w:sz w:val="16"/>
      <w:szCs w:val="18"/>
      <w:lang w:val="en-GB" w:eastAsia="en-GB"/>
    </w:rPr>
  </w:style>
  <w:style w:type="paragraph" w:styleId="Textonotaalfinal">
    <w:name w:val="endnote text"/>
    <w:basedOn w:val="Textonotapie"/>
    <w:link w:val="TextonotaalfinalCar"/>
    <w:uiPriority w:val="49"/>
    <w:rsid w:val="002F6A28"/>
    <w:rPr>
      <w:szCs w:val="20"/>
    </w:rPr>
  </w:style>
  <w:style w:type="character" w:customStyle="1" w:styleId="TextonotaalfinalCar">
    <w:name w:val="Texto nota al final Car"/>
    <w:link w:val="Textonotaalfinal"/>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epgina">
    <w:name w:val="footer"/>
    <w:basedOn w:val="Normal"/>
    <w:link w:val="PiedepginaCar"/>
    <w:uiPriority w:val="3"/>
    <w:rsid w:val="002F6A28"/>
    <w:pPr>
      <w:tabs>
        <w:tab w:val="center" w:pos="4513"/>
        <w:tab w:val="right" w:pos="9027"/>
      </w:tabs>
    </w:pPr>
    <w:rPr>
      <w:szCs w:val="18"/>
      <w:lang w:eastAsia="en-GB"/>
    </w:rPr>
  </w:style>
  <w:style w:type="character" w:customStyle="1" w:styleId="PiedepginaCar">
    <w:name w:val="Pie de página Car"/>
    <w:link w:val="Piedepgina"/>
    <w:uiPriority w:val="3"/>
    <w:rsid w:val="002F6A28"/>
    <w:rPr>
      <w:rFonts w:ascii="Verdana" w:hAnsi="Verdana"/>
      <w:sz w:val="18"/>
      <w:szCs w:val="18"/>
      <w:lang w:val="en-GB" w:eastAsia="en-GB"/>
    </w:rPr>
  </w:style>
  <w:style w:type="paragraph" w:customStyle="1" w:styleId="FootnoteQuotation">
    <w:name w:val="Footnote Quotation"/>
    <w:basedOn w:val="Textonotapie"/>
    <w:uiPriority w:val="5"/>
    <w:rsid w:val="002F6A28"/>
    <w:pPr>
      <w:ind w:left="567" w:right="567" w:firstLine="0"/>
    </w:pPr>
  </w:style>
  <w:style w:type="character" w:styleId="Refdenotaalpie">
    <w:name w:val="footnote reference"/>
    <w:uiPriority w:val="5"/>
    <w:rsid w:val="002F6A28"/>
    <w:rPr>
      <w:vertAlign w:val="superscript"/>
      <w:lang w:val="en-GB"/>
    </w:rPr>
  </w:style>
  <w:style w:type="paragraph" w:styleId="Encabezado">
    <w:name w:val="header"/>
    <w:basedOn w:val="Normal"/>
    <w:link w:val="EncabezadoCar"/>
    <w:uiPriority w:val="3"/>
    <w:rsid w:val="002F6A28"/>
    <w:pPr>
      <w:tabs>
        <w:tab w:val="center" w:pos="4513"/>
        <w:tab w:val="right" w:pos="9027"/>
      </w:tabs>
      <w:jc w:val="left"/>
    </w:pPr>
    <w:rPr>
      <w:szCs w:val="18"/>
      <w:lang w:eastAsia="en-GB"/>
    </w:rPr>
  </w:style>
  <w:style w:type="character" w:customStyle="1" w:styleId="EncabezadoCar">
    <w:name w:val="Encabezado Car"/>
    <w:link w:val="Encabezado"/>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extoconsangra">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D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a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2F6A28"/>
    <w:rPr>
      <w:rFonts w:ascii="Tahoma" w:hAnsi="Tahoma" w:cs="Tahoma"/>
      <w:sz w:val="16"/>
      <w:szCs w:val="16"/>
    </w:rPr>
  </w:style>
  <w:style w:type="character" w:customStyle="1" w:styleId="TextodegloboCar">
    <w:name w:val="Texto de globo Car"/>
    <w:link w:val="Textodeglobo"/>
    <w:uiPriority w:val="99"/>
    <w:semiHidden/>
    <w:rsid w:val="002F6A28"/>
    <w:rPr>
      <w:rFonts w:ascii="Tahoma" w:hAnsi="Tahoma" w:cs="Tahoma"/>
      <w:sz w:val="16"/>
      <w:szCs w:val="16"/>
      <w:lang w:val="en-GB"/>
    </w:rPr>
  </w:style>
  <w:style w:type="paragraph" w:styleId="Subttulo">
    <w:name w:val="Subtitle"/>
    <w:basedOn w:val="Normal"/>
    <w:next w:val="Normal"/>
    <w:link w:val="SubttuloCar"/>
    <w:uiPriority w:val="6"/>
    <w:qFormat/>
    <w:rsid w:val="002F6A28"/>
    <w:pPr>
      <w:numPr>
        <w:ilvl w:val="1"/>
      </w:numPr>
    </w:pPr>
    <w:rPr>
      <w:rFonts w:eastAsia="Times New Roman"/>
      <w:b/>
      <w:iCs/>
      <w:szCs w:val="24"/>
    </w:rPr>
  </w:style>
  <w:style w:type="character" w:customStyle="1" w:styleId="SubttuloCar">
    <w:name w:val="Subtítulo Car"/>
    <w:link w:val="Subttulo"/>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rrafodelista">
    <w:name w:val="List Paragraph"/>
    <w:basedOn w:val="Normal"/>
    <w:uiPriority w:val="59"/>
    <w:semiHidden/>
    <w:qFormat/>
    <w:rsid w:val="002F6A28"/>
    <w:pPr>
      <w:ind w:left="720"/>
      <w:contextualSpacing/>
    </w:pPr>
  </w:style>
  <w:style w:type="table" w:customStyle="1" w:styleId="WTOBox1">
    <w:name w:val="WTOBox1"/>
    <w:basedOn w:val="Tabla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aconcuadrcula">
    <w:name w:val="Table Grid"/>
    <w:basedOn w:val="Tabla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ipervnculo">
    <w:name w:val="Hyperlink"/>
    <w:uiPriority w:val="9"/>
    <w:unhideWhenUsed/>
    <w:rsid w:val="002F6A28"/>
    <w:rPr>
      <w:color w:val="0000FF"/>
      <w:u w:val="single"/>
      <w:lang w:val="en-GB"/>
    </w:rPr>
  </w:style>
  <w:style w:type="paragraph" w:styleId="Bibliografa">
    <w:name w:val="Bibliography"/>
    <w:basedOn w:val="Normal"/>
    <w:next w:val="Normal"/>
    <w:uiPriority w:val="49"/>
    <w:semiHidden/>
    <w:unhideWhenUsed/>
    <w:rsid w:val="002F6A28"/>
  </w:style>
  <w:style w:type="paragraph" w:styleId="Textodebloque">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2F6A28"/>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2F6A28"/>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2F6A28"/>
    <w:pPr>
      <w:spacing w:after="120"/>
      <w:ind w:left="283"/>
    </w:pPr>
  </w:style>
  <w:style w:type="character" w:customStyle="1" w:styleId="SangradetextonormalCar">
    <w:name w:val="Sangría de texto normal Car"/>
    <w:link w:val="Sangradetextonormal"/>
    <w:uiPriority w:val="99"/>
    <w:semiHidden/>
    <w:rsid w:val="002F6A28"/>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2F6A28"/>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2F6A28"/>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2F6A28"/>
    <w:pPr>
      <w:spacing w:after="120" w:line="480" w:lineRule="auto"/>
      <w:ind w:left="283"/>
    </w:pPr>
  </w:style>
  <w:style w:type="character" w:customStyle="1" w:styleId="Sangra2detindependienteCar">
    <w:name w:val="Sangría 2 de t. independiente Car"/>
    <w:link w:val="Sangra2detindependiente"/>
    <w:uiPriority w:val="99"/>
    <w:semiHidden/>
    <w:rsid w:val="002F6A28"/>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2F6A28"/>
    <w:pPr>
      <w:spacing w:after="120"/>
      <w:ind w:left="283"/>
    </w:pPr>
    <w:rPr>
      <w:sz w:val="16"/>
      <w:szCs w:val="16"/>
    </w:rPr>
  </w:style>
  <w:style w:type="character" w:customStyle="1" w:styleId="Sangra3detindependienteCar">
    <w:name w:val="Sangría 3 de t. independiente Car"/>
    <w:link w:val="Sangra3detindependiente"/>
    <w:uiPriority w:val="99"/>
    <w:semiHidden/>
    <w:rsid w:val="002F6A28"/>
    <w:rPr>
      <w:rFonts w:ascii="Verdana" w:hAnsi="Verdana"/>
      <w:sz w:val="16"/>
      <w:szCs w:val="16"/>
      <w:lang w:val="en-GB"/>
    </w:rPr>
  </w:style>
  <w:style w:type="character" w:styleId="Ttulodellibro">
    <w:name w:val="Book Title"/>
    <w:uiPriority w:val="99"/>
    <w:semiHidden/>
    <w:qFormat/>
    <w:rsid w:val="002F6A28"/>
    <w:rPr>
      <w:b/>
      <w:bCs/>
      <w:smallCaps/>
      <w:spacing w:val="5"/>
      <w:lang w:val="en-GB"/>
    </w:rPr>
  </w:style>
  <w:style w:type="paragraph" w:styleId="Cierre">
    <w:name w:val="Closing"/>
    <w:basedOn w:val="Normal"/>
    <w:link w:val="CierreCar"/>
    <w:uiPriority w:val="99"/>
    <w:semiHidden/>
    <w:unhideWhenUsed/>
    <w:rsid w:val="002F6A28"/>
    <w:pPr>
      <w:ind w:left="4252"/>
    </w:pPr>
  </w:style>
  <w:style w:type="character" w:customStyle="1" w:styleId="CierreCar">
    <w:name w:val="Cierre Car"/>
    <w:link w:val="Cierre"/>
    <w:uiPriority w:val="99"/>
    <w:semiHidden/>
    <w:rsid w:val="002F6A28"/>
    <w:rPr>
      <w:rFonts w:ascii="Verdana" w:hAnsi="Verdana"/>
      <w:sz w:val="18"/>
      <w:szCs w:val="22"/>
      <w:lang w:val="en-GB"/>
    </w:rPr>
  </w:style>
  <w:style w:type="character" w:styleId="Refdecomentario">
    <w:name w:val="annotation reference"/>
    <w:uiPriority w:val="99"/>
    <w:semiHidden/>
    <w:unhideWhenUsed/>
    <w:rsid w:val="002F6A28"/>
    <w:rPr>
      <w:sz w:val="16"/>
      <w:szCs w:val="16"/>
      <w:lang w:val="en-GB"/>
    </w:rPr>
  </w:style>
  <w:style w:type="paragraph" w:styleId="Textocomentario">
    <w:name w:val="annotation text"/>
    <w:basedOn w:val="Normal"/>
    <w:link w:val="TextocomentarioCar"/>
    <w:uiPriority w:val="99"/>
    <w:unhideWhenUsed/>
    <w:rsid w:val="002F6A28"/>
    <w:rPr>
      <w:sz w:val="20"/>
      <w:szCs w:val="20"/>
    </w:rPr>
  </w:style>
  <w:style w:type="character" w:customStyle="1" w:styleId="TextocomentarioCar">
    <w:name w:val="Texto comentario Car"/>
    <w:link w:val="Textocomentario"/>
    <w:uiPriority w:val="99"/>
    <w:rsid w:val="002F6A28"/>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2F6A28"/>
    <w:rPr>
      <w:b/>
      <w:bCs/>
    </w:rPr>
  </w:style>
  <w:style w:type="character" w:customStyle="1" w:styleId="AsuntodelcomentarioCar">
    <w:name w:val="Asunto del comentario Car"/>
    <w:link w:val="Asuntodelcomentario"/>
    <w:uiPriority w:val="99"/>
    <w:rsid w:val="002F6A28"/>
    <w:rPr>
      <w:rFonts w:ascii="Verdana" w:hAnsi="Verdana"/>
      <w:b/>
      <w:bCs/>
      <w:lang w:val="en-GB"/>
    </w:rPr>
  </w:style>
  <w:style w:type="paragraph" w:styleId="Fecha">
    <w:name w:val="Date"/>
    <w:basedOn w:val="Normal"/>
    <w:next w:val="Normal"/>
    <w:link w:val="FechaCar"/>
    <w:uiPriority w:val="99"/>
    <w:semiHidden/>
    <w:unhideWhenUsed/>
    <w:rsid w:val="002F6A28"/>
  </w:style>
  <w:style w:type="character" w:customStyle="1" w:styleId="FechaCar">
    <w:name w:val="Fecha Car"/>
    <w:link w:val="Fecha"/>
    <w:uiPriority w:val="99"/>
    <w:semiHidden/>
    <w:rsid w:val="002F6A28"/>
    <w:rPr>
      <w:rFonts w:ascii="Verdana" w:hAnsi="Verdana"/>
      <w:sz w:val="18"/>
      <w:szCs w:val="22"/>
      <w:lang w:val="en-GB"/>
    </w:rPr>
  </w:style>
  <w:style w:type="paragraph" w:styleId="Mapadeldocumento">
    <w:name w:val="Document Map"/>
    <w:basedOn w:val="Normal"/>
    <w:link w:val="MapadeldocumentoCar"/>
    <w:uiPriority w:val="99"/>
    <w:semiHidden/>
    <w:unhideWhenUsed/>
    <w:rsid w:val="002F6A28"/>
    <w:rPr>
      <w:rFonts w:ascii="Tahoma" w:hAnsi="Tahoma" w:cs="Tahoma"/>
      <w:sz w:val="16"/>
      <w:szCs w:val="16"/>
    </w:rPr>
  </w:style>
  <w:style w:type="character" w:customStyle="1" w:styleId="MapadeldocumentoCar">
    <w:name w:val="Mapa del documento Car"/>
    <w:link w:val="Mapadeldocumento"/>
    <w:uiPriority w:val="99"/>
    <w:semiHidden/>
    <w:rsid w:val="002F6A28"/>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2F6A28"/>
  </w:style>
  <w:style w:type="character" w:customStyle="1" w:styleId="FirmadecorreoelectrnicoCar">
    <w:name w:val="Firma de correo electrónico Car"/>
    <w:link w:val="Firmadecorreoelectrnico"/>
    <w:uiPriority w:val="99"/>
    <w:semiHidden/>
    <w:rsid w:val="002F6A28"/>
    <w:rPr>
      <w:rFonts w:ascii="Verdana" w:hAnsi="Verdana"/>
      <w:sz w:val="18"/>
      <w:szCs w:val="22"/>
      <w:lang w:val="en-GB"/>
    </w:rPr>
  </w:style>
  <w:style w:type="character" w:styleId="nfasis">
    <w:name w:val="Emphasis"/>
    <w:uiPriority w:val="99"/>
    <w:semiHidden/>
    <w:qFormat/>
    <w:rsid w:val="002F6A28"/>
    <w:rPr>
      <w:i/>
      <w:iCs/>
      <w:lang w:val="en-GB"/>
    </w:rPr>
  </w:style>
  <w:style w:type="paragraph" w:styleId="Direccinsob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2F6A28"/>
    <w:rPr>
      <w:rFonts w:ascii="Cambria" w:eastAsia="Times New Roman" w:hAnsi="Cambria"/>
      <w:sz w:val="20"/>
      <w:szCs w:val="20"/>
    </w:rPr>
  </w:style>
  <w:style w:type="character" w:styleId="Hipervnculovisitado">
    <w:name w:val="FollowedHyperlink"/>
    <w:uiPriority w:val="9"/>
    <w:unhideWhenUsed/>
    <w:rsid w:val="002F6A28"/>
    <w:rPr>
      <w:color w:val="800080"/>
      <w:u w:val="single"/>
      <w:lang w:val="en-GB"/>
    </w:rPr>
  </w:style>
  <w:style w:type="character" w:styleId="AcrnimoHTML">
    <w:name w:val="HTML Acronym"/>
    <w:uiPriority w:val="99"/>
    <w:semiHidden/>
    <w:unhideWhenUsed/>
    <w:rsid w:val="002F6A28"/>
    <w:rPr>
      <w:lang w:val="en-GB"/>
    </w:rPr>
  </w:style>
  <w:style w:type="paragraph" w:styleId="DireccinHTML">
    <w:name w:val="HTML Address"/>
    <w:basedOn w:val="Normal"/>
    <w:link w:val="DireccinHTMLCar"/>
    <w:uiPriority w:val="99"/>
    <w:semiHidden/>
    <w:unhideWhenUsed/>
    <w:rsid w:val="002F6A28"/>
    <w:rPr>
      <w:i/>
      <w:iCs/>
    </w:rPr>
  </w:style>
  <w:style w:type="character" w:customStyle="1" w:styleId="DireccinHTMLCar">
    <w:name w:val="Dirección HTML Car"/>
    <w:link w:val="DireccinHTML"/>
    <w:uiPriority w:val="99"/>
    <w:semiHidden/>
    <w:rsid w:val="002F6A28"/>
    <w:rPr>
      <w:rFonts w:ascii="Verdana" w:hAnsi="Verdana"/>
      <w:i/>
      <w:iCs/>
      <w:sz w:val="18"/>
      <w:szCs w:val="22"/>
      <w:lang w:val="en-GB"/>
    </w:rPr>
  </w:style>
  <w:style w:type="character" w:styleId="CitaHTML">
    <w:name w:val="HTML Cite"/>
    <w:uiPriority w:val="99"/>
    <w:semiHidden/>
    <w:unhideWhenUsed/>
    <w:rsid w:val="002F6A28"/>
    <w:rPr>
      <w:i/>
      <w:iCs/>
      <w:lang w:val="en-GB"/>
    </w:rPr>
  </w:style>
  <w:style w:type="character" w:styleId="CdigoHTML">
    <w:name w:val="HTML Code"/>
    <w:uiPriority w:val="99"/>
    <w:semiHidden/>
    <w:unhideWhenUsed/>
    <w:rsid w:val="002F6A28"/>
    <w:rPr>
      <w:rFonts w:ascii="Consolas" w:hAnsi="Consolas" w:cs="Consolas"/>
      <w:sz w:val="20"/>
      <w:szCs w:val="20"/>
      <w:lang w:val="en-GB"/>
    </w:rPr>
  </w:style>
  <w:style w:type="character" w:styleId="DefinicinHTML">
    <w:name w:val="HTML Definition"/>
    <w:uiPriority w:val="99"/>
    <w:semiHidden/>
    <w:unhideWhenUsed/>
    <w:rsid w:val="002F6A28"/>
    <w:rPr>
      <w:i/>
      <w:iCs/>
      <w:lang w:val="en-GB"/>
    </w:rPr>
  </w:style>
  <w:style w:type="character" w:styleId="TecladoHTML">
    <w:name w:val="HTML Keyboard"/>
    <w:uiPriority w:val="99"/>
    <w:semiHidden/>
    <w:unhideWhenUsed/>
    <w:rsid w:val="002F6A28"/>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2F6A28"/>
    <w:rPr>
      <w:rFonts w:ascii="Consolas" w:hAnsi="Consolas" w:cs="Consolas"/>
      <w:sz w:val="20"/>
      <w:szCs w:val="20"/>
    </w:rPr>
  </w:style>
  <w:style w:type="character" w:customStyle="1" w:styleId="HTMLconformatoprevioCar">
    <w:name w:val="HTML con formato previo Car"/>
    <w:link w:val="HTMLconformatoprevio"/>
    <w:uiPriority w:val="99"/>
    <w:semiHidden/>
    <w:rsid w:val="002F6A28"/>
    <w:rPr>
      <w:rFonts w:ascii="Consolas" w:hAnsi="Consolas" w:cs="Consolas"/>
      <w:lang w:val="en-GB"/>
    </w:rPr>
  </w:style>
  <w:style w:type="character" w:styleId="EjemplodeHTML">
    <w:name w:val="HTML Sample"/>
    <w:uiPriority w:val="99"/>
    <w:semiHidden/>
    <w:unhideWhenUsed/>
    <w:rsid w:val="002F6A28"/>
    <w:rPr>
      <w:rFonts w:ascii="Consolas" w:hAnsi="Consolas" w:cs="Consolas"/>
      <w:sz w:val="24"/>
      <w:szCs w:val="24"/>
      <w:lang w:val="en-GB"/>
    </w:rPr>
  </w:style>
  <w:style w:type="character" w:styleId="Mquinadeescribir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ndice1">
    <w:name w:val="index 1"/>
    <w:basedOn w:val="Normal"/>
    <w:next w:val="Normal"/>
    <w:uiPriority w:val="99"/>
    <w:semiHidden/>
    <w:unhideWhenUsed/>
    <w:rsid w:val="002F6A28"/>
    <w:pPr>
      <w:ind w:left="180" w:hanging="180"/>
    </w:pPr>
  </w:style>
  <w:style w:type="paragraph" w:styleId="ndice2">
    <w:name w:val="index 2"/>
    <w:basedOn w:val="Normal"/>
    <w:next w:val="Normal"/>
    <w:uiPriority w:val="99"/>
    <w:semiHidden/>
    <w:unhideWhenUsed/>
    <w:rsid w:val="002F6A28"/>
    <w:pPr>
      <w:ind w:left="360" w:hanging="180"/>
    </w:pPr>
  </w:style>
  <w:style w:type="paragraph" w:styleId="ndice3">
    <w:name w:val="index 3"/>
    <w:basedOn w:val="Normal"/>
    <w:next w:val="Normal"/>
    <w:uiPriority w:val="99"/>
    <w:semiHidden/>
    <w:unhideWhenUsed/>
    <w:rsid w:val="002F6A28"/>
    <w:pPr>
      <w:ind w:left="540" w:hanging="180"/>
    </w:pPr>
  </w:style>
  <w:style w:type="paragraph" w:styleId="ndice4">
    <w:name w:val="index 4"/>
    <w:basedOn w:val="Normal"/>
    <w:next w:val="Normal"/>
    <w:uiPriority w:val="99"/>
    <w:semiHidden/>
    <w:unhideWhenUsed/>
    <w:rsid w:val="002F6A28"/>
    <w:pPr>
      <w:ind w:left="720" w:hanging="180"/>
    </w:pPr>
  </w:style>
  <w:style w:type="paragraph" w:styleId="ndice5">
    <w:name w:val="index 5"/>
    <w:basedOn w:val="Normal"/>
    <w:next w:val="Normal"/>
    <w:uiPriority w:val="99"/>
    <w:semiHidden/>
    <w:unhideWhenUsed/>
    <w:rsid w:val="002F6A28"/>
    <w:pPr>
      <w:ind w:left="900" w:hanging="180"/>
    </w:pPr>
  </w:style>
  <w:style w:type="paragraph" w:styleId="ndice6">
    <w:name w:val="index 6"/>
    <w:basedOn w:val="Normal"/>
    <w:next w:val="Normal"/>
    <w:uiPriority w:val="99"/>
    <w:semiHidden/>
    <w:unhideWhenUsed/>
    <w:rsid w:val="002F6A28"/>
    <w:pPr>
      <w:ind w:left="1080" w:hanging="180"/>
    </w:pPr>
  </w:style>
  <w:style w:type="paragraph" w:styleId="ndice7">
    <w:name w:val="index 7"/>
    <w:basedOn w:val="Normal"/>
    <w:next w:val="Normal"/>
    <w:uiPriority w:val="99"/>
    <w:semiHidden/>
    <w:unhideWhenUsed/>
    <w:rsid w:val="002F6A28"/>
    <w:pPr>
      <w:ind w:left="1260" w:hanging="180"/>
    </w:pPr>
  </w:style>
  <w:style w:type="paragraph" w:styleId="ndice8">
    <w:name w:val="index 8"/>
    <w:basedOn w:val="Normal"/>
    <w:next w:val="Normal"/>
    <w:uiPriority w:val="99"/>
    <w:semiHidden/>
    <w:unhideWhenUsed/>
    <w:rsid w:val="002F6A28"/>
    <w:pPr>
      <w:ind w:left="1440" w:hanging="180"/>
    </w:pPr>
  </w:style>
  <w:style w:type="paragraph" w:styleId="ndice9">
    <w:name w:val="index 9"/>
    <w:basedOn w:val="Normal"/>
    <w:next w:val="Normal"/>
    <w:uiPriority w:val="99"/>
    <w:semiHidden/>
    <w:unhideWhenUsed/>
    <w:rsid w:val="002F6A28"/>
    <w:pPr>
      <w:ind w:left="1620" w:hanging="180"/>
    </w:pPr>
  </w:style>
  <w:style w:type="paragraph" w:styleId="Ttulodendice">
    <w:name w:val="index heading"/>
    <w:basedOn w:val="Normal"/>
    <w:next w:val="ndice1"/>
    <w:uiPriority w:val="99"/>
    <w:semiHidden/>
    <w:unhideWhenUsed/>
    <w:rsid w:val="002F6A28"/>
    <w:rPr>
      <w:rFonts w:ascii="Cambria" w:eastAsia="Times New Roman" w:hAnsi="Cambria"/>
      <w:b/>
      <w:bCs/>
    </w:rPr>
  </w:style>
  <w:style w:type="character" w:styleId="nfasisintenso">
    <w:name w:val="Intense Emphasis"/>
    <w:uiPriority w:val="99"/>
    <w:semiHidden/>
    <w:qFormat/>
    <w:rsid w:val="002F6A28"/>
    <w:rPr>
      <w:b/>
      <w:bCs/>
      <w:i/>
      <w:iCs/>
      <w:color w:val="4F81BD"/>
      <w:lang w:val="en-GB"/>
    </w:rPr>
  </w:style>
  <w:style w:type="paragraph" w:styleId="Citadestacada">
    <w:name w:val="Intense Quote"/>
    <w:basedOn w:val="Normal"/>
    <w:next w:val="Normal"/>
    <w:link w:val="Citadestacada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2F6A28"/>
    <w:rPr>
      <w:rFonts w:ascii="Verdana" w:hAnsi="Verdana"/>
      <w:b/>
      <w:bCs/>
      <w:i/>
      <w:iCs/>
      <w:color w:val="4F81BD"/>
      <w:sz w:val="18"/>
      <w:szCs w:val="22"/>
      <w:lang w:val="en-GB"/>
    </w:rPr>
  </w:style>
  <w:style w:type="character" w:styleId="Referenciaintensa">
    <w:name w:val="Intense Reference"/>
    <w:uiPriority w:val="99"/>
    <w:semiHidden/>
    <w:qFormat/>
    <w:rsid w:val="002F6A28"/>
    <w:rPr>
      <w:b/>
      <w:bCs/>
      <w:smallCaps/>
      <w:color w:val="C0504D"/>
      <w:spacing w:val="5"/>
      <w:u w:val="single"/>
      <w:lang w:val="en-GB"/>
    </w:rPr>
  </w:style>
  <w:style w:type="character" w:styleId="Nmerodelnea">
    <w:name w:val="line number"/>
    <w:uiPriority w:val="99"/>
    <w:semiHidden/>
    <w:unhideWhenUsed/>
    <w:rsid w:val="002F6A28"/>
    <w:rPr>
      <w:lang w:val="en-GB"/>
    </w:rPr>
  </w:style>
  <w:style w:type="paragraph" w:styleId="Lista">
    <w:name w:val="List"/>
    <w:basedOn w:val="Normal"/>
    <w:uiPriority w:val="99"/>
    <w:semiHidden/>
    <w:unhideWhenUsed/>
    <w:rsid w:val="002F6A28"/>
    <w:pPr>
      <w:ind w:left="283" w:hanging="283"/>
      <w:contextualSpacing/>
    </w:pPr>
  </w:style>
  <w:style w:type="paragraph" w:styleId="Lista2">
    <w:name w:val="List 2"/>
    <w:basedOn w:val="Normal"/>
    <w:uiPriority w:val="99"/>
    <w:semiHidden/>
    <w:unhideWhenUsed/>
    <w:rsid w:val="002F6A28"/>
    <w:pPr>
      <w:ind w:left="566" w:hanging="283"/>
      <w:contextualSpacing/>
    </w:pPr>
  </w:style>
  <w:style w:type="paragraph" w:styleId="Lista3">
    <w:name w:val="List 3"/>
    <w:basedOn w:val="Normal"/>
    <w:uiPriority w:val="99"/>
    <w:semiHidden/>
    <w:unhideWhenUsed/>
    <w:rsid w:val="002F6A28"/>
    <w:pPr>
      <w:ind w:left="849" w:hanging="283"/>
      <w:contextualSpacing/>
    </w:pPr>
  </w:style>
  <w:style w:type="paragraph" w:styleId="Lista4">
    <w:name w:val="List 4"/>
    <w:basedOn w:val="Normal"/>
    <w:uiPriority w:val="99"/>
    <w:semiHidden/>
    <w:unhideWhenUsed/>
    <w:rsid w:val="002F6A28"/>
    <w:pPr>
      <w:ind w:left="1132" w:hanging="283"/>
      <w:contextualSpacing/>
    </w:pPr>
  </w:style>
  <w:style w:type="paragraph" w:styleId="Lista5">
    <w:name w:val="List 5"/>
    <w:basedOn w:val="Normal"/>
    <w:uiPriority w:val="99"/>
    <w:semiHidden/>
    <w:unhideWhenUsed/>
    <w:rsid w:val="002F6A28"/>
    <w:pPr>
      <w:ind w:left="1415" w:hanging="283"/>
      <w:contextualSpacing/>
    </w:pPr>
  </w:style>
  <w:style w:type="paragraph" w:styleId="Continuarlista">
    <w:name w:val="List Continue"/>
    <w:basedOn w:val="Normal"/>
    <w:uiPriority w:val="99"/>
    <w:semiHidden/>
    <w:unhideWhenUsed/>
    <w:rsid w:val="002F6A28"/>
    <w:pPr>
      <w:spacing w:after="120"/>
      <w:ind w:left="283"/>
      <w:contextualSpacing/>
    </w:pPr>
  </w:style>
  <w:style w:type="paragraph" w:styleId="Continuarlista2">
    <w:name w:val="List Continue 2"/>
    <w:basedOn w:val="Normal"/>
    <w:uiPriority w:val="99"/>
    <w:semiHidden/>
    <w:unhideWhenUsed/>
    <w:rsid w:val="002F6A28"/>
    <w:pPr>
      <w:spacing w:after="120"/>
      <w:ind w:left="566"/>
      <w:contextualSpacing/>
    </w:pPr>
  </w:style>
  <w:style w:type="paragraph" w:styleId="Continuarlista3">
    <w:name w:val="List Continue 3"/>
    <w:basedOn w:val="Normal"/>
    <w:uiPriority w:val="99"/>
    <w:semiHidden/>
    <w:unhideWhenUsed/>
    <w:rsid w:val="002F6A28"/>
    <w:pPr>
      <w:spacing w:after="120"/>
      <w:ind w:left="849"/>
      <w:contextualSpacing/>
    </w:pPr>
  </w:style>
  <w:style w:type="paragraph" w:styleId="Continuarlista4">
    <w:name w:val="List Continue 4"/>
    <w:basedOn w:val="Normal"/>
    <w:uiPriority w:val="99"/>
    <w:semiHidden/>
    <w:unhideWhenUsed/>
    <w:rsid w:val="002F6A28"/>
    <w:pPr>
      <w:spacing w:after="120"/>
      <w:ind w:left="1132"/>
      <w:contextualSpacing/>
    </w:pPr>
  </w:style>
  <w:style w:type="paragraph" w:styleId="Continuarlista5">
    <w:name w:val="List Continue 5"/>
    <w:basedOn w:val="Normal"/>
    <w:uiPriority w:val="99"/>
    <w:semiHidden/>
    <w:unhideWhenUsed/>
    <w:rsid w:val="002F6A28"/>
    <w:pPr>
      <w:spacing w:after="120"/>
      <w:ind w:left="1415"/>
      <w:contextualSpacing/>
    </w:pPr>
  </w:style>
  <w:style w:type="paragraph" w:styleId="Listaconnmeros">
    <w:name w:val="List Number"/>
    <w:basedOn w:val="Normal"/>
    <w:uiPriority w:val="49"/>
    <w:semiHidden/>
    <w:unhideWhenUsed/>
    <w:rsid w:val="002F6A28"/>
    <w:pPr>
      <w:numPr>
        <w:numId w:val="11"/>
      </w:numPr>
      <w:contextualSpacing/>
    </w:pPr>
  </w:style>
  <w:style w:type="paragraph" w:styleId="Listaconnmeros2">
    <w:name w:val="List Number 2"/>
    <w:basedOn w:val="Normal"/>
    <w:uiPriority w:val="49"/>
    <w:semiHidden/>
    <w:unhideWhenUsed/>
    <w:rsid w:val="002F6A28"/>
    <w:pPr>
      <w:numPr>
        <w:numId w:val="12"/>
      </w:numPr>
      <w:contextualSpacing/>
    </w:pPr>
  </w:style>
  <w:style w:type="paragraph" w:styleId="Listaconnmeros3">
    <w:name w:val="List Number 3"/>
    <w:basedOn w:val="Normal"/>
    <w:uiPriority w:val="49"/>
    <w:semiHidden/>
    <w:unhideWhenUsed/>
    <w:rsid w:val="002F6A28"/>
    <w:pPr>
      <w:contextualSpacing/>
    </w:pPr>
  </w:style>
  <w:style w:type="paragraph" w:styleId="Listaconnmeros4">
    <w:name w:val="List Number 4"/>
    <w:basedOn w:val="Normal"/>
    <w:uiPriority w:val="49"/>
    <w:semiHidden/>
    <w:unhideWhenUsed/>
    <w:rsid w:val="002F6A28"/>
    <w:pPr>
      <w:numPr>
        <w:numId w:val="14"/>
      </w:numPr>
      <w:contextualSpacing/>
    </w:pPr>
  </w:style>
  <w:style w:type="paragraph" w:styleId="Listaconnmeros5">
    <w:name w:val="List Number 5"/>
    <w:basedOn w:val="Normal"/>
    <w:uiPriority w:val="49"/>
    <w:semiHidden/>
    <w:unhideWhenUsed/>
    <w:rsid w:val="002F6A28"/>
    <w:pPr>
      <w:contextualSpacing/>
    </w:pPr>
  </w:style>
  <w:style w:type="paragraph" w:styleId="Textomacro">
    <w:name w:val="macro"/>
    <w:link w:val="Texto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2F6A28"/>
    <w:rPr>
      <w:rFonts w:ascii="Consolas" w:hAnsi="Consolas" w:cs="Consolas"/>
      <w:lang w:val="en-GB"/>
    </w:rPr>
  </w:style>
  <w:style w:type="paragraph" w:styleId="Encabezadodemensaje">
    <w:name w:val="Message Header"/>
    <w:basedOn w:val="Normal"/>
    <w:link w:val="Encabezadodemensaj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2F6A28"/>
    <w:rPr>
      <w:rFonts w:ascii="Cambria" w:eastAsia="Times New Roman" w:hAnsi="Cambria"/>
      <w:sz w:val="24"/>
      <w:szCs w:val="24"/>
      <w:shd w:val="pct20" w:color="auto" w:fill="auto"/>
      <w:lang w:val="en-GB"/>
    </w:rPr>
  </w:style>
  <w:style w:type="paragraph" w:styleId="Sinespaciado">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Sangranormal">
    <w:name w:val="Normal Indent"/>
    <w:basedOn w:val="Normal"/>
    <w:uiPriority w:val="99"/>
    <w:semiHidden/>
    <w:unhideWhenUsed/>
    <w:rsid w:val="002F6A28"/>
    <w:pPr>
      <w:ind w:left="567"/>
    </w:pPr>
  </w:style>
  <w:style w:type="paragraph" w:styleId="Encabezadodenota">
    <w:name w:val="Note Heading"/>
    <w:basedOn w:val="Normal"/>
    <w:next w:val="Normal"/>
    <w:link w:val="EncabezadodenotaCar"/>
    <w:uiPriority w:val="99"/>
    <w:semiHidden/>
    <w:unhideWhenUsed/>
    <w:rsid w:val="002F6A28"/>
  </w:style>
  <w:style w:type="character" w:customStyle="1" w:styleId="EncabezadodenotaCar">
    <w:name w:val="Encabezado de nota Car"/>
    <w:link w:val="Encabezadodenota"/>
    <w:uiPriority w:val="99"/>
    <w:semiHidden/>
    <w:rsid w:val="002F6A28"/>
    <w:rPr>
      <w:rFonts w:ascii="Verdana" w:hAnsi="Verdana"/>
      <w:sz w:val="18"/>
      <w:szCs w:val="22"/>
      <w:lang w:val="en-GB"/>
    </w:rPr>
  </w:style>
  <w:style w:type="character" w:styleId="Nmerodepgina">
    <w:name w:val="page number"/>
    <w:uiPriority w:val="99"/>
    <w:semiHidden/>
    <w:unhideWhenUsed/>
    <w:rsid w:val="002F6A28"/>
    <w:rPr>
      <w:lang w:val="en-GB"/>
    </w:rPr>
  </w:style>
  <w:style w:type="character" w:styleId="Textodelmarcadordeposicin">
    <w:name w:val="Placeholder Text"/>
    <w:uiPriority w:val="99"/>
    <w:semiHidden/>
    <w:rsid w:val="002F6A28"/>
    <w:rPr>
      <w:color w:val="808080"/>
      <w:lang w:val="en-GB"/>
    </w:rPr>
  </w:style>
  <w:style w:type="paragraph" w:styleId="Textosinformato">
    <w:name w:val="Plain Text"/>
    <w:basedOn w:val="Normal"/>
    <w:link w:val="TextosinformatoCar"/>
    <w:uiPriority w:val="99"/>
    <w:unhideWhenUsed/>
    <w:rsid w:val="002F6A28"/>
    <w:rPr>
      <w:rFonts w:ascii="Consolas" w:hAnsi="Consolas" w:cs="Consolas"/>
      <w:sz w:val="21"/>
      <w:szCs w:val="21"/>
    </w:rPr>
  </w:style>
  <w:style w:type="character" w:customStyle="1" w:styleId="TextosinformatoCar">
    <w:name w:val="Texto sin formato Car"/>
    <w:link w:val="Textosinformato"/>
    <w:uiPriority w:val="99"/>
    <w:rsid w:val="002F6A28"/>
    <w:rPr>
      <w:rFonts w:ascii="Consolas" w:hAnsi="Consolas" w:cs="Consolas"/>
      <w:sz w:val="21"/>
      <w:szCs w:val="21"/>
      <w:lang w:val="en-GB"/>
    </w:rPr>
  </w:style>
  <w:style w:type="paragraph" w:styleId="Cita">
    <w:name w:val="Quote"/>
    <w:basedOn w:val="Normal"/>
    <w:next w:val="Normal"/>
    <w:link w:val="CitaCar"/>
    <w:uiPriority w:val="59"/>
    <w:qFormat/>
    <w:rsid w:val="002F6A28"/>
    <w:rPr>
      <w:i/>
      <w:iCs/>
      <w:color w:val="000000"/>
    </w:rPr>
  </w:style>
  <w:style w:type="character" w:customStyle="1" w:styleId="CitaCar">
    <w:name w:val="Cita Car"/>
    <w:link w:val="Cita"/>
    <w:uiPriority w:val="59"/>
    <w:rsid w:val="002F6A28"/>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2F6A28"/>
  </w:style>
  <w:style w:type="character" w:customStyle="1" w:styleId="SaludoCar">
    <w:name w:val="Saludo Car"/>
    <w:link w:val="Saludo"/>
    <w:uiPriority w:val="99"/>
    <w:semiHidden/>
    <w:rsid w:val="002F6A28"/>
    <w:rPr>
      <w:rFonts w:ascii="Verdana" w:hAnsi="Verdana"/>
      <w:sz w:val="18"/>
      <w:szCs w:val="22"/>
      <w:lang w:val="en-GB"/>
    </w:rPr>
  </w:style>
  <w:style w:type="paragraph" w:styleId="Firma">
    <w:name w:val="Signature"/>
    <w:basedOn w:val="Normal"/>
    <w:link w:val="FirmaCar"/>
    <w:uiPriority w:val="99"/>
    <w:semiHidden/>
    <w:unhideWhenUsed/>
    <w:rsid w:val="002F6A28"/>
    <w:pPr>
      <w:ind w:left="4252"/>
    </w:pPr>
  </w:style>
  <w:style w:type="character" w:customStyle="1" w:styleId="FirmaCar">
    <w:name w:val="Firma Car"/>
    <w:link w:val="Firma"/>
    <w:uiPriority w:val="99"/>
    <w:semiHidden/>
    <w:rsid w:val="002F6A28"/>
    <w:rPr>
      <w:rFonts w:ascii="Verdana" w:hAnsi="Verdana"/>
      <w:sz w:val="18"/>
      <w:szCs w:val="22"/>
      <w:lang w:val="en-GB"/>
    </w:rPr>
  </w:style>
  <w:style w:type="character" w:styleId="Textoennegrita">
    <w:name w:val="Strong"/>
    <w:uiPriority w:val="99"/>
    <w:semiHidden/>
    <w:qFormat/>
    <w:rsid w:val="002F6A28"/>
    <w:rPr>
      <w:b/>
      <w:bCs/>
      <w:lang w:val="en-GB"/>
    </w:rPr>
  </w:style>
  <w:style w:type="character" w:styleId="nfasissutil">
    <w:name w:val="Subtle Emphasis"/>
    <w:uiPriority w:val="99"/>
    <w:semiHidden/>
    <w:qFormat/>
    <w:rsid w:val="002F6A28"/>
    <w:rPr>
      <w:i/>
      <w:iCs/>
      <w:color w:val="808080"/>
      <w:lang w:val="en-GB"/>
    </w:rPr>
  </w:style>
  <w:style w:type="character" w:styleId="Referenciasutil">
    <w:name w:val="Subtle Reference"/>
    <w:uiPriority w:val="99"/>
    <w:semiHidden/>
    <w:qFormat/>
    <w:rsid w:val="002F6A28"/>
    <w:rPr>
      <w:smallCaps/>
      <w:color w:val="C0504D"/>
      <w:u w:val="single"/>
      <w:lang w:val="en-GB"/>
    </w:rPr>
  </w:style>
  <w:style w:type="paragraph" w:styleId="Encabezadodelista">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uadrculavistosa">
    <w:name w:val="Colorful Grid"/>
    <w:basedOn w:val="Tabla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abc-cccr.ca/consultations/op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ypoint@international.gc.c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rabc-cccr.ca/fr/quoi-de-neuf/isde-norme-sur-le-materiel-brouilleur-nmb-001-5e-edition-janvier-2020-materiel-industriel-scientifique-et-medical-ism/" TargetMode="External"/><Relationship Id="rId4" Type="http://schemas.openxmlformats.org/officeDocument/2006/relationships/webSettings" Target="webSettings.xml"/><Relationship Id="rId9" Type="http://schemas.openxmlformats.org/officeDocument/2006/relationships/hyperlink" Target="https://www.rabc-cccr.ca/news/ised-interference-causing-equipment-standard-ices-001-issue-5-january-2020-industrial-scientific-and-medical-ism-equipmen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336</Words>
  <Characters>2374</Characters>
  <Application>Microsoft Office Word</Application>
  <DocSecurity>0</DocSecurity>
  <Lines>59</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2020-01-13T11:35:00Z</dcterms:created>
  <dcterms:modified xsi:type="dcterms:W3CDTF">2020-01-13T14:10:00Z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