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8329" w14:textId="60279E2E" w:rsidR="00B531D9" w:rsidRPr="005D1A86" w:rsidRDefault="005D1A86" w:rsidP="005D1A86">
      <w:pPr>
        <w:pStyle w:val="Ttulo"/>
        <w:rPr>
          <w:caps w:val="0"/>
          <w:kern w:val="0"/>
        </w:rPr>
      </w:pPr>
      <w:bookmarkStart w:id="16" w:name="_Hlk46907418"/>
      <w:r w:rsidRPr="005D1A86">
        <w:rPr>
          <w:caps w:val="0"/>
          <w:kern w:val="0"/>
        </w:rPr>
        <w:t>NOTIFICATION</w:t>
      </w:r>
    </w:p>
    <w:p w14:paraId="6320B08E" w14:textId="77777777" w:rsidR="00B531D9" w:rsidRPr="005D1A86" w:rsidRDefault="007732A2" w:rsidP="005D1A86">
      <w:pPr>
        <w:jc w:val="center"/>
      </w:pPr>
      <w:r w:rsidRPr="005D1A86">
        <w:t>The following notification is being circulated in accordance with Article 10.6.</w:t>
      </w:r>
    </w:p>
    <w:p w14:paraId="782230AB" w14:textId="77777777" w:rsidR="00B531D9" w:rsidRPr="005D1A86" w:rsidRDefault="00B531D9" w:rsidP="005D1A8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5D1A86" w:rsidRPr="005D1A86" w14:paraId="3F8C9E73" w14:textId="77777777" w:rsidTr="005D1A86">
        <w:tc>
          <w:tcPr>
            <w:tcW w:w="709" w:type="dxa"/>
            <w:tcBorders>
              <w:top w:val="double" w:sz="6" w:space="0" w:color="auto"/>
              <w:bottom w:val="single" w:sz="6" w:space="0" w:color="auto"/>
            </w:tcBorders>
            <w:shd w:val="clear" w:color="auto" w:fill="auto"/>
          </w:tcPr>
          <w:p w14:paraId="52B1FE57" w14:textId="77777777" w:rsidR="00A52F73" w:rsidRPr="005D1A86" w:rsidRDefault="007732A2" w:rsidP="005D1A86">
            <w:pPr>
              <w:spacing w:before="120" w:after="120"/>
              <w:rPr>
                <w:b/>
              </w:rPr>
            </w:pPr>
            <w:r w:rsidRPr="005D1A86">
              <w:rPr>
                <w:b/>
              </w:rPr>
              <w:t>1.</w:t>
            </w:r>
          </w:p>
        </w:tc>
        <w:tc>
          <w:tcPr>
            <w:tcW w:w="8285" w:type="dxa"/>
            <w:tcBorders>
              <w:top w:val="double" w:sz="6" w:space="0" w:color="auto"/>
              <w:bottom w:val="single" w:sz="6" w:space="0" w:color="auto"/>
            </w:tcBorders>
            <w:shd w:val="clear" w:color="auto" w:fill="auto"/>
          </w:tcPr>
          <w:p w14:paraId="117730F1" w14:textId="7A5E4E1C" w:rsidR="00A52F73" w:rsidRPr="005D1A86" w:rsidRDefault="007732A2" w:rsidP="005D1A86">
            <w:pPr>
              <w:spacing w:before="120" w:after="120"/>
            </w:pPr>
            <w:r w:rsidRPr="005D1A86">
              <w:rPr>
                <w:b/>
              </w:rPr>
              <w:t>Notifying Member</w:t>
            </w:r>
            <w:r w:rsidR="005D1A86" w:rsidRPr="005D1A86">
              <w:rPr>
                <w:b/>
              </w:rPr>
              <w:t xml:space="preserve">: </w:t>
            </w:r>
            <w:r w:rsidR="005D1A86" w:rsidRPr="005D1A86">
              <w:rPr>
                <w:bCs/>
                <w:u w:val="single"/>
              </w:rPr>
              <w:t>P</w:t>
            </w:r>
            <w:r w:rsidRPr="005D1A86">
              <w:rPr>
                <w:bCs/>
                <w:u w:val="single"/>
              </w:rPr>
              <w:t>ERU</w:t>
            </w:r>
          </w:p>
          <w:p w14:paraId="249D3F28" w14:textId="2CB5BFBE" w:rsidR="00A52F73" w:rsidRPr="005D1A86" w:rsidRDefault="007732A2" w:rsidP="005D1A86">
            <w:pPr>
              <w:spacing w:after="120"/>
            </w:pPr>
            <w:r w:rsidRPr="005D1A86">
              <w:rPr>
                <w:b/>
              </w:rPr>
              <w:t>If applicable, name of local government involved (Articles 3.2 and 7.2):</w:t>
            </w:r>
          </w:p>
        </w:tc>
      </w:tr>
      <w:tr w:rsidR="005D1A86" w:rsidRPr="005D1A86" w14:paraId="33524133" w14:textId="77777777" w:rsidTr="005D1A86">
        <w:tc>
          <w:tcPr>
            <w:tcW w:w="709" w:type="dxa"/>
            <w:tcBorders>
              <w:top w:val="single" w:sz="6" w:space="0" w:color="auto"/>
              <w:bottom w:val="single" w:sz="6" w:space="0" w:color="auto"/>
            </w:tcBorders>
            <w:shd w:val="clear" w:color="auto" w:fill="auto"/>
          </w:tcPr>
          <w:p w14:paraId="10A76F1B" w14:textId="77777777" w:rsidR="00A52F73" w:rsidRPr="005D1A86" w:rsidRDefault="007732A2" w:rsidP="005D1A86">
            <w:pPr>
              <w:spacing w:before="120" w:after="120"/>
              <w:rPr>
                <w:b/>
              </w:rPr>
            </w:pPr>
            <w:r w:rsidRPr="005D1A86">
              <w:rPr>
                <w:b/>
              </w:rPr>
              <w:t>2.</w:t>
            </w:r>
          </w:p>
        </w:tc>
        <w:tc>
          <w:tcPr>
            <w:tcW w:w="8285" w:type="dxa"/>
            <w:tcBorders>
              <w:top w:val="single" w:sz="6" w:space="0" w:color="auto"/>
              <w:bottom w:val="single" w:sz="6" w:space="0" w:color="auto"/>
            </w:tcBorders>
            <w:shd w:val="clear" w:color="auto" w:fill="auto"/>
          </w:tcPr>
          <w:p w14:paraId="757938E9" w14:textId="77777777" w:rsidR="00296EB2" w:rsidRPr="005D1A86" w:rsidRDefault="007732A2" w:rsidP="005D1A86">
            <w:pPr>
              <w:spacing w:before="120" w:after="120"/>
              <w:jc w:val="left"/>
              <w:rPr>
                <w:bCs/>
              </w:rPr>
            </w:pPr>
            <w:r w:rsidRPr="005D1A86">
              <w:rPr>
                <w:b/>
              </w:rPr>
              <w:t>Agency responsible:</w:t>
            </w:r>
          </w:p>
          <w:p w14:paraId="54687145" w14:textId="1FC51846" w:rsidR="00296EB2" w:rsidRPr="005D1A86" w:rsidRDefault="007732A2" w:rsidP="005D1A86">
            <w:pPr>
              <w:jc w:val="left"/>
              <w:rPr>
                <w:bCs/>
              </w:rPr>
            </w:pPr>
            <w:r w:rsidRPr="005D1A86">
              <w:rPr>
                <w:i/>
                <w:iCs/>
              </w:rPr>
              <w:t>Dirección General de Salud Ambiental e Inocuidad Alimentaria</w:t>
            </w:r>
            <w:r w:rsidRPr="005D1A86">
              <w:t>, DIGESA (Directorate</w:t>
            </w:r>
            <w:r w:rsidR="005D1A86" w:rsidRPr="005D1A86">
              <w:t>-</w:t>
            </w:r>
            <w:r w:rsidRPr="005D1A86">
              <w:t>General of Environmental Health and Food Safety)</w:t>
            </w:r>
          </w:p>
          <w:p w14:paraId="17FDF2DB" w14:textId="656A97D0" w:rsidR="00296EB2" w:rsidRPr="005D1A86" w:rsidRDefault="007732A2" w:rsidP="005D1A86">
            <w:pPr>
              <w:jc w:val="left"/>
              <w:rPr>
                <w:bCs/>
              </w:rPr>
            </w:pPr>
            <w:r w:rsidRPr="005D1A86">
              <w:t>Las Amapolas # 350 Urb</w:t>
            </w:r>
            <w:r w:rsidR="005D1A86" w:rsidRPr="005D1A86">
              <w:t>. S</w:t>
            </w:r>
            <w:r w:rsidRPr="005D1A86">
              <w:t>an Eugenio, Lince, Lima</w:t>
            </w:r>
            <w:r w:rsidR="000F11C7">
              <w:t>, Peru</w:t>
            </w:r>
          </w:p>
          <w:p w14:paraId="1E708647" w14:textId="0663111D" w:rsidR="00296EB2" w:rsidRPr="005D1A86" w:rsidRDefault="007732A2" w:rsidP="005D1A86">
            <w:pPr>
              <w:jc w:val="left"/>
              <w:rPr>
                <w:bCs/>
              </w:rPr>
            </w:pPr>
            <w:r w:rsidRPr="005D1A86">
              <w:t>Tel.</w:t>
            </w:r>
            <w:r w:rsidR="005D1A86" w:rsidRPr="005D1A86">
              <w:t>: (</w:t>
            </w:r>
            <w:r w:rsidRPr="005D1A86">
              <w:t>+51</w:t>
            </w:r>
            <w:r w:rsidR="005D1A86" w:rsidRPr="005D1A86">
              <w:t>-</w:t>
            </w:r>
            <w:r w:rsidRPr="005D1A86">
              <w:t>1) 631</w:t>
            </w:r>
            <w:r w:rsidR="005D1A86" w:rsidRPr="005D1A86">
              <w:t>-</w:t>
            </w:r>
            <w:r w:rsidRPr="005D1A86">
              <w:t>4430</w:t>
            </w:r>
          </w:p>
          <w:p w14:paraId="53A7140D" w14:textId="31FE2079" w:rsidR="00296EB2" w:rsidRPr="005D1A86" w:rsidRDefault="00B72807" w:rsidP="000F11C7">
            <w:pPr>
              <w:spacing w:after="120"/>
              <w:jc w:val="left"/>
              <w:rPr>
                <w:bCs/>
              </w:rPr>
            </w:pPr>
            <w:r w:rsidRPr="005D1A86">
              <w:t xml:space="preserve">Email: </w:t>
            </w:r>
            <w:hyperlink r:id="rId8" w:history="1">
              <w:r w:rsidR="005D1A86" w:rsidRPr="005D1A86">
                <w:rPr>
                  <w:rStyle w:val="Hipervnculo"/>
                </w:rPr>
                <w:t>digesaconsul@minsa.gob.pe</w:t>
              </w:r>
            </w:hyperlink>
          </w:p>
          <w:p w14:paraId="4FE817FF" w14:textId="77777777" w:rsidR="00296EB2" w:rsidRPr="005D1A86" w:rsidRDefault="007732A2" w:rsidP="005D1A86">
            <w:pPr>
              <w:spacing w:after="120"/>
            </w:pPr>
            <w:r w:rsidRPr="005D1A86">
              <w:rPr>
                <w:b/>
              </w:rPr>
              <w:t>Name and address (including telephone and fax numbers, email and website addresses, if available) of agency or authority designated to handle comments regarding the notification shall be indicated if different from above:</w:t>
            </w:r>
          </w:p>
          <w:p w14:paraId="5EA8C3E1" w14:textId="77777777" w:rsidR="00296EB2" w:rsidRPr="005D1A86" w:rsidRDefault="007732A2" w:rsidP="005D1A86">
            <w:pPr>
              <w:jc w:val="left"/>
            </w:pPr>
            <w:r w:rsidRPr="005D1A86">
              <w:rPr>
                <w:i/>
                <w:iCs/>
              </w:rPr>
              <w:t>Ministerio de Comercio Exterior y Turismo</w:t>
            </w:r>
            <w:r w:rsidRPr="005D1A86">
              <w:t>, MINCETUR (Ministry of Foreign Trade and Tourism)</w:t>
            </w:r>
          </w:p>
          <w:p w14:paraId="50D73037" w14:textId="57581F6B" w:rsidR="00296EB2" w:rsidRPr="005D1A86" w:rsidRDefault="007732A2" w:rsidP="005D1A86">
            <w:pPr>
              <w:jc w:val="left"/>
            </w:pPr>
            <w:r w:rsidRPr="005D1A86">
              <w:t xml:space="preserve">Calle Uno Oeste Nº 50 </w:t>
            </w:r>
            <w:r w:rsidR="005D1A86" w:rsidRPr="005D1A86">
              <w:t>-</w:t>
            </w:r>
            <w:r w:rsidRPr="005D1A86">
              <w:t xml:space="preserve"> Urb</w:t>
            </w:r>
            <w:r w:rsidR="005D1A86" w:rsidRPr="005D1A86">
              <w:t>. C</w:t>
            </w:r>
            <w:r w:rsidRPr="005D1A86">
              <w:t xml:space="preserve">orpac </w:t>
            </w:r>
            <w:r w:rsidR="005D1A86" w:rsidRPr="005D1A86">
              <w:t>-</w:t>
            </w:r>
            <w:r w:rsidRPr="005D1A86">
              <w:t xml:space="preserve"> Lima 27 </w:t>
            </w:r>
            <w:r w:rsidR="005D1A86" w:rsidRPr="005D1A86">
              <w:t>-</w:t>
            </w:r>
            <w:r w:rsidRPr="005D1A86">
              <w:t xml:space="preserve"> Peru</w:t>
            </w:r>
          </w:p>
          <w:p w14:paraId="3B53AD13" w14:textId="1DDBEA98" w:rsidR="00296EB2" w:rsidRPr="005D1A86" w:rsidRDefault="007732A2" w:rsidP="005D1A86">
            <w:pPr>
              <w:jc w:val="left"/>
            </w:pPr>
            <w:r w:rsidRPr="005D1A86">
              <w:t>Tel.</w:t>
            </w:r>
            <w:r w:rsidR="005D1A86" w:rsidRPr="005D1A86">
              <w:t>: (</w:t>
            </w:r>
            <w:r w:rsidRPr="005D1A86">
              <w:t>+51</w:t>
            </w:r>
            <w:r w:rsidR="005D1A86" w:rsidRPr="005D1A86">
              <w:t>-</w:t>
            </w:r>
            <w:r w:rsidRPr="005D1A86">
              <w:t>1) 513</w:t>
            </w:r>
            <w:r w:rsidR="005D1A86" w:rsidRPr="005D1A86">
              <w:t>-</w:t>
            </w:r>
            <w:r w:rsidRPr="005D1A86">
              <w:t>6100, Ext. 1223 or 1239</w:t>
            </w:r>
          </w:p>
          <w:p w14:paraId="5BA06512" w14:textId="2052128D" w:rsidR="0032769A" w:rsidRPr="005D1A86" w:rsidRDefault="00B72807" w:rsidP="005D1A86">
            <w:pPr>
              <w:spacing w:after="120"/>
              <w:jc w:val="left"/>
            </w:pPr>
            <w:r w:rsidRPr="005D1A86">
              <w:t xml:space="preserve">Email: </w:t>
            </w:r>
            <w:hyperlink r:id="rId9" w:history="1">
              <w:r w:rsidR="005D1A86" w:rsidRPr="005D1A86">
                <w:rPr>
                  <w:rStyle w:val="Hipervnculo"/>
                </w:rPr>
                <w:t>otc@mincetur.gob.pe</w:t>
              </w:r>
            </w:hyperlink>
          </w:p>
        </w:tc>
      </w:tr>
      <w:tr w:rsidR="005D1A86" w:rsidRPr="005D1A86" w14:paraId="61E330D6" w14:textId="77777777" w:rsidTr="005D1A86">
        <w:tc>
          <w:tcPr>
            <w:tcW w:w="709" w:type="dxa"/>
            <w:tcBorders>
              <w:top w:val="single" w:sz="6" w:space="0" w:color="auto"/>
              <w:bottom w:val="single" w:sz="6" w:space="0" w:color="auto"/>
            </w:tcBorders>
            <w:shd w:val="clear" w:color="auto" w:fill="auto"/>
          </w:tcPr>
          <w:p w14:paraId="759C1D50" w14:textId="77777777" w:rsidR="00A52F73" w:rsidRPr="005D1A86" w:rsidRDefault="007732A2" w:rsidP="005D1A86">
            <w:pPr>
              <w:spacing w:before="120" w:after="120"/>
              <w:rPr>
                <w:b/>
              </w:rPr>
            </w:pPr>
            <w:r w:rsidRPr="005D1A86">
              <w:rPr>
                <w:b/>
              </w:rPr>
              <w:t>3.</w:t>
            </w:r>
          </w:p>
        </w:tc>
        <w:tc>
          <w:tcPr>
            <w:tcW w:w="8285" w:type="dxa"/>
            <w:tcBorders>
              <w:top w:val="single" w:sz="6" w:space="0" w:color="auto"/>
              <w:bottom w:val="single" w:sz="6" w:space="0" w:color="auto"/>
            </w:tcBorders>
            <w:shd w:val="clear" w:color="auto" w:fill="auto"/>
          </w:tcPr>
          <w:p w14:paraId="011D7376" w14:textId="314C91AA" w:rsidR="00A52F73" w:rsidRPr="005D1A86" w:rsidRDefault="007732A2" w:rsidP="005D1A86">
            <w:pPr>
              <w:spacing w:before="120" w:after="120"/>
            </w:pPr>
            <w:r w:rsidRPr="005D1A86">
              <w:rPr>
                <w:b/>
              </w:rPr>
              <w:t xml:space="preserve">Notified under Article 2.9.2 [X], 2.10.1 </w:t>
            </w:r>
            <w:r w:rsidR="005D1A86" w:rsidRPr="005D1A86">
              <w:rPr>
                <w:b/>
              </w:rPr>
              <w:t>[ ]</w:t>
            </w:r>
            <w:r w:rsidRPr="005D1A86">
              <w:rPr>
                <w:b/>
              </w:rPr>
              <w:t xml:space="preserve">, 5.6.2 </w:t>
            </w:r>
            <w:r w:rsidR="005D1A86" w:rsidRPr="005D1A86">
              <w:rPr>
                <w:b/>
              </w:rPr>
              <w:t>[ ]</w:t>
            </w:r>
            <w:r w:rsidRPr="005D1A86">
              <w:rPr>
                <w:b/>
              </w:rPr>
              <w:t xml:space="preserve">, 5.7.1 </w:t>
            </w:r>
            <w:r w:rsidR="005D1A86" w:rsidRPr="005D1A86">
              <w:rPr>
                <w:b/>
              </w:rPr>
              <w:t>[ ]</w:t>
            </w:r>
            <w:r w:rsidRPr="005D1A86">
              <w:rPr>
                <w:b/>
              </w:rPr>
              <w:t>, other:</w:t>
            </w:r>
          </w:p>
        </w:tc>
      </w:tr>
      <w:tr w:rsidR="005D1A86" w:rsidRPr="005D1A86" w14:paraId="36F8EACF" w14:textId="77777777" w:rsidTr="005D1A86">
        <w:tc>
          <w:tcPr>
            <w:tcW w:w="709" w:type="dxa"/>
            <w:tcBorders>
              <w:top w:val="single" w:sz="6" w:space="0" w:color="auto"/>
              <w:bottom w:val="single" w:sz="6" w:space="0" w:color="auto"/>
            </w:tcBorders>
            <w:shd w:val="clear" w:color="auto" w:fill="auto"/>
          </w:tcPr>
          <w:p w14:paraId="63D559B5" w14:textId="77777777" w:rsidR="00A52F73" w:rsidRPr="005D1A86" w:rsidRDefault="007732A2" w:rsidP="005D1A86">
            <w:pPr>
              <w:spacing w:before="120" w:after="120"/>
              <w:rPr>
                <w:b/>
              </w:rPr>
            </w:pPr>
            <w:r w:rsidRPr="005D1A86">
              <w:rPr>
                <w:b/>
              </w:rPr>
              <w:t>4.</w:t>
            </w:r>
          </w:p>
        </w:tc>
        <w:tc>
          <w:tcPr>
            <w:tcW w:w="8285" w:type="dxa"/>
            <w:tcBorders>
              <w:top w:val="single" w:sz="6" w:space="0" w:color="auto"/>
              <w:bottom w:val="single" w:sz="6" w:space="0" w:color="auto"/>
            </w:tcBorders>
            <w:shd w:val="clear" w:color="auto" w:fill="auto"/>
          </w:tcPr>
          <w:p w14:paraId="0ADF6380" w14:textId="009E44C8" w:rsidR="00A52F73" w:rsidRPr="005D1A86" w:rsidRDefault="007732A2" w:rsidP="005D1A86">
            <w:pPr>
              <w:spacing w:before="120" w:after="120"/>
            </w:pPr>
            <w:r w:rsidRPr="005D1A86">
              <w:rPr>
                <w:b/>
              </w:rPr>
              <w:t>Products covered (HS or CCCN where applicable, otherwise national tariff heading</w:t>
            </w:r>
            <w:r w:rsidR="005D1A86" w:rsidRPr="005D1A86">
              <w:rPr>
                <w:b/>
              </w:rPr>
              <w:t>. I</w:t>
            </w:r>
            <w:r w:rsidRPr="005D1A86">
              <w:rPr>
                <w:b/>
              </w:rPr>
              <w:t>CS numbers may be provided in addition, where applicable)</w:t>
            </w:r>
            <w:r w:rsidR="005D1A86" w:rsidRPr="005D1A86">
              <w:rPr>
                <w:b/>
              </w:rPr>
              <w:t xml:space="preserve">: </w:t>
            </w:r>
            <w:r w:rsidR="005D1A86" w:rsidRPr="005D1A86">
              <w:t>H</w:t>
            </w:r>
            <w:r w:rsidRPr="005D1A86">
              <w:t>azardous and similar substances for domestic, industrial and/or public health use</w:t>
            </w:r>
            <w:r w:rsidR="005D1A86" w:rsidRPr="005D1A86">
              <w:t>; P</w:t>
            </w:r>
            <w:r w:rsidRPr="005D1A86">
              <w:t>reparations for perfuming or deodorizing rooms, including odoriferous preparations used during religious rites (excluding "agarbatti" and other odoriferous preparations which operate by burning) (HS 330749)</w:t>
            </w:r>
            <w:r w:rsidR="005D1A86" w:rsidRPr="005D1A86">
              <w:t>; S</w:t>
            </w:r>
            <w:r w:rsidRPr="005D1A86">
              <w:t>urface</w:t>
            </w:r>
            <w:r w:rsidR="005D1A86" w:rsidRPr="005D1A86">
              <w:t>-</w:t>
            </w:r>
            <w:r w:rsidRPr="005D1A86">
              <w:t>active preparations, washing preparations (including auxiliary washing preparations) and cleaning preparations, whether or not containing soap, put up for retail sale (excluding organic surface</w:t>
            </w:r>
            <w:r w:rsidR="005D1A86" w:rsidRPr="005D1A86">
              <w:t>-</w:t>
            </w:r>
            <w:r w:rsidRPr="005D1A86">
              <w:t>active agents, soaps and organic surface</w:t>
            </w:r>
            <w:r w:rsidR="005D1A86" w:rsidRPr="005D1A86">
              <w:t>-</w:t>
            </w:r>
            <w:r w:rsidRPr="005D1A86">
              <w:t>active preparations, in the form of bars, cakes, moulded pieces or shapes, as well as organic surface</w:t>
            </w:r>
            <w:r w:rsidR="005D1A86" w:rsidRPr="005D1A86">
              <w:t>-</w:t>
            </w:r>
            <w:r w:rsidRPr="005D1A86">
              <w:t>active preparations for washing the skin, in the form of liquid or cream) (HS 340220)</w:t>
            </w:r>
          </w:p>
        </w:tc>
      </w:tr>
      <w:tr w:rsidR="005D1A86" w:rsidRPr="005D1A86" w14:paraId="718D58BD" w14:textId="77777777" w:rsidTr="005D1A86">
        <w:tc>
          <w:tcPr>
            <w:tcW w:w="709" w:type="dxa"/>
            <w:tcBorders>
              <w:top w:val="single" w:sz="6" w:space="0" w:color="auto"/>
              <w:bottom w:val="single" w:sz="6" w:space="0" w:color="auto"/>
            </w:tcBorders>
            <w:shd w:val="clear" w:color="auto" w:fill="auto"/>
          </w:tcPr>
          <w:p w14:paraId="0654E1B7" w14:textId="77777777" w:rsidR="00A52F73" w:rsidRPr="005D1A86" w:rsidRDefault="007732A2" w:rsidP="005D1A86">
            <w:pPr>
              <w:spacing w:before="120" w:after="120"/>
              <w:rPr>
                <w:b/>
              </w:rPr>
            </w:pPr>
            <w:r w:rsidRPr="005D1A86">
              <w:rPr>
                <w:b/>
              </w:rPr>
              <w:t>5.</w:t>
            </w:r>
          </w:p>
        </w:tc>
        <w:tc>
          <w:tcPr>
            <w:tcW w:w="8285" w:type="dxa"/>
            <w:tcBorders>
              <w:top w:val="single" w:sz="6" w:space="0" w:color="auto"/>
              <w:bottom w:val="single" w:sz="6" w:space="0" w:color="auto"/>
            </w:tcBorders>
            <w:shd w:val="clear" w:color="auto" w:fill="auto"/>
          </w:tcPr>
          <w:p w14:paraId="0163ED25" w14:textId="63DD2DB8" w:rsidR="00A52F73" w:rsidRPr="005D1A86" w:rsidRDefault="007732A2" w:rsidP="005D1A86">
            <w:pPr>
              <w:spacing w:before="120" w:after="120"/>
            </w:pPr>
            <w:r w:rsidRPr="005D1A86">
              <w:rPr>
                <w:b/>
                <w:bCs/>
              </w:rPr>
              <w:t>Title, number of pages and language(s) of the notified document</w:t>
            </w:r>
            <w:r w:rsidR="005D1A86" w:rsidRPr="005D1A86">
              <w:rPr>
                <w:b/>
                <w:bCs/>
              </w:rPr>
              <w:t xml:space="preserve">: </w:t>
            </w:r>
            <w:r w:rsidR="005D1A86" w:rsidRPr="005D1A86">
              <w:rPr>
                <w:i/>
                <w:iCs/>
              </w:rPr>
              <w:t>P</w:t>
            </w:r>
            <w:r w:rsidRPr="005D1A86">
              <w:rPr>
                <w:i/>
                <w:iCs/>
              </w:rPr>
              <w:t>royecto de reglamento de regulación y control de sustancias peligrosas y similares de uso doméstico, industrial y/o en salud pública</w:t>
            </w:r>
            <w:r w:rsidRPr="005D1A86">
              <w:t xml:space="preserve"> (Draft Regulation on the regulation and control of hazardous and similar substances for domestic, industrial and/or public health use) (30 pages, in Spanish)</w:t>
            </w:r>
          </w:p>
        </w:tc>
      </w:tr>
      <w:tr w:rsidR="005D1A86" w:rsidRPr="005D1A86" w14:paraId="1B558961" w14:textId="77777777" w:rsidTr="005D1A86">
        <w:tc>
          <w:tcPr>
            <w:tcW w:w="709" w:type="dxa"/>
            <w:tcBorders>
              <w:top w:val="single" w:sz="6" w:space="0" w:color="auto"/>
              <w:bottom w:val="single" w:sz="6" w:space="0" w:color="auto"/>
            </w:tcBorders>
            <w:shd w:val="clear" w:color="auto" w:fill="auto"/>
          </w:tcPr>
          <w:p w14:paraId="5692429F" w14:textId="77777777" w:rsidR="00A52F73" w:rsidRPr="005D1A86" w:rsidRDefault="007732A2" w:rsidP="005D1A86">
            <w:pPr>
              <w:spacing w:before="120" w:after="120"/>
              <w:rPr>
                <w:b/>
              </w:rPr>
            </w:pPr>
            <w:r w:rsidRPr="005D1A86">
              <w:rPr>
                <w:b/>
              </w:rPr>
              <w:t>6.</w:t>
            </w:r>
          </w:p>
        </w:tc>
        <w:tc>
          <w:tcPr>
            <w:tcW w:w="8285" w:type="dxa"/>
            <w:tcBorders>
              <w:top w:val="single" w:sz="6" w:space="0" w:color="auto"/>
              <w:bottom w:val="single" w:sz="6" w:space="0" w:color="auto"/>
            </w:tcBorders>
            <w:shd w:val="clear" w:color="auto" w:fill="auto"/>
          </w:tcPr>
          <w:p w14:paraId="4412ABCC" w14:textId="69917C5C" w:rsidR="00A52F73" w:rsidRPr="005D1A86" w:rsidRDefault="007732A2" w:rsidP="005D1A86">
            <w:pPr>
              <w:spacing w:before="120" w:after="120"/>
            </w:pPr>
            <w:r w:rsidRPr="005D1A86">
              <w:rPr>
                <w:b/>
              </w:rPr>
              <w:t>Description of content</w:t>
            </w:r>
            <w:r w:rsidR="005D1A86" w:rsidRPr="005D1A86">
              <w:rPr>
                <w:b/>
              </w:rPr>
              <w:t xml:space="preserve">: </w:t>
            </w:r>
            <w:r w:rsidR="005D1A86" w:rsidRPr="005D1A86">
              <w:t>T</w:t>
            </w:r>
            <w:r w:rsidRPr="005D1A86">
              <w:t xml:space="preserve">he notified draft Regulation governs the import, manufacture and marketing of chemicals </w:t>
            </w:r>
            <w:r w:rsidR="005D1A86">
              <w:t xml:space="preserve">in order </w:t>
            </w:r>
            <w:r w:rsidRPr="005D1A86">
              <w:t>to ensure that they are properly used and managed, are of good quality and do not pose a risk to public health.</w:t>
            </w:r>
          </w:p>
        </w:tc>
      </w:tr>
      <w:tr w:rsidR="005D1A86" w:rsidRPr="005D1A86" w14:paraId="586D3616" w14:textId="77777777" w:rsidTr="005D1A86">
        <w:tc>
          <w:tcPr>
            <w:tcW w:w="709" w:type="dxa"/>
            <w:tcBorders>
              <w:top w:val="single" w:sz="6" w:space="0" w:color="auto"/>
              <w:bottom w:val="single" w:sz="6" w:space="0" w:color="auto"/>
            </w:tcBorders>
            <w:shd w:val="clear" w:color="auto" w:fill="auto"/>
          </w:tcPr>
          <w:p w14:paraId="3B8400AA" w14:textId="77777777" w:rsidR="00A52F73" w:rsidRPr="005D1A86" w:rsidRDefault="007732A2" w:rsidP="005D1A86">
            <w:pPr>
              <w:spacing w:before="120" w:after="120"/>
              <w:rPr>
                <w:b/>
              </w:rPr>
            </w:pPr>
            <w:r w:rsidRPr="005D1A86">
              <w:rPr>
                <w:b/>
              </w:rPr>
              <w:t>7.</w:t>
            </w:r>
          </w:p>
        </w:tc>
        <w:tc>
          <w:tcPr>
            <w:tcW w:w="8285" w:type="dxa"/>
            <w:tcBorders>
              <w:top w:val="single" w:sz="6" w:space="0" w:color="auto"/>
              <w:bottom w:val="single" w:sz="6" w:space="0" w:color="auto"/>
            </w:tcBorders>
            <w:shd w:val="clear" w:color="auto" w:fill="auto"/>
          </w:tcPr>
          <w:p w14:paraId="521A5CF6" w14:textId="1E5DBE22" w:rsidR="00A52F73" w:rsidRPr="005D1A86" w:rsidRDefault="007732A2" w:rsidP="005D1A86">
            <w:pPr>
              <w:spacing w:before="120" w:after="120"/>
            </w:pPr>
            <w:r w:rsidRPr="005D1A86">
              <w:rPr>
                <w:b/>
              </w:rPr>
              <w:t>Objective and rationale, including the nature of urgent problems where applicable</w:t>
            </w:r>
            <w:r w:rsidR="005D1A86" w:rsidRPr="005D1A86">
              <w:rPr>
                <w:b/>
              </w:rPr>
              <w:t xml:space="preserve">: </w:t>
            </w:r>
            <w:r w:rsidR="005D1A86" w:rsidRPr="005D1A86">
              <w:t>P</w:t>
            </w:r>
            <w:r w:rsidRPr="005D1A86">
              <w:t>rotection of human health or safety</w:t>
            </w:r>
          </w:p>
        </w:tc>
      </w:tr>
      <w:tr w:rsidR="005D1A86" w:rsidRPr="005D1A86" w14:paraId="7636BF62" w14:textId="77777777" w:rsidTr="005D1A86">
        <w:tc>
          <w:tcPr>
            <w:tcW w:w="709" w:type="dxa"/>
            <w:tcBorders>
              <w:top w:val="single" w:sz="6" w:space="0" w:color="auto"/>
              <w:bottom w:val="single" w:sz="6" w:space="0" w:color="auto"/>
            </w:tcBorders>
            <w:shd w:val="clear" w:color="auto" w:fill="auto"/>
          </w:tcPr>
          <w:p w14:paraId="70C0D955" w14:textId="77777777" w:rsidR="00A52F73" w:rsidRPr="005D1A86" w:rsidRDefault="007732A2" w:rsidP="005D1A86">
            <w:pPr>
              <w:spacing w:before="120" w:after="120"/>
              <w:rPr>
                <w:b/>
              </w:rPr>
            </w:pPr>
            <w:r w:rsidRPr="005D1A86">
              <w:rPr>
                <w:b/>
              </w:rPr>
              <w:lastRenderedPageBreak/>
              <w:t>8.</w:t>
            </w:r>
          </w:p>
        </w:tc>
        <w:tc>
          <w:tcPr>
            <w:tcW w:w="8285" w:type="dxa"/>
            <w:tcBorders>
              <w:top w:val="single" w:sz="6" w:space="0" w:color="auto"/>
              <w:bottom w:val="single" w:sz="6" w:space="0" w:color="auto"/>
            </w:tcBorders>
            <w:shd w:val="clear" w:color="auto" w:fill="auto"/>
          </w:tcPr>
          <w:p w14:paraId="4A7AE1DF" w14:textId="77777777" w:rsidR="00296EB2" w:rsidRPr="005D1A86" w:rsidRDefault="007732A2" w:rsidP="005D1A86">
            <w:pPr>
              <w:spacing w:before="120" w:after="120"/>
            </w:pPr>
            <w:r w:rsidRPr="005D1A86">
              <w:rPr>
                <w:b/>
              </w:rPr>
              <w:t>Relevant documents:</w:t>
            </w:r>
          </w:p>
          <w:p w14:paraId="139E46CF" w14:textId="6737F868" w:rsidR="0032769A" w:rsidRPr="005D1A86" w:rsidRDefault="007732A2" w:rsidP="005D1A86">
            <w:pPr>
              <w:numPr>
                <w:ilvl w:val="0"/>
                <w:numId w:val="16"/>
              </w:numPr>
              <w:spacing w:before="120" w:after="120"/>
              <w:jc w:val="left"/>
            </w:pPr>
            <w:r w:rsidRPr="005D1A86">
              <w:rPr>
                <w:i/>
                <w:iCs/>
              </w:rPr>
              <w:t>Ley N° 26842, Ley General de Salud y sus modificatorias.</w:t>
            </w:r>
          </w:p>
          <w:p w14:paraId="3A0F40D3" w14:textId="77777777" w:rsidR="0032769A" w:rsidRPr="005D1A86" w:rsidRDefault="007732A2" w:rsidP="005D1A86">
            <w:pPr>
              <w:numPr>
                <w:ilvl w:val="0"/>
                <w:numId w:val="16"/>
              </w:numPr>
              <w:spacing w:before="120" w:after="120"/>
              <w:jc w:val="left"/>
            </w:pPr>
            <w:r w:rsidRPr="005D1A86">
              <w:rPr>
                <w:i/>
                <w:iCs/>
              </w:rPr>
              <w:t>Decisión 706, Armonización de legislaciones en materia de productos de higiene doméstica y productos absorbentes de higiene personal.</w:t>
            </w:r>
          </w:p>
        </w:tc>
      </w:tr>
      <w:tr w:rsidR="005D1A86" w:rsidRPr="005D1A86" w14:paraId="0455D94C" w14:textId="77777777" w:rsidTr="005D1A86">
        <w:tc>
          <w:tcPr>
            <w:tcW w:w="709" w:type="dxa"/>
            <w:tcBorders>
              <w:top w:val="single" w:sz="6" w:space="0" w:color="auto"/>
              <w:bottom w:val="single" w:sz="6" w:space="0" w:color="auto"/>
            </w:tcBorders>
            <w:shd w:val="clear" w:color="auto" w:fill="auto"/>
          </w:tcPr>
          <w:p w14:paraId="2D58FF8C" w14:textId="77777777" w:rsidR="00AF251E" w:rsidRPr="005D1A86" w:rsidRDefault="007732A2" w:rsidP="005D1A86">
            <w:pPr>
              <w:spacing w:before="120" w:after="120"/>
              <w:rPr>
                <w:b/>
              </w:rPr>
            </w:pPr>
            <w:r w:rsidRPr="005D1A86">
              <w:rPr>
                <w:b/>
              </w:rPr>
              <w:t>9.</w:t>
            </w:r>
          </w:p>
        </w:tc>
        <w:tc>
          <w:tcPr>
            <w:tcW w:w="8285" w:type="dxa"/>
            <w:tcBorders>
              <w:top w:val="single" w:sz="6" w:space="0" w:color="auto"/>
              <w:bottom w:val="single" w:sz="6" w:space="0" w:color="auto"/>
            </w:tcBorders>
            <w:shd w:val="clear" w:color="auto" w:fill="auto"/>
          </w:tcPr>
          <w:p w14:paraId="4A507BE5" w14:textId="484D91E7" w:rsidR="00AF251E" w:rsidRPr="005D1A86" w:rsidRDefault="007732A2" w:rsidP="005D1A86">
            <w:pPr>
              <w:spacing w:before="120" w:after="120"/>
              <w:rPr>
                <w:bCs/>
              </w:rPr>
            </w:pPr>
            <w:r w:rsidRPr="005D1A86">
              <w:rPr>
                <w:b/>
              </w:rPr>
              <w:t>Proposed date of adoption</w:t>
            </w:r>
            <w:r w:rsidR="005D1A86" w:rsidRPr="005D1A86">
              <w:rPr>
                <w:b/>
              </w:rPr>
              <w:t xml:space="preserve">: </w:t>
            </w:r>
            <w:r w:rsidR="005D1A86" w:rsidRPr="005D1A86">
              <w:t>T</w:t>
            </w:r>
            <w:r w:rsidRPr="005D1A86">
              <w:t>o be determined</w:t>
            </w:r>
          </w:p>
          <w:p w14:paraId="0CADD876" w14:textId="67F09D10" w:rsidR="00AF251E" w:rsidRPr="005D1A86" w:rsidRDefault="007732A2" w:rsidP="005D1A86">
            <w:pPr>
              <w:spacing w:after="120"/>
              <w:rPr>
                <w:b/>
              </w:rPr>
            </w:pPr>
            <w:r w:rsidRPr="005D1A86">
              <w:rPr>
                <w:b/>
              </w:rPr>
              <w:t>Proposed date of entry into force</w:t>
            </w:r>
            <w:r w:rsidR="005D1A86" w:rsidRPr="005D1A86">
              <w:rPr>
                <w:b/>
              </w:rPr>
              <w:t xml:space="preserve">: </w:t>
            </w:r>
            <w:r w:rsidR="005D1A86" w:rsidRPr="005D1A86">
              <w:t>S</w:t>
            </w:r>
            <w:r w:rsidRPr="005D1A86">
              <w:t>ix months after publication in the Official Journal</w:t>
            </w:r>
            <w:r w:rsidR="000F11C7">
              <w:t>,</w:t>
            </w:r>
            <w:r w:rsidRPr="005D1A86">
              <w:t xml:space="preserve"> </w:t>
            </w:r>
            <w:r w:rsidRPr="005D1A86">
              <w:rPr>
                <w:i/>
                <w:iCs/>
              </w:rPr>
              <w:t>El Peruano</w:t>
            </w:r>
          </w:p>
        </w:tc>
      </w:tr>
      <w:tr w:rsidR="005D1A86" w:rsidRPr="005D1A86" w14:paraId="66CADC8E" w14:textId="77777777" w:rsidTr="005D1A86">
        <w:tc>
          <w:tcPr>
            <w:tcW w:w="709" w:type="dxa"/>
            <w:tcBorders>
              <w:top w:val="single" w:sz="6" w:space="0" w:color="auto"/>
              <w:bottom w:val="single" w:sz="6" w:space="0" w:color="auto"/>
            </w:tcBorders>
            <w:shd w:val="clear" w:color="auto" w:fill="auto"/>
          </w:tcPr>
          <w:p w14:paraId="6C7DF573" w14:textId="77777777" w:rsidR="00A52F73" w:rsidRPr="005D1A86" w:rsidRDefault="007732A2" w:rsidP="005D1A86">
            <w:pPr>
              <w:spacing w:before="120" w:after="120"/>
              <w:rPr>
                <w:b/>
              </w:rPr>
            </w:pPr>
            <w:r w:rsidRPr="005D1A86">
              <w:rPr>
                <w:b/>
              </w:rPr>
              <w:t>10.</w:t>
            </w:r>
          </w:p>
        </w:tc>
        <w:tc>
          <w:tcPr>
            <w:tcW w:w="8285" w:type="dxa"/>
            <w:tcBorders>
              <w:top w:val="single" w:sz="6" w:space="0" w:color="auto"/>
              <w:bottom w:val="single" w:sz="6" w:space="0" w:color="auto"/>
            </w:tcBorders>
            <w:shd w:val="clear" w:color="auto" w:fill="auto"/>
          </w:tcPr>
          <w:p w14:paraId="373E2980" w14:textId="007EA626" w:rsidR="00A52F73" w:rsidRPr="005D1A86" w:rsidRDefault="007732A2" w:rsidP="005D1A86">
            <w:pPr>
              <w:spacing w:before="120" w:after="120"/>
            </w:pPr>
            <w:r w:rsidRPr="005D1A86">
              <w:rPr>
                <w:b/>
              </w:rPr>
              <w:t>Final date for comments</w:t>
            </w:r>
            <w:r w:rsidR="005D1A86" w:rsidRPr="005D1A86">
              <w:rPr>
                <w:b/>
              </w:rPr>
              <w:t xml:space="preserve">: </w:t>
            </w:r>
            <w:r w:rsidR="005D1A86" w:rsidRPr="005D1A86">
              <w:t>13 September 2</w:t>
            </w:r>
            <w:r w:rsidRPr="005D1A86">
              <w:t>020</w:t>
            </w:r>
          </w:p>
        </w:tc>
      </w:tr>
      <w:tr w:rsidR="00964097" w:rsidRPr="005D1A86" w14:paraId="0EC9F5AB" w14:textId="77777777" w:rsidTr="005D1A86">
        <w:tc>
          <w:tcPr>
            <w:tcW w:w="709" w:type="dxa"/>
            <w:tcBorders>
              <w:top w:val="single" w:sz="6" w:space="0" w:color="auto"/>
              <w:bottom w:val="double" w:sz="6" w:space="0" w:color="auto"/>
            </w:tcBorders>
            <w:shd w:val="clear" w:color="auto" w:fill="auto"/>
          </w:tcPr>
          <w:p w14:paraId="0F7C1140" w14:textId="77777777" w:rsidR="00A52F73" w:rsidRPr="005D1A86" w:rsidRDefault="007732A2" w:rsidP="005D1A86">
            <w:pPr>
              <w:keepNext/>
              <w:keepLines/>
              <w:spacing w:before="120" w:after="120"/>
              <w:rPr>
                <w:b/>
              </w:rPr>
            </w:pPr>
            <w:r w:rsidRPr="005D1A86">
              <w:rPr>
                <w:b/>
              </w:rPr>
              <w:t>11.</w:t>
            </w:r>
          </w:p>
        </w:tc>
        <w:tc>
          <w:tcPr>
            <w:tcW w:w="8285" w:type="dxa"/>
            <w:tcBorders>
              <w:top w:val="single" w:sz="6" w:space="0" w:color="auto"/>
              <w:bottom w:val="double" w:sz="6" w:space="0" w:color="auto"/>
            </w:tcBorders>
            <w:shd w:val="clear" w:color="auto" w:fill="auto"/>
          </w:tcPr>
          <w:p w14:paraId="3AD61B4F" w14:textId="12479211" w:rsidR="00296EB2" w:rsidRPr="005D1A86" w:rsidRDefault="007732A2" w:rsidP="005D1A86">
            <w:pPr>
              <w:keepNext/>
              <w:keepLines/>
              <w:spacing w:before="120" w:after="120"/>
            </w:pPr>
            <w:r w:rsidRPr="005D1A86">
              <w:rPr>
                <w:b/>
              </w:rPr>
              <w:t>Texts available from</w:t>
            </w:r>
            <w:r w:rsidR="005D1A86" w:rsidRPr="005D1A86">
              <w:rPr>
                <w:b/>
              </w:rPr>
              <w:t>: N</w:t>
            </w:r>
            <w:r w:rsidRPr="005D1A86">
              <w:rPr>
                <w:b/>
              </w:rPr>
              <w:t>ational enquiry point [X] or address, telephone and fax numbers and email and website addresses, if available, of other body:</w:t>
            </w:r>
          </w:p>
          <w:p w14:paraId="2F760F12" w14:textId="77777777" w:rsidR="00296EB2" w:rsidRPr="005D1A86" w:rsidRDefault="007732A2" w:rsidP="005D1A86">
            <w:pPr>
              <w:keepNext/>
              <w:keepLines/>
              <w:jc w:val="left"/>
              <w:rPr>
                <w:bCs/>
              </w:rPr>
            </w:pPr>
            <w:r w:rsidRPr="005D1A86">
              <w:rPr>
                <w:i/>
                <w:iCs/>
              </w:rPr>
              <w:t>Ministerio de Comercio Exterior y Turismo</w:t>
            </w:r>
            <w:r w:rsidRPr="005D1A86">
              <w:t>, MINCETUR (Ministry of Foreign Trade and Tourism)</w:t>
            </w:r>
          </w:p>
          <w:p w14:paraId="5C7EDBB6" w14:textId="069F7269" w:rsidR="00296EB2" w:rsidRPr="005D1A86" w:rsidRDefault="007732A2" w:rsidP="005D1A86">
            <w:pPr>
              <w:keepNext/>
              <w:keepLines/>
              <w:jc w:val="left"/>
              <w:rPr>
                <w:bCs/>
              </w:rPr>
            </w:pPr>
            <w:r w:rsidRPr="005D1A86">
              <w:t xml:space="preserve">Calle Uno Oeste Nº 50 </w:t>
            </w:r>
            <w:r w:rsidR="005D1A86" w:rsidRPr="005D1A86">
              <w:t>-</w:t>
            </w:r>
            <w:r w:rsidRPr="005D1A86">
              <w:t xml:space="preserve"> Urb</w:t>
            </w:r>
            <w:r w:rsidR="005D1A86" w:rsidRPr="005D1A86">
              <w:t>. C</w:t>
            </w:r>
            <w:r w:rsidRPr="005D1A86">
              <w:t xml:space="preserve">orpac </w:t>
            </w:r>
            <w:r w:rsidR="005D1A86" w:rsidRPr="005D1A86">
              <w:t>-</w:t>
            </w:r>
            <w:r w:rsidRPr="005D1A86">
              <w:t xml:space="preserve"> Lima 27 </w:t>
            </w:r>
            <w:r w:rsidR="005D1A86" w:rsidRPr="005D1A86">
              <w:t>-</w:t>
            </w:r>
            <w:r w:rsidRPr="005D1A86">
              <w:t xml:space="preserve"> Peru</w:t>
            </w:r>
          </w:p>
          <w:p w14:paraId="1A9653F2" w14:textId="2D26A112" w:rsidR="00296EB2" w:rsidRPr="005D1A86" w:rsidRDefault="007732A2" w:rsidP="005D1A86">
            <w:pPr>
              <w:keepNext/>
              <w:keepLines/>
              <w:jc w:val="left"/>
              <w:rPr>
                <w:bCs/>
              </w:rPr>
            </w:pPr>
            <w:r w:rsidRPr="005D1A86">
              <w:t>Tel.</w:t>
            </w:r>
            <w:r w:rsidR="005D1A86" w:rsidRPr="005D1A86">
              <w:t>: (</w:t>
            </w:r>
            <w:r w:rsidRPr="005D1A86">
              <w:t>+51</w:t>
            </w:r>
            <w:r w:rsidR="005D1A86" w:rsidRPr="005D1A86">
              <w:t>-</w:t>
            </w:r>
            <w:r w:rsidRPr="005D1A86">
              <w:t>1) 513</w:t>
            </w:r>
            <w:r w:rsidR="005D1A86" w:rsidRPr="005D1A86">
              <w:t>-</w:t>
            </w:r>
            <w:r w:rsidRPr="005D1A86">
              <w:t>6100, Ext. 1223 and 1239</w:t>
            </w:r>
          </w:p>
          <w:p w14:paraId="7F637DF9" w14:textId="7224C8F0" w:rsidR="00296EB2" w:rsidRPr="005D1A86" w:rsidRDefault="007732A2" w:rsidP="000F11C7">
            <w:pPr>
              <w:keepNext/>
              <w:keepLines/>
              <w:spacing w:after="120"/>
              <w:jc w:val="left"/>
              <w:rPr>
                <w:bCs/>
              </w:rPr>
            </w:pPr>
            <w:r w:rsidRPr="005D1A86">
              <w:t xml:space="preserve">Email: </w:t>
            </w:r>
            <w:hyperlink r:id="rId10" w:history="1">
              <w:r w:rsidR="005D1A86" w:rsidRPr="005D1A86">
                <w:rPr>
                  <w:rStyle w:val="Hipervnculo"/>
                </w:rPr>
                <w:t>otc@mincetur.gob.pe</w:t>
              </w:r>
            </w:hyperlink>
          </w:p>
          <w:p w14:paraId="09480F38" w14:textId="54BACB6B" w:rsidR="00296EB2" w:rsidRPr="005D1A86" w:rsidRDefault="007732A2" w:rsidP="005D1A86">
            <w:pPr>
              <w:keepNext/>
              <w:keepLines/>
              <w:jc w:val="left"/>
              <w:rPr>
                <w:bCs/>
              </w:rPr>
            </w:pPr>
            <w:r w:rsidRPr="005D1A86">
              <w:rPr>
                <w:i/>
                <w:iCs/>
              </w:rPr>
              <w:t>Dirección General de Salud Ambiental e Inocuidad Alimentaria</w:t>
            </w:r>
            <w:r w:rsidRPr="005D1A86">
              <w:t>, DIGESA (Directorate</w:t>
            </w:r>
            <w:r w:rsidR="005D1A86" w:rsidRPr="005D1A86">
              <w:t>-</w:t>
            </w:r>
            <w:r w:rsidRPr="005D1A86">
              <w:t>General of Environmental Health and Food Safety)</w:t>
            </w:r>
          </w:p>
          <w:p w14:paraId="40FA8B0E" w14:textId="0C6E4D8A" w:rsidR="00296EB2" w:rsidRPr="005D1A86" w:rsidRDefault="007732A2" w:rsidP="005D1A86">
            <w:pPr>
              <w:keepNext/>
              <w:keepLines/>
              <w:jc w:val="left"/>
              <w:rPr>
                <w:bCs/>
              </w:rPr>
            </w:pPr>
            <w:r w:rsidRPr="005D1A86">
              <w:t>Las Amapolas # 350 Urb</w:t>
            </w:r>
            <w:r w:rsidR="005D1A86" w:rsidRPr="005D1A86">
              <w:t>. S</w:t>
            </w:r>
            <w:r w:rsidRPr="005D1A86">
              <w:t>an Eugenio, Lince, Lima</w:t>
            </w:r>
            <w:r w:rsidR="000F11C7">
              <w:t>, Peru</w:t>
            </w:r>
          </w:p>
          <w:p w14:paraId="5B3C331F" w14:textId="25CE9D22" w:rsidR="00296EB2" w:rsidRPr="005D1A86" w:rsidRDefault="007732A2" w:rsidP="005D1A86">
            <w:pPr>
              <w:keepNext/>
              <w:keepLines/>
              <w:jc w:val="left"/>
              <w:rPr>
                <w:bCs/>
              </w:rPr>
            </w:pPr>
            <w:r w:rsidRPr="005D1A86">
              <w:t>Tel.</w:t>
            </w:r>
            <w:r w:rsidR="005D1A86" w:rsidRPr="005D1A86">
              <w:t>: (</w:t>
            </w:r>
            <w:r w:rsidRPr="005D1A86">
              <w:t>+51</w:t>
            </w:r>
            <w:r w:rsidR="005D1A86" w:rsidRPr="005D1A86">
              <w:t>-</w:t>
            </w:r>
            <w:r w:rsidRPr="005D1A86">
              <w:t>1) 631</w:t>
            </w:r>
            <w:r w:rsidR="005D1A86" w:rsidRPr="005D1A86">
              <w:t>-</w:t>
            </w:r>
            <w:r w:rsidRPr="005D1A86">
              <w:t>4430</w:t>
            </w:r>
          </w:p>
          <w:p w14:paraId="716589C5" w14:textId="0B9BD1A9" w:rsidR="00296EB2" w:rsidRPr="005D1A86" w:rsidRDefault="007732A2" w:rsidP="000F11C7">
            <w:pPr>
              <w:keepNext/>
              <w:keepLines/>
              <w:spacing w:after="120"/>
              <w:jc w:val="left"/>
              <w:rPr>
                <w:bCs/>
              </w:rPr>
            </w:pPr>
            <w:r w:rsidRPr="005D1A86">
              <w:t xml:space="preserve">Email: </w:t>
            </w:r>
            <w:hyperlink r:id="rId11" w:history="1">
              <w:r w:rsidR="005D1A86" w:rsidRPr="005D1A86">
                <w:rPr>
                  <w:rStyle w:val="Hipervnculo"/>
                </w:rPr>
                <w:t>digesaconsul@minsa.gob.pe</w:t>
              </w:r>
            </w:hyperlink>
          </w:p>
          <w:p w14:paraId="1C2D0782" w14:textId="0678151B" w:rsidR="0012494C" w:rsidRPr="005D1A86" w:rsidRDefault="00C37130" w:rsidP="005D1A86">
            <w:pPr>
              <w:keepNext/>
              <w:keepLines/>
              <w:spacing w:before="120" w:after="120"/>
              <w:jc w:val="left"/>
              <w:rPr>
                <w:rStyle w:val="Hipervnculo"/>
              </w:rPr>
            </w:pPr>
            <w:hyperlink r:id="rId12" w:history="1">
              <w:r w:rsidR="005D1A86" w:rsidRPr="005D1A86">
                <w:rPr>
                  <w:rStyle w:val="Hipervnculo"/>
                </w:rPr>
                <w:t>http://consultasenlinea.mincetur.gob.pe/notificaciones/Publico/FrmBuscador.aspx</w:t>
              </w:r>
            </w:hyperlink>
          </w:p>
          <w:p w14:paraId="0685C326" w14:textId="73343FEF" w:rsidR="0032769A" w:rsidRPr="005D1A86" w:rsidRDefault="00C37130" w:rsidP="005D1A86">
            <w:pPr>
              <w:keepNext/>
              <w:keepLines/>
              <w:spacing w:before="120" w:after="120"/>
              <w:jc w:val="left"/>
              <w:rPr>
                <w:rStyle w:val="Hipervnculo"/>
              </w:rPr>
            </w:pPr>
            <w:hyperlink r:id="rId13" w:history="1">
              <w:r w:rsidR="005D1A86" w:rsidRPr="005D1A86">
                <w:rPr>
                  <w:rStyle w:val="Hipervnculo"/>
                </w:rPr>
                <w:t>http://extranet.comunidadandina.org/sirt/public/index.aspx</w:t>
              </w:r>
            </w:hyperlink>
          </w:p>
          <w:p w14:paraId="549C2FC4" w14:textId="4EF09E0E" w:rsidR="0012494C" w:rsidRPr="005D1A86" w:rsidRDefault="00C37130" w:rsidP="005D1A86">
            <w:pPr>
              <w:keepNext/>
              <w:keepLines/>
              <w:spacing w:before="120" w:after="120"/>
              <w:jc w:val="left"/>
              <w:rPr>
                <w:rStyle w:val="Hipervnculo"/>
              </w:rPr>
            </w:pPr>
            <w:hyperlink r:id="rId14" w:history="1">
              <w:r w:rsidR="005D1A86" w:rsidRPr="005D1A86">
                <w:rPr>
                  <w:rStyle w:val="Hipervnculo"/>
                </w:rPr>
                <w:t>https://www.gob.pe/institucion/minsa/normas-legales/744553-439-2020-minsa</w:t>
              </w:r>
            </w:hyperlink>
          </w:p>
          <w:p w14:paraId="06E15D6E" w14:textId="0FC5CC15" w:rsidR="0032769A" w:rsidRPr="005D1A86" w:rsidRDefault="00C37130" w:rsidP="005D1A86">
            <w:pPr>
              <w:keepNext/>
              <w:keepLines/>
              <w:spacing w:before="120" w:after="120"/>
              <w:jc w:val="left"/>
              <w:rPr>
                <w:rStyle w:val="Hipervnculo"/>
              </w:rPr>
            </w:pPr>
            <w:hyperlink r:id="rId15" w:history="1">
              <w:r w:rsidR="005D1A86" w:rsidRPr="005D1A86">
                <w:rPr>
                  <w:rStyle w:val="Hipervnculo"/>
                </w:rPr>
                <w:t>https://cdn.www.gob.pe/uploads/document/file/903823/resolucion-ministerial-439-2020-minsa.PDF</w:t>
              </w:r>
            </w:hyperlink>
          </w:p>
        </w:tc>
      </w:tr>
      <w:bookmarkEnd w:id="16"/>
    </w:tbl>
    <w:p w14:paraId="74E25724" w14:textId="77777777" w:rsidR="00AF251E" w:rsidRPr="005D1A86" w:rsidRDefault="00AF251E" w:rsidP="005D1A86"/>
    <w:sectPr w:rsidR="00AF251E" w:rsidRPr="005D1A86" w:rsidSect="005D1A8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4536" w14:textId="77777777" w:rsidR="005D1A86" w:rsidRPr="005D1A86" w:rsidRDefault="005D1A86">
      <w:bookmarkStart w:id="8" w:name="_Hlk46907435"/>
      <w:bookmarkStart w:id="9" w:name="_Hlk46907436"/>
      <w:bookmarkStart w:id="10" w:name="_Hlk46914818"/>
      <w:bookmarkStart w:id="11" w:name="_Hlk46914819"/>
      <w:r w:rsidRPr="005D1A86">
        <w:separator/>
      </w:r>
      <w:bookmarkEnd w:id="8"/>
      <w:bookmarkEnd w:id="9"/>
      <w:bookmarkEnd w:id="10"/>
      <w:bookmarkEnd w:id="11"/>
    </w:p>
  </w:endnote>
  <w:endnote w:type="continuationSeparator" w:id="0">
    <w:p w14:paraId="14C9ECC0" w14:textId="77777777" w:rsidR="005D1A86" w:rsidRPr="005D1A86" w:rsidRDefault="005D1A86">
      <w:bookmarkStart w:id="12" w:name="_Hlk46907437"/>
      <w:bookmarkStart w:id="13" w:name="_Hlk46907438"/>
      <w:bookmarkStart w:id="14" w:name="_Hlk46914820"/>
      <w:bookmarkStart w:id="15" w:name="_Hlk46914821"/>
      <w:r w:rsidRPr="005D1A86">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D6FA" w14:textId="40652C91" w:rsidR="005D1A86" w:rsidRPr="005D1A86" w:rsidRDefault="005D1A86" w:rsidP="005D1A86">
    <w:pPr>
      <w:pStyle w:val="Piedepgina"/>
    </w:pPr>
    <w:bookmarkStart w:id="21" w:name="_Hlk46914806"/>
    <w:bookmarkStart w:id="22" w:name="_Hlk46914807"/>
    <w:r w:rsidRPr="005D1A86">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7406" w14:textId="1C768648" w:rsidR="005D1A86" w:rsidRPr="005D1A86" w:rsidRDefault="005D1A86" w:rsidP="005D1A86">
    <w:pPr>
      <w:pStyle w:val="Piedepgina"/>
    </w:pPr>
    <w:bookmarkStart w:id="23" w:name="_Hlk46914808"/>
    <w:bookmarkStart w:id="24" w:name="_Hlk46914809"/>
    <w:r w:rsidRPr="005D1A86">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837" w14:textId="427ED776" w:rsidR="005D1A86" w:rsidRPr="005D1A86" w:rsidRDefault="005D1A86" w:rsidP="005D1A86">
    <w:pPr>
      <w:pStyle w:val="Piedepgina"/>
    </w:pPr>
    <w:bookmarkStart w:id="28" w:name="_Hlk46914812"/>
    <w:bookmarkStart w:id="29" w:name="_Hlk46914813"/>
    <w:r w:rsidRPr="005D1A86">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FEDC" w14:textId="77777777" w:rsidR="005D1A86" w:rsidRPr="005D1A86" w:rsidRDefault="005D1A86">
      <w:bookmarkStart w:id="0" w:name="_Hlk46907431"/>
      <w:bookmarkStart w:id="1" w:name="_Hlk46907432"/>
      <w:bookmarkStart w:id="2" w:name="_Hlk46914814"/>
      <w:bookmarkStart w:id="3" w:name="_Hlk46914815"/>
      <w:r w:rsidRPr="005D1A86">
        <w:separator/>
      </w:r>
      <w:bookmarkEnd w:id="0"/>
      <w:bookmarkEnd w:id="1"/>
      <w:bookmarkEnd w:id="2"/>
      <w:bookmarkEnd w:id="3"/>
    </w:p>
  </w:footnote>
  <w:footnote w:type="continuationSeparator" w:id="0">
    <w:p w14:paraId="46EE117B" w14:textId="77777777" w:rsidR="005D1A86" w:rsidRPr="005D1A86" w:rsidRDefault="005D1A86">
      <w:bookmarkStart w:id="4" w:name="_Hlk46907433"/>
      <w:bookmarkStart w:id="5" w:name="_Hlk46907434"/>
      <w:bookmarkStart w:id="6" w:name="_Hlk46914816"/>
      <w:bookmarkStart w:id="7" w:name="_Hlk46914817"/>
      <w:r w:rsidRPr="005D1A86">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CCBD" w14:textId="77777777" w:rsidR="005D1A86" w:rsidRPr="005D1A86" w:rsidRDefault="005D1A86" w:rsidP="005D1A86">
    <w:pPr>
      <w:pStyle w:val="Encabezado"/>
      <w:spacing w:after="240"/>
      <w:jc w:val="center"/>
    </w:pPr>
    <w:bookmarkStart w:id="17" w:name="_Hlk46914802"/>
    <w:bookmarkStart w:id="18" w:name="_Hlk46914803"/>
    <w:r w:rsidRPr="005D1A86">
      <w:t>G/TBT/N/PER/124</w:t>
    </w:r>
  </w:p>
  <w:p w14:paraId="75331F10" w14:textId="77777777" w:rsidR="005D1A86" w:rsidRPr="005D1A86" w:rsidRDefault="005D1A86" w:rsidP="005D1A86">
    <w:pPr>
      <w:pStyle w:val="Encabezado"/>
      <w:pBdr>
        <w:bottom w:val="single" w:sz="4" w:space="1" w:color="auto"/>
      </w:pBdr>
      <w:jc w:val="center"/>
    </w:pPr>
    <w:r w:rsidRPr="005D1A86">
      <w:t xml:space="preserve">- </w:t>
    </w:r>
    <w:r w:rsidRPr="005D1A86">
      <w:fldChar w:fldCharType="begin"/>
    </w:r>
    <w:r w:rsidRPr="005D1A86">
      <w:instrText xml:space="preserve"> PAGE  \* Arabic  \* MERGEFORMAT </w:instrText>
    </w:r>
    <w:r w:rsidRPr="005D1A86">
      <w:fldChar w:fldCharType="separate"/>
    </w:r>
    <w:r w:rsidRPr="005D1A86">
      <w:t>1</w:t>
    </w:r>
    <w:r w:rsidRPr="005D1A86">
      <w:fldChar w:fldCharType="end"/>
    </w:r>
    <w:r w:rsidRPr="005D1A86">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94C5" w14:textId="77777777" w:rsidR="005D1A86" w:rsidRPr="005D1A86" w:rsidRDefault="005D1A86" w:rsidP="005D1A86">
    <w:pPr>
      <w:pStyle w:val="Encabezado"/>
      <w:spacing w:after="240"/>
      <w:jc w:val="center"/>
    </w:pPr>
    <w:bookmarkStart w:id="19" w:name="_Hlk46914804"/>
    <w:bookmarkStart w:id="20" w:name="_Hlk46914805"/>
    <w:r w:rsidRPr="005D1A86">
      <w:t>G/TBT/N/PER/124</w:t>
    </w:r>
  </w:p>
  <w:p w14:paraId="72640CB3" w14:textId="77777777" w:rsidR="005D1A86" w:rsidRPr="005D1A86" w:rsidRDefault="005D1A86" w:rsidP="005D1A86">
    <w:pPr>
      <w:pStyle w:val="Encabezado"/>
      <w:pBdr>
        <w:bottom w:val="single" w:sz="4" w:space="1" w:color="auto"/>
      </w:pBdr>
      <w:jc w:val="center"/>
    </w:pPr>
    <w:r w:rsidRPr="005D1A86">
      <w:t xml:space="preserve">- </w:t>
    </w:r>
    <w:r w:rsidRPr="005D1A86">
      <w:fldChar w:fldCharType="begin"/>
    </w:r>
    <w:r w:rsidRPr="005D1A86">
      <w:instrText xml:space="preserve"> PAGE  \* Arabic  \* MERGEFORMAT </w:instrText>
    </w:r>
    <w:r w:rsidRPr="005D1A86">
      <w:fldChar w:fldCharType="separate"/>
    </w:r>
    <w:r w:rsidRPr="005D1A86">
      <w:t>1</w:t>
    </w:r>
    <w:r w:rsidRPr="005D1A86">
      <w:fldChar w:fldCharType="end"/>
    </w:r>
    <w:r w:rsidRPr="005D1A86">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5D1A86" w:rsidRPr="005D1A86" w14:paraId="54A0F978" w14:textId="77777777" w:rsidTr="005D1A86">
      <w:trPr>
        <w:trHeight w:val="240"/>
        <w:jc w:val="center"/>
      </w:trPr>
      <w:tc>
        <w:tcPr>
          <w:tcW w:w="2053" w:type="pct"/>
          <w:shd w:val="clear" w:color="auto" w:fill="auto"/>
          <w:tcMar>
            <w:left w:w="108" w:type="dxa"/>
            <w:right w:w="108" w:type="dxa"/>
          </w:tcMar>
          <w:vAlign w:val="center"/>
        </w:tcPr>
        <w:p w14:paraId="0739355C" w14:textId="77777777" w:rsidR="005D1A86" w:rsidRPr="005D1A86" w:rsidRDefault="005D1A86" w:rsidP="005D1A86">
          <w:pPr>
            <w:rPr>
              <w:rFonts w:eastAsia="Verdana" w:cs="Verdana"/>
              <w:noProof/>
              <w:szCs w:val="18"/>
              <w:lang w:eastAsia="en-GB"/>
            </w:rPr>
          </w:pPr>
          <w:bookmarkStart w:id="25" w:name="_Hlk46914810"/>
          <w:bookmarkStart w:id="26" w:name="_Hlk46914811"/>
        </w:p>
      </w:tc>
      <w:tc>
        <w:tcPr>
          <w:tcW w:w="2947" w:type="pct"/>
          <w:gridSpan w:val="2"/>
          <w:shd w:val="clear" w:color="auto" w:fill="auto"/>
          <w:tcMar>
            <w:left w:w="108" w:type="dxa"/>
            <w:right w:w="108" w:type="dxa"/>
          </w:tcMar>
          <w:vAlign w:val="center"/>
        </w:tcPr>
        <w:p w14:paraId="38C0B9B4" w14:textId="77777777" w:rsidR="005D1A86" w:rsidRPr="005D1A86" w:rsidRDefault="005D1A86" w:rsidP="005D1A86">
          <w:pPr>
            <w:jc w:val="right"/>
            <w:rPr>
              <w:rFonts w:eastAsia="Verdana" w:cs="Verdana"/>
              <w:b/>
              <w:color w:val="FF0000"/>
              <w:szCs w:val="18"/>
            </w:rPr>
          </w:pPr>
        </w:p>
      </w:tc>
    </w:tr>
    <w:tr w:rsidR="005D1A86" w:rsidRPr="005D1A86" w14:paraId="4EA7C4CF" w14:textId="77777777" w:rsidTr="005D1A86">
      <w:trPr>
        <w:trHeight w:val="213"/>
        <w:jc w:val="center"/>
      </w:trPr>
      <w:tc>
        <w:tcPr>
          <w:tcW w:w="2053" w:type="pct"/>
          <w:vMerge w:val="restart"/>
          <w:shd w:val="clear" w:color="auto" w:fill="auto"/>
          <w:tcMar>
            <w:left w:w="0" w:type="dxa"/>
            <w:right w:w="0" w:type="dxa"/>
          </w:tcMar>
        </w:tcPr>
        <w:p w14:paraId="3E8F4A95" w14:textId="5CD19287" w:rsidR="005D1A86" w:rsidRPr="005D1A86" w:rsidRDefault="005D1A86" w:rsidP="005D1A86">
          <w:pPr>
            <w:jc w:val="left"/>
            <w:rPr>
              <w:rFonts w:eastAsia="Verdana" w:cs="Verdana"/>
              <w:szCs w:val="18"/>
            </w:rPr>
          </w:pPr>
          <w:r w:rsidRPr="005D1A86">
            <w:rPr>
              <w:rFonts w:eastAsia="Verdana" w:cs="Verdana"/>
              <w:noProof/>
              <w:szCs w:val="18"/>
            </w:rPr>
            <w:drawing>
              <wp:inline distT="0" distB="0" distL="0" distR="0" wp14:anchorId="6EEF1AE9" wp14:editId="1F42A9AC">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A2D15BD" w14:textId="77777777" w:rsidR="005D1A86" w:rsidRPr="005D1A86" w:rsidRDefault="005D1A86" w:rsidP="005D1A86">
          <w:pPr>
            <w:jc w:val="right"/>
            <w:rPr>
              <w:rFonts w:eastAsia="Verdana" w:cs="Verdana"/>
              <w:b/>
              <w:szCs w:val="18"/>
            </w:rPr>
          </w:pPr>
        </w:p>
      </w:tc>
    </w:tr>
    <w:tr w:rsidR="005D1A86" w:rsidRPr="005D1A86" w14:paraId="59EBE794" w14:textId="77777777" w:rsidTr="005D1A86">
      <w:trPr>
        <w:trHeight w:val="868"/>
        <w:jc w:val="center"/>
      </w:trPr>
      <w:tc>
        <w:tcPr>
          <w:tcW w:w="2053" w:type="pct"/>
          <w:vMerge/>
          <w:shd w:val="clear" w:color="auto" w:fill="auto"/>
          <w:tcMar>
            <w:left w:w="108" w:type="dxa"/>
            <w:right w:w="108" w:type="dxa"/>
          </w:tcMar>
        </w:tcPr>
        <w:p w14:paraId="1536082D" w14:textId="77777777" w:rsidR="005D1A86" w:rsidRPr="005D1A86" w:rsidRDefault="005D1A86" w:rsidP="005D1A86">
          <w:pPr>
            <w:jc w:val="left"/>
            <w:rPr>
              <w:rFonts w:eastAsia="Verdana" w:cs="Verdana"/>
              <w:noProof/>
              <w:szCs w:val="18"/>
              <w:lang w:eastAsia="en-GB"/>
            </w:rPr>
          </w:pPr>
        </w:p>
      </w:tc>
      <w:tc>
        <w:tcPr>
          <w:tcW w:w="2947" w:type="pct"/>
          <w:gridSpan w:val="2"/>
          <w:shd w:val="clear" w:color="auto" w:fill="auto"/>
          <w:tcMar>
            <w:left w:w="108" w:type="dxa"/>
            <w:right w:w="108" w:type="dxa"/>
          </w:tcMar>
        </w:tcPr>
        <w:p w14:paraId="54E46B0E" w14:textId="346053B9" w:rsidR="005D1A86" w:rsidRPr="005D1A86" w:rsidRDefault="005D1A86" w:rsidP="005D1A86">
          <w:pPr>
            <w:jc w:val="right"/>
            <w:rPr>
              <w:rFonts w:eastAsia="Verdana" w:cs="Verdana"/>
              <w:b/>
              <w:szCs w:val="18"/>
            </w:rPr>
          </w:pPr>
          <w:r w:rsidRPr="005D1A86">
            <w:rPr>
              <w:b/>
              <w:szCs w:val="18"/>
            </w:rPr>
            <w:t>G/TBT/N/PER/124</w:t>
          </w:r>
        </w:p>
      </w:tc>
    </w:tr>
    <w:tr w:rsidR="005D1A86" w:rsidRPr="005D1A86" w14:paraId="2F4707D4" w14:textId="77777777" w:rsidTr="005D1A86">
      <w:trPr>
        <w:trHeight w:val="240"/>
        <w:jc w:val="center"/>
      </w:trPr>
      <w:tc>
        <w:tcPr>
          <w:tcW w:w="2053" w:type="pct"/>
          <w:vMerge/>
          <w:shd w:val="clear" w:color="auto" w:fill="auto"/>
          <w:tcMar>
            <w:left w:w="108" w:type="dxa"/>
            <w:right w:w="108" w:type="dxa"/>
          </w:tcMar>
          <w:vAlign w:val="center"/>
        </w:tcPr>
        <w:p w14:paraId="4A1FFD65" w14:textId="77777777" w:rsidR="005D1A86" w:rsidRPr="005D1A86" w:rsidRDefault="005D1A86" w:rsidP="005D1A86">
          <w:pPr>
            <w:rPr>
              <w:rFonts w:eastAsia="Verdana" w:cs="Verdana"/>
              <w:szCs w:val="18"/>
            </w:rPr>
          </w:pPr>
        </w:p>
      </w:tc>
      <w:tc>
        <w:tcPr>
          <w:tcW w:w="2947" w:type="pct"/>
          <w:gridSpan w:val="2"/>
          <w:shd w:val="clear" w:color="auto" w:fill="auto"/>
          <w:tcMar>
            <w:left w:w="108" w:type="dxa"/>
            <w:right w:w="108" w:type="dxa"/>
          </w:tcMar>
          <w:vAlign w:val="center"/>
        </w:tcPr>
        <w:p w14:paraId="4848E35B" w14:textId="1FC17687" w:rsidR="005D1A86" w:rsidRPr="005D1A86" w:rsidRDefault="005D1A86" w:rsidP="005D1A86">
          <w:pPr>
            <w:jc w:val="right"/>
            <w:rPr>
              <w:rFonts w:eastAsia="Verdana" w:cs="Verdana"/>
              <w:szCs w:val="18"/>
            </w:rPr>
          </w:pPr>
          <w:r w:rsidRPr="005D1A86">
            <w:rPr>
              <w:rFonts w:eastAsia="Verdana" w:cs="Verdana"/>
              <w:szCs w:val="18"/>
            </w:rPr>
            <w:t>17 July 2020</w:t>
          </w:r>
        </w:p>
      </w:tc>
    </w:tr>
    <w:tr w:rsidR="005D1A86" w:rsidRPr="005D1A86" w14:paraId="6CF90507" w14:textId="77777777" w:rsidTr="005D1A8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042DD3" w14:textId="545A89D7" w:rsidR="005D1A86" w:rsidRPr="005D1A86" w:rsidRDefault="005D1A86" w:rsidP="005D1A86">
          <w:pPr>
            <w:jc w:val="left"/>
            <w:rPr>
              <w:rFonts w:eastAsia="Verdana" w:cs="Verdana"/>
              <w:b/>
              <w:szCs w:val="18"/>
            </w:rPr>
          </w:pPr>
          <w:r w:rsidRPr="005D1A86">
            <w:rPr>
              <w:rFonts w:eastAsia="Verdana" w:cs="Verdana"/>
              <w:color w:val="FF0000"/>
              <w:szCs w:val="18"/>
            </w:rPr>
            <w:t>(20</w:t>
          </w:r>
          <w:r>
            <w:rPr>
              <w:rFonts w:eastAsia="Verdana" w:cs="Verdana"/>
              <w:color w:val="FF0000"/>
              <w:szCs w:val="18"/>
            </w:rPr>
            <w:t>-</w:t>
          </w:r>
          <w:r w:rsidR="00C37130">
            <w:rPr>
              <w:rFonts w:eastAsia="Verdana" w:cs="Verdana"/>
              <w:color w:val="FF0000"/>
              <w:szCs w:val="18"/>
            </w:rPr>
            <w:t>4921</w:t>
          </w:r>
          <w:bookmarkStart w:id="27" w:name="_GoBack"/>
          <w:bookmarkEnd w:id="27"/>
          <w:r w:rsidRPr="005D1A8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25EE160" w14:textId="7F3EAE16" w:rsidR="005D1A86" w:rsidRPr="005D1A86" w:rsidRDefault="005D1A86" w:rsidP="005D1A86">
          <w:pPr>
            <w:jc w:val="right"/>
            <w:rPr>
              <w:rFonts w:eastAsia="Verdana" w:cs="Verdana"/>
              <w:szCs w:val="18"/>
            </w:rPr>
          </w:pPr>
          <w:r w:rsidRPr="005D1A86">
            <w:rPr>
              <w:rFonts w:eastAsia="Verdana" w:cs="Verdana"/>
              <w:szCs w:val="18"/>
            </w:rPr>
            <w:t xml:space="preserve">Page: </w:t>
          </w:r>
          <w:r w:rsidRPr="005D1A86">
            <w:rPr>
              <w:rFonts w:eastAsia="Verdana" w:cs="Verdana"/>
              <w:szCs w:val="18"/>
            </w:rPr>
            <w:fldChar w:fldCharType="begin"/>
          </w:r>
          <w:r w:rsidRPr="005D1A86">
            <w:rPr>
              <w:rFonts w:eastAsia="Verdana" w:cs="Verdana"/>
              <w:szCs w:val="18"/>
            </w:rPr>
            <w:instrText xml:space="preserve"> PAGE  \* Arabic  \* MERGEFORMAT </w:instrText>
          </w:r>
          <w:r w:rsidRPr="005D1A86">
            <w:rPr>
              <w:rFonts w:eastAsia="Verdana" w:cs="Verdana"/>
              <w:szCs w:val="18"/>
            </w:rPr>
            <w:fldChar w:fldCharType="separate"/>
          </w:r>
          <w:r w:rsidRPr="005D1A86">
            <w:rPr>
              <w:rFonts w:eastAsia="Verdana" w:cs="Verdana"/>
              <w:szCs w:val="18"/>
            </w:rPr>
            <w:t>1</w:t>
          </w:r>
          <w:r w:rsidRPr="005D1A86">
            <w:rPr>
              <w:rFonts w:eastAsia="Verdana" w:cs="Verdana"/>
              <w:szCs w:val="18"/>
            </w:rPr>
            <w:fldChar w:fldCharType="end"/>
          </w:r>
          <w:r w:rsidRPr="005D1A86">
            <w:rPr>
              <w:rFonts w:eastAsia="Verdana" w:cs="Verdana"/>
              <w:szCs w:val="18"/>
            </w:rPr>
            <w:t>/</w:t>
          </w:r>
          <w:r w:rsidRPr="005D1A86">
            <w:rPr>
              <w:rFonts w:eastAsia="Verdana" w:cs="Verdana"/>
              <w:szCs w:val="18"/>
            </w:rPr>
            <w:fldChar w:fldCharType="begin"/>
          </w:r>
          <w:r w:rsidRPr="005D1A86">
            <w:rPr>
              <w:rFonts w:eastAsia="Verdana" w:cs="Verdana"/>
              <w:szCs w:val="18"/>
            </w:rPr>
            <w:instrText xml:space="preserve"> NUMPAGES  \# "0" \* Arabic  \* MERGEFORMAT </w:instrText>
          </w:r>
          <w:r w:rsidRPr="005D1A86">
            <w:rPr>
              <w:rFonts w:eastAsia="Verdana" w:cs="Verdana"/>
              <w:szCs w:val="18"/>
            </w:rPr>
            <w:fldChar w:fldCharType="separate"/>
          </w:r>
          <w:r w:rsidRPr="005D1A86">
            <w:rPr>
              <w:rFonts w:eastAsia="Verdana" w:cs="Verdana"/>
              <w:szCs w:val="18"/>
            </w:rPr>
            <w:t>2</w:t>
          </w:r>
          <w:r w:rsidRPr="005D1A86">
            <w:rPr>
              <w:rFonts w:eastAsia="Verdana" w:cs="Verdana"/>
              <w:szCs w:val="18"/>
            </w:rPr>
            <w:fldChar w:fldCharType="end"/>
          </w:r>
        </w:p>
      </w:tc>
    </w:tr>
    <w:tr w:rsidR="005D1A86" w:rsidRPr="005D1A86" w14:paraId="51FC42A9" w14:textId="77777777" w:rsidTr="005D1A8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842BFA0" w14:textId="22D5AA91" w:rsidR="005D1A86" w:rsidRPr="005D1A86" w:rsidRDefault="005D1A86" w:rsidP="005D1A86">
          <w:pPr>
            <w:jc w:val="left"/>
            <w:rPr>
              <w:rFonts w:eastAsia="Verdana" w:cs="Verdana"/>
              <w:szCs w:val="18"/>
            </w:rPr>
          </w:pPr>
          <w:r w:rsidRPr="005D1A86">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23BE2E20" w14:textId="5B73E15B" w:rsidR="005D1A86" w:rsidRPr="005D1A86" w:rsidRDefault="005D1A86" w:rsidP="005D1A86">
          <w:pPr>
            <w:jc w:val="right"/>
            <w:rPr>
              <w:rFonts w:eastAsia="Verdana" w:cs="Verdana"/>
              <w:bCs/>
              <w:szCs w:val="18"/>
            </w:rPr>
          </w:pPr>
          <w:r w:rsidRPr="005D1A86">
            <w:rPr>
              <w:rFonts w:eastAsia="Verdana" w:cs="Verdana"/>
              <w:bCs/>
              <w:szCs w:val="18"/>
            </w:rPr>
            <w:t>Original: Spanish</w:t>
          </w:r>
        </w:p>
      </w:tc>
    </w:tr>
    <w:bookmarkEnd w:id="25"/>
    <w:bookmarkEnd w:id="26"/>
  </w:tbl>
  <w:p w14:paraId="41717990" w14:textId="77777777" w:rsidR="005D1A86" w:rsidRPr="005D1A86" w:rsidRDefault="005D1A86" w:rsidP="005D1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9BE658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12AD2D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0220A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BA038C"/>
    <w:numStyleLink w:val="LegalHeadings"/>
  </w:abstractNum>
  <w:abstractNum w:abstractNumId="12" w15:restartNumberingAfterBreak="0">
    <w:nsid w:val="57551E12"/>
    <w:multiLevelType w:val="multilevel"/>
    <w:tmpl w:val="6ABA03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17A0C92">
      <w:start w:val="1"/>
      <w:numFmt w:val="bullet"/>
      <w:lvlText w:val=""/>
      <w:lvlJc w:val="left"/>
      <w:pPr>
        <w:ind w:left="720" w:hanging="360"/>
      </w:pPr>
      <w:rPr>
        <w:rFonts w:ascii="Symbol" w:hAnsi="Symbol"/>
      </w:rPr>
    </w:lvl>
    <w:lvl w:ilvl="1" w:tplc="852C8382">
      <w:start w:val="1"/>
      <w:numFmt w:val="bullet"/>
      <w:lvlText w:val="o"/>
      <w:lvlJc w:val="left"/>
      <w:pPr>
        <w:tabs>
          <w:tab w:val="num" w:pos="1440"/>
        </w:tabs>
        <w:ind w:left="1440" w:hanging="360"/>
      </w:pPr>
      <w:rPr>
        <w:rFonts w:ascii="Courier New" w:hAnsi="Courier New"/>
      </w:rPr>
    </w:lvl>
    <w:lvl w:ilvl="2" w:tplc="8BF4B0F8">
      <w:start w:val="1"/>
      <w:numFmt w:val="bullet"/>
      <w:lvlText w:val=""/>
      <w:lvlJc w:val="left"/>
      <w:pPr>
        <w:tabs>
          <w:tab w:val="num" w:pos="2160"/>
        </w:tabs>
        <w:ind w:left="2160" w:hanging="360"/>
      </w:pPr>
      <w:rPr>
        <w:rFonts w:ascii="Wingdings" w:hAnsi="Wingdings"/>
      </w:rPr>
    </w:lvl>
    <w:lvl w:ilvl="3" w:tplc="9230B22C">
      <w:start w:val="1"/>
      <w:numFmt w:val="bullet"/>
      <w:lvlText w:val=""/>
      <w:lvlJc w:val="left"/>
      <w:pPr>
        <w:tabs>
          <w:tab w:val="num" w:pos="2880"/>
        </w:tabs>
        <w:ind w:left="2880" w:hanging="360"/>
      </w:pPr>
      <w:rPr>
        <w:rFonts w:ascii="Symbol" w:hAnsi="Symbol"/>
      </w:rPr>
    </w:lvl>
    <w:lvl w:ilvl="4" w:tplc="DBEC6C4E">
      <w:start w:val="1"/>
      <w:numFmt w:val="bullet"/>
      <w:lvlText w:val="o"/>
      <w:lvlJc w:val="left"/>
      <w:pPr>
        <w:tabs>
          <w:tab w:val="num" w:pos="3600"/>
        </w:tabs>
        <w:ind w:left="3600" w:hanging="360"/>
      </w:pPr>
      <w:rPr>
        <w:rFonts w:ascii="Courier New" w:hAnsi="Courier New"/>
      </w:rPr>
    </w:lvl>
    <w:lvl w:ilvl="5" w:tplc="62F47F92">
      <w:start w:val="1"/>
      <w:numFmt w:val="bullet"/>
      <w:lvlText w:val=""/>
      <w:lvlJc w:val="left"/>
      <w:pPr>
        <w:tabs>
          <w:tab w:val="num" w:pos="4320"/>
        </w:tabs>
        <w:ind w:left="4320" w:hanging="360"/>
      </w:pPr>
      <w:rPr>
        <w:rFonts w:ascii="Wingdings" w:hAnsi="Wingdings"/>
      </w:rPr>
    </w:lvl>
    <w:lvl w:ilvl="6" w:tplc="6C00D8CA">
      <w:start w:val="1"/>
      <w:numFmt w:val="bullet"/>
      <w:lvlText w:val=""/>
      <w:lvlJc w:val="left"/>
      <w:pPr>
        <w:tabs>
          <w:tab w:val="num" w:pos="5040"/>
        </w:tabs>
        <w:ind w:left="5040" w:hanging="360"/>
      </w:pPr>
      <w:rPr>
        <w:rFonts w:ascii="Symbol" w:hAnsi="Symbol"/>
      </w:rPr>
    </w:lvl>
    <w:lvl w:ilvl="7" w:tplc="79CA95A0">
      <w:start w:val="1"/>
      <w:numFmt w:val="bullet"/>
      <w:lvlText w:val="o"/>
      <w:lvlJc w:val="left"/>
      <w:pPr>
        <w:tabs>
          <w:tab w:val="num" w:pos="5760"/>
        </w:tabs>
        <w:ind w:left="5760" w:hanging="360"/>
      </w:pPr>
      <w:rPr>
        <w:rFonts w:ascii="Courier New" w:hAnsi="Courier New"/>
      </w:rPr>
    </w:lvl>
    <w:lvl w:ilvl="8" w:tplc="86527D6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F11C7"/>
    <w:rsid w:val="00104D9E"/>
    <w:rsid w:val="00114B29"/>
    <w:rsid w:val="001171A2"/>
    <w:rsid w:val="00120B96"/>
    <w:rsid w:val="0012494C"/>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455EA"/>
    <w:rsid w:val="00255119"/>
    <w:rsid w:val="00272713"/>
    <w:rsid w:val="00276383"/>
    <w:rsid w:val="00287066"/>
    <w:rsid w:val="00296EB2"/>
    <w:rsid w:val="002B0C97"/>
    <w:rsid w:val="002E4A00"/>
    <w:rsid w:val="003267CD"/>
    <w:rsid w:val="0032769A"/>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1A86"/>
    <w:rsid w:val="005D21E5"/>
    <w:rsid w:val="005D4F0E"/>
    <w:rsid w:val="005E14C9"/>
    <w:rsid w:val="005E37B3"/>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732A2"/>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A06"/>
    <w:rsid w:val="00917BFE"/>
    <w:rsid w:val="00924FA9"/>
    <w:rsid w:val="009304CB"/>
    <w:rsid w:val="0093775F"/>
    <w:rsid w:val="00946686"/>
    <w:rsid w:val="009613B7"/>
    <w:rsid w:val="00964097"/>
    <w:rsid w:val="009A0D78"/>
    <w:rsid w:val="009C190B"/>
    <w:rsid w:val="009D63FB"/>
    <w:rsid w:val="009E6970"/>
    <w:rsid w:val="009F491D"/>
    <w:rsid w:val="009F7158"/>
    <w:rsid w:val="00A03017"/>
    <w:rsid w:val="00A04DBF"/>
    <w:rsid w:val="00A165F4"/>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807"/>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37130"/>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42EB1"/>
    <w:rsid w:val="00D52473"/>
    <w:rsid w:val="00D56B72"/>
    <w:rsid w:val="00D57065"/>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86"/>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5D1A86"/>
    <w:pPr>
      <w:keepNext/>
      <w:keepLines/>
      <w:numPr>
        <w:numId w:val="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5D1A86"/>
    <w:pPr>
      <w:keepNext/>
      <w:keepLines/>
      <w:numPr>
        <w:ilvl w:val="1"/>
        <w:numId w:val="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5D1A86"/>
    <w:pPr>
      <w:keepNext/>
      <w:keepLines/>
      <w:numPr>
        <w:ilvl w:val="2"/>
        <w:numId w:val="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5D1A8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5D1A8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5D1A8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5D1A86"/>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5D1A86"/>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5D1A86"/>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5D1A86"/>
    <w:rPr>
      <w:rFonts w:ascii="Verdana" w:eastAsiaTheme="majorEastAsia" w:hAnsi="Verdana" w:cstheme="majorBidi"/>
      <w:b/>
      <w:bCs/>
      <w:caps/>
      <w:color w:val="006283"/>
      <w:sz w:val="18"/>
      <w:szCs w:val="28"/>
      <w:lang w:val="en-GB" w:eastAsia="en-US"/>
    </w:rPr>
  </w:style>
  <w:style w:type="character" w:customStyle="1" w:styleId="Ttulo5Car">
    <w:name w:val="Título 5 Car"/>
    <w:basedOn w:val="Fuentedeprrafopredeter"/>
    <w:link w:val="Ttulo5"/>
    <w:uiPriority w:val="2"/>
    <w:rsid w:val="005D1A86"/>
    <w:rPr>
      <w:rFonts w:ascii="Verdana" w:eastAsiaTheme="majorEastAsia" w:hAnsi="Verdana" w:cstheme="majorBidi"/>
      <w:b/>
      <w:color w:val="006283"/>
      <w:sz w:val="18"/>
      <w:szCs w:val="22"/>
      <w:lang w:val="en-GB" w:eastAsia="en-US"/>
    </w:rPr>
  </w:style>
  <w:style w:type="character" w:customStyle="1" w:styleId="Ttulo2Car">
    <w:name w:val="Título 2 Car"/>
    <w:basedOn w:val="Fuentedeprrafopredeter"/>
    <w:link w:val="Ttulo2"/>
    <w:uiPriority w:val="2"/>
    <w:rsid w:val="005D1A86"/>
    <w:rPr>
      <w:rFonts w:ascii="Verdana" w:eastAsiaTheme="majorEastAsia" w:hAnsi="Verdana" w:cstheme="majorBidi"/>
      <w:b/>
      <w:bCs/>
      <w:color w:val="006283"/>
      <w:sz w:val="18"/>
      <w:szCs w:val="26"/>
      <w:lang w:val="en-GB" w:eastAsia="en-US"/>
    </w:rPr>
  </w:style>
  <w:style w:type="character" w:customStyle="1" w:styleId="Ttulo3Car">
    <w:name w:val="Título 3 Car"/>
    <w:basedOn w:val="Fuentedeprrafopredeter"/>
    <w:link w:val="Ttulo3"/>
    <w:uiPriority w:val="2"/>
    <w:rsid w:val="005D1A86"/>
    <w:rPr>
      <w:rFonts w:ascii="Verdana" w:eastAsiaTheme="majorEastAsia" w:hAnsi="Verdana" w:cstheme="majorBidi"/>
      <w:b/>
      <w:bCs/>
      <w:color w:val="006283"/>
      <w:sz w:val="18"/>
      <w:szCs w:val="22"/>
      <w:lang w:val="en-GB" w:eastAsia="en-US"/>
    </w:rPr>
  </w:style>
  <w:style w:type="character" w:customStyle="1" w:styleId="Ttulo4Car">
    <w:name w:val="Título 4 Car"/>
    <w:basedOn w:val="Fuentedeprrafopredeter"/>
    <w:link w:val="Ttulo4"/>
    <w:uiPriority w:val="2"/>
    <w:rsid w:val="005D1A86"/>
    <w:rPr>
      <w:rFonts w:ascii="Verdana" w:eastAsiaTheme="majorEastAsia" w:hAnsi="Verdana" w:cstheme="majorBidi"/>
      <w:b/>
      <w:bCs/>
      <w:iCs/>
      <w:color w:val="006283"/>
      <w:sz w:val="18"/>
      <w:szCs w:val="22"/>
      <w:lang w:val="en-GB" w:eastAsia="en-US"/>
    </w:rPr>
  </w:style>
  <w:style w:type="character" w:customStyle="1" w:styleId="Ttulo6Car">
    <w:name w:val="Título 6 Car"/>
    <w:basedOn w:val="Fuentedeprrafopredeter"/>
    <w:link w:val="Ttulo6"/>
    <w:uiPriority w:val="2"/>
    <w:rsid w:val="005D1A86"/>
    <w:rPr>
      <w:rFonts w:ascii="Verdana" w:eastAsiaTheme="majorEastAsia" w:hAnsi="Verdana" w:cstheme="majorBidi"/>
      <w:b/>
      <w:iCs/>
      <w:color w:val="006283"/>
      <w:sz w:val="18"/>
      <w:szCs w:val="22"/>
      <w:lang w:val="en-GB" w:eastAsia="en-US"/>
    </w:rPr>
  </w:style>
  <w:style w:type="character" w:customStyle="1" w:styleId="Ttulo7Car">
    <w:name w:val="Título 7 Car"/>
    <w:basedOn w:val="Fuentedeprrafopredeter"/>
    <w:link w:val="Ttulo7"/>
    <w:uiPriority w:val="2"/>
    <w:rsid w:val="005D1A86"/>
    <w:rPr>
      <w:rFonts w:ascii="Verdana" w:eastAsiaTheme="majorEastAsia" w:hAnsi="Verdana" w:cstheme="majorBidi"/>
      <w:b/>
      <w:iCs/>
      <w:color w:val="006283"/>
      <w:sz w:val="18"/>
      <w:szCs w:val="22"/>
      <w:lang w:val="en-GB" w:eastAsia="en-US"/>
    </w:rPr>
  </w:style>
  <w:style w:type="character" w:customStyle="1" w:styleId="Ttulo8Car">
    <w:name w:val="Título 8 Car"/>
    <w:basedOn w:val="Fuentedeprrafopredeter"/>
    <w:link w:val="Ttulo8"/>
    <w:uiPriority w:val="2"/>
    <w:rsid w:val="005D1A86"/>
    <w:rPr>
      <w:rFonts w:ascii="Verdana" w:eastAsiaTheme="majorEastAsia" w:hAnsi="Verdana" w:cstheme="majorBidi"/>
      <w:b/>
      <w:i/>
      <w:color w:val="006283"/>
      <w:sz w:val="18"/>
      <w:lang w:val="en-GB" w:eastAsia="en-US"/>
    </w:rPr>
  </w:style>
  <w:style w:type="character" w:customStyle="1" w:styleId="Ttulo9Car">
    <w:name w:val="Título 9 Car"/>
    <w:basedOn w:val="Fuentedeprrafopredeter"/>
    <w:link w:val="Ttulo9"/>
    <w:uiPriority w:val="2"/>
    <w:rsid w:val="005D1A86"/>
    <w:rPr>
      <w:rFonts w:ascii="Verdana" w:eastAsiaTheme="majorEastAsia" w:hAnsi="Verdana" w:cstheme="majorBidi"/>
      <w:b/>
      <w:iCs/>
      <w:color w:val="006283"/>
      <w:sz w:val="18"/>
      <w:u w:val="single"/>
      <w:lang w:val="en-GB" w:eastAsia="en-US"/>
    </w:rPr>
  </w:style>
  <w:style w:type="paragraph" w:styleId="Textodeglobo">
    <w:name w:val="Balloon Text"/>
    <w:basedOn w:val="Normal"/>
    <w:link w:val="TextodegloboCar"/>
    <w:uiPriority w:val="99"/>
    <w:semiHidden/>
    <w:unhideWhenUsed/>
    <w:rsid w:val="005D1A86"/>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A8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5D1A86"/>
    <w:pPr>
      <w:spacing w:after="240"/>
      <w:ind w:left="1077"/>
    </w:pPr>
    <w:rPr>
      <w:rFonts w:eastAsia="Calibri" w:cs="Times New Roman"/>
    </w:rPr>
  </w:style>
  <w:style w:type="character" w:customStyle="1" w:styleId="AnswerChar">
    <w:name w:val="Answer Char"/>
    <w:link w:val="Answer"/>
    <w:uiPriority w:val="6"/>
    <w:rsid w:val="005D1A86"/>
    <w:rPr>
      <w:rFonts w:ascii="Verdana" w:hAnsi="Verdana"/>
      <w:sz w:val="18"/>
      <w:szCs w:val="22"/>
      <w:lang w:eastAsia="en-US"/>
    </w:rPr>
  </w:style>
  <w:style w:type="paragraph" w:styleId="Textoindependiente">
    <w:name w:val="Body Text"/>
    <w:basedOn w:val="Normal"/>
    <w:link w:val="TextoindependienteCar"/>
    <w:uiPriority w:val="1"/>
    <w:qFormat/>
    <w:rsid w:val="005D1A86"/>
    <w:pPr>
      <w:numPr>
        <w:ilvl w:val="6"/>
        <w:numId w:val="3"/>
      </w:numPr>
      <w:spacing w:after="240"/>
    </w:pPr>
  </w:style>
  <w:style w:type="character" w:customStyle="1" w:styleId="TextoindependienteCar">
    <w:name w:val="Texto independiente Car"/>
    <w:basedOn w:val="Fuentedeprrafopredeter"/>
    <w:link w:val="Textoindependiente"/>
    <w:uiPriority w:val="1"/>
    <w:rsid w:val="005D1A86"/>
    <w:rPr>
      <w:rFonts w:ascii="Verdana" w:eastAsiaTheme="minorHAnsi" w:hAnsi="Verdana" w:cstheme="minorBidi"/>
      <w:sz w:val="18"/>
      <w:szCs w:val="22"/>
      <w:lang w:val="en-GB" w:eastAsia="en-US"/>
    </w:rPr>
  </w:style>
  <w:style w:type="paragraph" w:styleId="Textoindependiente2">
    <w:name w:val="Body Text 2"/>
    <w:basedOn w:val="Normal"/>
    <w:link w:val="Textoindependiente2Car"/>
    <w:uiPriority w:val="1"/>
    <w:qFormat/>
    <w:rsid w:val="005D1A86"/>
    <w:pPr>
      <w:numPr>
        <w:ilvl w:val="7"/>
        <w:numId w:val="3"/>
      </w:numPr>
      <w:spacing w:after="240"/>
    </w:pPr>
  </w:style>
  <w:style w:type="character" w:customStyle="1" w:styleId="Textoindependiente2Car">
    <w:name w:val="Texto independiente 2 Car"/>
    <w:basedOn w:val="Fuentedeprrafopredeter"/>
    <w:link w:val="Textoindependiente2"/>
    <w:uiPriority w:val="1"/>
    <w:rsid w:val="005D1A86"/>
    <w:rPr>
      <w:rFonts w:ascii="Verdana" w:eastAsiaTheme="minorHAnsi" w:hAnsi="Verdana" w:cstheme="minorBidi"/>
      <w:sz w:val="18"/>
      <w:szCs w:val="22"/>
      <w:lang w:val="en-GB" w:eastAsia="en-US"/>
    </w:rPr>
  </w:style>
  <w:style w:type="paragraph" w:styleId="Textoindependiente3">
    <w:name w:val="Body Text 3"/>
    <w:basedOn w:val="Normal"/>
    <w:link w:val="Textoindependiente3Car"/>
    <w:uiPriority w:val="1"/>
    <w:qFormat/>
    <w:rsid w:val="005D1A86"/>
    <w:pPr>
      <w:numPr>
        <w:ilvl w:val="8"/>
        <w:numId w:val="3"/>
      </w:numPr>
      <w:spacing w:after="240"/>
    </w:pPr>
    <w:rPr>
      <w:szCs w:val="16"/>
    </w:rPr>
  </w:style>
  <w:style w:type="character" w:customStyle="1" w:styleId="Textoindependiente3Car">
    <w:name w:val="Texto independiente 3 Car"/>
    <w:basedOn w:val="Fuentedeprrafopredeter"/>
    <w:link w:val="Textoindependiente3"/>
    <w:uiPriority w:val="1"/>
    <w:rsid w:val="005D1A86"/>
    <w:rPr>
      <w:rFonts w:ascii="Verdana" w:eastAsiaTheme="minorHAnsi" w:hAnsi="Verdana" w:cstheme="minorBidi"/>
      <w:sz w:val="18"/>
      <w:szCs w:val="16"/>
      <w:lang w:val="en-GB" w:eastAsia="en-US"/>
    </w:rPr>
  </w:style>
  <w:style w:type="paragraph" w:styleId="Descripcin">
    <w:name w:val="caption"/>
    <w:basedOn w:val="Normal"/>
    <w:next w:val="Normal"/>
    <w:uiPriority w:val="6"/>
    <w:qFormat/>
    <w:rsid w:val="005D1A86"/>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5D1A86"/>
    <w:rPr>
      <w:vertAlign w:val="superscript"/>
      <w:lang w:val="en-GB"/>
    </w:rPr>
  </w:style>
  <w:style w:type="paragraph" w:styleId="Textonotapie">
    <w:name w:val="footnote text"/>
    <w:basedOn w:val="Normal"/>
    <w:link w:val="TextonotapieCar"/>
    <w:uiPriority w:val="5"/>
    <w:rsid w:val="005D1A86"/>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5D1A86"/>
    <w:rPr>
      <w:rFonts w:ascii="Verdana" w:hAnsi="Verdana"/>
      <w:sz w:val="16"/>
      <w:szCs w:val="18"/>
    </w:rPr>
  </w:style>
  <w:style w:type="paragraph" w:styleId="Textonotaalfinal">
    <w:name w:val="endnote text"/>
    <w:basedOn w:val="Textonotapie"/>
    <w:link w:val="TextonotaalfinalCar"/>
    <w:uiPriority w:val="49"/>
    <w:rsid w:val="005D1A86"/>
    <w:rPr>
      <w:szCs w:val="20"/>
    </w:rPr>
  </w:style>
  <w:style w:type="character" w:customStyle="1" w:styleId="TextonotaalfinalCar">
    <w:name w:val="Texto nota al final Car"/>
    <w:link w:val="Textonotaalfinal"/>
    <w:uiPriority w:val="49"/>
    <w:rsid w:val="005D1A86"/>
    <w:rPr>
      <w:rFonts w:ascii="Verdana" w:hAnsi="Verdana"/>
      <w:sz w:val="16"/>
    </w:rPr>
  </w:style>
  <w:style w:type="paragraph" w:customStyle="1" w:styleId="FollowUp">
    <w:name w:val="FollowUp"/>
    <w:basedOn w:val="Normal"/>
    <w:link w:val="FollowUpChar"/>
    <w:uiPriority w:val="6"/>
    <w:qFormat/>
    <w:rsid w:val="005D1A86"/>
    <w:pPr>
      <w:spacing w:after="240"/>
      <w:ind w:left="720"/>
    </w:pPr>
    <w:rPr>
      <w:rFonts w:eastAsia="Calibri" w:cs="Times New Roman"/>
      <w:i/>
    </w:rPr>
  </w:style>
  <w:style w:type="character" w:customStyle="1" w:styleId="FollowUpChar">
    <w:name w:val="FollowUp Char"/>
    <w:link w:val="FollowUp"/>
    <w:uiPriority w:val="6"/>
    <w:rsid w:val="005D1A86"/>
    <w:rPr>
      <w:rFonts w:ascii="Verdana" w:hAnsi="Verdana"/>
      <w:i/>
      <w:sz w:val="18"/>
      <w:szCs w:val="22"/>
      <w:lang w:eastAsia="en-US"/>
    </w:rPr>
  </w:style>
  <w:style w:type="paragraph" w:styleId="Piedepgina">
    <w:name w:val="footer"/>
    <w:basedOn w:val="Normal"/>
    <w:link w:val="PiedepginaCar"/>
    <w:uiPriority w:val="3"/>
    <w:rsid w:val="005D1A86"/>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5D1A86"/>
    <w:rPr>
      <w:rFonts w:ascii="Verdana" w:hAnsi="Verdana"/>
      <w:sz w:val="18"/>
      <w:szCs w:val="18"/>
    </w:rPr>
  </w:style>
  <w:style w:type="paragraph" w:customStyle="1" w:styleId="FootnoteQuotation">
    <w:name w:val="Footnote Quotation"/>
    <w:basedOn w:val="Textonotapie"/>
    <w:uiPriority w:val="5"/>
    <w:rsid w:val="005D1A86"/>
    <w:pPr>
      <w:ind w:left="567" w:right="567" w:firstLine="0"/>
    </w:pPr>
  </w:style>
  <w:style w:type="character" w:styleId="Refdenotaalpie">
    <w:name w:val="footnote reference"/>
    <w:uiPriority w:val="5"/>
    <w:rsid w:val="005D1A86"/>
    <w:rPr>
      <w:vertAlign w:val="superscript"/>
      <w:lang w:val="en-GB"/>
    </w:rPr>
  </w:style>
  <w:style w:type="paragraph" w:styleId="Encabezado">
    <w:name w:val="header"/>
    <w:basedOn w:val="Normal"/>
    <w:link w:val="EncabezadoCar"/>
    <w:uiPriority w:val="3"/>
    <w:rsid w:val="005D1A86"/>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5D1A86"/>
    <w:rPr>
      <w:rFonts w:ascii="Verdana" w:hAnsi="Verdana"/>
      <w:sz w:val="18"/>
      <w:szCs w:val="18"/>
    </w:rPr>
  </w:style>
  <w:style w:type="numbering" w:customStyle="1" w:styleId="LegalHeadings">
    <w:name w:val="LegalHeadings"/>
    <w:uiPriority w:val="99"/>
    <w:rsid w:val="005D1A86"/>
    <w:pPr>
      <w:numPr>
        <w:numId w:val="6"/>
      </w:numPr>
    </w:pPr>
  </w:style>
  <w:style w:type="paragraph" w:styleId="Listaconvietas">
    <w:name w:val="List Bullet"/>
    <w:basedOn w:val="Normal"/>
    <w:uiPriority w:val="1"/>
    <w:rsid w:val="005D1A86"/>
    <w:pPr>
      <w:numPr>
        <w:numId w:val="5"/>
      </w:numPr>
      <w:tabs>
        <w:tab w:val="left" w:pos="567"/>
      </w:tabs>
      <w:spacing w:after="240"/>
      <w:contextualSpacing/>
    </w:pPr>
  </w:style>
  <w:style w:type="paragraph" w:styleId="Listaconvietas2">
    <w:name w:val="List Bullet 2"/>
    <w:basedOn w:val="Normal"/>
    <w:uiPriority w:val="1"/>
    <w:rsid w:val="005D1A86"/>
    <w:pPr>
      <w:numPr>
        <w:ilvl w:val="1"/>
        <w:numId w:val="5"/>
      </w:numPr>
      <w:tabs>
        <w:tab w:val="left" w:pos="907"/>
      </w:tabs>
      <w:spacing w:after="240"/>
      <w:contextualSpacing/>
    </w:pPr>
  </w:style>
  <w:style w:type="paragraph" w:styleId="Listaconvietas3">
    <w:name w:val="List Bullet 3"/>
    <w:basedOn w:val="Normal"/>
    <w:uiPriority w:val="1"/>
    <w:rsid w:val="005D1A86"/>
    <w:pPr>
      <w:numPr>
        <w:ilvl w:val="2"/>
        <w:numId w:val="5"/>
      </w:numPr>
      <w:tabs>
        <w:tab w:val="left" w:pos="1247"/>
      </w:tabs>
      <w:spacing w:after="240"/>
      <w:contextualSpacing/>
    </w:pPr>
  </w:style>
  <w:style w:type="paragraph" w:styleId="Listaconvietas4">
    <w:name w:val="List Bullet 4"/>
    <w:basedOn w:val="Normal"/>
    <w:uiPriority w:val="1"/>
    <w:rsid w:val="005D1A86"/>
    <w:pPr>
      <w:numPr>
        <w:ilvl w:val="3"/>
        <w:numId w:val="5"/>
      </w:numPr>
      <w:tabs>
        <w:tab w:val="clear" w:pos="1587"/>
        <w:tab w:val="left" w:pos="1588"/>
      </w:tabs>
      <w:spacing w:after="240"/>
      <w:contextualSpacing/>
    </w:pPr>
  </w:style>
  <w:style w:type="paragraph" w:styleId="Listaconvietas5">
    <w:name w:val="List Bullet 5"/>
    <w:basedOn w:val="Normal"/>
    <w:uiPriority w:val="1"/>
    <w:rsid w:val="005D1A86"/>
    <w:pPr>
      <w:numPr>
        <w:ilvl w:val="4"/>
        <w:numId w:val="5"/>
      </w:numPr>
      <w:tabs>
        <w:tab w:val="left" w:pos="1928"/>
      </w:tabs>
      <w:spacing w:after="240"/>
      <w:contextualSpacing/>
    </w:pPr>
  </w:style>
  <w:style w:type="paragraph" w:styleId="Prrafodelista">
    <w:name w:val="List Paragraph"/>
    <w:basedOn w:val="Normal"/>
    <w:uiPriority w:val="59"/>
    <w:semiHidden/>
    <w:qFormat/>
    <w:rsid w:val="005D1A86"/>
    <w:pPr>
      <w:ind w:left="720"/>
      <w:contextualSpacing/>
    </w:pPr>
  </w:style>
  <w:style w:type="numbering" w:customStyle="1" w:styleId="ListBullets">
    <w:name w:val="ListBullets"/>
    <w:uiPriority w:val="99"/>
    <w:rsid w:val="005D1A86"/>
    <w:pPr>
      <w:numPr>
        <w:numId w:val="7"/>
      </w:numPr>
    </w:pPr>
  </w:style>
  <w:style w:type="paragraph" w:customStyle="1" w:styleId="Quotation">
    <w:name w:val="Quotation"/>
    <w:basedOn w:val="Normal"/>
    <w:uiPriority w:val="5"/>
    <w:qFormat/>
    <w:rsid w:val="005D1A8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D1A86"/>
    <w:pPr>
      <w:spacing w:after="240"/>
      <w:ind w:left="1134" w:right="1134"/>
    </w:pPr>
    <w:rPr>
      <w:rFonts w:eastAsia="Calibri" w:cs="Times New Roman"/>
      <w:szCs w:val="18"/>
      <w:lang w:eastAsia="en-GB"/>
    </w:rPr>
  </w:style>
  <w:style w:type="paragraph" w:styleId="Subttulo">
    <w:name w:val="Subtitle"/>
    <w:basedOn w:val="Normal"/>
    <w:next w:val="Normal"/>
    <w:link w:val="SubttuloCar"/>
    <w:uiPriority w:val="6"/>
    <w:qFormat/>
    <w:rsid w:val="005D1A86"/>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5D1A8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5D1A8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D1A86"/>
    <w:pPr>
      <w:spacing w:after="240"/>
      <w:outlineLvl w:val="1"/>
    </w:pPr>
    <w:rPr>
      <w:b/>
      <w:color w:val="006283"/>
    </w:rPr>
  </w:style>
  <w:style w:type="paragraph" w:customStyle="1" w:styleId="SummaryText">
    <w:name w:val="SummaryText"/>
    <w:basedOn w:val="Normal"/>
    <w:uiPriority w:val="4"/>
    <w:qFormat/>
    <w:rsid w:val="005D1A86"/>
    <w:pPr>
      <w:numPr>
        <w:numId w:val="8"/>
      </w:numPr>
      <w:spacing w:after="240"/>
      <w:ind w:left="0" w:firstLine="0"/>
    </w:pPr>
    <w:rPr>
      <w:rFonts w:eastAsia="Calibri" w:cs="Times New Roman"/>
    </w:rPr>
  </w:style>
  <w:style w:type="paragraph" w:styleId="Textoconsangra">
    <w:name w:val="table of authorities"/>
    <w:basedOn w:val="Normal"/>
    <w:next w:val="Normal"/>
    <w:uiPriority w:val="39"/>
    <w:rsid w:val="005D1A86"/>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5D1A86"/>
    <w:pPr>
      <w:tabs>
        <w:tab w:val="left" w:pos="0"/>
        <w:tab w:val="right" w:leader="dot" w:pos="9020"/>
      </w:tabs>
      <w:spacing w:before="120" w:after="120"/>
      <w:ind w:right="720"/>
    </w:pPr>
    <w:rPr>
      <w:rFonts w:eastAsia="Times New Roman" w:cs="Times New Roman"/>
      <w:szCs w:val="20"/>
      <w:lang w:eastAsia="en-GB"/>
    </w:rPr>
  </w:style>
  <w:style w:type="paragraph" w:styleId="Ttulo">
    <w:name w:val="Title"/>
    <w:basedOn w:val="Normal"/>
    <w:next w:val="Normal"/>
    <w:link w:val="TtuloCar"/>
    <w:uiPriority w:val="5"/>
    <w:qFormat/>
    <w:rsid w:val="005D1A86"/>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5D1A8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5D1A8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D1A8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D1A86"/>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5D1A86"/>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5D1A86"/>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5D1A86"/>
    <w:pPr>
      <w:spacing w:before="240"/>
      <w:jc w:val="center"/>
    </w:pPr>
    <w:rPr>
      <w:rFonts w:eastAsia="Times New Roman" w:cs="Times New Roman"/>
      <w:b/>
      <w:bCs/>
      <w:szCs w:val="28"/>
      <w:lang w:eastAsia="en-GB"/>
    </w:rPr>
  </w:style>
  <w:style w:type="table" w:customStyle="1" w:styleId="WTOBox1">
    <w:name w:val="WTOBox1"/>
    <w:basedOn w:val="Tablanormal"/>
    <w:uiPriority w:val="99"/>
    <w:rsid w:val="005D1A8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5D1A8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5D1A8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D1A86"/>
    <w:pPr>
      <w:keepNext/>
      <w:keepLines/>
      <w:spacing w:after="240"/>
      <w:jc w:val="left"/>
    </w:pPr>
    <w:rPr>
      <w:rFonts w:eastAsia="Times New Roman" w:cs="Times New Roman"/>
      <w:b/>
      <w:caps/>
      <w:color w:val="006283"/>
      <w:sz w:val="28"/>
    </w:rPr>
  </w:style>
  <w:style w:type="paragraph" w:styleId="Encabezadodelista">
    <w:name w:val="toa heading"/>
    <w:basedOn w:val="Normal"/>
    <w:next w:val="Normal"/>
    <w:uiPriority w:val="39"/>
    <w:unhideWhenUsed/>
    <w:rsid w:val="005D1A86"/>
    <w:pPr>
      <w:spacing w:before="120"/>
    </w:pPr>
    <w:rPr>
      <w:rFonts w:asciiTheme="majorHAnsi" w:eastAsiaTheme="majorEastAsia" w:hAnsiTheme="majorHAnsi" w:cstheme="majorBidi"/>
      <w:b/>
      <w:bCs/>
      <w:sz w:val="24"/>
      <w:szCs w:val="24"/>
    </w:rPr>
  </w:style>
  <w:style w:type="table" w:styleId="Tablaconcuadrcula">
    <w:name w:val="Table Grid"/>
    <w:basedOn w:val="Tablanormal"/>
    <w:uiPriority w:val="59"/>
    <w:rsid w:val="005D1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D1A86"/>
    <w:pPr>
      <w:tabs>
        <w:tab w:val="left" w:pos="851"/>
      </w:tabs>
      <w:ind w:left="851" w:hanging="851"/>
      <w:jc w:val="left"/>
    </w:pPr>
    <w:rPr>
      <w:sz w:val="16"/>
    </w:rPr>
  </w:style>
  <w:style w:type="character" w:styleId="Hipervnculo">
    <w:name w:val="Hyperlink"/>
    <w:basedOn w:val="Fuentedeprrafopredeter"/>
    <w:uiPriority w:val="9"/>
    <w:unhideWhenUsed/>
    <w:rsid w:val="005D1A86"/>
    <w:rPr>
      <w:color w:val="0000FF" w:themeColor="hyperlink"/>
      <w:u w:val="single"/>
      <w:lang w:val="en-GB"/>
    </w:rPr>
  </w:style>
  <w:style w:type="paragraph" w:styleId="Bibliografa">
    <w:name w:val="Bibliography"/>
    <w:basedOn w:val="Normal"/>
    <w:next w:val="Normal"/>
    <w:uiPriority w:val="49"/>
    <w:semiHidden/>
    <w:unhideWhenUsed/>
    <w:rsid w:val="005D1A86"/>
  </w:style>
  <w:style w:type="paragraph" w:styleId="Textodebloque">
    <w:name w:val="Block Text"/>
    <w:basedOn w:val="Normal"/>
    <w:uiPriority w:val="99"/>
    <w:semiHidden/>
    <w:unhideWhenUsed/>
    <w:rsid w:val="005D1A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D1A86"/>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D1A86"/>
    <w:rPr>
      <w:rFonts w:ascii="Verdana" w:eastAsiaTheme="minorHAnsi" w:hAnsi="Verdana" w:cstheme="minorBidi"/>
      <w:sz w:val="18"/>
      <w:szCs w:val="22"/>
      <w:lang w:val="en-GB" w:eastAsia="en-US"/>
    </w:rPr>
  </w:style>
  <w:style w:type="paragraph" w:styleId="Sangradetextonormal">
    <w:name w:val="Body Text Indent"/>
    <w:basedOn w:val="Normal"/>
    <w:link w:val="SangradetextonormalCar"/>
    <w:uiPriority w:val="99"/>
    <w:semiHidden/>
    <w:unhideWhenUsed/>
    <w:rsid w:val="005D1A86"/>
    <w:pPr>
      <w:spacing w:after="120"/>
      <w:ind w:left="283"/>
    </w:pPr>
  </w:style>
  <w:style w:type="character" w:customStyle="1" w:styleId="SangradetextonormalCar">
    <w:name w:val="Sangría de texto normal Car"/>
    <w:basedOn w:val="Fuentedeprrafopredeter"/>
    <w:link w:val="Sangradetextonormal"/>
    <w:uiPriority w:val="99"/>
    <w:semiHidden/>
    <w:rsid w:val="005D1A86"/>
    <w:rPr>
      <w:rFonts w:ascii="Verdana" w:eastAsiaTheme="minorHAnsi" w:hAnsi="Verdana" w:cstheme="minorBidi"/>
      <w:sz w:val="18"/>
      <w:szCs w:val="22"/>
      <w:lang w:val="en-GB" w:eastAsia="en-US"/>
    </w:rPr>
  </w:style>
  <w:style w:type="paragraph" w:styleId="Textoindependienteprimerasangra2">
    <w:name w:val="Body Text First Indent 2"/>
    <w:basedOn w:val="Sangradetextonormal"/>
    <w:link w:val="Textoindependienteprimerasangra2Car"/>
    <w:uiPriority w:val="99"/>
    <w:semiHidden/>
    <w:unhideWhenUsed/>
    <w:rsid w:val="005D1A8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D1A86"/>
    <w:rPr>
      <w:rFonts w:ascii="Verdana" w:eastAsiaTheme="minorHAnsi" w:hAnsi="Verdana" w:cstheme="minorBidi"/>
      <w:sz w:val="18"/>
      <w:szCs w:val="22"/>
      <w:lang w:val="en-GB" w:eastAsia="en-US"/>
    </w:rPr>
  </w:style>
  <w:style w:type="paragraph" w:styleId="Sangra2detindependiente">
    <w:name w:val="Body Text Indent 2"/>
    <w:basedOn w:val="Normal"/>
    <w:link w:val="Sangra2detindependienteCar"/>
    <w:uiPriority w:val="99"/>
    <w:semiHidden/>
    <w:unhideWhenUsed/>
    <w:rsid w:val="005D1A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1A86"/>
    <w:rPr>
      <w:rFonts w:ascii="Verdana" w:eastAsiaTheme="minorHAnsi" w:hAnsi="Verdana" w:cstheme="minorBidi"/>
      <w:sz w:val="18"/>
      <w:szCs w:val="22"/>
      <w:lang w:val="en-GB" w:eastAsia="en-US"/>
    </w:rPr>
  </w:style>
  <w:style w:type="paragraph" w:styleId="Sangra3detindependiente">
    <w:name w:val="Body Text Indent 3"/>
    <w:basedOn w:val="Normal"/>
    <w:link w:val="Sangra3detindependienteCar"/>
    <w:uiPriority w:val="99"/>
    <w:semiHidden/>
    <w:unhideWhenUsed/>
    <w:rsid w:val="005D1A8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D1A86"/>
    <w:rPr>
      <w:rFonts w:ascii="Verdana" w:eastAsiaTheme="minorHAnsi" w:hAnsi="Verdana" w:cstheme="minorBidi"/>
      <w:sz w:val="16"/>
      <w:szCs w:val="16"/>
      <w:lang w:val="en-GB" w:eastAsia="en-US"/>
    </w:rPr>
  </w:style>
  <w:style w:type="character" w:styleId="Ttulodellibro">
    <w:name w:val="Book Title"/>
    <w:basedOn w:val="Fuentedeprrafopredeter"/>
    <w:uiPriority w:val="99"/>
    <w:semiHidden/>
    <w:qFormat/>
    <w:rsid w:val="005D1A86"/>
    <w:rPr>
      <w:b/>
      <w:bCs/>
      <w:smallCaps/>
      <w:spacing w:val="5"/>
      <w:lang w:val="en-GB"/>
    </w:rPr>
  </w:style>
  <w:style w:type="paragraph" w:styleId="Cierre">
    <w:name w:val="Closing"/>
    <w:basedOn w:val="Normal"/>
    <w:link w:val="CierreCar"/>
    <w:uiPriority w:val="99"/>
    <w:semiHidden/>
    <w:unhideWhenUsed/>
    <w:rsid w:val="005D1A86"/>
    <w:pPr>
      <w:ind w:left="4252"/>
    </w:pPr>
  </w:style>
  <w:style w:type="character" w:customStyle="1" w:styleId="CierreCar">
    <w:name w:val="Cierre Car"/>
    <w:basedOn w:val="Fuentedeprrafopredeter"/>
    <w:link w:val="Cierre"/>
    <w:uiPriority w:val="99"/>
    <w:semiHidden/>
    <w:rsid w:val="005D1A86"/>
    <w:rPr>
      <w:rFonts w:ascii="Verdana" w:eastAsiaTheme="minorHAnsi" w:hAnsi="Verdana" w:cstheme="minorBidi"/>
      <w:sz w:val="18"/>
      <w:szCs w:val="22"/>
      <w:lang w:val="en-GB" w:eastAsia="en-US"/>
    </w:rPr>
  </w:style>
  <w:style w:type="character" w:styleId="Refdecomentario">
    <w:name w:val="annotation reference"/>
    <w:basedOn w:val="Fuentedeprrafopredeter"/>
    <w:uiPriority w:val="99"/>
    <w:semiHidden/>
    <w:unhideWhenUsed/>
    <w:rsid w:val="005D1A86"/>
    <w:rPr>
      <w:sz w:val="16"/>
      <w:szCs w:val="16"/>
      <w:lang w:val="en-GB"/>
    </w:rPr>
  </w:style>
  <w:style w:type="paragraph" w:styleId="Textocomentario">
    <w:name w:val="annotation text"/>
    <w:basedOn w:val="Normal"/>
    <w:link w:val="TextocomentarioCar"/>
    <w:uiPriority w:val="99"/>
    <w:unhideWhenUsed/>
    <w:rsid w:val="005D1A86"/>
    <w:rPr>
      <w:sz w:val="20"/>
      <w:szCs w:val="20"/>
    </w:rPr>
  </w:style>
  <w:style w:type="character" w:customStyle="1" w:styleId="TextocomentarioCar">
    <w:name w:val="Texto comentario Car"/>
    <w:basedOn w:val="Fuentedeprrafopredeter"/>
    <w:link w:val="Textocomentario"/>
    <w:uiPriority w:val="99"/>
    <w:rsid w:val="005D1A86"/>
    <w:rPr>
      <w:rFonts w:ascii="Verdana" w:eastAsiaTheme="minorHAnsi" w:hAnsi="Verdana" w:cstheme="minorBidi"/>
      <w:lang w:val="en-GB" w:eastAsia="en-US"/>
    </w:rPr>
  </w:style>
  <w:style w:type="paragraph" w:styleId="Asuntodelcomentario">
    <w:name w:val="annotation subject"/>
    <w:basedOn w:val="Textocomentario"/>
    <w:next w:val="Textocomentario"/>
    <w:link w:val="AsuntodelcomentarioCar"/>
    <w:uiPriority w:val="99"/>
    <w:unhideWhenUsed/>
    <w:rsid w:val="005D1A86"/>
    <w:rPr>
      <w:b/>
      <w:bCs/>
    </w:rPr>
  </w:style>
  <w:style w:type="character" w:customStyle="1" w:styleId="AsuntodelcomentarioCar">
    <w:name w:val="Asunto del comentario Car"/>
    <w:basedOn w:val="TextocomentarioCar"/>
    <w:link w:val="Asuntodelcomentario"/>
    <w:uiPriority w:val="99"/>
    <w:rsid w:val="005D1A86"/>
    <w:rPr>
      <w:rFonts w:ascii="Verdana" w:eastAsiaTheme="minorHAnsi" w:hAnsi="Verdana" w:cstheme="minorBidi"/>
      <w:b/>
      <w:bCs/>
      <w:lang w:val="en-GB" w:eastAsia="en-US"/>
    </w:rPr>
  </w:style>
  <w:style w:type="paragraph" w:styleId="Fecha">
    <w:name w:val="Date"/>
    <w:basedOn w:val="Normal"/>
    <w:next w:val="Normal"/>
    <w:link w:val="FechaCar"/>
    <w:uiPriority w:val="99"/>
    <w:semiHidden/>
    <w:unhideWhenUsed/>
    <w:rsid w:val="005D1A86"/>
  </w:style>
  <w:style w:type="character" w:customStyle="1" w:styleId="FechaCar">
    <w:name w:val="Fecha Car"/>
    <w:basedOn w:val="Fuentedeprrafopredeter"/>
    <w:link w:val="Fecha"/>
    <w:uiPriority w:val="99"/>
    <w:semiHidden/>
    <w:rsid w:val="005D1A86"/>
    <w:rPr>
      <w:rFonts w:ascii="Verdana" w:eastAsiaTheme="minorHAnsi" w:hAnsi="Verdana" w:cstheme="minorBidi"/>
      <w:sz w:val="18"/>
      <w:szCs w:val="22"/>
      <w:lang w:val="en-GB" w:eastAsia="en-US"/>
    </w:rPr>
  </w:style>
  <w:style w:type="paragraph" w:styleId="Mapadeldocumento">
    <w:name w:val="Document Map"/>
    <w:basedOn w:val="Normal"/>
    <w:link w:val="MapadeldocumentoCar"/>
    <w:uiPriority w:val="99"/>
    <w:semiHidden/>
    <w:unhideWhenUsed/>
    <w:rsid w:val="005D1A8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D1A86"/>
    <w:rPr>
      <w:rFonts w:ascii="Tahoma" w:eastAsiaTheme="minorHAnsi" w:hAnsi="Tahoma" w:cs="Tahoma"/>
      <w:sz w:val="16"/>
      <w:szCs w:val="16"/>
      <w:lang w:val="en-GB" w:eastAsia="en-US"/>
    </w:rPr>
  </w:style>
  <w:style w:type="paragraph" w:styleId="Firmadecorreoelectrnico">
    <w:name w:val="E-mail Signature"/>
    <w:basedOn w:val="Normal"/>
    <w:link w:val="FirmadecorreoelectrnicoCar"/>
    <w:uiPriority w:val="99"/>
    <w:semiHidden/>
    <w:unhideWhenUsed/>
    <w:rsid w:val="005D1A86"/>
  </w:style>
  <w:style w:type="character" w:customStyle="1" w:styleId="FirmadecorreoelectrnicoCar">
    <w:name w:val="Firma de correo electrónico Car"/>
    <w:basedOn w:val="Fuentedeprrafopredeter"/>
    <w:link w:val="Firmadecorreoelectrnico"/>
    <w:uiPriority w:val="99"/>
    <w:semiHidden/>
    <w:rsid w:val="005D1A86"/>
    <w:rPr>
      <w:rFonts w:ascii="Verdana" w:eastAsiaTheme="minorHAnsi" w:hAnsi="Verdana" w:cstheme="minorBidi"/>
      <w:sz w:val="18"/>
      <w:szCs w:val="22"/>
      <w:lang w:val="en-GB" w:eastAsia="en-US"/>
    </w:rPr>
  </w:style>
  <w:style w:type="character" w:styleId="nfasis">
    <w:name w:val="Emphasis"/>
    <w:basedOn w:val="Fuentedeprrafopredeter"/>
    <w:uiPriority w:val="99"/>
    <w:semiHidden/>
    <w:qFormat/>
    <w:rsid w:val="005D1A86"/>
    <w:rPr>
      <w:i/>
      <w:iCs/>
      <w:lang w:val="en-GB"/>
    </w:rPr>
  </w:style>
  <w:style w:type="paragraph" w:styleId="Direccinsobre">
    <w:name w:val="envelope address"/>
    <w:basedOn w:val="Normal"/>
    <w:uiPriority w:val="99"/>
    <w:semiHidden/>
    <w:unhideWhenUsed/>
    <w:rsid w:val="005D1A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D1A86"/>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D1A86"/>
    <w:rPr>
      <w:color w:val="800080" w:themeColor="followedHyperlink"/>
      <w:u w:val="single"/>
      <w:lang w:val="en-GB"/>
    </w:rPr>
  </w:style>
  <w:style w:type="character" w:styleId="AcrnimoHTML">
    <w:name w:val="HTML Acronym"/>
    <w:basedOn w:val="Fuentedeprrafopredeter"/>
    <w:uiPriority w:val="99"/>
    <w:semiHidden/>
    <w:unhideWhenUsed/>
    <w:rsid w:val="005D1A86"/>
    <w:rPr>
      <w:lang w:val="en-GB"/>
    </w:rPr>
  </w:style>
  <w:style w:type="paragraph" w:styleId="DireccinHTML">
    <w:name w:val="HTML Address"/>
    <w:basedOn w:val="Normal"/>
    <w:link w:val="DireccinHTMLCar"/>
    <w:uiPriority w:val="99"/>
    <w:semiHidden/>
    <w:unhideWhenUsed/>
    <w:rsid w:val="005D1A86"/>
    <w:rPr>
      <w:i/>
      <w:iCs/>
    </w:rPr>
  </w:style>
  <w:style w:type="character" w:customStyle="1" w:styleId="DireccinHTMLCar">
    <w:name w:val="Dirección HTML Car"/>
    <w:basedOn w:val="Fuentedeprrafopredeter"/>
    <w:link w:val="DireccinHTML"/>
    <w:uiPriority w:val="99"/>
    <w:semiHidden/>
    <w:rsid w:val="005D1A86"/>
    <w:rPr>
      <w:rFonts w:ascii="Verdana" w:eastAsiaTheme="minorHAnsi" w:hAnsi="Verdana" w:cstheme="minorBidi"/>
      <w:i/>
      <w:iCs/>
      <w:sz w:val="18"/>
      <w:szCs w:val="22"/>
      <w:lang w:val="en-GB" w:eastAsia="en-US"/>
    </w:rPr>
  </w:style>
  <w:style w:type="character" w:styleId="CitaHTML">
    <w:name w:val="HTML Cite"/>
    <w:basedOn w:val="Fuentedeprrafopredeter"/>
    <w:uiPriority w:val="99"/>
    <w:semiHidden/>
    <w:unhideWhenUsed/>
    <w:rsid w:val="005D1A86"/>
    <w:rPr>
      <w:i/>
      <w:iCs/>
      <w:lang w:val="en-GB"/>
    </w:rPr>
  </w:style>
  <w:style w:type="character" w:styleId="CdigoHTML">
    <w:name w:val="HTML Code"/>
    <w:basedOn w:val="Fuentedeprrafopredeter"/>
    <w:uiPriority w:val="99"/>
    <w:semiHidden/>
    <w:unhideWhenUsed/>
    <w:rsid w:val="005D1A86"/>
    <w:rPr>
      <w:rFonts w:ascii="Consolas" w:hAnsi="Consolas" w:cs="Consolas"/>
      <w:sz w:val="20"/>
      <w:szCs w:val="20"/>
      <w:lang w:val="en-GB"/>
    </w:rPr>
  </w:style>
  <w:style w:type="character" w:styleId="DefinicinHTML">
    <w:name w:val="HTML Definition"/>
    <w:basedOn w:val="Fuentedeprrafopredeter"/>
    <w:uiPriority w:val="99"/>
    <w:semiHidden/>
    <w:unhideWhenUsed/>
    <w:rsid w:val="005D1A86"/>
    <w:rPr>
      <w:i/>
      <w:iCs/>
      <w:lang w:val="en-GB"/>
    </w:rPr>
  </w:style>
  <w:style w:type="character" w:styleId="TecladoHTML">
    <w:name w:val="HTML Keyboard"/>
    <w:basedOn w:val="Fuentedeprrafopredeter"/>
    <w:uiPriority w:val="99"/>
    <w:semiHidden/>
    <w:unhideWhenUsed/>
    <w:rsid w:val="005D1A86"/>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5D1A8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D1A86"/>
    <w:rPr>
      <w:rFonts w:ascii="Consolas" w:eastAsiaTheme="minorHAnsi" w:hAnsi="Consolas" w:cs="Consolas"/>
      <w:lang w:val="en-GB" w:eastAsia="en-US"/>
    </w:rPr>
  </w:style>
  <w:style w:type="character" w:styleId="EjemplodeHTML">
    <w:name w:val="HTML Sample"/>
    <w:basedOn w:val="Fuentedeprrafopredeter"/>
    <w:uiPriority w:val="99"/>
    <w:semiHidden/>
    <w:unhideWhenUsed/>
    <w:rsid w:val="005D1A86"/>
    <w:rPr>
      <w:rFonts w:ascii="Consolas" w:hAnsi="Consolas" w:cs="Consolas"/>
      <w:sz w:val="24"/>
      <w:szCs w:val="24"/>
      <w:lang w:val="en-GB"/>
    </w:rPr>
  </w:style>
  <w:style w:type="character" w:styleId="MquinadeescribirHTML">
    <w:name w:val="HTML Typewriter"/>
    <w:basedOn w:val="Fuentedeprrafopredeter"/>
    <w:uiPriority w:val="99"/>
    <w:semiHidden/>
    <w:unhideWhenUsed/>
    <w:rsid w:val="005D1A86"/>
    <w:rPr>
      <w:rFonts w:ascii="Consolas" w:hAnsi="Consolas" w:cs="Consolas"/>
      <w:sz w:val="20"/>
      <w:szCs w:val="20"/>
      <w:lang w:val="en-GB"/>
    </w:rPr>
  </w:style>
  <w:style w:type="character" w:styleId="VariableHTML">
    <w:name w:val="HTML Variable"/>
    <w:basedOn w:val="Fuentedeprrafopredeter"/>
    <w:uiPriority w:val="99"/>
    <w:semiHidden/>
    <w:unhideWhenUsed/>
    <w:rsid w:val="005D1A86"/>
    <w:rPr>
      <w:i/>
      <w:iCs/>
      <w:lang w:val="en-GB"/>
    </w:rPr>
  </w:style>
  <w:style w:type="paragraph" w:styleId="ndice1">
    <w:name w:val="index 1"/>
    <w:basedOn w:val="Normal"/>
    <w:next w:val="Normal"/>
    <w:uiPriority w:val="99"/>
    <w:semiHidden/>
    <w:unhideWhenUsed/>
    <w:rsid w:val="005D1A86"/>
    <w:pPr>
      <w:ind w:left="180" w:hanging="180"/>
    </w:pPr>
  </w:style>
  <w:style w:type="paragraph" w:styleId="ndice2">
    <w:name w:val="index 2"/>
    <w:basedOn w:val="Normal"/>
    <w:next w:val="Normal"/>
    <w:uiPriority w:val="99"/>
    <w:semiHidden/>
    <w:unhideWhenUsed/>
    <w:rsid w:val="005D1A86"/>
    <w:pPr>
      <w:ind w:left="360" w:hanging="180"/>
    </w:pPr>
  </w:style>
  <w:style w:type="paragraph" w:styleId="ndice3">
    <w:name w:val="index 3"/>
    <w:basedOn w:val="Normal"/>
    <w:next w:val="Normal"/>
    <w:uiPriority w:val="99"/>
    <w:semiHidden/>
    <w:unhideWhenUsed/>
    <w:rsid w:val="005D1A86"/>
    <w:pPr>
      <w:ind w:left="540" w:hanging="180"/>
    </w:pPr>
  </w:style>
  <w:style w:type="paragraph" w:styleId="ndice4">
    <w:name w:val="index 4"/>
    <w:basedOn w:val="Normal"/>
    <w:next w:val="Normal"/>
    <w:uiPriority w:val="99"/>
    <w:semiHidden/>
    <w:unhideWhenUsed/>
    <w:rsid w:val="005D1A86"/>
    <w:pPr>
      <w:ind w:left="720" w:hanging="180"/>
    </w:pPr>
  </w:style>
  <w:style w:type="paragraph" w:styleId="ndice5">
    <w:name w:val="index 5"/>
    <w:basedOn w:val="Normal"/>
    <w:next w:val="Normal"/>
    <w:uiPriority w:val="99"/>
    <w:semiHidden/>
    <w:unhideWhenUsed/>
    <w:rsid w:val="005D1A86"/>
    <w:pPr>
      <w:ind w:left="900" w:hanging="180"/>
    </w:pPr>
  </w:style>
  <w:style w:type="paragraph" w:styleId="ndice6">
    <w:name w:val="index 6"/>
    <w:basedOn w:val="Normal"/>
    <w:next w:val="Normal"/>
    <w:uiPriority w:val="99"/>
    <w:semiHidden/>
    <w:unhideWhenUsed/>
    <w:rsid w:val="005D1A86"/>
    <w:pPr>
      <w:ind w:left="1080" w:hanging="180"/>
    </w:pPr>
  </w:style>
  <w:style w:type="paragraph" w:styleId="ndice7">
    <w:name w:val="index 7"/>
    <w:basedOn w:val="Normal"/>
    <w:next w:val="Normal"/>
    <w:uiPriority w:val="99"/>
    <w:semiHidden/>
    <w:unhideWhenUsed/>
    <w:rsid w:val="005D1A86"/>
    <w:pPr>
      <w:ind w:left="1260" w:hanging="180"/>
    </w:pPr>
  </w:style>
  <w:style w:type="paragraph" w:styleId="ndice8">
    <w:name w:val="index 8"/>
    <w:basedOn w:val="Normal"/>
    <w:next w:val="Normal"/>
    <w:uiPriority w:val="99"/>
    <w:semiHidden/>
    <w:unhideWhenUsed/>
    <w:rsid w:val="005D1A86"/>
    <w:pPr>
      <w:ind w:left="1440" w:hanging="180"/>
    </w:pPr>
  </w:style>
  <w:style w:type="paragraph" w:styleId="ndice9">
    <w:name w:val="index 9"/>
    <w:basedOn w:val="Normal"/>
    <w:next w:val="Normal"/>
    <w:uiPriority w:val="99"/>
    <w:semiHidden/>
    <w:unhideWhenUsed/>
    <w:rsid w:val="005D1A86"/>
    <w:pPr>
      <w:ind w:left="1620" w:hanging="180"/>
    </w:pPr>
  </w:style>
  <w:style w:type="paragraph" w:styleId="Ttulodendice">
    <w:name w:val="index heading"/>
    <w:basedOn w:val="Normal"/>
    <w:next w:val="ndice1"/>
    <w:uiPriority w:val="99"/>
    <w:semiHidden/>
    <w:unhideWhenUsed/>
    <w:rsid w:val="005D1A86"/>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D1A86"/>
    <w:rPr>
      <w:b/>
      <w:bCs/>
      <w:i/>
      <w:iCs/>
      <w:color w:val="4F81BD" w:themeColor="accent1"/>
      <w:lang w:val="en-GB"/>
    </w:rPr>
  </w:style>
  <w:style w:type="paragraph" w:styleId="Citadestacada">
    <w:name w:val="Intense Quote"/>
    <w:basedOn w:val="Normal"/>
    <w:next w:val="Normal"/>
    <w:link w:val="CitadestacadaCar"/>
    <w:uiPriority w:val="59"/>
    <w:semiHidden/>
    <w:qFormat/>
    <w:rsid w:val="005D1A8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5D1A86"/>
    <w:rPr>
      <w:rFonts w:ascii="Verdana" w:eastAsiaTheme="minorHAnsi" w:hAnsi="Verdana" w:cstheme="minorBidi"/>
      <w:b/>
      <w:bCs/>
      <w:i/>
      <w:iCs/>
      <w:color w:val="4F81BD" w:themeColor="accent1"/>
      <w:sz w:val="18"/>
      <w:szCs w:val="22"/>
      <w:lang w:val="en-GB" w:eastAsia="en-US"/>
    </w:rPr>
  </w:style>
  <w:style w:type="character" w:styleId="Referenciaintensa">
    <w:name w:val="Intense Reference"/>
    <w:basedOn w:val="Fuentedeprrafopredeter"/>
    <w:uiPriority w:val="99"/>
    <w:semiHidden/>
    <w:qFormat/>
    <w:rsid w:val="005D1A86"/>
    <w:rPr>
      <w:b/>
      <w:bCs/>
      <w:smallCaps/>
      <w:color w:val="C0504D" w:themeColor="accent2"/>
      <w:spacing w:val="5"/>
      <w:u w:val="single"/>
      <w:lang w:val="en-GB"/>
    </w:rPr>
  </w:style>
  <w:style w:type="character" w:styleId="Nmerodelnea">
    <w:name w:val="line number"/>
    <w:basedOn w:val="Fuentedeprrafopredeter"/>
    <w:uiPriority w:val="99"/>
    <w:semiHidden/>
    <w:unhideWhenUsed/>
    <w:rsid w:val="005D1A86"/>
    <w:rPr>
      <w:lang w:val="en-GB"/>
    </w:rPr>
  </w:style>
  <w:style w:type="paragraph" w:styleId="Lista">
    <w:name w:val="List"/>
    <w:basedOn w:val="Normal"/>
    <w:uiPriority w:val="99"/>
    <w:semiHidden/>
    <w:unhideWhenUsed/>
    <w:rsid w:val="005D1A86"/>
    <w:pPr>
      <w:ind w:left="283" w:hanging="283"/>
      <w:contextualSpacing/>
    </w:pPr>
  </w:style>
  <w:style w:type="paragraph" w:styleId="Lista2">
    <w:name w:val="List 2"/>
    <w:basedOn w:val="Normal"/>
    <w:uiPriority w:val="99"/>
    <w:semiHidden/>
    <w:unhideWhenUsed/>
    <w:rsid w:val="005D1A86"/>
    <w:pPr>
      <w:ind w:left="566" w:hanging="283"/>
      <w:contextualSpacing/>
    </w:pPr>
  </w:style>
  <w:style w:type="paragraph" w:styleId="Lista3">
    <w:name w:val="List 3"/>
    <w:basedOn w:val="Normal"/>
    <w:uiPriority w:val="99"/>
    <w:semiHidden/>
    <w:unhideWhenUsed/>
    <w:rsid w:val="005D1A86"/>
    <w:pPr>
      <w:ind w:left="849" w:hanging="283"/>
      <w:contextualSpacing/>
    </w:pPr>
  </w:style>
  <w:style w:type="paragraph" w:styleId="Lista4">
    <w:name w:val="List 4"/>
    <w:basedOn w:val="Normal"/>
    <w:uiPriority w:val="99"/>
    <w:semiHidden/>
    <w:unhideWhenUsed/>
    <w:rsid w:val="005D1A86"/>
    <w:pPr>
      <w:ind w:left="1132" w:hanging="283"/>
      <w:contextualSpacing/>
    </w:pPr>
  </w:style>
  <w:style w:type="paragraph" w:styleId="Lista5">
    <w:name w:val="List 5"/>
    <w:basedOn w:val="Normal"/>
    <w:uiPriority w:val="99"/>
    <w:semiHidden/>
    <w:unhideWhenUsed/>
    <w:rsid w:val="005D1A86"/>
    <w:pPr>
      <w:ind w:left="1415" w:hanging="283"/>
      <w:contextualSpacing/>
    </w:pPr>
  </w:style>
  <w:style w:type="paragraph" w:styleId="Continuarlista">
    <w:name w:val="List Continue"/>
    <w:basedOn w:val="Normal"/>
    <w:uiPriority w:val="99"/>
    <w:semiHidden/>
    <w:unhideWhenUsed/>
    <w:rsid w:val="005D1A86"/>
    <w:pPr>
      <w:spacing w:after="120"/>
      <w:ind w:left="283"/>
      <w:contextualSpacing/>
    </w:pPr>
  </w:style>
  <w:style w:type="paragraph" w:styleId="Continuarlista2">
    <w:name w:val="List Continue 2"/>
    <w:basedOn w:val="Normal"/>
    <w:uiPriority w:val="99"/>
    <w:semiHidden/>
    <w:unhideWhenUsed/>
    <w:rsid w:val="005D1A86"/>
    <w:pPr>
      <w:spacing w:after="120"/>
      <w:ind w:left="566"/>
      <w:contextualSpacing/>
    </w:pPr>
  </w:style>
  <w:style w:type="paragraph" w:styleId="Continuarlista3">
    <w:name w:val="List Continue 3"/>
    <w:basedOn w:val="Normal"/>
    <w:uiPriority w:val="99"/>
    <w:semiHidden/>
    <w:unhideWhenUsed/>
    <w:rsid w:val="005D1A86"/>
    <w:pPr>
      <w:spacing w:after="120"/>
      <w:ind w:left="849"/>
      <w:contextualSpacing/>
    </w:pPr>
  </w:style>
  <w:style w:type="paragraph" w:styleId="Continuarlista4">
    <w:name w:val="List Continue 4"/>
    <w:basedOn w:val="Normal"/>
    <w:uiPriority w:val="99"/>
    <w:semiHidden/>
    <w:unhideWhenUsed/>
    <w:rsid w:val="005D1A86"/>
    <w:pPr>
      <w:spacing w:after="120"/>
      <w:ind w:left="1132"/>
      <w:contextualSpacing/>
    </w:pPr>
  </w:style>
  <w:style w:type="paragraph" w:styleId="Continuarlista5">
    <w:name w:val="List Continue 5"/>
    <w:basedOn w:val="Normal"/>
    <w:uiPriority w:val="99"/>
    <w:semiHidden/>
    <w:unhideWhenUsed/>
    <w:rsid w:val="005D1A86"/>
    <w:pPr>
      <w:spacing w:after="120"/>
      <w:ind w:left="1415"/>
      <w:contextualSpacing/>
    </w:pPr>
  </w:style>
  <w:style w:type="paragraph" w:styleId="Listaconnmeros">
    <w:name w:val="List Number"/>
    <w:basedOn w:val="Normal"/>
    <w:uiPriority w:val="49"/>
    <w:semiHidden/>
    <w:unhideWhenUsed/>
    <w:rsid w:val="005D1A86"/>
    <w:pPr>
      <w:numPr>
        <w:numId w:val="1"/>
      </w:numPr>
      <w:contextualSpacing/>
    </w:pPr>
  </w:style>
  <w:style w:type="paragraph" w:styleId="Listaconnmeros2">
    <w:name w:val="List Number 2"/>
    <w:basedOn w:val="Normal"/>
    <w:uiPriority w:val="49"/>
    <w:semiHidden/>
    <w:unhideWhenUsed/>
    <w:rsid w:val="005D1A86"/>
    <w:pPr>
      <w:numPr>
        <w:numId w:val="2"/>
      </w:numPr>
      <w:contextualSpacing/>
    </w:pPr>
  </w:style>
  <w:style w:type="paragraph" w:styleId="Listaconnmeros3">
    <w:name w:val="List Number 3"/>
    <w:basedOn w:val="Normal"/>
    <w:uiPriority w:val="49"/>
    <w:semiHidden/>
    <w:unhideWhenUsed/>
    <w:rsid w:val="005D1A86"/>
    <w:pPr>
      <w:contextualSpacing/>
    </w:pPr>
  </w:style>
  <w:style w:type="paragraph" w:styleId="Listaconnmeros4">
    <w:name w:val="List Number 4"/>
    <w:basedOn w:val="Normal"/>
    <w:uiPriority w:val="49"/>
    <w:semiHidden/>
    <w:unhideWhenUsed/>
    <w:rsid w:val="005D1A86"/>
    <w:pPr>
      <w:numPr>
        <w:numId w:val="4"/>
      </w:numPr>
      <w:contextualSpacing/>
    </w:pPr>
  </w:style>
  <w:style w:type="paragraph" w:styleId="Listaconnmeros5">
    <w:name w:val="List Number 5"/>
    <w:basedOn w:val="Normal"/>
    <w:uiPriority w:val="49"/>
    <w:semiHidden/>
    <w:unhideWhenUsed/>
    <w:rsid w:val="005D1A86"/>
    <w:pPr>
      <w:contextualSpacing/>
    </w:pPr>
  </w:style>
  <w:style w:type="paragraph" w:styleId="Textomacro">
    <w:name w:val="macro"/>
    <w:link w:val="TextomacroCar"/>
    <w:uiPriority w:val="99"/>
    <w:semiHidden/>
    <w:unhideWhenUsed/>
    <w:rsid w:val="005D1A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5D1A86"/>
    <w:rPr>
      <w:rFonts w:ascii="Consolas" w:eastAsiaTheme="minorHAnsi" w:hAnsi="Consolas" w:cs="Consolas"/>
      <w:lang w:val="en-GB" w:eastAsia="en-US"/>
    </w:rPr>
  </w:style>
  <w:style w:type="paragraph" w:styleId="Encabezadodemensaje">
    <w:name w:val="Message Header"/>
    <w:basedOn w:val="Normal"/>
    <w:link w:val="EncabezadodemensajeCar"/>
    <w:uiPriority w:val="99"/>
    <w:semiHidden/>
    <w:unhideWhenUsed/>
    <w:rsid w:val="005D1A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D1A86"/>
    <w:rPr>
      <w:rFonts w:asciiTheme="majorHAnsi" w:eastAsiaTheme="majorEastAsia" w:hAnsiTheme="majorHAnsi" w:cstheme="majorBidi"/>
      <w:sz w:val="24"/>
      <w:szCs w:val="24"/>
      <w:shd w:val="pct20" w:color="auto" w:fill="auto"/>
      <w:lang w:val="en-GB" w:eastAsia="en-US"/>
    </w:rPr>
  </w:style>
  <w:style w:type="paragraph" w:styleId="Sinespaciado">
    <w:name w:val="No Spacing"/>
    <w:uiPriority w:val="1"/>
    <w:semiHidden/>
    <w:qFormat/>
    <w:rsid w:val="005D1A8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D1A86"/>
    <w:rPr>
      <w:rFonts w:ascii="Times New Roman" w:hAnsi="Times New Roman" w:cs="Times New Roman"/>
      <w:sz w:val="24"/>
      <w:szCs w:val="24"/>
    </w:rPr>
  </w:style>
  <w:style w:type="paragraph" w:styleId="Sangranormal">
    <w:name w:val="Normal Indent"/>
    <w:basedOn w:val="Normal"/>
    <w:uiPriority w:val="99"/>
    <w:semiHidden/>
    <w:unhideWhenUsed/>
    <w:rsid w:val="005D1A86"/>
    <w:pPr>
      <w:ind w:left="567"/>
    </w:pPr>
  </w:style>
  <w:style w:type="paragraph" w:styleId="Encabezadodenota">
    <w:name w:val="Note Heading"/>
    <w:basedOn w:val="Normal"/>
    <w:next w:val="Normal"/>
    <w:link w:val="EncabezadodenotaCar"/>
    <w:uiPriority w:val="99"/>
    <w:semiHidden/>
    <w:unhideWhenUsed/>
    <w:rsid w:val="005D1A86"/>
  </w:style>
  <w:style w:type="character" w:customStyle="1" w:styleId="EncabezadodenotaCar">
    <w:name w:val="Encabezado de nota Car"/>
    <w:basedOn w:val="Fuentedeprrafopredeter"/>
    <w:link w:val="Encabezadodenota"/>
    <w:uiPriority w:val="99"/>
    <w:semiHidden/>
    <w:rsid w:val="005D1A86"/>
    <w:rPr>
      <w:rFonts w:ascii="Verdana" w:eastAsiaTheme="minorHAnsi" w:hAnsi="Verdana" w:cstheme="minorBidi"/>
      <w:sz w:val="18"/>
      <w:szCs w:val="22"/>
      <w:lang w:val="en-GB" w:eastAsia="en-US"/>
    </w:rPr>
  </w:style>
  <w:style w:type="character" w:styleId="Nmerodepgina">
    <w:name w:val="page number"/>
    <w:basedOn w:val="Fuentedeprrafopredeter"/>
    <w:uiPriority w:val="99"/>
    <w:semiHidden/>
    <w:unhideWhenUsed/>
    <w:rsid w:val="005D1A86"/>
    <w:rPr>
      <w:lang w:val="en-GB"/>
    </w:rPr>
  </w:style>
  <w:style w:type="character" w:styleId="Textodelmarcadordeposicin">
    <w:name w:val="Placeholder Text"/>
    <w:basedOn w:val="Fuentedeprrafopredeter"/>
    <w:uiPriority w:val="99"/>
    <w:semiHidden/>
    <w:rsid w:val="005D1A86"/>
    <w:rPr>
      <w:color w:val="808080"/>
      <w:lang w:val="en-GB"/>
    </w:rPr>
  </w:style>
  <w:style w:type="paragraph" w:styleId="Textosinformato">
    <w:name w:val="Plain Text"/>
    <w:basedOn w:val="Normal"/>
    <w:link w:val="TextosinformatoCar"/>
    <w:uiPriority w:val="99"/>
    <w:unhideWhenUsed/>
    <w:rsid w:val="005D1A86"/>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D1A86"/>
    <w:rPr>
      <w:rFonts w:ascii="Consolas" w:eastAsiaTheme="minorHAnsi" w:hAnsi="Consolas" w:cs="Consolas"/>
      <w:sz w:val="21"/>
      <w:szCs w:val="21"/>
      <w:lang w:val="en-GB" w:eastAsia="en-US"/>
    </w:rPr>
  </w:style>
  <w:style w:type="paragraph" w:styleId="Cita">
    <w:name w:val="Quote"/>
    <w:basedOn w:val="Normal"/>
    <w:next w:val="Normal"/>
    <w:link w:val="CitaCar"/>
    <w:uiPriority w:val="59"/>
    <w:qFormat/>
    <w:rsid w:val="005D1A86"/>
    <w:rPr>
      <w:i/>
      <w:iCs/>
      <w:color w:val="000000" w:themeColor="text1"/>
    </w:rPr>
  </w:style>
  <w:style w:type="character" w:customStyle="1" w:styleId="CitaCar">
    <w:name w:val="Cita Car"/>
    <w:basedOn w:val="Fuentedeprrafopredeter"/>
    <w:link w:val="Cita"/>
    <w:uiPriority w:val="59"/>
    <w:rsid w:val="005D1A86"/>
    <w:rPr>
      <w:rFonts w:ascii="Verdana" w:eastAsiaTheme="minorHAnsi" w:hAnsi="Verdana" w:cstheme="minorBidi"/>
      <w:i/>
      <w:iCs/>
      <w:color w:val="000000" w:themeColor="text1"/>
      <w:sz w:val="18"/>
      <w:szCs w:val="22"/>
      <w:lang w:val="en-GB" w:eastAsia="en-US"/>
    </w:rPr>
  </w:style>
  <w:style w:type="paragraph" w:styleId="Saludo">
    <w:name w:val="Salutation"/>
    <w:basedOn w:val="Normal"/>
    <w:next w:val="Normal"/>
    <w:link w:val="SaludoCar"/>
    <w:uiPriority w:val="99"/>
    <w:semiHidden/>
    <w:unhideWhenUsed/>
    <w:rsid w:val="005D1A86"/>
  </w:style>
  <w:style w:type="character" w:customStyle="1" w:styleId="SaludoCar">
    <w:name w:val="Saludo Car"/>
    <w:basedOn w:val="Fuentedeprrafopredeter"/>
    <w:link w:val="Saludo"/>
    <w:uiPriority w:val="99"/>
    <w:semiHidden/>
    <w:rsid w:val="005D1A86"/>
    <w:rPr>
      <w:rFonts w:ascii="Verdana" w:eastAsiaTheme="minorHAnsi" w:hAnsi="Verdana" w:cstheme="minorBidi"/>
      <w:sz w:val="18"/>
      <w:szCs w:val="22"/>
      <w:lang w:val="en-GB" w:eastAsia="en-US"/>
    </w:rPr>
  </w:style>
  <w:style w:type="paragraph" w:styleId="Firma">
    <w:name w:val="Signature"/>
    <w:basedOn w:val="Normal"/>
    <w:link w:val="FirmaCar"/>
    <w:uiPriority w:val="99"/>
    <w:semiHidden/>
    <w:unhideWhenUsed/>
    <w:rsid w:val="005D1A86"/>
    <w:pPr>
      <w:ind w:left="4252"/>
    </w:pPr>
  </w:style>
  <w:style w:type="character" w:customStyle="1" w:styleId="FirmaCar">
    <w:name w:val="Firma Car"/>
    <w:basedOn w:val="Fuentedeprrafopredeter"/>
    <w:link w:val="Firma"/>
    <w:uiPriority w:val="99"/>
    <w:semiHidden/>
    <w:rsid w:val="005D1A86"/>
    <w:rPr>
      <w:rFonts w:ascii="Verdana" w:eastAsiaTheme="minorHAnsi" w:hAnsi="Verdana" w:cstheme="minorBidi"/>
      <w:sz w:val="18"/>
      <w:szCs w:val="22"/>
      <w:lang w:val="en-GB" w:eastAsia="en-US"/>
    </w:rPr>
  </w:style>
  <w:style w:type="character" w:styleId="Textoennegrita">
    <w:name w:val="Strong"/>
    <w:basedOn w:val="Fuentedeprrafopredeter"/>
    <w:uiPriority w:val="99"/>
    <w:semiHidden/>
    <w:qFormat/>
    <w:rsid w:val="005D1A86"/>
    <w:rPr>
      <w:b/>
      <w:bCs/>
      <w:lang w:val="en-GB"/>
    </w:rPr>
  </w:style>
  <w:style w:type="character" w:styleId="nfasissutil">
    <w:name w:val="Subtle Emphasis"/>
    <w:basedOn w:val="Fuentedeprrafopredeter"/>
    <w:uiPriority w:val="99"/>
    <w:semiHidden/>
    <w:qFormat/>
    <w:rsid w:val="005D1A86"/>
    <w:rPr>
      <w:i/>
      <w:iCs/>
      <w:color w:val="808080" w:themeColor="text1" w:themeTint="7F"/>
      <w:lang w:val="en-GB"/>
    </w:rPr>
  </w:style>
  <w:style w:type="character" w:styleId="Referenciasutil">
    <w:name w:val="Subtle Reference"/>
    <w:basedOn w:val="Fuentedeprrafopredeter"/>
    <w:uiPriority w:val="99"/>
    <w:semiHidden/>
    <w:qFormat/>
    <w:rsid w:val="005D1A86"/>
    <w:rPr>
      <w:smallCaps/>
      <w:color w:val="C0504D" w:themeColor="accent2"/>
      <w:u w:val="single"/>
      <w:lang w:val="en-GB"/>
    </w:rPr>
  </w:style>
  <w:style w:type="table" w:styleId="Cuadrculavistosa">
    <w:name w:val="Colorful Grid"/>
    <w:basedOn w:val="Tabla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D1A86"/>
    <w:pPr>
      <w:spacing w:after="240"/>
      <w:jc w:val="center"/>
    </w:pPr>
    <w:rPr>
      <w:rFonts w:eastAsia="Calibri" w:cs="Times New Roman"/>
      <w:color w:val="006283"/>
    </w:rPr>
  </w:style>
  <w:style w:type="table" w:styleId="Tablaconcuadrcula1clara">
    <w:name w:val="Grid Table 1 Light"/>
    <w:basedOn w:val="Tablanormal"/>
    <w:uiPriority w:val="46"/>
    <w:rsid w:val="00296E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96E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96E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96E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96E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96E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96E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96E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96E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296E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296E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296E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296E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96E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296E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96E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296E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296E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296E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296E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296E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296E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96E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296E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296E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296E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296E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296E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296E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296E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96E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296E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296E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296E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296E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296E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296E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96E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296E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296E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296E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296E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296E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296EB2"/>
    <w:rPr>
      <w:color w:val="2B579A"/>
      <w:shd w:val="clear" w:color="auto" w:fill="E1DFDD"/>
      <w:lang w:val="en-GB"/>
    </w:rPr>
  </w:style>
  <w:style w:type="table" w:styleId="Tabladelista1clara">
    <w:name w:val="List Table 1 Light"/>
    <w:basedOn w:val="Tablanormal"/>
    <w:uiPriority w:val="46"/>
    <w:rsid w:val="00296E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96E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296E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296E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296E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296E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296E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296E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96E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296E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296E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296E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296E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296E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296E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96E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296E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296E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296E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296E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296E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296E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96E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296E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296E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296E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296E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296E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296E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96E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96E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96E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96E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96E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96E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96E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96E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296E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296E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296E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296E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296E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296E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96E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96E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96E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96E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96E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96E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296EB2"/>
    <w:rPr>
      <w:color w:val="2B579A"/>
      <w:shd w:val="clear" w:color="auto" w:fill="E1DFDD"/>
      <w:lang w:val="en-GB"/>
    </w:rPr>
  </w:style>
  <w:style w:type="table" w:styleId="Tablanormal1">
    <w:name w:val="Plain Table 1"/>
    <w:basedOn w:val="Tablanormal"/>
    <w:uiPriority w:val="41"/>
    <w:rsid w:val="00296E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96E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96E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96E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96E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296EB2"/>
    <w:rPr>
      <w:u w:val="dotted"/>
      <w:lang w:val="en-GB"/>
    </w:rPr>
  </w:style>
  <w:style w:type="character" w:styleId="SmartLink">
    <w:name w:val="Smart Link"/>
    <w:basedOn w:val="Fuentedeprrafopredeter"/>
    <w:uiPriority w:val="99"/>
    <w:rsid w:val="00296EB2"/>
    <w:rPr>
      <w:color w:val="0000FF"/>
      <w:u w:val="single"/>
      <w:shd w:val="clear" w:color="auto" w:fill="F3F2F1"/>
      <w:lang w:val="en-GB"/>
    </w:rPr>
  </w:style>
  <w:style w:type="table" w:styleId="Tablaconcuadrculaclara">
    <w:name w:val="Grid Table Light"/>
    <w:basedOn w:val="Tablanormal"/>
    <w:uiPriority w:val="40"/>
    <w:rsid w:val="00296E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296EB2"/>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esaconsul@minsa.gob.pe" TargetMode="External"/><Relationship Id="rId13" Type="http://schemas.openxmlformats.org/officeDocument/2006/relationships/hyperlink" Target="http://extranet.comunidadandina.org/sirt/public/index.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nsultasenlinea.mincetur.gob.pe/notificaciones/Publico/FrmBuscador.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igesaconsul@minsa.gob.pe" TargetMode="External"/><Relationship Id="rId5" Type="http://schemas.openxmlformats.org/officeDocument/2006/relationships/webSettings" Target="webSettings.xml"/><Relationship Id="rId15" Type="http://schemas.openxmlformats.org/officeDocument/2006/relationships/hyperlink" Target="https://cdn.www.gob.pe/uploads/document/file/903823/resolucion-ministerial-439-2020-minsa.PDF" TargetMode="External"/><Relationship Id="rId23" Type="http://schemas.openxmlformats.org/officeDocument/2006/relationships/theme" Target="theme/theme1.xml"/><Relationship Id="rId10" Type="http://schemas.openxmlformats.org/officeDocument/2006/relationships/hyperlink" Target="mailto:otc@mincetur.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tc@mincetur.gob.pe" TargetMode="External"/><Relationship Id="rId14" Type="http://schemas.openxmlformats.org/officeDocument/2006/relationships/hyperlink" Target="https://www.gob.pe/institucion/minsa/normas-legales/744553-439-2020-mins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529</Words>
  <Characters>3358</Characters>
  <Application>Microsoft Office Word</Application>
  <DocSecurity>0</DocSecurity>
  <Lines>77</Lines>
  <Paragraphs>49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2020-07-29T09:45:00Z</dcterms:created>
  <dcterms:modified xsi:type="dcterms:W3CDTF">2020-07-29T09:54:00Z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52a9fc61-42fb-4090-bc11-87b959f08ec7</vt:lpwstr>
  </property>
  <property fmtid="{D5CDD505-2E9C-101B-9397-08002B2CF9AE}" pid="3" name="WTOCLASSIFICATION">
    <vt:lpwstr>WTO OFFICIAL</vt:lpwstr>
  </property>
</Properties>
</file>