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8C9" w:rsidRDefault="00FE219E" w:rsidP="00DD3DD7">
      <w:pPr>
        <w:pStyle w:val="Title"/>
      </w:pPr>
      <w:r w:rsidRPr="002F663C">
        <w:t>NOTIFICATION</w:t>
      </w:r>
    </w:p>
    <w:p w:rsidR="002F663C" w:rsidRPr="002F663C" w:rsidRDefault="00FE219E" w:rsidP="00DD3DD7">
      <w:pPr>
        <w:pStyle w:val="Title3"/>
      </w:pPr>
      <w:r w:rsidRPr="002F663C">
        <w:t>Addendum</w:t>
      </w:r>
    </w:p>
    <w:p w:rsidR="002F663C" w:rsidRDefault="00FE219E"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13 November 2020</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u w:val="single"/>
        </w:rPr>
        <w:t>Ukraine</w:t>
      </w:r>
      <w:bookmarkStart w:id="2" w:name="bmkMemberName"/>
      <w:bookmarkEnd w:id="2"/>
      <w:bookmarkEnd w:id="1"/>
      <w:r w:rsidRPr="002F663C">
        <w:rPr>
          <w:rFonts w:eastAsia="Calibri" w:cs="Times New Roman"/>
        </w:rPr>
        <w:t>.</w:t>
      </w:r>
    </w:p>
    <w:p w:rsidR="001E2E4A" w:rsidRPr="002F663C" w:rsidRDefault="001E2E4A" w:rsidP="001E2E4A">
      <w:pPr>
        <w:rPr>
          <w:rFonts w:eastAsia="Calibri" w:cs="Times New Roman"/>
        </w:rPr>
      </w:pPr>
    </w:p>
    <w:p w:rsidR="002F663C" w:rsidRPr="002F663C" w:rsidRDefault="00FE219E" w:rsidP="002F663C">
      <w:pPr>
        <w:jc w:val="center"/>
        <w:rPr>
          <w:rFonts w:eastAsia="Calibri" w:cs="Times New Roman"/>
          <w:b/>
        </w:rPr>
      </w:pPr>
      <w:r w:rsidRPr="002F663C">
        <w:rPr>
          <w:rFonts w:eastAsia="Calibri" w:cs="Times New Roman"/>
          <w:b/>
        </w:rPr>
        <w:t>_______________</w:t>
      </w:r>
    </w:p>
    <w:p w:rsidR="002F663C" w:rsidRDefault="002F663C" w:rsidP="002F663C">
      <w:pPr>
        <w:rPr>
          <w:rFonts w:eastAsia="Calibri" w:cs="Times New Roman"/>
        </w:rPr>
      </w:pPr>
    </w:p>
    <w:p w:rsidR="00C14444" w:rsidRPr="002F663C" w:rsidRDefault="00C14444" w:rsidP="002F663C">
      <w:pPr>
        <w:rPr>
          <w:rFonts w:eastAsia="Calibri" w:cs="Times New Roman"/>
        </w:rPr>
      </w:pPr>
    </w:p>
    <w:p w:rsidR="002F663C" w:rsidRPr="002F663C" w:rsidRDefault="00FE219E"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The draft Order of the Ministry of Energy of Ukraine "On approval of the Technical regulation on the energy labeling of space heaters, combination heaters, packages of space heater, temperature control and solar device and packages of combination heater, temperature control and solar device"</w:t>
      </w:r>
      <w:bookmarkEnd w:id="3"/>
      <w:bookmarkEnd w:id="4"/>
    </w:p>
    <w:p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843D68"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rsidR="002F663C" w:rsidRPr="002F663C" w:rsidRDefault="00FE219E"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843D68" w:rsidTr="00E9471B">
        <w:tc>
          <w:tcPr>
            <w:tcW w:w="851" w:type="dxa"/>
            <w:shd w:val="clear" w:color="auto" w:fill="auto"/>
          </w:tcPr>
          <w:p w:rsidR="002F663C" w:rsidRPr="00711F9C" w:rsidRDefault="00FE219E"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rsidR="002F663C" w:rsidRPr="002F663C" w:rsidRDefault="00FE219E"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843D68" w:rsidTr="00E9471B">
        <w:tc>
          <w:tcPr>
            <w:tcW w:w="851" w:type="dxa"/>
            <w:shd w:val="clear" w:color="auto" w:fill="auto"/>
          </w:tcPr>
          <w:p w:rsidR="002F663C" w:rsidRPr="00711F9C" w:rsidRDefault="00FE219E"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X</w:t>
            </w:r>
            <w:bookmarkEnd w:id="8"/>
            <w:r w:rsidRPr="00711F9C">
              <w:rPr>
                <w:rFonts w:eastAsia="Calibri" w:cs="Times New Roman"/>
                <w:szCs w:val="18"/>
              </w:rPr>
              <w:t>]</w:t>
            </w:r>
          </w:p>
        </w:tc>
        <w:tc>
          <w:tcPr>
            <w:tcW w:w="8198" w:type="dxa"/>
            <w:shd w:val="clear" w:color="auto" w:fill="auto"/>
          </w:tcPr>
          <w:p w:rsidR="002F663C" w:rsidRPr="002F663C" w:rsidRDefault="00FE219E"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r w:rsidR="00467A46">
              <w:rPr>
                <w:rFonts w:eastAsia="Calibri" w:cs="Times New Roman"/>
              </w:rPr>
              <w:t>7 October 2020</w:t>
            </w:r>
            <w:bookmarkEnd w:id="9"/>
          </w:p>
        </w:tc>
      </w:tr>
      <w:tr w:rsidR="00843D68" w:rsidTr="00E9471B">
        <w:tc>
          <w:tcPr>
            <w:tcW w:w="851" w:type="dxa"/>
            <w:shd w:val="clear" w:color="auto" w:fill="auto"/>
          </w:tcPr>
          <w:p w:rsidR="002F663C" w:rsidRPr="00711F9C" w:rsidRDefault="00FE219E"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X</w:t>
            </w:r>
            <w:bookmarkEnd w:id="10"/>
            <w:r w:rsidRPr="00711F9C">
              <w:rPr>
                <w:rFonts w:eastAsia="Calibri" w:cs="Times New Roman"/>
                <w:szCs w:val="18"/>
              </w:rPr>
              <w:t>]</w:t>
            </w:r>
          </w:p>
        </w:tc>
        <w:tc>
          <w:tcPr>
            <w:tcW w:w="8198" w:type="dxa"/>
            <w:shd w:val="clear" w:color="auto" w:fill="auto"/>
          </w:tcPr>
          <w:p w:rsidR="002F663C" w:rsidRPr="002F663C" w:rsidRDefault="00FE219E"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r w:rsidR="00467A46">
              <w:rPr>
                <w:rFonts w:eastAsia="Calibri" w:cs="Times New Roman"/>
              </w:rPr>
              <w:t>6 November 2020</w:t>
            </w:r>
            <w:bookmarkEnd w:id="11"/>
          </w:p>
        </w:tc>
      </w:tr>
      <w:tr w:rsidR="00843D68" w:rsidTr="00E9471B">
        <w:tc>
          <w:tcPr>
            <w:tcW w:w="851" w:type="dxa"/>
            <w:shd w:val="clear" w:color="auto" w:fill="auto"/>
          </w:tcPr>
          <w:p w:rsidR="002F663C" w:rsidRPr="00711F9C" w:rsidRDefault="00FE219E"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X</w:t>
            </w:r>
            <w:bookmarkEnd w:id="12"/>
            <w:r w:rsidRPr="00711F9C">
              <w:rPr>
                <w:rFonts w:eastAsia="Calibri" w:cs="Times New Roman"/>
                <w:szCs w:val="18"/>
              </w:rPr>
              <w:t>]</w:t>
            </w:r>
          </w:p>
        </w:tc>
        <w:tc>
          <w:tcPr>
            <w:tcW w:w="8198" w:type="dxa"/>
            <w:shd w:val="clear" w:color="auto" w:fill="auto"/>
          </w:tcPr>
          <w:p w:rsidR="002F663C" w:rsidRPr="002F663C" w:rsidRDefault="00FE219E"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r w:rsidR="00467A46">
              <w:rPr>
                <w:rFonts w:eastAsia="Calibri" w:cs="Times New Roman"/>
              </w:rPr>
              <w:t>6 May 2021</w:t>
            </w:r>
            <w:bookmarkEnd w:id="13"/>
          </w:p>
        </w:tc>
      </w:tr>
      <w:tr w:rsidR="00843D68" w:rsidTr="00E9471B">
        <w:tc>
          <w:tcPr>
            <w:tcW w:w="851" w:type="dxa"/>
            <w:shd w:val="clear" w:color="auto" w:fill="auto"/>
          </w:tcPr>
          <w:p w:rsidR="002F663C" w:rsidRPr="00711F9C" w:rsidRDefault="00FE219E"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X</w:t>
            </w:r>
            <w:bookmarkEnd w:id="14"/>
            <w:r w:rsidRPr="00711F9C">
              <w:rPr>
                <w:rFonts w:eastAsia="Calibri" w:cs="Times New Roman"/>
                <w:szCs w:val="18"/>
              </w:rPr>
              <w:t>]</w:t>
            </w:r>
          </w:p>
        </w:tc>
        <w:tc>
          <w:tcPr>
            <w:tcW w:w="8198" w:type="dxa"/>
            <w:shd w:val="clear" w:color="auto" w:fill="auto"/>
          </w:tcPr>
          <w:p w:rsidR="002F663C" w:rsidRPr="002F663C" w:rsidRDefault="00FE219E"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p>
          <w:p w:rsidR="00467A46" w:rsidRPr="00D75F8D" w:rsidRDefault="002C42F5" w:rsidP="00EB7B40">
            <w:pPr>
              <w:spacing w:before="60" w:after="60"/>
              <w:rPr>
                <w:rFonts w:eastAsia="Calibri" w:cs="Times New Roman"/>
                <w:u w:val="single"/>
              </w:rPr>
            </w:pPr>
            <w:hyperlink r:id="rId8" w:anchor="Text" w:history="1">
              <w:r w:rsidR="00FE219E" w:rsidRPr="00D75F8D">
                <w:rPr>
                  <w:rFonts w:eastAsia="Calibri" w:cs="Times New Roman"/>
                  <w:color w:val="0000FF"/>
                  <w:u w:val="single"/>
                </w:rPr>
                <w:t>https://zakon.rada.gov.ua/laws/show/z1048-20#Text</w:t>
              </w:r>
            </w:hyperlink>
            <w:bookmarkEnd w:id="16"/>
          </w:p>
        </w:tc>
      </w:tr>
      <w:tr w:rsidR="00843D68" w:rsidTr="00E9471B">
        <w:tc>
          <w:tcPr>
            <w:tcW w:w="851" w:type="dxa"/>
            <w:shd w:val="clear" w:color="auto" w:fill="auto"/>
          </w:tcPr>
          <w:p w:rsidR="002F663C" w:rsidRPr="00711F9C" w:rsidRDefault="00FE219E"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rsidR="002F663C" w:rsidRPr="002F663C" w:rsidRDefault="00FE219E"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rsidR="002F663C" w:rsidRPr="002F663C" w:rsidRDefault="00FE219E"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843D68" w:rsidTr="00E9471B">
        <w:tc>
          <w:tcPr>
            <w:tcW w:w="851" w:type="dxa"/>
            <w:shd w:val="clear" w:color="auto" w:fill="auto"/>
          </w:tcPr>
          <w:p w:rsidR="002F663C" w:rsidRPr="00711F9C" w:rsidRDefault="00FE219E"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  </w:t>
            </w:r>
            <w:bookmarkEnd w:id="20"/>
            <w:r w:rsidRPr="00711F9C">
              <w:rPr>
                <w:rFonts w:eastAsia="Calibri" w:cs="Times New Roman"/>
                <w:szCs w:val="18"/>
              </w:rPr>
              <w:t>]</w:t>
            </w:r>
          </w:p>
        </w:tc>
        <w:tc>
          <w:tcPr>
            <w:tcW w:w="8198" w:type="dxa"/>
            <w:shd w:val="clear" w:color="auto" w:fill="auto"/>
          </w:tcPr>
          <w:p w:rsidR="002F663C" w:rsidRPr="002F663C" w:rsidRDefault="00FE219E"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p>
          <w:p w:rsidR="002F663C" w:rsidRPr="002F663C" w:rsidRDefault="00FE219E"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843D68" w:rsidTr="00E9471B">
        <w:tc>
          <w:tcPr>
            <w:tcW w:w="851" w:type="dxa"/>
            <w:shd w:val="clear" w:color="auto" w:fill="auto"/>
          </w:tcPr>
          <w:p w:rsidR="002F663C" w:rsidRPr="00711F9C" w:rsidRDefault="00FE219E" w:rsidP="00C14444">
            <w:pPr>
              <w:spacing w:before="60" w:after="60"/>
              <w:ind w:left="567" w:hanging="567"/>
              <w:jc w:val="center"/>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rsidR="002F663C" w:rsidRPr="002F663C" w:rsidRDefault="00FE219E"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843D68" w:rsidTr="00E9471B">
        <w:tc>
          <w:tcPr>
            <w:tcW w:w="851" w:type="dxa"/>
            <w:tcBorders>
              <w:bottom w:val="double" w:sz="4" w:space="0" w:color="auto"/>
            </w:tcBorders>
            <w:shd w:val="clear" w:color="auto" w:fill="auto"/>
          </w:tcPr>
          <w:p w:rsidR="002F663C" w:rsidRPr="00711F9C" w:rsidRDefault="00FE219E" w:rsidP="00C14444">
            <w:pPr>
              <w:spacing w:before="60" w:after="60"/>
              <w:ind w:left="567" w:hanging="567"/>
              <w:jc w:val="center"/>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rsidR="002F663C" w:rsidRPr="002F663C" w:rsidRDefault="00FE219E"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5"/>
    </w:tbl>
    <w:p w:rsidR="002F663C" w:rsidRPr="002F663C" w:rsidRDefault="002F663C" w:rsidP="002F663C">
      <w:pPr>
        <w:jc w:val="left"/>
        <w:rPr>
          <w:rFonts w:eastAsia="Calibri" w:cs="Times New Roman"/>
          <w:highlight w:val="yellow"/>
        </w:rPr>
      </w:pPr>
    </w:p>
    <w:p w:rsidR="00D75F8D" w:rsidRDefault="00FE219E" w:rsidP="00D75F8D">
      <w:pPr>
        <w:spacing w:after="120"/>
        <w:rPr>
          <w:rFonts w:eastAsia="Calibri" w:cs="Times New Roman"/>
          <w:szCs w:val="18"/>
        </w:rPr>
      </w:pPr>
      <w:r w:rsidRPr="002F663C">
        <w:rPr>
          <w:rFonts w:eastAsia="Calibri" w:cs="Times New Roman"/>
          <w:b/>
          <w:szCs w:val="18"/>
        </w:rPr>
        <w:t>Description:</w:t>
      </w:r>
      <w:r w:rsidRPr="002F663C">
        <w:rPr>
          <w:rFonts w:eastAsia="Calibri" w:cs="Times New Roman"/>
          <w:szCs w:val="18"/>
        </w:rPr>
        <w:t xml:space="preserve"> Ukraine informs that the draft Order of the Ministry of Energy of Ukraine "On approval of the Technical regulation on the energy labeling of space heaters, combination heaters, packages of space heater, temperature control and solar device and packages of combination heater, temperature control and solar device"</w:t>
      </w:r>
      <w:r>
        <w:rPr>
          <w:rFonts w:eastAsia="Calibri" w:cs="Times New Roman"/>
          <w:szCs w:val="18"/>
        </w:rPr>
        <w:t xml:space="preserve"> </w:t>
      </w:r>
      <w:r w:rsidRPr="002F663C">
        <w:rPr>
          <w:rFonts w:eastAsia="Calibri" w:cs="Times New Roman"/>
          <w:szCs w:val="18"/>
        </w:rPr>
        <w:t>(G/TBT/N/UKR/168)</w:t>
      </w:r>
      <w:r>
        <w:rPr>
          <w:rFonts w:eastAsia="Calibri" w:cs="Times New Roman"/>
          <w:szCs w:val="18"/>
        </w:rPr>
        <w:t xml:space="preserve"> </w:t>
      </w:r>
      <w:r w:rsidRPr="002F663C">
        <w:rPr>
          <w:rFonts w:eastAsia="Calibri" w:cs="Times New Roman"/>
          <w:szCs w:val="18"/>
        </w:rPr>
        <w:t>was adopted on 7 October</w:t>
      </w:r>
      <w:r>
        <w:rPr>
          <w:rFonts w:eastAsia="Calibri" w:cs="Times New Roman"/>
          <w:szCs w:val="18"/>
        </w:rPr>
        <w:t xml:space="preserve"> </w:t>
      </w:r>
      <w:r w:rsidRPr="002F663C">
        <w:rPr>
          <w:rFonts w:eastAsia="Calibri" w:cs="Times New Roman"/>
          <w:szCs w:val="18"/>
        </w:rPr>
        <w:t>2020</w:t>
      </w:r>
      <w:r>
        <w:rPr>
          <w:rFonts w:eastAsia="Calibri" w:cs="Times New Roman"/>
          <w:szCs w:val="18"/>
        </w:rPr>
        <w:t xml:space="preserve"> </w:t>
      </w:r>
      <w:r w:rsidRPr="002F663C">
        <w:rPr>
          <w:rFonts w:eastAsia="Calibri" w:cs="Times New Roman"/>
          <w:szCs w:val="18"/>
        </w:rPr>
        <w:t>(Order</w:t>
      </w:r>
      <w:r>
        <w:rPr>
          <w:rFonts w:eastAsia="Calibri" w:cs="Times New Roman"/>
          <w:szCs w:val="18"/>
        </w:rPr>
        <w:t> </w:t>
      </w:r>
      <w:r w:rsidRPr="002F663C">
        <w:rPr>
          <w:rFonts w:eastAsia="Calibri" w:cs="Times New Roman"/>
          <w:szCs w:val="18"/>
        </w:rPr>
        <w:t xml:space="preserve">No. 646), registered with the Ministry of Justice of Ukraine on 23 October 2020, </w:t>
      </w:r>
      <w:r w:rsidRPr="00D75F8D">
        <w:t>published</w:t>
      </w:r>
      <w:r>
        <w:t> </w:t>
      </w:r>
      <w:r w:rsidRPr="00D75F8D">
        <w:t>on</w:t>
      </w:r>
      <w:r>
        <w:rPr>
          <w:rFonts w:eastAsia="Calibri" w:cs="Times New Roman"/>
          <w:szCs w:val="18"/>
        </w:rPr>
        <w:t> </w:t>
      </w:r>
      <w:r w:rsidRPr="002F663C">
        <w:rPr>
          <w:rFonts w:eastAsia="Calibri" w:cs="Times New Roman"/>
          <w:szCs w:val="18"/>
        </w:rPr>
        <w:t>6</w:t>
      </w:r>
      <w:r>
        <w:rPr>
          <w:rFonts w:eastAsia="Calibri" w:cs="Times New Roman"/>
          <w:szCs w:val="18"/>
        </w:rPr>
        <w:t> </w:t>
      </w:r>
      <w:r w:rsidRPr="002F663C">
        <w:rPr>
          <w:rFonts w:eastAsia="Calibri" w:cs="Times New Roman"/>
          <w:szCs w:val="18"/>
        </w:rPr>
        <w:t>November 2020 and will enter into force on 6 May 2021.</w:t>
      </w:r>
    </w:p>
    <w:p w:rsidR="003971FF" w:rsidRPr="007F6EA2" w:rsidRDefault="00FE219E" w:rsidP="00D75F8D">
      <w:pPr>
        <w:spacing w:after="120"/>
        <w:rPr>
          <w:rFonts w:eastAsia="Calibri" w:cs="Times New Roman"/>
          <w:bCs/>
          <w:highlight w:val="yellow"/>
        </w:rPr>
      </w:pPr>
      <w:r w:rsidRPr="002F663C">
        <w:rPr>
          <w:rFonts w:eastAsia="Calibri" w:cs="Times New Roman"/>
          <w:szCs w:val="18"/>
        </w:rPr>
        <w:t>The Order is available at: </w:t>
      </w:r>
      <w:hyperlink r:id="rId9" w:anchor="Text" w:history="1">
        <w:r w:rsidRPr="00D75F8D">
          <w:rPr>
            <w:rFonts w:eastAsia="Calibri" w:cs="Times New Roman"/>
            <w:color w:val="0000FF"/>
            <w:szCs w:val="18"/>
            <w:u w:val="single"/>
          </w:rPr>
          <w:t>https://zakon.rada.gov.ua/laws/show/z1048-20#Text</w:t>
        </w:r>
      </w:hyperlink>
    </w:p>
    <w:p w:rsidR="006C5A96" w:rsidRDefault="00FE219E" w:rsidP="006C5A96">
      <w:pPr>
        <w:jc w:val="center"/>
        <w:rPr>
          <w:b/>
        </w:rPr>
      </w:pPr>
      <w:r w:rsidRPr="003971FF">
        <w:rPr>
          <w:b/>
        </w:rPr>
        <w:t>__________</w:t>
      </w:r>
    </w:p>
    <w:p w:rsidR="004D4D19" w:rsidRDefault="004D4D19" w:rsidP="007F38C2">
      <w:pPr>
        <w:jc w:val="center"/>
        <w:rPr>
          <w:b/>
        </w:rPr>
      </w:pPr>
    </w:p>
    <w:p w:rsidR="00A1565D" w:rsidRDefault="00A1565D" w:rsidP="003971FF">
      <w:pPr>
        <w:jc w:val="center"/>
        <w:rPr>
          <w:b/>
        </w:rPr>
      </w:pPr>
    </w:p>
    <w:sectPr w:rsidR="00A1565D" w:rsidSect="006C5A96">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CE8" w:rsidRDefault="00FE219E">
      <w:r>
        <w:separator/>
      </w:r>
    </w:p>
  </w:endnote>
  <w:endnote w:type="continuationSeparator" w:id="0">
    <w:p w:rsidR="00BA1CE8" w:rsidRDefault="00FE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DD3DD7" w:rsidRDefault="00FE219E"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DD3DD7" w:rsidRDefault="00FE219E"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8FB" w:rsidRDefault="00A84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E52" w:rsidRDefault="00FE219E" w:rsidP="00ED54E0">
      <w:r>
        <w:separator/>
      </w:r>
    </w:p>
  </w:footnote>
  <w:footnote w:type="continuationSeparator" w:id="0">
    <w:p w:rsidR="00724E52" w:rsidRDefault="00FE219E" w:rsidP="00ED54E0">
      <w:r>
        <w:continuationSeparator/>
      </w:r>
    </w:p>
  </w:footnote>
  <w:footnote w:id="1">
    <w:p w:rsidR="007F6EA2" w:rsidRDefault="00FE219E">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DD7" w:rsidRDefault="00FE219E" w:rsidP="00DD3DD7">
    <w:pPr>
      <w:pStyle w:val="Header"/>
      <w:pBdr>
        <w:bottom w:val="single" w:sz="4" w:space="1" w:color="auto"/>
      </w:pBdr>
      <w:tabs>
        <w:tab w:val="clear" w:pos="4513"/>
        <w:tab w:val="clear" w:pos="9027"/>
      </w:tabs>
      <w:jc w:val="center"/>
    </w:pPr>
    <w:bookmarkStart w:id="26" w:name="bmkSymbols2"/>
    <w:r>
      <w:t>PROVISIONAL207002</w:t>
    </w:r>
    <w:bookmarkEnd w:id="26"/>
  </w:p>
  <w:p w:rsidR="004D4D19" w:rsidRPr="00DD3DD7" w:rsidRDefault="004D4D19" w:rsidP="00DD3DD7">
    <w:pPr>
      <w:pStyle w:val="Header"/>
      <w:pBdr>
        <w:bottom w:val="single" w:sz="4" w:space="1" w:color="auto"/>
      </w:pBdr>
      <w:tabs>
        <w:tab w:val="clear" w:pos="4513"/>
        <w:tab w:val="clear" w:pos="9027"/>
      </w:tabs>
      <w:jc w:val="center"/>
    </w:pPr>
  </w:p>
  <w:p w:rsidR="00DD3DD7" w:rsidRPr="00DD3DD7" w:rsidRDefault="00FE219E"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DD7" w:rsidRPr="00DD3DD7" w:rsidRDefault="00FE219E" w:rsidP="00DD3DD7">
    <w:pPr>
      <w:pStyle w:val="Header"/>
      <w:pBdr>
        <w:bottom w:val="single" w:sz="4" w:space="1" w:color="auto"/>
      </w:pBdr>
      <w:tabs>
        <w:tab w:val="clear" w:pos="4513"/>
        <w:tab w:val="clear" w:pos="9027"/>
      </w:tabs>
      <w:jc w:val="center"/>
    </w:pPr>
    <w:bookmarkStart w:id="27" w:name="spsSymbolHeader"/>
    <w:r w:rsidRPr="006C5A96">
      <w:t>G/TBT/N/UKR/168/Add.1</w:t>
    </w:r>
    <w:bookmarkEnd w:id="27"/>
  </w:p>
  <w:p w:rsidR="00DD3DD7" w:rsidRPr="00DD3DD7" w:rsidRDefault="00DD3DD7" w:rsidP="00DD3DD7">
    <w:pPr>
      <w:pStyle w:val="Header"/>
      <w:pBdr>
        <w:bottom w:val="single" w:sz="4" w:space="1" w:color="auto"/>
      </w:pBdr>
      <w:tabs>
        <w:tab w:val="clear" w:pos="4513"/>
        <w:tab w:val="clear" w:pos="9027"/>
      </w:tabs>
      <w:jc w:val="center"/>
    </w:pPr>
  </w:p>
  <w:p w:rsidR="00DD3DD7" w:rsidRPr="00DD3DD7" w:rsidRDefault="00FE219E"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43D68" w:rsidTr="00544326">
      <w:trPr>
        <w:trHeight w:val="240"/>
        <w:jc w:val="center"/>
      </w:trPr>
      <w:tc>
        <w:tcPr>
          <w:tcW w:w="3794" w:type="dxa"/>
          <w:shd w:val="clear" w:color="auto" w:fill="FFFFFF"/>
          <w:tcMar>
            <w:left w:w="108" w:type="dxa"/>
            <w:right w:w="108" w:type="dxa"/>
          </w:tcMar>
          <w:vAlign w:val="center"/>
        </w:tcPr>
        <w:p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rsidR="00ED54E0" w:rsidRPr="00182B84" w:rsidRDefault="00FE219E" w:rsidP="00425DC5">
          <w:pPr>
            <w:jc w:val="right"/>
            <w:rPr>
              <w:b/>
              <w:color w:val="FF0000"/>
              <w:szCs w:val="16"/>
            </w:rPr>
          </w:pPr>
          <w:r>
            <w:rPr>
              <w:b/>
              <w:color w:val="FF0000"/>
              <w:szCs w:val="16"/>
            </w:rPr>
            <w:t xml:space="preserve"> </w:t>
          </w:r>
        </w:p>
      </w:tc>
    </w:tr>
    <w:tr w:rsidR="00843D68" w:rsidTr="00544326">
      <w:trPr>
        <w:trHeight w:val="213"/>
        <w:jc w:val="center"/>
      </w:trPr>
      <w:tc>
        <w:tcPr>
          <w:tcW w:w="3794" w:type="dxa"/>
          <w:vMerge w:val="restart"/>
          <w:shd w:val="clear" w:color="auto" w:fill="FFFFFF"/>
          <w:tcMar>
            <w:left w:w="0" w:type="dxa"/>
            <w:right w:w="0" w:type="dxa"/>
          </w:tcMar>
        </w:tcPr>
        <w:p w:rsidR="00ED54E0" w:rsidRPr="00182B84" w:rsidRDefault="00FE219E" w:rsidP="00425DC5">
          <w:pPr>
            <w:jc w:val="left"/>
          </w:pPr>
          <w:r w:rsidRPr="00182B84">
            <w:rPr>
              <w:noProof/>
              <w:lang w:val="en-US"/>
            </w:rPr>
            <w:drawing>
              <wp:inline distT="0" distB="0" distL="0" distR="0">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86802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182B84" w:rsidRDefault="00ED54E0" w:rsidP="00425DC5">
          <w:pPr>
            <w:jc w:val="right"/>
            <w:rPr>
              <w:b/>
              <w:szCs w:val="16"/>
            </w:rPr>
          </w:pPr>
        </w:p>
      </w:tc>
    </w:tr>
    <w:tr w:rsidR="00843D68" w:rsidTr="00544326">
      <w:trPr>
        <w:trHeight w:val="868"/>
        <w:jc w:val="center"/>
      </w:trPr>
      <w:tc>
        <w:tcPr>
          <w:tcW w:w="3794" w:type="dxa"/>
          <w:vMerge/>
          <w:shd w:val="clear" w:color="auto" w:fill="FFFFFF"/>
          <w:tcMar>
            <w:left w:w="108" w:type="dxa"/>
            <w:right w:w="108" w:type="dxa"/>
          </w:tcMar>
        </w:tcPr>
        <w:p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rsidR="00DD3DD7" w:rsidRPr="002F663C" w:rsidRDefault="00FE219E" w:rsidP="00DD3DD7">
          <w:pPr>
            <w:jc w:val="right"/>
            <w:rPr>
              <w:rFonts w:eastAsia="Calibri" w:cs="Times New Roman"/>
              <w:b/>
              <w:szCs w:val="16"/>
            </w:rPr>
          </w:pPr>
          <w:bookmarkStart w:id="28" w:name="bmkSymbols"/>
          <w:r w:rsidRPr="00C14444">
            <w:rPr>
              <w:rFonts w:eastAsia="Calibri" w:cs="Times New Roman"/>
              <w:b/>
              <w:szCs w:val="16"/>
            </w:rPr>
            <w:t>G/TBT/N/UKR/168/Add.1</w:t>
          </w:r>
          <w:bookmarkEnd w:id="28"/>
        </w:p>
        <w:p w:rsidR="00C14444" w:rsidRPr="00C14444" w:rsidRDefault="00C14444" w:rsidP="00C14444">
          <w:pPr>
            <w:jc w:val="center"/>
            <w:rPr>
              <w:szCs w:val="16"/>
            </w:rPr>
          </w:pPr>
        </w:p>
      </w:tc>
    </w:tr>
    <w:tr w:rsidR="00843D68" w:rsidTr="00544326">
      <w:trPr>
        <w:trHeight w:val="240"/>
        <w:jc w:val="center"/>
      </w:trPr>
      <w:tc>
        <w:tcPr>
          <w:tcW w:w="3794" w:type="dxa"/>
          <w:vMerge/>
          <w:shd w:val="clear" w:color="auto" w:fill="FFFFFF"/>
          <w:tcMar>
            <w:left w:w="108" w:type="dxa"/>
            <w:right w:w="108" w:type="dxa"/>
          </w:tcMar>
          <w:vAlign w:val="center"/>
        </w:tcPr>
        <w:p w:rsidR="00ED54E0" w:rsidRPr="00182B84" w:rsidRDefault="00ED54E0" w:rsidP="00425DC5"/>
      </w:tc>
      <w:tc>
        <w:tcPr>
          <w:tcW w:w="5448" w:type="dxa"/>
          <w:gridSpan w:val="2"/>
          <w:shd w:val="clear" w:color="auto" w:fill="FFFFFF"/>
          <w:tcMar>
            <w:left w:w="108" w:type="dxa"/>
            <w:right w:w="108" w:type="dxa"/>
          </w:tcMar>
          <w:vAlign w:val="center"/>
        </w:tcPr>
        <w:p w:rsidR="00ED54E0" w:rsidRPr="00182B84" w:rsidRDefault="00A848FB" w:rsidP="00425DC5">
          <w:pPr>
            <w:jc w:val="right"/>
            <w:rPr>
              <w:szCs w:val="16"/>
            </w:rPr>
          </w:pPr>
          <w:bookmarkStart w:id="29" w:name="bmkDate"/>
          <w:bookmarkEnd w:id="29"/>
          <w:r>
            <w:rPr>
              <w:szCs w:val="16"/>
            </w:rPr>
            <w:t>13 N</w:t>
          </w:r>
          <w:r w:rsidR="00FE219E">
            <w:rPr>
              <w:szCs w:val="16"/>
            </w:rPr>
            <w:t>ovember</w:t>
          </w:r>
          <w:r>
            <w:rPr>
              <w:szCs w:val="16"/>
            </w:rPr>
            <w:t xml:space="preserve"> 2020</w:t>
          </w:r>
        </w:p>
      </w:tc>
    </w:tr>
    <w:tr w:rsidR="00843D68"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182B84" w:rsidRDefault="00FE219E" w:rsidP="00425DC5">
          <w:pPr>
            <w:jc w:val="left"/>
            <w:rPr>
              <w:b/>
            </w:rPr>
          </w:pPr>
          <w:r w:rsidRPr="002F663C">
            <w:rPr>
              <w:rFonts w:eastAsia="Calibri" w:cs="Times New Roman"/>
              <w:color w:val="FF0000"/>
              <w:szCs w:val="16"/>
            </w:rPr>
            <w:t>(</w:t>
          </w:r>
          <w:bookmarkStart w:id="30" w:name="bmkSerial"/>
          <w:r w:rsidR="00A848FB">
            <w:rPr>
              <w:rFonts w:eastAsia="Calibri" w:cs="Times New Roman"/>
              <w:color w:val="FF0000"/>
              <w:szCs w:val="16"/>
            </w:rPr>
            <w:t>2</w:t>
          </w:r>
          <w:r w:rsidR="00F357E7">
            <w:rPr>
              <w:rFonts w:eastAsia="Calibri" w:cs="Times New Roman"/>
              <w:color w:val="FF0000"/>
              <w:szCs w:val="16"/>
            </w:rPr>
            <w:t>0</w:t>
          </w:r>
          <w:r w:rsidRPr="002F663C">
            <w:rPr>
              <w:rFonts w:eastAsia="Calibri" w:cs="Times New Roman"/>
              <w:color w:val="FF0000"/>
              <w:szCs w:val="16"/>
            </w:rPr>
            <w:t>-</w:t>
          </w:r>
          <w:bookmarkEnd w:id="30"/>
          <w:r w:rsidR="002C42F5">
            <w:rPr>
              <w:rFonts w:eastAsia="Calibri" w:cs="Times New Roman"/>
              <w:color w:val="FF0000"/>
              <w:szCs w:val="16"/>
            </w:rPr>
            <w:t>8156</w:t>
          </w:r>
          <w:bookmarkStart w:id="31" w:name="_GoBack"/>
          <w:bookmarkEnd w:id="31"/>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182B84" w:rsidRDefault="00FE219E"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843D68"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182B84" w:rsidRDefault="00FE219E"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rsidR="00ED54E0" w:rsidRPr="00182B84" w:rsidRDefault="00FE219E"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F6E7074">
      <w:start w:val="1"/>
      <w:numFmt w:val="decimal"/>
      <w:pStyle w:val="SummaryText"/>
      <w:lvlText w:val="%1."/>
      <w:lvlJc w:val="left"/>
      <w:pPr>
        <w:ind w:left="360" w:hanging="360"/>
      </w:pPr>
    </w:lvl>
    <w:lvl w:ilvl="1" w:tplc="730CF8E2" w:tentative="1">
      <w:start w:val="1"/>
      <w:numFmt w:val="lowerLetter"/>
      <w:lvlText w:val="%2."/>
      <w:lvlJc w:val="left"/>
      <w:pPr>
        <w:ind w:left="1080" w:hanging="360"/>
      </w:pPr>
    </w:lvl>
    <w:lvl w:ilvl="2" w:tplc="C13A8808" w:tentative="1">
      <w:start w:val="1"/>
      <w:numFmt w:val="lowerRoman"/>
      <w:lvlText w:val="%3."/>
      <w:lvlJc w:val="right"/>
      <w:pPr>
        <w:ind w:left="1800" w:hanging="180"/>
      </w:pPr>
    </w:lvl>
    <w:lvl w:ilvl="3" w:tplc="2A123E9E" w:tentative="1">
      <w:start w:val="1"/>
      <w:numFmt w:val="decimal"/>
      <w:lvlText w:val="%4."/>
      <w:lvlJc w:val="left"/>
      <w:pPr>
        <w:ind w:left="2520" w:hanging="360"/>
      </w:pPr>
    </w:lvl>
    <w:lvl w:ilvl="4" w:tplc="8B640FD2" w:tentative="1">
      <w:start w:val="1"/>
      <w:numFmt w:val="lowerLetter"/>
      <w:lvlText w:val="%5."/>
      <w:lvlJc w:val="left"/>
      <w:pPr>
        <w:ind w:left="3240" w:hanging="360"/>
      </w:pPr>
    </w:lvl>
    <w:lvl w:ilvl="5" w:tplc="47806B72" w:tentative="1">
      <w:start w:val="1"/>
      <w:numFmt w:val="lowerRoman"/>
      <w:lvlText w:val="%6."/>
      <w:lvlJc w:val="right"/>
      <w:pPr>
        <w:ind w:left="3960" w:hanging="180"/>
      </w:pPr>
    </w:lvl>
    <w:lvl w:ilvl="6" w:tplc="7630950C" w:tentative="1">
      <w:start w:val="1"/>
      <w:numFmt w:val="decimal"/>
      <w:lvlText w:val="%7."/>
      <w:lvlJc w:val="left"/>
      <w:pPr>
        <w:ind w:left="4680" w:hanging="360"/>
      </w:pPr>
    </w:lvl>
    <w:lvl w:ilvl="7" w:tplc="59D24B2A" w:tentative="1">
      <w:start w:val="1"/>
      <w:numFmt w:val="lowerLetter"/>
      <w:lvlText w:val="%8."/>
      <w:lvlJc w:val="left"/>
      <w:pPr>
        <w:ind w:left="5400" w:hanging="360"/>
      </w:pPr>
    </w:lvl>
    <w:lvl w:ilvl="8" w:tplc="186A037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C42F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593E"/>
    <w:rsid w:val="007E6507"/>
    <w:rsid w:val="007F2B8E"/>
    <w:rsid w:val="007F32D1"/>
    <w:rsid w:val="007F38C2"/>
    <w:rsid w:val="007F6EA2"/>
    <w:rsid w:val="00807247"/>
    <w:rsid w:val="00816096"/>
    <w:rsid w:val="0082081F"/>
    <w:rsid w:val="00832639"/>
    <w:rsid w:val="00840C2B"/>
    <w:rsid w:val="00843D68"/>
    <w:rsid w:val="008739FD"/>
    <w:rsid w:val="00893E85"/>
    <w:rsid w:val="008A0701"/>
    <w:rsid w:val="008B1018"/>
    <w:rsid w:val="008C42D2"/>
    <w:rsid w:val="008E2C13"/>
    <w:rsid w:val="008E372C"/>
    <w:rsid w:val="00992AEA"/>
    <w:rsid w:val="009A4D36"/>
    <w:rsid w:val="009A6F54"/>
    <w:rsid w:val="009F7637"/>
    <w:rsid w:val="00A001F6"/>
    <w:rsid w:val="00A1565D"/>
    <w:rsid w:val="00A20371"/>
    <w:rsid w:val="00A372AC"/>
    <w:rsid w:val="00A43C3A"/>
    <w:rsid w:val="00A6057A"/>
    <w:rsid w:val="00A64027"/>
    <w:rsid w:val="00A72245"/>
    <w:rsid w:val="00A74017"/>
    <w:rsid w:val="00A848FB"/>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A1CE8"/>
    <w:rsid w:val="00BB1341"/>
    <w:rsid w:val="00BB1F84"/>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75F8D"/>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219E"/>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7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048-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z1048-20"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7F4D5-6435-425F-9315-1115CCA0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2020-11-13T11:51:00Z</dcterms:created>
  <dcterms:modified xsi:type="dcterms:W3CDTF">2020-11-13T13:40:00Z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d678a3dc-32a8-425f-9dd0-85f2474aa908</vt:lpwstr>
  </property>
  <property fmtid="{D5CDD505-2E9C-101B-9397-08002B2CF9AE}" pid="4" name="WTOCLASSIFICATION">
    <vt:lpwstr>WTO OFFICIAL</vt:lpwstr>
  </property>
</Properties>
</file>