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9D5E" w14:textId="77777777" w:rsidR="009239F7" w:rsidRPr="002F6A28" w:rsidRDefault="007F714A" w:rsidP="002F6A28">
      <w:pPr>
        <w:pStyle w:val="Title"/>
        <w:rPr>
          <w:caps w:val="0"/>
          <w:kern w:val="0"/>
        </w:rPr>
      </w:pPr>
      <w:r w:rsidRPr="002F6A28">
        <w:rPr>
          <w:caps w:val="0"/>
          <w:kern w:val="0"/>
        </w:rPr>
        <w:t>NOTIFICATION</w:t>
      </w:r>
    </w:p>
    <w:p w14:paraId="4122E49B" w14:textId="77777777" w:rsidR="009239F7" w:rsidRPr="002F6A28" w:rsidRDefault="007F714A" w:rsidP="002F6A28">
      <w:pPr>
        <w:jc w:val="center"/>
      </w:pPr>
      <w:r w:rsidRPr="002F6A28">
        <w:t>The following notification is being circulated in accordance with Article 10.6</w:t>
      </w:r>
    </w:p>
    <w:p w14:paraId="72A8F6C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A62A1" w14:paraId="542B9691" w14:textId="77777777" w:rsidTr="0069259F">
        <w:tc>
          <w:tcPr>
            <w:tcW w:w="713" w:type="dxa"/>
            <w:tcBorders>
              <w:bottom w:val="single" w:sz="6" w:space="0" w:color="auto"/>
            </w:tcBorders>
            <w:shd w:val="clear" w:color="auto" w:fill="auto"/>
          </w:tcPr>
          <w:p w14:paraId="570F5242" w14:textId="77777777" w:rsidR="00F85C99" w:rsidRPr="002F6A28" w:rsidRDefault="007F714A" w:rsidP="002F6A28">
            <w:pPr>
              <w:spacing w:before="120" w:after="120"/>
              <w:jc w:val="left"/>
            </w:pPr>
            <w:r w:rsidRPr="002F6A28">
              <w:rPr>
                <w:b/>
              </w:rPr>
              <w:t>1.</w:t>
            </w:r>
          </w:p>
        </w:tc>
        <w:tc>
          <w:tcPr>
            <w:tcW w:w="8546" w:type="dxa"/>
            <w:tcBorders>
              <w:bottom w:val="single" w:sz="6" w:space="0" w:color="auto"/>
            </w:tcBorders>
            <w:shd w:val="clear" w:color="auto" w:fill="auto"/>
          </w:tcPr>
          <w:p w14:paraId="01D38978" w14:textId="77777777" w:rsidR="00F85C99" w:rsidRPr="002F6A28" w:rsidRDefault="007F714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2B4D6BC1" w14:textId="77777777" w:rsidR="00F85C99" w:rsidRPr="002F6A28" w:rsidRDefault="007F714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A62A1" w14:paraId="0EEEF325" w14:textId="77777777" w:rsidTr="0069259F">
        <w:tc>
          <w:tcPr>
            <w:tcW w:w="713" w:type="dxa"/>
            <w:tcBorders>
              <w:top w:val="single" w:sz="6" w:space="0" w:color="auto"/>
              <w:bottom w:val="single" w:sz="6" w:space="0" w:color="auto"/>
            </w:tcBorders>
            <w:shd w:val="clear" w:color="auto" w:fill="auto"/>
          </w:tcPr>
          <w:p w14:paraId="273C2626" w14:textId="77777777" w:rsidR="00F85C99" w:rsidRPr="002F6A28" w:rsidRDefault="007F71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99041BE" w14:textId="77777777" w:rsidR="00F85C99" w:rsidRPr="002F6A28" w:rsidRDefault="007F714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(INMETRO)</w:t>
            </w:r>
            <w:bookmarkEnd w:id="5"/>
          </w:p>
          <w:p w14:paraId="3E36E9DE" w14:textId="77777777" w:rsidR="00F85C99" w:rsidRPr="002F6A28" w:rsidRDefault="007F714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BB6CD4D" w14:textId="77777777" w:rsidR="006146E4" w:rsidRPr="002F6A28" w:rsidRDefault="007F714A"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0A62A1" w14:paraId="539F6829" w14:textId="77777777" w:rsidTr="0069259F">
        <w:tc>
          <w:tcPr>
            <w:tcW w:w="713" w:type="dxa"/>
            <w:tcBorders>
              <w:top w:val="single" w:sz="6" w:space="0" w:color="auto"/>
              <w:bottom w:val="single" w:sz="6" w:space="0" w:color="auto"/>
            </w:tcBorders>
            <w:shd w:val="clear" w:color="auto" w:fill="auto"/>
          </w:tcPr>
          <w:p w14:paraId="7FF282B1" w14:textId="77777777" w:rsidR="00F85C99" w:rsidRPr="002F6A28" w:rsidRDefault="007F71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58CBF9B" w14:textId="77777777" w:rsidR="00F85C99" w:rsidRPr="0058336F" w:rsidRDefault="007F714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A62A1" w14:paraId="761396C9" w14:textId="77777777" w:rsidTr="0069259F">
        <w:tc>
          <w:tcPr>
            <w:tcW w:w="713" w:type="dxa"/>
            <w:tcBorders>
              <w:top w:val="single" w:sz="6" w:space="0" w:color="auto"/>
              <w:bottom w:val="single" w:sz="6" w:space="0" w:color="auto"/>
            </w:tcBorders>
            <w:shd w:val="clear" w:color="auto" w:fill="auto"/>
          </w:tcPr>
          <w:p w14:paraId="256BD858" w14:textId="77777777" w:rsidR="00F85C99" w:rsidRPr="002F6A28" w:rsidRDefault="007F71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5576D94" w14:textId="77777777" w:rsidR="00F85C99" w:rsidRPr="002F6A28" w:rsidRDefault="007F714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Products with gifts</w:t>
            </w:r>
            <w:bookmarkStart w:id="20" w:name="sps3a"/>
            <w:bookmarkEnd w:id="20"/>
          </w:p>
        </w:tc>
      </w:tr>
      <w:tr w:rsidR="000A62A1" w14:paraId="6DBF4BEF" w14:textId="77777777" w:rsidTr="0069259F">
        <w:tc>
          <w:tcPr>
            <w:tcW w:w="713" w:type="dxa"/>
            <w:tcBorders>
              <w:top w:val="single" w:sz="6" w:space="0" w:color="auto"/>
              <w:bottom w:val="single" w:sz="6" w:space="0" w:color="auto"/>
            </w:tcBorders>
            <w:shd w:val="clear" w:color="auto" w:fill="auto"/>
          </w:tcPr>
          <w:p w14:paraId="688C9CEC" w14:textId="77777777" w:rsidR="00F85C99" w:rsidRPr="002F6A28" w:rsidRDefault="007F71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56CE5F8" w14:textId="77777777" w:rsidR="00F85C99" w:rsidRPr="002F6A28" w:rsidRDefault="007F714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roofErr w:type="spellStart"/>
            <w:r w:rsidR="00EE3A11" w:rsidRPr="00C379C8">
              <w:t>Inmetro</w:t>
            </w:r>
            <w:proofErr w:type="spellEnd"/>
            <w:r w:rsidR="00EE3A11" w:rsidRPr="00C379C8">
              <w:t xml:space="preserve"> Ordinance No. 165, 13 April 2021. (1 page(s), in Portuguese)</w:t>
            </w:r>
            <w:bookmarkStart w:id="22" w:name="sps5a"/>
            <w:bookmarkStart w:id="23" w:name="sps5c"/>
            <w:bookmarkStart w:id="24" w:name="sps5b"/>
            <w:bookmarkEnd w:id="22"/>
            <w:bookmarkEnd w:id="23"/>
            <w:bookmarkEnd w:id="24"/>
          </w:p>
        </w:tc>
      </w:tr>
      <w:tr w:rsidR="000A62A1" w14:paraId="0254DE2C" w14:textId="77777777" w:rsidTr="0069259F">
        <w:tc>
          <w:tcPr>
            <w:tcW w:w="713" w:type="dxa"/>
            <w:tcBorders>
              <w:top w:val="single" w:sz="6" w:space="0" w:color="auto"/>
              <w:bottom w:val="single" w:sz="6" w:space="0" w:color="auto"/>
            </w:tcBorders>
            <w:shd w:val="clear" w:color="auto" w:fill="auto"/>
          </w:tcPr>
          <w:p w14:paraId="5ED0FEF1" w14:textId="77777777" w:rsidR="00F85C99" w:rsidRPr="002F6A28" w:rsidRDefault="007F71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D14BC7" w14:textId="77777777" w:rsidR="00F85C99" w:rsidRPr="002F6A28" w:rsidRDefault="007F714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Ordinance provides consolidation of the regulation for the nominal content of products with gifts.</w:t>
            </w:r>
          </w:p>
        </w:tc>
      </w:tr>
      <w:tr w:rsidR="000A62A1" w14:paraId="63FC472D" w14:textId="77777777" w:rsidTr="0069259F">
        <w:tc>
          <w:tcPr>
            <w:tcW w:w="713" w:type="dxa"/>
            <w:tcBorders>
              <w:top w:val="single" w:sz="6" w:space="0" w:color="auto"/>
              <w:bottom w:val="single" w:sz="6" w:space="0" w:color="auto"/>
            </w:tcBorders>
            <w:shd w:val="clear" w:color="auto" w:fill="auto"/>
          </w:tcPr>
          <w:p w14:paraId="0CDBFF66" w14:textId="77777777" w:rsidR="00F85C99" w:rsidRPr="002F6A28" w:rsidRDefault="007F71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E1B57C" w14:textId="77777777" w:rsidR="00F85C99" w:rsidRPr="002F6A28" w:rsidRDefault="007F714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Product safety; Consumer protection.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Harmonized regulations of the Common Market Group </w:t>
            </w:r>
            <w:proofErr w:type="spellStart"/>
            <w:r w:rsidR="00EE3A11" w:rsidRPr="00C379C8">
              <w:t>Mercosul</w:t>
            </w:r>
            <w:proofErr w:type="spellEnd"/>
            <w:r w:rsidR="00EE3A11" w:rsidRPr="00C379C8">
              <w:t xml:space="preserve"> should be internalized by the States in their regulatory systems, which is the case of GMC Resolution 94/1994 on nominal content of products with gifts.; Prevention of deceptive practices and consumer protection</w:t>
            </w:r>
            <w:bookmarkStart w:id="27" w:name="sps7f"/>
            <w:bookmarkEnd w:id="27"/>
          </w:p>
        </w:tc>
      </w:tr>
      <w:tr w:rsidR="000A62A1" w14:paraId="5AC07196" w14:textId="77777777" w:rsidTr="00FE7C86">
        <w:trPr>
          <w:cantSplit/>
        </w:trPr>
        <w:tc>
          <w:tcPr>
            <w:tcW w:w="713" w:type="dxa"/>
            <w:tcBorders>
              <w:top w:val="single" w:sz="6" w:space="0" w:color="auto"/>
              <w:bottom w:val="single" w:sz="6" w:space="0" w:color="auto"/>
            </w:tcBorders>
            <w:shd w:val="clear" w:color="auto" w:fill="auto"/>
          </w:tcPr>
          <w:p w14:paraId="6043850D" w14:textId="77777777" w:rsidR="00F85C99" w:rsidRPr="002F6A28" w:rsidRDefault="007F714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9543FA8" w14:textId="77777777" w:rsidR="00072B36" w:rsidRPr="002F6A28" w:rsidRDefault="007F714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01AD424" w14:textId="77777777" w:rsidR="00F85C99" w:rsidRPr="002F6A28" w:rsidRDefault="007F714A" w:rsidP="009E75ED">
            <w:pPr>
              <w:spacing w:before="120" w:after="120"/>
            </w:pPr>
            <w:r w:rsidRPr="002F6A28">
              <w:rPr>
                <w:bCs/>
              </w:rPr>
              <w:t xml:space="preserve">01) Brazilian Official Gazette 71 on 29 March 2021, section 1, page 47 02) </w:t>
            </w:r>
            <w:proofErr w:type="spellStart"/>
            <w:r w:rsidRPr="002F6A28">
              <w:rPr>
                <w:bCs/>
              </w:rPr>
              <w:t>Inmetro</w:t>
            </w:r>
            <w:proofErr w:type="spellEnd"/>
            <w:r w:rsidRPr="002F6A28">
              <w:rPr>
                <w:bCs/>
              </w:rPr>
              <w:t xml:space="preserve"> Ordinance 180, 14 December 1998 03) </w:t>
            </w:r>
            <w:proofErr w:type="spellStart"/>
            <w:r w:rsidRPr="002F6A28">
              <w:rPr>
                <w:bCs/>
              </w:rPr>
              <w:t>Mercosul</w:t>
            </w:r>
            <w:proofErr w:type="spellEnd"/>
            <w:r w:rsidRPr="002F6A28">
              <w:rPr>
                <w:bCs/>
              </w:rPr>
              <w:t xml:space="preserve"> Resolution GMC 94/1994 04) Decree No. 10.139 of 28 November 2019</w:t>
            </w:r>
          </w:p>
          <w:p w14:paraId="30494730" w14:textId="77777777" w:rsidR="006146E4" w:rsidRPr="002F6A28" w:rsidRDefault="007F714A" w:rsidP="009E75ED">
            <w:pPr>
              <w:spacing w:after="120"/>
              <w:rPr>
                <w:bCs/>
              </w:rPr>
            </w:pPr>
            <w:hyperlink r:id="rId9" w:history="1">
              <w:r w:rsidRPr="002F6A28">
                <w:rPr>
                  <w:bCs/>
                  <w:color w:val="0000FF"/>
                  <w:u w:val="single"/>
                </w:rPr>
                <w:t>https://www.in.gov.br/en/web/dou/-/portaria-inmetro-n-165-de-13-de-abril-de-2021-314565646</w:t>
              </w:r>
            </w:hyperlink>
          </w:p>
          <w:p w14:paraId="063CDBAD" w14:textId="77777777" w:rsidR="006146E4" w:rsidRPr="002F6A28" w:rsidRDefault="007F714A" w:rsidP="009E75ED">
            <w:pPr>
              <w:spacing w:after="120"/>
              <w:rPr>
                <w:bCs/>
              </w:rPr>
            </w:pPr>
            <w:hyperlink r:id="rId10" w:history="1">
              <w:r w:rsidRPr="002F6A28">
                <w:rPr>
                  <w:bCs/>
                  <w:color w:val="0000FF"/>
                  <w:u w:val="single"/>
                </w:rPr>
                <w:t>http://www.inmetro.gov.br/legislacao/rtac/pdf/RTAC000568.pdf</w:t>
              </w:r>
            </w:hyperlink>
          </w:p>
          <w:p w14:paraId="67C42A27" w14:textId="77777777" w:rsidR="006146E4" w:rsidRPr="002F6A28" w:rsidRDefault="007F714A" w:rsidP="009E75ED">
            <w:pPr>
              <w:spacing w:after="120"/>
              <w:rPr>
                <w:bCs/>
              </w:rPr>
            </w:pPr>
            <w:hyperlink r:id="rId11" w:history="1">
              <w:r w:rsidRPr="002F6A28">
                <w:rPr>
                  <w:bCs/>
                  <w:color w:val="0000FF"/>
                  <w:u w:val="single"/>
                </w:rPr>
                <w:t>https://normas.mercosur.int/simfiles/normativas/29433_RES_094-1994_PT_ProductRegalos.pdf</w:t>
              </w:r>
            </w:hyperlink>
            <w:r w:rsidRPr="002F6A28">
              <w:rPr>
                <w:bCs/>
              </w:rPr>
              <w:fldChar w:fldCharType="begin"/>
            </w:r>
            <w:r w:rsidRPr="002F6A28">
              <w:rPr>
                <w:bCs/>
              </w:rPr>
              <w:instrText xml:space="preserve"> HYPERLINK "http://www.planalto.gov.br/ccivil_03/_ato2019-2022/2019/decreto/D10139.htm" </w:instrText>
            </w:r>
            <w:r w:rsidRPr="002F6A28">
              <w:rPr>
                <w:bCs/>
              </w:rPr>
              <w:fldChar w:fldCharType="separate"/>
            </w:r>
          </w:p>
          <w:p w14:paraId="6B91FDBF" w14:textId="77777777" w:rsidR="006146E4" w:rsidRPr="002F6A28" w:rsidRDefault="007F714A" w:rsidP="009E75ED">
            <w:pPr>
              <w:spacing w:before="120" w:after="120"/>
              <w:rPr>
                <w:bCs/>
              </w:rPr>
            </w:pPr>
            <w:hyperlink r:id="rId12" w:history="1">
              <w:r w:rsidRPr="002F6A28">
                <w:rPr>
                  <w:bCs/>
                  <w:color w:val="0000FF"/>
                  <w:u w:val="single"/>
                </w:rPr>
                <w:t>http://www.planalto.gov.br/ccivil_03/_ato2019-2022/2019/decreto/D10139.htm</w:t>
              </w:r>
            </w:hyperlink>
            <w:r w:rsidRPr="002F6A28">
              <w:rPr>
                <w:bCs/>
              </w:rPr>
              <w:fldChar w:fldCharType="end"/>
            </w:r>
            <w:bookmarkStart w:id="29" w:name="sps9a"/>
            <w:bookmarkStart w:id="30" w:name="sps9b"/>
            <w:bookmarkEnd w:id="29"/>
            <w:bookmarkEnd w:id="30"/>
          </w:p>
        </w:tc>
      </w:tr>
      <w:tr w:rsidR="000A62A1" w14:paraId="41F64CB2" w14:textId="77777777" w:rsidTr="00AE6CC8">
        <w:trPr>
          <w:cantSplit/>
        </w:trPr>
        <w:tc>
          <w:tcPr>
            <w:tcW w:w="713" w:type="dxa"/>
            <w:tcBorders>
              <w:top w:val="single" w:sz="6" w:space="0" w:color="auto"/>
              <w:bottom w:val="single" w:sz="6" w:space="0" w:color="auto"/>
            </w:tcBorders>
            <w:shd w:val="clear" w:color="auto" w:fill="auto"/>
          </w:tcPr>
          <w:p w14:paraId="23D2623B" w14:textId="77777777" w:rsidR="00EE3A11" w:rsidRPr="002F6A28" w:rsidRDefault="007F714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90F49FF" w14:textId="77777777" w:rsidR="00EE3A11" w:rsidRPr="002F6A28" w:rsidRDefault="007F714A" w:rsidP="008953C4">
            <w:pPr>
              <w:spacing w:before="120" w:after="120"/>
            </w:pPr>
            <w:bookmarkStart w:id="31" w:name="X_TBT_Reg_9A"/>
            <w:r w:rsidRPr="002F6A28">
              <w:rPr>
                <w:b/>
              </w:rPr>
              <w:t>Proposed date of adoption</w:t>
            </w:r>
            <w:bookmarkEnd w:id="31"/>
            <w:r w:rsidRPr="002F6A28">
              <w:rPr>
                <w:b/>
              </w:rPr>
              <w:t>:</w:t>
            </w:r>
            <w:r w:rsidRPr="00C379C8">
              <w:t xml:space="preserve"> 1 June 2021</w:t>
            </w:r>
            <w:bookmarkStart w:id="32" w:name="sps10a"/>
            <w:bookmarkStart w:id="33" w:name="sps10b"/>
            <w:bookmarkEnd w:id="32"/>
            <w:bookmarkEnd w:id="33"/>
          </w:p>
          <w:p w14:paraId="3A96B04D" w14:textId="77777777" w:rsidR="00EE3A11" w:rsidRPr="002F6A28" w:rsidRDefault="007F714A" w:rsidP="008953C4">
            <w:pPr>
              <w:spacing w:after="120"/>
            </w:pPr>
            <w:bookmarkStart w:id="34" w:name="X_TBT_Reg_9B"/>
            <w:r w:rsidRPr="002F6A28">
              <w:rPr>
                <w:b/>
              </w:rPr>
              <w:t>Proposed date of entry into force</w:t>
            </w:r>
            <w:bookmarkEnd w:id="34"/>
            <w:r w:rsidRPr="002F6A28">
              <w:rPr>
                <w:b/>
              </w:rPr>
              <w:t>:</w:t>
            </w:r>
            <w:r w:rsidRPr="00C379C8">
              <w:t xml:space="preserve"> 1 June 2021</w:t>
            </w:r>
            <w:bookmarkStart w:id="35" w:name="sps11a"/>
            <w:bookmarkStart w:id="36" w:name="sps11b"/>
            <w:bookmarkEnd w:id="35"/>
            <w:bookmarkEnd w:id="36"/>
          </w:p>
        </w:tc>
      </w:tr>
      <w:tr w:rsidR="000A62A1" w14:paraId="2C959B67" w14:textId="77777777" w:rsidTr="0069259F">
        <w:tc>
          <w:tcPr>
            <w:tcW w:w="713" w:type="dxa"/>
            <w:tcBorders>
              <w:top w:val="single" w:sz="6" w:space="0" w:color="auto"/>
              <w:bottom w:val="single" w:sz="6" w:space="0" w:color="auto"/>
            </w:tcBorders>
            <w:shd w:val="clear" w:color="auto" w:fill="auto"/>
          </w:tcPr>
          <w:p w14:paraId="20E91086" w14:textId="77777777" w:rsidR="00F85C99" w:rsidRPr="002F6A28" w:rsidRDefault="007F71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82B9F93" w14:textId="77777777" w:rsidR="00F85C99" w:rsidRPr="002F6A28" w:rsidRDefault="007F714A"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0A62A1" w14:paraId="243128C7" w14:textId="77777777" w:rsidTr="0069259F">
        <w:tc>
          <w:tcPr>
            <w:tcW w:w="713" w:type="dxa"/>
            <w:tcBorders>
              <w:top w:val="single" w:sz="6" w:space="0" w:color="auto"/>
            </w:tcBorders>
            <w:shd w:val="clear" w:color="auto" w:fill="auto"/>
          </w:tcPr>
          <w:p w14:paraId="02777F76" w14:textId="77777777" w:rsidR="00F85C99" w:rsidRPr="002F6A28" w:rsidRDefault="007F714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D617875" w14:textId="77777777" w:rsidR="00F85C99" w:rsidRPr="002F6A28" w:rsidRDefault="007F714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F56E8E3" w14:textId="77777777" w:rsidR="006146E4" w:rsidRPr="002F6A28" w:rsidRDefault="007F714A" w:rsidP="00B16145">
            <w:pPr>
              <w:keepNext/>
              <w:keepLines/>
              <w:spacing w:before="120" w:after="120"/>
              <w:jc w:val="left"/>
            </w:pPr>
            <w:hyperlink r:id="rId13" w:history="1">
              <w:r w:rsidRPr="002F6A28">
                <w:rPr>
                  <w:color w:val="0000FF"/>
                  <w:u w:val="single"/>
                </w:rPr>
                <w:t>http://www.inmetro.gov.br/legislacao/rtac/pdf/RTAC002741.pdf</w:t>
              </w:r>
            </w:hyperlink>
            <w:r w:rsidRPr="002F6A28">
              <w:br/>
              <w:t>National Institute of Metrology, Quality and Technology – INMETRO</w:t>
            </w:r>
            <w:r w:rsidRPr="002F6A28">
              <w:br/>
              <w:t>Telephone: +(55) 21 2145.3817</w:t>
            </w:r>
            <w:r w:rsidRPr="002F6A28">
              <w:br/>
              <w:t xml:space="preserve">Email: </w:t>
            </w:r>
            <w:hyperlink r:id="rId14" w:history="1">
              <w:r w:rsidRPr="002F6A28">
                <w:rPr>
                  <w:color w:val="0000FF"/>
                  <w:u w:val="single"/>
                </w:rPr>
                <w:t>barreirastecnicas@inmetro.gov.br</w:t>
              </w:r>
            </w:hyperlink>
            <w:r w:rsidRPr="002F6A28">
              <w:t xml:space="preserve"> </w:t>
            </w:r>
            <w:r w:rsidRPr="002F6A28">
              <w:br/>
              <w:t xml:space="preserve">Web-site: </w:t>
            </w:r>
            <w:hyperlink r:id="rId15" w:history="1">
              <w:r w:rsidRPr="002F6A28">
                <w:rPr>
                  <w:color w:val="0000FF"/>
                  <w:u w:val="single"/>
                </w:rPr>
                <w:t>www.inmetro.gov.br/barreirastecnicas</w:t>
              </w:r>
            </w:hyperlink>
            <w:bookmarkEnd w:id="42"/>
          </w:p>
        </w:tc>
      </w:tr>
    </w:tbl>
    <w:p w14:paraId="0CF62BBE"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EAF7" w14:textId="77777777" w:rsidR="000163D4" w:rsidRDefault="007F714A">
      <w:r>
        <w:separator/>
      </w:r>
    </w:p>
  </w:endnote>
  <w:endnote w:type="continuationSeparator" w:id="0">
    <w:p w14:paraId="105D4AD0" w14:textId="77777777" w:rsidR="000163D4" w:rsidRDefault="007F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3AA7" w14:textId="77777777" w:rsidR="009239F7" w:rsidRPr="002F6A28" w:rsidRDefault="007F714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4977" w14:textId="77777777" w:rsidR="009239F7" w:rsidRPr="002F6A28" w:rsidRDefault="007F714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B615" w14:textId="77777777" w:rsidR="00EE3A11" w:rsidRPr="002F6A28" w:rsidRDefault="007F714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8DC82" w14:textId="77777777" w:rsidR="000163D4" w:rsidRDefault="007F714A">
      <w:r>
        <w:separator/>
      </w:r>
    </w:p>
  </w:footnote>
  <w:footnote w:type="continuationSeparator" w:id="0">
    <w:p w14:paraId="0E59B98F" w14:textId="77777777" w:rsidR="000163D4" w:rsidRDefault="007F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8407" w14:textId="77777777" w:rsidR="009239F7" w:rsidRPr="002F6A28" w:rsidRDefault="007F714A" w:rsidP="009239F7">
    <w:pPr>
      <w:pStyle w:val="Header"/>
      <w:pBdr>
        <w:bottom w:val="single" w:sz="4" w:space="1" w:color="auto"/>
      </w:pBdr>
      <w:tabs>
        <w:tab w:val="clear" w:pos="4513"/>
        <w:tab w:val="clear" w:pos="9027"/>
      </w:tabs>
      <w:jc w:val="center"/>
    </w:pPr>
    <w:proofErr w:type="spellStart"/>
    <w:r w:rsidRPr="002F6A28">
      <w:t>tbtSymbol</w:t>
    </w:r>
    <w:proofErr w:type="spellEnd"/>
  </w:p>
  <w:p w14:paraId="7CD40217" w14:textId="77777777" w:rsidR="009239F7" w:rsidRPr="002F6A28" w:rsidRDefault="009239F7" w:rsidP="009239F7">
    <w:pPr>
      <w:pStyle w:val="Header"/>
      <w:pBdr>
        <w:bottom w:val="single" w:sz="4" w:space="1" w:color="auto"/>
      </w:pBdr>
      <w:tabs>
        <w:tab w:val="clear" w:pos="4513"/>
        <w:tab w:val="clear" w:pos="9027"/>
      </w:tabs>
      <w:jc w:val="center"/>
    </w:pPr>
  </w:p>
  <w:p w14:paraId="6C612EBA" w14:textId="77777777" w:rsidR="009239F7" w:rsidRPr="002F6A28" w:rsidRDefault="007F71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4A97D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C825" w14:textId="77777777" w:rsidR="009239F7" w:rsidRPr="002F6A28" w:rsidRDefault="007F714A" w:rsidP="009239F7">
    <w:pPr>
      <w:pStyle w:val="Header"/>
      <w:pBdr>
        <w:bottom w:val="single" w:sz="4" w:space="1" w:color="auto"/>
      </w:pBdr>
      <w:tabs>
        <w:tab w:val="clear" w:pos="4513"/>
        <w:tab w:val="clear" w:pos="9027"/>
      </w:tabs>
      <w:jc w:val="center"/>
    </w:pPr>
    <w:bookmarkStart w:id="43" w:name="spsSymbolHeader"/>
    <w:r w:rsidRPr="002F6A28">
      <w:t>G/TBT/N/BRA/1159</w:t>
    </w:r>
    <w:bookmarkEnd w:id="43"/>
  </w:p>
  <w:p w14:paraId="2476080A" w14:textId="77777777" w:rsidR="009239F7" w:rsidRPr="002F6A28" w:rsidRDefault="009239F7" w:rsidP="009239F7">
    <w:pPr>
      <w:pStyle w:val="Header"/>
      <w:pBdr>
        <w:bottom w:val="single" w:sz="4" w:space="1" w:color="auto"/>
      </w:pBdr>
      <w:tabs>
        <w:tab w:val="clear" w:pos="4513"/>
        <w:tab w:val="clear" w:pos="9027"/>
      </w:tabs>
      <w:jc w:val="center"/>
    </w:pPr>
  </w:p>
  <w:p w14:paraId="5F1F1DE1" w14:textId="77777777" w:rsidR="009239F7" w:rsidRPr="002F6A28" w:rsidRDefault="007F71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CA2E0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62A1" w14:paraId="02629ED0" w14:textId="77777777" w:rsidTr="008612A9">
      <w:trPr>
        <w:trHeight w:val="240"/>
        <w:jc w:val="center"/>
      </w:trPr>
      <w:tc>
        <w:tcPr>
          <w:tcW w:w="3794" w:type="dxa"/>
          <w:shd w:val="clear" w:color="auto" w:fill="FFFFFF"/>
          <w:tcMar>
            <w:left w:w="108" w:type="dxa"/>
            <w:right w:w="108" w:type="dxa"/>
          </w:tcMar>
          <w:vAlign w:val="center"/>
        </w:tcPr>
        <w:p w14:paraId="241F08D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5A3A7A1" w14:textId="77777777" w:rsidR="00ED54E0" w:rsidRPr="009239F7" w:rsidRDefault="00ED54E0" w:rsidP="00B801E9">
          <w:pPr>
            <w:jc w:val="right"/>
            <w:rPr>
              <w:b/>
              <w:color w:val="FF0000"/>
              <w:szCs w:val="16"/>
            </w:rPr>
          </w:pPr>
        </w:p>
      </w:tc>
    </w:tr>
    <w:bookmarkEnd w:id="44"/>
    <w:tr w:rsidR="000A62A1" w14:paraId="0890EB9B" w14:textId="77777777" w:rsidTr="008612A9">
      <w:trPr>
        <w:trHeight w:val="213"/>
        <w:jc w:val="center"/>
      </w:trPr>
      <w:tc>
        <w:tcPr>
          <w:tcW w:w="3794" w:type="dxa"/>
          <w:vMerge w:val="restart"/>
          <w:shd w:val="clear" w:color="auto" w:fill="FFFFFF"/>
          <w:tcMar>
            <w:left w:w="0" w:type="dxa"/>
            <w:right w:w="0" w:type="dxa"/>
          </w:tcMar>
        </w:tcPr>
        <w:p w14:paraId="1C734471" w14:textId="77777777" w:rsidR="00ED54E0" w:rsidRPr="009239F7" w:rsidRDefault="007F714A" w:rsidP="00B801E9">
          <w:pPr>
            <w:jc w:val="left"/>
          </w:pPr>
          <w:r>
            <w:rPr>
              <w:noProof/>
              <w:lang w:eastAsia="en-GB"/>
            </w:rPr>
            <w:drawing>
              <wp:inline distT="0" distB="0" distL="0" distR="0" wp14:anchorId="78FB0BA4" wp14:editId="51FA9BD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9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156358" w14:textId="77777777" w:rsidR="00ED54E0" w:rsidRPr="009239F7" w:rsidRDefault="00ED54E0" w:rsidP="00B801E9">
          <w:pPr>
            <w:jc w:val="right"/>
            <w:rPr>
              <w:b/>
              <w:szCs w:val="16"/>
            </w:rPr>
          </w:pPr>
        </w:p>
      </w:tc>
    </w:tr>
    <w:tr w:rsidR="000A62A1" w14:paraId="02E44E44" w14:textId="77777777" w:rsidTr="008612A9">
      <w:trPr>
        <w:trHeight w:val="868"/>
        <w:jc w:val="center"/>
      </w:trPr>
      <w:tc>
        <w:tcPr>
          <w:tcW w:w="3794" w:type="dxa"/>
          <w:vMerge/>
          <w:shd w:val="clear" w:color="auto" w:fill="FFFFFF"/>
          <w:tcMar>
            <w:left w:w="108" w:type="dxa"/>
            <w:right w:w="108" w:type="dxa"/>
          </w:tcMar>
        </w:tcPr>
        <w:p w14:paraId="3AAB5B7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AE0F358" w14:textId="77777777" w:rsidR="009239F7" w:rsidRPr="002F6A28" w:rsidRDefault="007F714A" w:rsidP="00B801E9">
          <w:pPr>
            <w:jc w:val="right"/>
            <w:rPr>
              <w:b/>
              <w:szCs w:val="16"/>
            </w:rPr>
          </w:pPr>
          <w:bookmarkStart w:id="45" w:name="bmkSymbols"/>
          <w:r w:rsidRPr="002F6A28">
            <w:rPr>
              <w:b/>
              <w:szCs w:val="16"/>
            </w:rPr>
            <w:t>G/TBT/N/BRA/1159</w:t>
          </w:r>
          <w:bookmarkEnd w:id="45"/>
        </w:p>
      </w:tc>
    </w:tr>
    <w:tr w:rsidR="000A62A1" w14:paraId="223EF7BF" w14:textId="77777777" w:rsidTr="008612A9">
      <w:trPr>
        <w:trHeight w:val="240"/>
        <w:jc w:val="center"/>
      </w:trPr>
      <w:tc>
        <w:tcPr>
          <w:tcW w:w="3794" w:type="dxa"/>
          <w:vMerge/>
          <w:shd w:val="clear" w:color="auto" w:fill="FFFFFF"/>
          <w:tcMar>
            <w:left w:w="108" w:type="dxa"/>
            <w:right w:w="108" w:type="dxa"/>
          </w:tcMar>
          <w:vAlign w:val="center"/>
        </w:tcPr>
        <w:p w14:paraId="0B9B2B46" w14:textId="77777777" w:rsidR="00ED54E0" w:rsidRPr="009239F7" w:rsidRDefault="00ED54E0" w:rsidP="00B801E9"/>
      </w:tc>
      <w:tc>
        <w:tcPr>
          <w:tcW w:w="5448" w:type="dxa"/>
          <w:gridSpan w:val="2"/>
          <w:shd w:val="clear" w:color="auto" w:fill="FFFFFF"/>
          <w:tcMar>
            <w:left w:w="108" w:type="dxa"/>
            <w:right w:w="108" w:type="dxa"/>
          </w:tcMar>
          <w:vAlign w:val="center"/>
        </w:tcPr>
        <w:p w14:paraId="5AD7C21F" w14:textId="5605ED93" w:rsidR="00ED54E0" w:rsidRPr="009239F7" w:rsidRDefault="007F714A" w:rsidP="00B801E9">
          <w:pPr>
            <w:jc w:val="right"/>
            <w:rPr>
              <w:szCs w:val="16"/>
            </w:rPr>
          </w:pPr>
          <w:bookmarkStart w:id="46" w:name="spsDateDistribution"/>
          <w:bookmarkStart w:id="47" w:name="bmkDate"/>
          <w:bookmarkEnd w:id="46"/>
          <w:bookmarkEnd w:id="47"/>
          <w:r>
            <w:rPr>
              <w:szCs w:val="16"/>
            </w:rPr>
            <w:t>19 April 2021</w:t>
          </w:r>
        </w:p>
      </w:tc>
    </w:tr>
    <w:tr w:rsidR="000A62A1" w14:paraId="0750D3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B3126E" w14:textId="371CDFF5" w:rsidR="00ED54E0" w:rsidRPr="009239F7" w:rsidRDefault="007F714A"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3357DA">
            <w:rPr>
              <w:color w:val="FF0000"/>
              <w:szCs w:val="16"/>
            </w:rPr>
            <w:t>3276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4D70111" w14:textId="77777777" w:rsidR="00ED54E0" w:rsidRPr="009239F7" w:rsidRDefault="007F714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A62A1" w14:paraId="5EE207E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D74549" w14:textId="77777777" w:rsidR="00ED54E0" w:rsidRPr="009239F7" w:rsidRDefault="007F714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789DCA2" w14:textId="77777777" w:rsidR="00ED54E0" w:rsidRPr="002F6A28" w:rsidRDefault="007F714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2055BC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A087DA">
      <w:start w:val="1"/>
      <w:numFmt w:val="decimal"/>
      <w:pStyle w:val="SummaryText"/>
      <w:lvlText w:val="%1."/>
      <w:lvlJc w:val="left"/>
      <w:pPr>
        <w:ind w:left="360" w:hanging="360"/>
      </w:pPr>
    </w:lvl>
    <w:lvl w:ilvl="1" w:tplc="1DE671A6" w:tentative="1">
      <w:start w:val="1"/>
      <w:numFmt w:val="lowerLetter"/>
      <w:lvlText w:val="%2."/>
      <w:lvlJc w:val="left"/>
      <w:pPr>
        <w:ind w:left="1080" w:hanging="360"/>
      </w:pPr>
    </w:lvl>
    <w:lvl w:ilvl="2" w:tplc="4C2C8D00" w:tentative="1">
      <w:start w:val="1"/>
      <w:numFmt w:val="lowerRoman"/>
      <w:lvlText w:val="%3."/>
      <w:lvlJc w:val="right"/>
      <w:pPr>
        <w:ind w:left="1800" w:hanging="180"/>
      </w:pPr>
    </w:lvl>
    <w:lvl w:ilvl="3" w:tplc="B8A886B4" w:tentative="1">
      <w:start w:val="1"/>
      <w:numFmt w:val="decimal"/>
      <w:lvlText w:val="%4."/>
      <w:lvlJc w:val="left"/>
      <w:pPr>
        <w:ind w:left="2520" w:hanging="360"/>
      </w:pPr>
    </w:lvl>
    <w:lvl w:ilvl="4" w:tplc="1A3E3B02" w:tentative="1">
      <w:start w:val="1"/>
      <w:numFmt w:val="lowerLetter"/>
      <w:lvlText w:val="%5."/>
      <w:lvlJc w:val="left"/>
      <w:pPr>
        <w:ind w:left="3240" w:hanging="360"/>
      </w:pPr>
    </w:lvl>
    <w:lvl w:ilvl="5" w:tplc="19B8FA3C" w:tentative="1">
      <w:start w:val="1"/>
      <w:numFmt w:val="lowerRoman"/>
      <w:lvlText w:val="%6."/>
      <w:lvlJc w:val="right"/>
      <w:pPr>
        <w:ind w:left="3960" w:hanging="180"/>
      </w:pPr>
    </w:lvl>
    <w:lvl w:ilvl="6" w:tplc="85F6968E" w:tentative="1">
      <w:start w:val="1"/>
      <w:numFmt w:val="decimal"/>
      <w:lvlText w:val="%7."/>
      <w:lvlJc w:val="left"/>
      <w:pPr>
        <w:ind w:left="4680" w:hanging="360"/>
      </w:pPr>
    </w:lvl>
    <w:lvl w:ilvl="7" w:tplc="62F0E898" w:tentative="1">
      <w:start w:val="1"/>
      <w:numFmt w:val="lowerLetter"/>
      <w:lvlText w:val="%8."/>
      <w:lvlJc w:val="left"/>
      <w:pPr>
        <w:ind w:left="5400" w:hanging="360"/>
      </w:pPr>
    </w:lvl>
    <w:lvl w:ilvl="8" w:tplc="A406EE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63D4"/>
    <w:rsid w:val="000272F6"/>
    <w:rsid w:val="00036EFF"/>
    <w:rsid w:val="00037AC4"/>
    <w:rsid w:val="000423BF"/>
    <w:rsid w:val="00071825"/>
    <w:rsid w:val="00072B36"/>
    <w:rsid w:val="00074E62"/>
    <w:rsid w:val="00077F76"/>
    <w:rsid w:val="0009487E"/>
    <w:rsid w:val="000A4945"/>
    <w:rsid w:val="000A50C1"/>
    <w:rsid w:val="000A62A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57DA"/>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46E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714A"/>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270C"/>
    <w:rsid w:val="00F85C99"/>
    <w:rsid w:val="00F97AEE"/>
    <w:rsid w:val="00FA4811"/>
    <w:rsid w:val="00FA5EBC"/>
    <w:rsid w:val="00FC5D0F"/>
    <w:rsid w:val="00FD224A"/>
    <w:rsid w:val="00FD4593"/>
    <w:rsid w:val="00FD58DA"/>
    <w:rsid w:val="00FE3ED0"/>
    <w:rsid w:val="00FE448B"/>
    <w:rsid w:val="00FE7C86"/>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inmetro.gov.br/legislacao/rtac/pdf/RTAC00274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arreirastecnicas@inmetro.gov.br" TargetMode="External"/><Relationship Id="rId12" Type="http://schemas.openxmlformats.org/officeDocument/2006/relationships/hyperlink" Target="http://www.planalto.gov.br/ccivil_03/_ato2019-2022/2019/decreto/D10139.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s.mercosur.int/simfiles/normativas/29433_RES_094-1994_PT_ProductRegalos.pdf" TargetMode="External"/><Relationship Id="rId5" Type="http://schemas.openxmlformats.org/officeDocument/2006/relationships/footnotes" Target="footnotes.xml"/><Relationship Id="rId15" Type="http://schemas.openxmlformats.org/officeDocument/2006/relationships/hyperlink" Target="http://www.inmetro.gov.br/barreirastecnicas" TargetMode="External"/><Relationship Id="rId23" Type="http://schemas.openxmlformats.org/officeDocument/2006/relationships/theme" Target="theme/theme1.xml"/><Relationship Id="rId10" Type="http://schemas.openxmlformats.org/officeDocument/2006/relationships/hyperlink" Target="http://www.inmetro.gov.br/legislacao/rtac/pdf/RTAC000568.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gov.br/en/web/dou/-/portaria-inmetro-n-165-de-13-de-abril-de-2021-314565646" TargetMode="External"/><Relationship Id="rId14" Type="http://schemas.openxmlformats.org/officeDocument/2006/relationships/hyperlink" Target="mailto:barreirastecnicas@inmetro.gov.b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2021-04-19T09:37:00Z</dcterms:created>
  <dcterms:modified xsi:type="dcterms:W3CDTF">2021-04-19T10:13:00Z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f9678c74-22de-4537-aed5-4edebb3b550b</vt:lpwstr>
  </property>
  <property fmtid="{D5CDD505-2E9C-101B-9397-08002B2CF9AE}" pid="4" name="WTOCLASSIFICATION">
    <vt:lpwstr>WTO OFFICIAL</vt:lpwstr>
  </property>
</Properties>
</file>