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947E" w14:textId="77777777" w:rsidR="009239F7" w:rsidRPr="002F6A28" w:rsidRDefault="00013C9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0AA6CBC" w14:textId="77777777" w:rsidR="009239F7" w:rsidRPr="002F6A28" w:rsidRDefault="00013C96" w:rsidP="002F6A28">
      <w:pPr>
        <w:jc w:val="center"/>
      </w:pPr>
      <w:r w:rsidRPr="002F6A28">
        <w:t>The following notification is being circulated in accordance with Article 10.6</w:t>
      </w:r>
    </w:p>
    <w:p w14:paraId="151A334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D4EC5" w14:paraId="68D9CF3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92EE3FF" w14:textId="77777777" w:rsidR="00F85C99" w:rsidRPr="002F6A28" w:rsidRDefault="00013C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6ED6B02" w14:textId="77777777" w:rsidR="00F85C99" w:rsidRPr="002F6A28" w:rsidRDefault="00013C9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5D2ED622" w14:textId="77777777" w:rsidR="00F85C99" w:rsidRPr="002F6A28" w:rsidRDefault="00013C9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D4EC5" w14:paraId="13F641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F23EF" w14:textId="77777777" w:rsidR="00F85C99" w:rsidRPr="002F6A28" w:rsidRDefault="00013C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24F15" w14:textId="77777777" w:rsidR="00F85C99" w:rsidRPr="002F6A28" w:rsidRDefault="00013C9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14:paraId="4DE0A880" w14:textId="77777777" w:rsidR="00F85C99" w:rsidRPr="002F6A28" w:rsidRDefault="00013C9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EAD2877" w14:textId="77777777" w:rsidR="006D4EC5" w:rsidRPr="002F6A28" w:rsidRDefault="00013C96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6D4EC5" w14:paraId="21E08B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0CCF9" w14:textId="77777777" w:rsidR="00F85C99" w:rsidRPr="002F6A28" w:rsidRDefault="00013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46696" w14:textId="77777777" w:rsidR="00F85C99" w:rsidRPr="0058336F" w:rsidRDefault="00013C9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D4EC5" w14:paraId="58AB48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6217F" w14:textId="77777777" w:rsidR="00F85C99" w:rsidRPr="002F6A28" w:rsidRDefault="00013C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FE25A" w14:textId="77777777" w:rsidR="00F85C99" w:rsidRPr="002F6A28" w:rsidRDefault="00013C9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Agricultural Products – ICS Code(s): 13, 65; ENVIRONMENT. HEALTH PROTECTION. SAFETY (ICS 13), AGRICULTURE (ICS 65)</w:t>
            </w:r>
            <w:bookmarkStart w:id="20" w:name="sps3a"/>
            <w:bookmarkEnd w:id="20"/>
          </w:p>
        </w:tc>
      </w:tr>
      <w:tr w:rsidR="006D4EC5" w14:paraId="53C5CA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FCE3E" w14:textId="77777777" w:rsidR="00F85C99" w:rsidRPr="002F6A28" w:rsidRDefault="00013C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7FF9B" w14:textId="77777777" w:rsidR="00F85C99" w:rsidRPr="002F6A28" w:rsidRDefault="00013C9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Resolution number - RDC - 571, 15 October 2021. (3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D4EC5" w14:paraId="40A754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2BD3D" w14:textId="77777777" w:rsidR="00F85C99" w:rsidRPr="002F6A28" w:rsidRDefault="00013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2B59D" w14:textId="77777777" w:rsidR="00F85C99" w:rsidRPr="002F6A28" w:rsidRDefault="00013C9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resolution disposes about the monographs of the active ingredients for pesticides, household cleaning products and wood preservatives, and their regulatory process.</w:t>
            </w:r>
          </w:p>
          <w:p w14:paraId="7C0E0373" w14:textId="77777777" w:rsidR="00FE448B" w:rsidRPr="00C379C8" w:rsidRDefault="00013C96" w:rsidP="002F6A28">
            <w:pPr>
              <w:spacing w:before="120" w:after="120"/>
            </w:pPr>
            <w:r w:rsidRPr="00C379C8">
              <w:t>This regulation will be also notified to the SPS Committee</w:t>
            </w:r>
            <w:bookmarkStart w:id="26" w:name="sps6a"/>
            <w:bookmarkEnd w:id="26"/>
          </w:p>
        </w:tc>
      </w:tr>
      <w:tr w:rsidR="006D4EC5" w14:paraId="406986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39623" w14:textId="77777777" w:rsidR="00F85C99" w:rsidRPr="002F6A28" w:rsidRDefault="00013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3B2A6" w14:textId="77777777" w:rsidR="00F85C99" w:rsidRPr="002F6A28" w:rsidRDefault="00013C9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6D4EC5" w14:paraId="339C9F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9752F" w14:textId="77777777" w:rsidR="00F85C99" w:rsidRPr="002F6A28" w:rsidRDefault="00013C9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14C11" w14:textId="77777777" w:rsidR="00072B36" w:rsidRPr="002F6A28" w:rsidRDefault="00013C9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D8FE04D" w14:textId="77777777" w:rsidR="00F85C99" w:rsidRPr="002F6A28" w:rsidRDefault="00013C96" w:rsidP="009E75ED">
            <w:pPr>
              <w:spacing w:before="120" w:after="120"/>
            </w:pPr>
            <w:r w:rsidRPr="002F6A28">
              <w:rPr>
                <w:bCs/>
              </w:rPr>
              <w:t>Not applicable</w:t>
            </w:r>
          </w:p>
        </w:tc>
      </w:tr>
      <w:tr w:rsidR="006D4EC5" w14:paraId="1C1F26E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8F338" w14:textId="77777777" w:rsidR="00EE3A11" w:rsidRPr="002F6A28" w:rsidRDefault="00013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76A6E" w14:textId="77777777" w:rsidR="00EE3A11" w:rsidRPr="002F6A28" w:rsidRDefault="00013C9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1 November 2021</w:t>
            </w:r>
            <w:bookmarkStart w:id="31" w:name="sps10a"/>
            <w:bookmarkStart w:id="32" w:name="sps10b"/>
            <w:bookmarkEnd w:id="31"/>
            <w:bookmarkEnd w:id="32"/>
          </w:p>
          <w:p w14:paraId="2F7AFBEB" w14:textId="77777777" w:rsidR="00EE3A11" w:rsidRPr="002F6A28" w:rsidRDefault="00013C9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November 2021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6D4EC5" w14:paraId="66B3C8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39500" w14:textId="77777777" w:rsidR="00F85C99" w:rsidRPr="002F6A28" w:rsidRDefault="00013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8063A" w14:textId="77777777" w:rsidR="00F85C99" w:rsidRPr="002F6A28" w:rsidRDefault="00013C9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7" w:name="sps12a"/>
            <w:bookmarkEnd w:id="37"/>
          </w:p>
        </w:tc>
      </w:tr>
      <w:tr w:rsidR="006D4EC5" w14:paraId="7664919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A13F9F0" w14:textId="77777777" w:rsidR="00F85C99" w:rsidRPr="002F6A28" w:rsidRDefault="00013C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682284" w14:textId="77777777" w:rsidR="00F85C99" w:rsidRPr="002F6A28" w:rsidRDefault="00013C9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3500C984" w14:textId="6DD559F3" w:rsidR="006D4EC5" w:rsidRPr="002F6A28" w:rsidRDefault="00013C96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r w:rsidRPr="002B4D99">
              <w:t>www.anvisa.gov.br</w:t>
            </w:r>
          </w:p>
          <w:p w14:paraId="7A3FA331" w14:textId="756EA13A" w:rsidR="006D4EC5" w:rsidRPr="002F6A28" w:rsidRDefault="00013C96" w:rsidP="002B4D99">
            <w:pPr>
              <w:keepNext/>
              <w:keepLines/>
              <w:spacing w:before="120" w:after="120"/>
              <w:jc w:val="left"/>
            </w:pPr>
            <w:r w:rsidRPr="002B4D99">
              <w:t>http://antigo.anvisa.gov.br/documents/10181/6149386/RDC_571_2021_.pdf/b9294e11-5b7f-488a-b5ef-309bc6b7c6a4</w:t>
            </w:r>
            <w:r w:rsidRPr="002F6A28">
              <w:t xml:space="preserve"> </w:t>
            </w:r>
            <w:bookmarkEnd w:id="41"/>
          </w:p>
        </w:tc>
      </w:tr>
    </w:tbl>
    <w:p w14:paraId="0B3386AA" w14:textId="77777777" w:rsidR="00EE3A11" w:rsidRPr="002F6A28" w:rsidRDefault="00EE3A11" w:rsidP="002F6A28"/>
    <w:sectPr w:rsidR="00EE3A11" w:rsidRPr="002F6A28" w:rsidSect="002B4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51CD" w14:textId="77777777" w:rsidR="008061B2" w:rsidRDefault="00013C96">
      <w:r>
        <w:separator/>
      </w:r>
    </w:p>
  </w:endnote>
  <w:endnote w:type="continuationSeparator" w:id="0">
    <w:p w14:paraId="7B7E6141" w14:textId="77777777" w:rsidR="008061B2" w:rsidRDefault="0001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40B7" w14:textId="2A00EB94" w:rsidR="009239F7" w:rsidRPr="002B4D99" w:rsidRDefault="002B4D99" w:rsidP="002B4D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6F64" w14:textId="5756723D" w:rsidR="009239F7" w:rsidRPr="002B4D99" w:rsidRDefault="002B4D99" w:rsidP="002B4D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76E9" w14:textId="77777777" w:rsidR="00EE3A11" w:rsidRPr="002F6A28" w:rsidRDefault="00013C9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CBA6" w14:textId="77777777" w:rsidR="008061B2" w:rsidRDefault="00013C96">
      <w:r>
        <w:separator/>
      </w:r>
    </w:p>
  </w:footnote>
  <w:footnote w:type="continuationSeparator" w:id="0">
    <w:p w14:paraId="1372F1BA" w14:textId="77777777" w:rsidR="008061B2" w:rsidRDefault="0001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1A3" w14:textId="77777777" w:rsidR="002B4D99" w:rsidRPr="002B4D99" w:rsidRDefault="002B4D99" w:rsidP="002B4D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4D99">
      <w:t>G/TBT/N/BRA/1272</w:t>
    </w:r>
  </w:p>
  <w:p w14:paraId="0A7E3009" w14:textId="77777777" w:rsidR="002B4D99" w:rsidRPr="002B4D99" w:rsidRDefault="002B4D99" w:rsidP="002B4D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7FE021" w14:textId="33C0E782" w:rsidR="002B4D99" w:rsidRPr="002B4D99" w:rsidRDefault="002B4D99" w:rsidP="002B4D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4D99">
      <w:t xml:space="preserve">- </w:t>
    </w:r>
    <w:r w:rsidRPr="002B4D99">
      <w:fldChar w:fldCharType="begin"/>
    </w:r>
    <w:r w:rsidRPr="002B4D99">
      <w:instrText xml:space="preserve"> PAGE </w:instrText>
    </w:r>
    <w:r w:rsidRPr="002B4D99">
      <w:fldChar w:fldCharType="separate"/>
    </w:r>
    <w:r w:rsidRPr="002B4D99">
      <w:rPr>
        <w:noProof/>
      </w:rPr>
      <w:t>2</w:t>
    </w:r>
    <w:r w:rsidRPr="002B4D99">
      <w:fldChar w:fldCharType="end"/>
    </w:r>
    <w:r w:rsidRPr="002B4D99">
      <w:t xml:space="preserve"> -</w:t>
    </w:r>
  </w:p>
  <w:p w14:paraId="0624ADE3" w14:textId="5AD9402D" w:rsidR="009239F7" w:rsidRPr="002B4D99" w:rsidRDefault="009239F7" w:rsidP="002B4D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08C9" w14:textId="77777777" w:rsidR="002B4D99" w:rsidRPr="002B4D99" w:rsidRDefault="002B4D99" w:rsidP="002B4D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4D99">
      <w:t>G/TBT/N/BRA/1272</w:t>
    </w:r>
  </w:p>
  <w:p w14:paraId="5EC58702" w14:textId="77777777" w:rsidR="002B4D99" w:rsidRPr="002B4D99" w:rsidRDefault="002B4D99" w:rsidP="002B4D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FA69B4" w14:textId="22D4F4F1" w:rsidR="002B4D99" w:rsidRPr="002B4D99" w:rsidRDefault="002B4D99" w:rsidP="002B4D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4D99">
      <w:t xml:space="preserve">- </w:t>
    </w:r>
    <w:r w:rsidRPr="002B4D99">
      <w:fldChar w:fldCharType="begin"/>
    </w:r>
    <w:r w:rsidRPr="002B4D99">
      <w:instrText xml:space="preserve"> PAGE </w:instrText>
    </w:r>
    <w:r w:rsidRPr="002B4D99">
      <w:fldChar w:fldCharType="separate"/>
    </w:r>
    <w:r w:rsidRPr="002B4D99">
      <w:rPr>
        <w:noProof/>
      </w:rPr>
      <w:t>2</w:t>
    </w:r>
    <w:r w:rsidRPr="002B4D99">
      <w:fldChar w:fldCharType="end"/>
    </w:r>
    <w:r w:rsidRPr="002B4D99">
      <w:t xml:space="preserve"> -</w:t>
    </w:r>
  </w:p>
  <w:p w14:paraId="3873F796" w14:textId="005A4AF6" w:rsidR="009239F7" w:rsidRPr="002B4D99" w:rsidRDefault="009239F7" w:rsidP="002B4D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4EC5" w14:paraId="2D7DB3B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83966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D7211" w14:textId="6D29EEE0" w:rsidR="00ED54E0" w:rsidRPr="009239F7" w:rsidRDefault="002B4D99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6D4EC5" w14:paraId="48C2FF0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636C03" w14:textId="77777777" w:rsidR="00ED54E0" w:rsidRPr="009239F7" w:rsidRDefault="00013C9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D93DD3" wp14:editId="0225898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6765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33795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D4EC5" w14:paraId="5B8FDE4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BEBC7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FF369F" w14:textId="77777777" w:rsidR="002B4D99" w:rsidRDefault="002B4D99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G/TBT/N/BRA/1272</w:t>
          </w:r>
        </w:p>
        <w:bookmarkEnd w:id="43"/>
        <w:p w14:paraId="5F51AE12" w14:textId="7259E6FC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D4EC5" w14:paraId="7CAF5AE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4E24C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E6A75D" w14:textId="64242E5C" w:rsidR="00ED54E0" w:rsidRPr="009239F7" w:rsidRDefault="00CC159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CC1597">
            <w:rPr>
              <w:szCs w:val="16"/>
            </w:rPr>
            <w:t>22 October 2021</w:t>
          </w:r>
        </w:p>
      </w:tc>
    </w:tr>
    <w:tr w:rsidR="006D4EC5" w14:paraId="0D5AED2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3FFC27" w14:textId="568EC500" w:rsidR="00ED54E0" w:rsidRPr="009239F7" w:rsidRDefault="00013C9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CC1597">
            <w:rPr>
              <w:color w:val="FF0000"/>
              <w:szCs w:val="16"/>
            </w:rPr>
            <w:t>21-</w:t>
          </w:r>
          <w:r w:rsidR="00387997">
            <w:rPr>
              <w:color w:val="FF0000"/>
              <w:szCs w:val="16"/>
            </w:rPr>
            <w:t>8003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B95E14" w14:textId="77777777" w:rsidR="00ED54E0" w:rsidRPr="009239F7" w:rsidRDefault="00013C9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D4EC5" w14:paraId="1FF71E8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479F84" w14:textId="396C9F21" w:rsidR="00ED54E0" w:rsidRPr="009239F7" w:rsidRDefault="002B4D99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BF8250" w14:textId="6B48380B" w:rsidR="00ED54E0" w:rsidRPr="002F6A28" w:rsidRDefault="002B4D99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14:paraId="665B682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CFED1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743018" w:tentative="1">
      <w:start w:val="1"/>
      <w:numFmt w:val="lowerLetter"/>
      <w:lvlText w:val="%2."/>
      <w:lvlJc w:val="left"/>
      <w:pPr>
        <w:ind w:left="1080" w:hanging="360"/>
      </w:pPr>
    </w:lvl>
    <w:lvl w:ilvl="2" w:tplc="59C8DA9C" w:tentative="1">
      <w:start w:val="1"/>
      <w:numFmt w:val="lowerRoman"/>
      <w:lvlText w:val="%3."/>
      <w:lvlJc w:val="right"/>
      <w:pPr>
        <w:ind w:left="1800" w:hanging="180"/>
      </w:pPr>
    </w:lvl>
    <w:lvl w:ilvl="3" w:tplc="1F044E9C" w:tentative="1">
      <w:start w:val="1"/>
      <w:numFmt w:val="decimal"/>
      <w:lvlText w:val="%4."/>
      <w:lvlJc w:val="left"/>
      <w:pPr>
        <w:ind w:left="2520" w:hanging="360"/>
      </w:pPr>
    </w:lvl>
    <w:lvl w:ilvl="4" w:tplc="1CBCA604" w:tentative="1">
      <w:start w:val="1"/>
      <w:numFmt w:val="lowerLetter"/>
      <w:lvlText w:val="%5."/>
      <w:lvlJc w:val="left"/>
      <w:pPr>
        <w:ind w:left="3240" w:hanging="360"/>
      </w:pPr>
    </w:lvl>
    <w:lvl w:ilvl="5" w:tplc="82EAC610" w:tentative="1">
      <w:start w:val="1"/>
      <w:numFmt w:val="lowerRoman"/>
      <w:lvlText w:val="%6."/>
      <w:lvlJc w:val="right"/>
      <w:pPr>
        <w:ind w:left="3960" w:hanging="180"/>
      </w:pPr>
    </w:lvl>
    <w:lvl w:ilvl="6" w:tplc="CCEAD3F2" w:tentative="1">
      <w:start w:val="1"/>
      <w:numFmt w:val="decimal"/>
      <w:lvlText w:val="%7."/>
      <w:lvlJc w:val="left"/>
      <w:pPr>
        <w:ind w:left="4680" w:hanging="360"/>
      </w:pPr>
    </w:lvl>
    <w:lvl w:ilvl="7" w:tplc="98F8EDA8" w:tentative="1">
      <w:start w:val="1"/>
      <w:numFmt w:val="lowerLetter"/>
      <w:lvlText w:val="%8."/>
      <w:lvlJc w:val="left"/>
      <w:pPr>
        <w:ind w:left="5400" w:hanging="360"/>
      </w:pPr>
    </w:lvl>
    <w:lvl w:ilvl="8" w:tplc="D310B5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3C96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B4D9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7997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4EC5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61B2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1597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8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2021-10-22T08:49:00Z</dcterms:created>
  <dcterms:modified xsi:type="dcterms:W3CDTF">2021-10-22T10:32:00Z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ed4ed1c2-475a-44f4-91f5-9f966da0b6a6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G/TBT/N/BRA/1272</vt:lpwstr>
  </property>
</Properties>
</file>