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FDF8" w14:textId="4492CA07" w:rsidR="00EA4725" w:rsidRPr="000E65BF" w:rsidRDefault="000E65BF" w:rsidP="000E65BF">
      <w:pPr>
        <w:pStyle w:val="Title"/>
        <w:rPr>
          <w:caps w:val="0"/>
          <w:kern w:val="0"/>
        </w:rPr>
      </w:pPr>
      <w:r w:rsidRPr="000E65B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E65BF" w:rsidRPr="000E65BF" w14:paraId="28F8E1FC" w14:textId="77777777" w:rsidTr="000E65B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7B9DA5A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FFA7E92" w14:textId="2D155C79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Membre notifiant</w:t>
            </w:r>
            <w:r w:rsidR="000E65BF" w:rsidRPr="000E65BF">
              <w:rPr>
                <w:b/>
                <w:bCs/>
              </w:rPr>
              <w:t xml:space="preserve">: </w:t>
            </w:r>
            <w:r w:rsidR="000E65BF" w:rsidRPr="000E65BF">
              <w:rPr>
                <w:u w:val="single"/>
              </w:rPr>
              <w:t>B</w:t>
            </w:r>
            <w:r w:rsidRPr="000E65BF">
              <w:rPr>
                <w:u w:val="single"/>
              </w:rPr>
              <w:t>RÉSIL</w:t>
            </w:r>
          </w:p>
          <w:p w14:paraId="67D672A4" w14:textId="77777777" w:rsidR="00EA4725" w:rsidRPr="000E65BF" w:rsidRDefault="004F4FA7" w:rsidP="000E65BF">
            <w:pPr>
              <w:spacing w:after="120"/>
            </w:pPr>
            <w:r w:rsidRPr="000E65BF">
              <w:rPr>
                <w:b/>
                <w:bCs/>
              </w:rPr>
              <w:t>Le cas échéant, pouvoirs publics locaux concernés:</w:t>
            </w:r>
          </w:p>
        </w:tc>
      </w:tr>
      <w:tr w:rsidR="000E65BF" w:rsidRPr="000E65BF" w14:paraId="6D8E356D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2434E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D0178" w14:textId="64941FD4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Organisme responsable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rPr>
                <w:i/>
                <w:iCs/>
              </w:rPr>
              <w:t>S</w:t>
            </w:r>
            <w:r w:rsidRPr="000E65BF">
              <w:rPr>
                <w:i/>
                <w:iCs/>
              </w:rPr>
              <w:t xml:space="preserve">ecretariat of Animal and Plant </w:t>
            </w:r>
            <w:proofErr w:type="spellStart"/>
            <w:r w:rsidRPr="000E65BF">
              <w:rPr>
                <w:i/>
                <w:iCs/>
              </w:rPr>
              <w:t>Health</w:t>
            </w:r>
            <w:proofErr w:type="spellEnd"/>
            <w:r w:rsidRPr="000E65BF">
              <w:rPr>
                <w:i/>
                <w:iCs/>
              </w:rPr>
              <w:t xml:space="preserve"> and Inspection</w:t>
            </w:r>
            <w:r w:rsidRPr="000E65BF">
              <w:t xml:space="preserve"> </w:t>
            </w:r>
            <w:r w:rsidR="000E65BF" w:rsidRPr="000E65BF">
              <w:t>-</w:t>
            </w:r>
            <w:r w:rsidRPr="000E65BF">
              <w:t xml:space="preserve"> </w:t>
            </w:r>
            <w:proofErr w:type="spellStart"/>
            <w:r w:rsidRPr="000E65BF">
              <w:t>SDA</w:t>
            </w:r>
            <w:proofErr w:type="spellEnd"/>
            <w:r w:rsidRPr="000E65BF">
              <w:t xml:space="preserve"> (Secrétariat aux affaires vétérinaires et phytosanitaires) </w:t>
            </w:r>
            <w:r w:rsidR="000E65BF" w:rsidRPr="000E65BF">
              <w:t>-</w:t>
            </w:r>
            <w:r w:rsidRPr="000E65BF">
              <w:t xml:space="preserve"> </w:t>
            </w:r>
            <w:r w:rsidRPr="000E65BF">
              <w:rPr>
                <w:i/>
                <w:iCs/>
              </w:rPr>
              <w:t xml:space="preserve">Ministry of Agriculture, </w:t>
            </w:r>
            <w:proofErr w:type="spellStart"/>
            <w:r w:rsidRPr="000E65BF">
              <w:rPr>
                <w:i/>
                <w:iCs/>
              </w:rPr>
              <w:t>Livestock</w:t>
            </w:r>
            <w:proofErr w:type="spellEnd"/>
            <w:r w:rsidRPr="000E65BF">
              <w:rPr>
                <w:i/>
                <w:iCs/>
              </w:rPr>
              <w:t xml:space="preserve"> and Food </w:t>
            </w:r>
            <w:proofErr w:type="spellStart"/>
            <w:r w:rsidRPr="000E65BF">
              <w:rPr>
                <w:i/>
                <w:iCs/>
              </w:rPr>
              <w:t>Supply</w:t>
            </w:r>
            <w:proofErr w:type="spellEnd"/>
            <w:r w:rsidRPr="000E65BF">
              <w:t xml:space="preserve"> </w:t>
            </w:r>
            <w:r w:rsidR="000E65BF" w:rsidRPr="000E65BF">
              <w:t>-</w:t>
            </w:r>
            <w:r w:rsidRPr="000E65BF">
              <w:t xml:space="preserve"> </w:t>
            </w:r>
            <w:proofErr w:type="spellStart"/>
            <w:r w:rsidRPr="000E65BF">
              <w:t>MAPA</w:t>
            </w:r>
            <w:proofErr w:type="spellEnd"/>
            <w:r w:rsidRPr="000E65BF">
              <w:t xml:space="preserve"> (Ministère de l'agriculture, de l'élevage et de l'approvisionnement alimentaire)</w:t>
            </w:r>
          </w:p>
        </w:tc>
      </w:tr>
      <w:tr w:rsidR="000E65BF" w:rsidRPr="000E65BF" w14:paraId="5ACA379E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498D4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7A4CD" w14:textId="7CAB0022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Produits visés (Prière d'indiquer le(s) numéro(s) du tarif figurant dans les listes nationales déposées à l'OMC</w:t>
            </w:r>
            <w:r w:rsidR="000E65BF" w:rsidRPr="000E65BF">
              <w:rPr>
                <w:b/>
              </w:rPr>
              <w:t>. L</w:t>
            </w:r>
            <w:r w:rsidRPr="000E65BF">
              <w:rPr>
                <w:b/>
              </w:rPr>
              <w:t>es numéros de l'ICS devraient aussi être indiqués, le cas échéant)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P</w:t>
            </w:r>
            <w:r w:rsidRPr="000E65BF">
              <w:t>oires (</w:t>
            </w:r>
            <w:proofErr w:type="spellStart"/>
            <w:r w:rsidRPr="000E65BF">
              <w:rPr>
                <w:i/>
                <w:iCs/>
              </w:rPr>
              <w:t>Pyrus</w:t>
            </w:r>
            <w:proofErr w:type="spellEnd"/>
            <w:r w:rsidRPr="000E65BF">
              <w:rPr>
                <w:i/>
                <w:iCs/>
              </w:rPr>
              <w:t xml:space="preserve"> </w:t>
            </w:r>
            <w:proofErr w:type="spellStart"/>
            <w:r w:rsidRPr="000E65BF">
              <w:rPr>
                <w:i/>
                <w:iCs/>
              </w:rPr>
              <w:t>pyrifolia</w:t>
            </w:r>
            <w:proofErr w:type="spellEnd"/>
            <w:r w:rsidRPr="000E65BF">
              <w:t>) à l'état frais, de catégorie 3 et de classe 4, produites en Belgique</w:t>
            </w:r>
          </w:p>
        </w:tc>
      </w:tr>
      <w:tr w:rsidR="000E65BF" w:rsidRPr="000E65BF" w14:paraId="0D4A8C75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49EDD" w14:textId="77777777" w:rsidR="00EA4725" w:rsidRPr="000E65BF" w:rsidRDefault="004F4FA7" w:rsidP="000E65BF">
            <w:pPr>
              <w:spacing w:before="120" w:after="120"/>
              <w:jc w:val="left"/>
              <w:rPr>
                <w:b/>
              </w:rPr>
            </w:pPr>
            <w:r w:rsidRPr="000E65B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F3E6F" w14:textId="77777777" w:rsidR="00EA4725" w:rsidRPr="000E65BF" w:rsidRDefault="004F4FA7" w:rsidP="000E65BF">
            <w:pPr>
              <w:spacing w:before="120" w:after="120"/>
              <w:rPr>
                <w:b/>
                <w:bCs/>
              </w:rPr>
            </w:pPr>
            <w:r w:rsidRPr="000E65BF">
              <w:rPr>
                <w:b/>
              </w:rPr>
              <w:t>Régions ou pays susceptibles d'être concernés, si cela est pertinent ou faisable:</w:t>
            </w:r>
          </w:p>
          <w:p w14:paraId="57DADA00" w14:textId="5D869306" w:rsidR="00E525AD" w:rsidRPr="000E65BF" w:rsidRDefault="000E65BF" w:rsidP="000E65BF">
            <w:pPr>
              <w:spacing w:after="120"/>
              <w:ind w:left="607" w:hanging="607"/>
              <w:rPr>
                <w:b/>
              </w:rPr>
            </w:pPr>
            <w:r w:rsidRPr="000E65BF">
              <w:rPr>
                <w:b/>
              </w:rPr>
              <w:t>[ ]</w:t>
            </w:r>
            <w:r w:rsidR="00E525AD" w:rsidRPr="000E65BF">
              <w:rPr>
                <w:b/>
              </w:rPr>
              <w:tab/>
              <w:t>Tous les partenaires commerciaux</w:t>
            </w:r>
          </w:p>
          <w:p w14:paraId="01EA1C41" w14:textId="511274E1" w:rsidR="00EA4725" w:rsidRPr="000E65BF" w:rsidRDefault="004F4FA7" w:rsidP="000E65BF">
            <w:pPr>
              <w:spacing w:after="120"/>
              <w:ind w:left="607" w:hanging="607"/>
              <w:rPr>
                <w:b/>
              </w:rPr>
            </w:pPr>
            <w:r w:rsidRPr="000E65BF">
              <w:rPr>
                <w:b/>
                <w:bCs/>
              </w:rPr>
              <w:t>[X]</w:t>
            </w:r>
            <w:r w:rsidRPr="000E65BF">
              <w:rPr>
                <w:b/>
                <w:bCs/>
              </w:rPr>
              <w:tab/>
              <w:t>Régions ou pays spécifiques</w:t>
            </w:r>
            <w:r w:rsidR="000E65BF" w:rsidRPr="000E65BF">
              <w:rPr>
                <w:b/>
                <w:bCs/>
              </w:rPr>
              <w:t xml:space="preserve">: </w:t>
            </w:r>
            <w:r w:rsidR="000E65BF" w:rsidRPr="000E65BF">
              <w:t>B</w:t>
            </w:r>
            <w:r w:rsidRPr="000E65BF">
              <w:t>elgique</w:t>
            </w:r>
          </w:p>
        </w:tc>
      </w:tr>
      <w:tr w:rsidR="000E65BF" w:rsidRPr="000E65BF" w14:paraId="220D525E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B29BD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D2232" w14:textId="3AE3F210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Intitulé du texte notifié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I</w:t>
            </w:r>
            <w:r w:rsidRPr="000E65BF">
              <w:t>nstruction normative (</w:t>
            </w:r>
            <w:proofErr w:type="spellStart"/>
            <w:r w:rsidRPr="000E65BF">
              <w:rPr>
                <w:i/>
                <w:iCs/>
              </w:rPr>
              <w:t>Instrução</w:t>
            </w:r>
            <w:proofErr w:type="spellEnd"/>
            <w:r w:rsidRPr="000E65BF">
              <w:rPr>
                <w:i/>
                <w:iCs/>
              </w:rPr>
              <w:t xml:space="preserve"> </w:t>
            </w:r>
            <w:proofErr w:type="spellStart"/>
            <w:r w:rsidRPr="000E65BF">
              <w:rPr>
                <w:i/>
                <w:iCs/>
              </w:rPr>
              <w:t>Normativa</w:t>
            </w:r>
            <w:proofErr w:type="spellEnd"/>
            <w:r w:rsidRPr="000E65BF">
              <w:t>) n° 54 du 2</w:t>
            </w:r>
            <w:r w:rsidR="000E65BF" w:rsidRPr="000E65BF">
              <w:t>7</w:t>
            </w:r>
            <w:r w:rsidR="000E65BF">
              <w:t> </w:t>
            </w:r>
            <w:r w:rsidR="000E65BF" w:rsidRPr="000E65BF">
              <w:t>juillet 2</w:t>
            </w:r>
            <w:r w:rsidRPr="000E65BF">
              <w:t>020</w:t>
            </w:r>
            <w:r w:rsidR="000E65BF" w:rsidRPr="000E65BF">
              <w:t xml:space="preserve">. </w:t>
            </w:r>
            <w:proofErr w:type="spellStart"/>
            <w:r w:rsidR="000E65BF" w:rsidRPr="000E65BF">
              <w:rPr>
                <w:i/>
                <w:iCs/>
              </w:rPr>
              <w:t>P</w:t>
            </w:r>
            <w:r w:rsidRPr="000E65BF">
              <w:rPr>
                <w:i/>
                <w:iCs/>
              </w:rPr>
              <w:t>hytosanitary</w:t>
            </w:r>
            <w:proofErr w:type="spellEnd"/>
            <w:r w:rsidRPr="000E65BF">
              <w:rPr>
                <w:i/>
                <w:iCs/>
              </w:rPr>
              <w:t xml:space="preserve"> </w:t>
            </w:r>
            <w:proofErr w:type="spellStart"/>
            <w:r w:rsidRPr="000E65BF">
              <w:rPr>
                <w:i/>
                <w:iCs/>
              </w:rPr>
              <w:t>requirements</w:t>
            </w:r>
            <w:proofErr w:type="spellEnd"/>
            <w:r w:rsidRPr="000E65BF">
              <w:rPr>
                <w:i/>
                <w:iCs/>
              </w:rPr>
              <w:t xml:space="preserve"> for the import of </w:t>
            </w:r>
            <w:proofErr w:type="spellStart"/>
            <w:r w:rsidRPr="000E65BF">
              <w:rPr>
                <w:i/>
                <w:iCs/>
              </w:rPr>
              <w:t>fresh</w:t>
            </w:r>
            <w:proofErr w:type="spellEnd"/>
            <w:r w:rsidRPr="000E65BF">
              <w:rPr>
                <w:i/>
                <w:iCs/>
              </w:rPr>
              <w:t xml:space="preserve"> </w:t>
            </w:r>
            <w:proofErr w:type="spellStart"/>
            <w:r w:rsidRPr="000E65BF">
              <w:rPr>
                <w:i/>
                <w:iCs/>
              </w:rPr>
              <w:t>pear</w:t>
            </w:r>
            <w:proofErr w:type="spellEnd"/>
            <w:r w:rsidRPr="000E65BF">
              <w:rPr>
                <w:i/>
                <w:iCs/>
              </w:rPr>
              <w:t xml:space="preserve"> fruits (</w:t>
            </w:r>
            <w:proofErr w:type="spellStart"/>
            <w:r w:rsidRPr="000E65BF">
              <w:rPr>
                <w:i/>
                <w:iCs/>
              </w:rPr>
              <w:t>Pyrus</w:t>
            </w:r>
            <w:proofErr w:type="spellEnd"/>
            <w:r w:rsidRPr="000E65BF">
              <w:rPr>
                <w:i/>
                <w:iCs/>
              </w:rPr>
              <w:t xml:space="preserve"> </w:t>
            </w:r>
            <w:proofErr w:type="spellStart"/>
            <w:r w:rsidRPr="000E65BF">
              <w:rPr>
                <w:i/>
                <w:iCs/>
              </w:rPr>
              <w:t>pyrifolia</w:t>
            </w:r>
            <w:proofErr w:type="spellEnd"/>
            <w:r w:rsidRPr="000E65BF">
              <w:rPr>
                <w:i/>
                <w:iCs/>
              </w:rPr>
              <w:t xml:space="preserve">), </w:t>
            </w:r>
            <w:proofErr w:type="spellStart"/>
            <w:r w:rsidRPr="000E65BF">
              <w:rPr>
                <w:i/>
                <w:iCs/>
              </w:rPr>
              <w:t>Category</w:t>
            </w:r>
            <w:proofErr w:type="spellEnd"/>
            <w:r w:rsidRPr="000E65BF">
              <w:rPr>
                <w:i/>
                <w:iCs/>
              </w:rPr>
              <w:t xml:space="preserve"> 3, Class 4, </w:t>
            </w:r>
            <w:proofErr w:type="spellStart"/>
            <w:r w:rsidRPr="000E65BF">
              <w:rPr>
                <w:i/>
                <w:iCs/>
              </w:rPr>
              <w:t>produced</w:t>
            </w:r>
            <w:proofErr w:type="spellEnd"/>
            <w:r w:rsidRPr="000E65BF">
              <w:rPr>
                <w:i/>
                <w:iCs/>
              </w:rPr>
              <w:t xml:space="preserve"> in </w:t>
            </w:r>
            <w:proofErr w:type="spellStart"/>
            <w:r w:rsidRPr="000E65BF">
              <w:rPr>
                <w:i/>
                <w:iCs/>
              </w:rPr>
              <w:t>Belgium</w:t>
            </w:r>
            <w:proofErr w:type="spellEnd"/>
            <w:r w:rsidRPr="000E65BF">
              <w:t xml:space="preserve"> (Exigences phytosanitaires régissant l'importation de poires (</w:t>
            </w:r>
            <w:proofErr w:type="spellStart"/>
            <w:r w:rsidRPr="000E65BF">
              <w:rPr>
                <w:i/>
                <w:iCs/>
              </w:rPr>
              <w:t>Pyrus</w:t>
            </w:r>
            <w:proofErr w:type="spellEnd"/>
            <w:r w:rsidRPr="000E65BF">
              <w:rPr>
                <w:i/>
                <w:iCs/>
              </w:rPr>
              <w:t xml:space="preserve"> </w:t>
            </w:r>
            <w:proofErr w:type="spellStart"/>
            <w:r w:rsidRPr="000E65BF">
              <w:rPr>
                <w:i/>
                <w:iCs/>
              </w:rPr>
              <w:t>pyrifolia</w:t>
            </w:r>
            <w:proofErr w:type="spellEnd"/>
            <w:r w:rsidRPr="000E65BF">
              <w:t>) à l'état frais, de catégorie 3 et de classe 4, produites en Belgique)</w:t>
            </w:r>
            <w:r w:rsidR="000E65BF" w:rsidRPr="000E65BF">
              <w:t xml:space="preserve">. </w:t>
            </w:r>
            <w:r w:rsidR="000E65BF" w:rsidRPr="000E65BF">
              <w:rPr>
                <w:b/>
              </w:rPr>
              <w:t>L</w:t>
            </w:r>
            <w:r w:rsidRPr="000E65BF">
              <w:rPr>
                <w:b/>
              </w:rPr>
              <w:t>angue(s)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p</w:t>
            </w:r>
            <w:r w:rsidRPr="000E65BF">
              <w:t>ortugais</w:t>
            </w:r>
            <w:r w:rsidR="000E65BF" w:rsidRPr="000E65BF">
              <w:t xml:space="preserve">. </w:t>
            </w:r>
            <w:r w:rsidR="000E65BF" w:rsidRPr="000E65BF">
              <w:rPr>
                <w:b/>
              </w:rPr>
              <w:t>N</w:t>
            </w:r>
            <w:r w:rsidRPr="000E65BF">
              <w:rPr>
                <w:b/>
              </w:rPr>
              <w:t>ombre de pages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1</w:t>
            </w:r>
          </w:p>
          <w:p w14:paraId="1895D479" w14:textId="0345409E" w:rsidR="00EA4725" w:rsidRPr="000E65BF" w:rsidRDefault="00D12DB4" w:rsidP="000E65BF">
            <w:pPr>
              <w:spacing w:after="120"/>
              <w:rPr>
                <w:rStyle w:val="Hyperlink"/>
              </w:rPr>
            </w:pPr>
            <w:hyperlink r:id="rId8" w:tgtFrame="_blank" w:history="1">
              <w:r w:rsidR="000E65BF" w:rsidRPr="000E65BF">
                <w:rPr>
                  <w:rStyle w:val="Hyperlink"/>
                </w:rPr>
                <w:t>https://www.in.gov.br/en/web/dou/-/instrucao-normativa-n-54-de-27-de-julho-de-2020-269967259</w:t>
              </w:r>
            </w:hyperlink>
          </w:p>
          <w:p w14:paraId="4704E68C" w14:textId="141915EC" w:rsidR="003F5804" w:rsidRPr="000E65BF" w:rsidRDefault="00D12DB4" w:rsidP="000E65BF">
            <w:pPr>
              <w:spacing w:after="120"/>
              <w:rPr>
                <w:rStyle w:val="Hyperlink"/>
              </w:rPr>
            </w:pPr>
            <w:hyperlink r:id="rId9" w:tgtFrame="_blank" w:history="1">
              <w:r w:rsidR="000E65BF" w:rsidRPr="000E65BF">
                <w:rPr>
                  <w:rStyle w:val="Hyperlink"/>
                </w:rPr>
                <w:t>https://members.wto.org/crnattachments/2020/SPS/BRA/20_4755_00_x.pdf</w:t>
              </w:r>
            </w:hyperlink>
          </w:p>
        </w:tc>
      </w:tr>
      <w:tr w:rsidR="000E65BF" w:rsidRPr="000E65BF" w14:paraId="6418B4F7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D9AE4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C0641" w14:textId="47CC5BEB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Teneur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M</w:t>
            </w:r>
            <w:r w:rsidRPr="000E65BF">
              <w:t>odification des points I et II de l'article 3 de l'Instruction normative n° 6 du 1</w:t>
            </w:r>
            <w:r w:rsidR="000E65BF" w:rsidRPr="000E65BF">
              <w:t>6</w:t>
            </w:r>
            <w:r w:rsidR="000E65BF">
              <w:t> </w:t>
            </w:r>
            <w:r w:rsidR="000E65BF" w:rsidRPr="000E65BF">
              <w:t>février 2</w:t>
            </w:r>
            <w:r w:rsidRPr="000E65BF">
              <w:t>017 du Secrétariat à la protection de l'agriculture du Ministère de l'agriculture, de l'élevage et de l'approvisionnement alimentaire, établissant les exigences phytosanitaires régissant l'importation de poires (</w:t>
            </w:r>
            <w:proofErr w:type="spellStart"/>
            <w:r w:rsidRPr="000E65BF">
              <w:rPr>
                <w:i/>
                <w:iCs/>
              </w:rPr>
              <w:t>Pyrus</w:t>
            </w:r>
            <w:proofErr w:type="spellEnd"/>
            <w:r w:rsidRPr="000E65BF">
              <w:rPr>
                <w:i/>
                <w:iCs/>
              </w:rPr>
              <w:t xml:space="preserve"> </w:t>
            </w:r>
            <w:proofErr w:type="spellStart"/>
            <w:r w:rsidRPr="000E65BF">
              <w:rPr>
                <w:i/>
                <w:iCs/>
              </w:rPr>
              <w:t>pyrifolia</w:t>
            </w:r>
            <w:proofErr w:type="spellEnd"/>
            <w:r w:rsidRPr="000E65BF">
              <w:t>) à l'état frais, de catégorie 3 et de classe 4, produites en Belgique.</w:t>
            </w:r>
          </w:p>
        </w:tc>
      </w:tr>
      <w:tr w:rsidR="000E65BF" w:rsidRPr="000E65BF" w14:paraId="7DF2CA41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36144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73903" w14:textId="76E4BCE0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Objectif et raison d'être</w:t>
            </w:r>
            <w:r w:rsidR="000E65BF" w:rsidRPr="000E65BF">
              <w:rPr>
                <w:b/>
              </w:rPr>
              <w:t>: [ ]</w:t>
            </w:r>
            <w:r w:rsidRPr="000E65BF">
              <w:rPr>
                <w:b/>
              </w:rPr>
              <w:t xml:space="preserve"> innocuité des produits alimentaires, </w:t>
            </w:r>
            <w:r w:rsidR="000E65BF" w:rsidRPr="000E65BF">
              <w:rPr>
                <w:b/>
              </w:rPr>
              <w:t>[ ]</w:t>
            </w:r>
            <w:r w:rsidRPr="000E65BF">
              <w:rPr>
                <w:b/>
              </w:rPr>
              <w:t xml:space="preserve"> santé des animaux, [X] préservation des végétaux, </w:t>
            </w:r>
            <w:r w:rsidR="000E65BF" w:rsidRPr="000E65BF">
              <w:rPr>
                <w:b/>
              </w:rPr>
              <w:t>[ ]</w:t>
            </w:r>
            <w:r w:rsidRPr="000E65BF">
              <w:rPr>
                <w:b/>
              </w:rPr>
              <w:t xml:space="preserve"> protection des personnes contre les maladies ou les parasites des animaux/des plantes, </w:t>
            </w:r>
            <w:r w:rsidR="000E65BF" w:rsidRPr="000E65BF">
              <w:rPr>
                <w:b/>
              </w:rPr>
              <w:t>[ ]</w:t>
            </w:r>
            <w:r w:rsidRPr="000E65BF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0E65BF" w:rsidRPr="000E65BF" w14:paraId="6937A717" w14:textId="77777777" w:rsidTr="00D12DB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61938" w14:textId="77777777" w:rsidR="00EA4725" w:rsidRPr="000E65BF" w:rsidRDefault="004F4FA7" w:rsidP="000E65BF">
            <w:pPr>
              <w:spacing w:before="120" w:after="120"/>
              <w:jc w:val="left"/>
              <w:rPr>
                <w:b/>
              </w:rPr>
            </w:pPr>
            <w:bookmarkStart w:id="0" w:name="_GoBack"/>
            <w:r w:rsidRPr="000E65BF">
              <w:rPr>
                <w:b/>
              </w:rPr>
              <w:lastRenderedPageBreak/>
              <w:t>8.</w:t>
            </w:r>
          </w:p>
          <w:p w14:paraId="2A42720E" w14:textId="77777777" w:rsidR="00E525AD" w:rsidRPr="000E65BF" w:rsidRDefault="00E525AD" w:rsidP="000E65BF"/>
          <w:p w14:paraId="521E4E77" w14:textId="77777777" w:rsidR="00E525AD" w:rsidRPr="000E65BF" w:rsidRDefault="00E525AD" w:rsidP="000E65BF"/>
          <w:p w14:paraId="6FB4FABA" w14:textId="77777777" w:rsidR="00E525AD" w:rsidRPr="000E65BF" w:rsidRDefault="00E525AD" w:rsidP="000E65BF"/>
          <w:p w14:paraId="0D03A710" w14:textId="77777777" w:rsidR="00E525AD" w:rsidRPr="000E65BF" w:rsidRDefault="00E525AD" w:rsidP="000E65BF"/>
          <w:p w14:paraId="602CBD18" w14:textId="77777777" w:rsidR="00E525AD" w:rsidRPr="000E65BF" w:rsidRDefault="00E525AD" w:rsidP="000E65BF"/>
          <w:p w14:paraId="2F5F28F9" w14:textId="77777777" w:rsidR="00E525AD" w:rsidRPr="000E65BF" w:rsidRDefault="00E525AD" w:rsidP="000E65BF"/>
          <w:p w14:paraId="70B39778" w14:textId="77777777" w:rsidR="00E525AD" w:rsidRPr="000E65BF" w:rsidRDefault="00E525AD" w:rsidP="000E65BF"/>
          <w:p w14:paraId="34C6CD95" w14:textId="77777777" w:rsidR="00E525AD" w:rsidRPr="000E65BF" w:rsidRDefault="00E525AD" w:rsidP="000E65BF"/>
          <w:p w14:paraId="49C991B0" w14:textId="77777777" w:rsidR="00E525AD" w:rsidRPr="000E65BF" w:rsidRDefault="00E525AD" w:rsidP="000E65BF"/>
          <w:p w14:paraId="54E6EE7E" w14:textId="77777777" w:rsidR="00E525AD" w:rsidRPr="000E65BF" w:rsidRDefault="00E525AD" w:rsidP="000E65BF"/>
          <w:p w14:paraId="3A5844A5" w14:textId="77777777" w:rsidR="00E525AD" w:rsidRPr="000E65BF" w:rsidRDefault="00E525AD" w:rsidP="000E65BF">
            <w:pPr>
              <w:spacing w:after="120"/>
            </w:pP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E44DB" w14:textId="07107C25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Existe</w:t>
            </w:r>
            <w:r w:rsidR="000E65BF" w:rsidRPr="000E65BF">
              <w:rPr>
                <w:b/>
              </w:rPr>
              <w:t>-</w:t>
            </w:r>
            <w:r w:rsidRPr="000E65BF">
              <w:rPr>
                <w:b/>
              </w:rPr>
              <w:t>t</w:t>
            </w:r>
            <w:r w:rsidR="000E65BF" w:rsidRPr="000E65BF">
              <w:rPr>
                <w:b/>
              </w:rPr>
              <w:t>-</w:t>
            </w:r>
            <w:r w:rsidRPr="000E65BF">
              <w:rPr>
                <w:b/>
              </w:rPr>
              <w:t>il une norme internationale pertinente</w:t>
            </w:r>
            <w:r w:rsidR="000E65BF" w:rsidRPr="000E65BF">
              <w:rPr>
                <w:b/>
              </w:rPr>
              <w:t>? D</w:t>
            </w:r>
            <w:r w:rsidRPr="000E65BF">
              <w:rPr>
                <w:b/>
              </w:rPr>
              <w:t>ans l'affirmative, indiquer laquelle:</w:t>
            </w:r>
          </w:p>
          <w:p w14:paraId="40B47A5F" w14:textId="5CDB37D8" w:rsidR="00E525AD" w:rsidRPr="000E65BF" w:rsidRDefault="000E65BF" w:rsidP="000E65BF">
            <w:pPr>
              <w:spacing w:after="120"/>
              <w:ind w:left="720" w:hanging="720"/>
            </w:pPr>
            <w:r w:rsidRPr="000E65BF">
              <w:rPr>
                <w:b/>
              </w:rPr>
              <w:t>[ ]</w:t>
            </w:r>
            <w:r w:rsidR="00E525AD" w:rsidRPr="000E65BF">
              <w:rPr>
                <w:b/>
              </w:rPr>
              <w:tab/>
              <w:t xml:space="preserve">Commission du Codex Alimentarius </w:t>
            </w:r>
            <w:r w:rsidR="00E525AD" w:rsidRPr="000E65BF">
              <w:rPr>
                <w:b/>
                <w:i/>
              </w:rPr>
              <w:t>(par exemple, intitulé ou numéro de série de la norme du Codex ou du texte apparenté)</w:t>
            </w:r>
            <w:r w:rsidR="00E525AD" w:rsidRPr="000E65BF">
              <w:rPr>
                <w:b/>
              </w:rPr>
              <w:t>:</w:t>
            </w:r>
          </w:p>
          <w:p w14:paraId="66C76F2B" w14:textId="7C5AEF2A" w:rsidR="00E525AD" w:rsidRPr="000E65BF" w:rsidRDefault="000E65BF" w:rsidP="000E65BF">
            <w:pPr>
              <w:spacing w:after="120"/>
              <w:ind w:left="720" w:hanging="720"/>
              <w:rPr>
                <w:b/>
              </w:rPr>
            </w:pPr>
            <w:r w:rsidRPr="000E65BF">
              <w:rPr>
                <w:b/>
              </w:rPr>
              <w:t>[ ]</w:t>
            </w:r>
            <w:r w:rsidR="00E525AD" w:rsidRPr="000E65BF">
              <w:rPr>
                <w:b/>
              </w:rPr>
              <w:tab/>
              <w:t xml:space="preserve">Organisation mondiale de la santé animale (OIE) </w:t>
            </w:r>
            <w:r w:rsidR="00E525AD" w:rsidRPr="000E65B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E525AD" w:rsidRPr="000E65BF">
              <w:rPr>
                <w:b/>
              </w:rPr>
              <w:t>:</w:t>
            </w:r>
          </w:p>
          <w:p w14:paraId="0C00AA9A" w14:textId="667CF6C8" w:rsidR="00E525AD" w:rsidRPr="000E65BF" w:rsidRDefault="000E65BF" w:rsidP="000E65BF">
            <w:pPr>
              <w:spacing w:after="120"/>
              <w:ind w:left="720" w:hanging="720"/>
              <w:rPr>
                <w:b/>
              </w:rPr>
            </w:pPr>
            <w:r w:rsidRPr="000E65BF">
              <w:rPr>
                <w:b/>
              </w:rPr>
              <w:t>[ ]</w:t>
            </w:r>
            <w:r w:rsidR="00E525AD" w:rsidRPr="000E65BF">
              <w:rPr>
                <w:b/>
              </w:rPr>
              <w:tab/>
              <w:t xml:space="preserve">Convention internationale pour la protection des végétaux </w:t>
            </w:r>
            <w:r w:rsidR="00E525AD" w:rsidRPr="000E65BF">
              <w:rPr>
                <w:b/>
                <w:i/>
              </w:rPr>
              <w:t xml:space="preserve">(par exemple, numéro de la </w:t>
            </w:r>
            <w:proofErr w:type="spellStart"/>
            <w:r w:rsidR="00E525AD" w:rsidRPr="000E65BF">
              <w:rPr>
                <w:b/>
                <w:i/>
              </w:rPr>
              <w:t>NIMP</w:t>
            </w:r>
            <w:proofErr w:type="spellEnd"/>
            <w:r w:rsidR="00E525AD" w:rsidRPr="000E65BF">
              <w:rPr>
                <w:b/>
                <w:i/>
              </w:rPr>
              <w:t>)</w:t>
            </w:r>
            <w:r w:rsidR="00E525AD" w:rsidRPr="000E65BF">
              <w:rPr>
                <w:b/>
              </w:rPr>
              <w:t>:</w:t>
            </w:r>
          </w:p>
          <w:p w14:paraId="109D9197" w14:textId="77777777" w:rsidR="00EA4725" w:rsidRPr="000E65BF" w:rsidRDefault="004F4FA7" w:rsidP="000E65BF">
            <w:pPr>
              <w:spacing w:after="120"/>
              <w:ind w:left="720" w:hanging="720"/>
              <w:rPr>
                <w:b/>
              </w:rPr>
            </w:pPr>
            <w:r w:rsidRPr="000E65BF">
              <w:rPr>
                <w:b/>
              </w:rPr>
              <w:t>[X]</w:t>
            </w:r>
            <w:r w:rsidRPr="000E65BF">
              <w:rPr>
                <w:b/>
              </w:rPr>
              <w:tab/>
              <w:t>Néant</w:t>
            </w:r>
          </w:p>
          <w:p w14:paraId="07E717D0" w14:textId="61766B8F" w:rsidR="00E525AD" w:rsidRPr="000E65BF" w:rsidRDefault="004F4FA7" w:rsidP="000E65BF">
            <w:pPr>
              <w:keepNext/>
              <w:keepLines/>
              <w:spacing w:before="120" w:after="120"/>
              <w:rPr>
                <w:b/>
              </w:rPr>
            </w:pPr>
            <w:r w:rsidRPr="000E65BF">
              <w:rPr>
                <w:b/>
              </w:rPr>
              <w:t>La réglementation projetée est</w:t>
            </w:r>
            <w:r w:rsidR="000E65BF" w:rsidRPr="000E65BF">
              <w:rPr>
                <w:b/>
              </w:rPr>
              <w:t>-</w:t>
            </w:r>
            <w:r w:rsidRPr="000E65BF">
              <w:rPr>
                <w:b/>
              </w:rPr>
              <w:t>elle conforme à la norme internationale pertinente?</w:t>
            </w:r>
          </w:p>
          <w:p w14:paraId="478944C1" w14:textId="624CA47A" w:rsidR="00EA4725" w:rsidRPr="000E65BF" w:rsidRDefault="000E65BF" w:rsidP="000E65BF">
            <w:pPr>
              <w:keepNext/>
              <w:keepLines/>
              <w:spacing w:after="120"/>
              <w:rPr>
                <w:b/>
              </w:rPr>
            </w:pPr>
            <w:r w:rsidRPr="000E65BF">
              <w:rPr>
                <w:b/>
              </w:rPr>
              <w:t>[ ]</w:t>
            </w:r>
            <w:r w:rsidR="00E525AD" w:rsidRPr="000E65BF">
              <w:rPr>
                <w:b/>
              </w:rPr>
              <w:t xml:space="preserve"> Oui </w:t>
            </w:r>
            <w:r w:rsidRPr="000E65BF">
              <w:rPr>
                <w:b/>
              </w:rPr>
              <w:t>[ ]</w:t>
            </w:r>
            <w:r w:rsidR="00E525AD" w:rsidRPr="000E65BF">
              <w:rPr>
                <w:b/>
              </w:rPr>
              <w:t xml:space="preserve"> Non</w:t>
            </w:r>
          </w:p>
          <w:p w14:paraId="781F70CF" w14:textId="77777777" w:rsidR="00EA4725" w:rsidRPr="000E65BF" w:rsidRDefault="004F4FA7" w:rsidP="000E65BF">
            <w:pPr>
              <w:keepNext/>
              <w:keepLines/>
              <w:spacing w:after="120"/>
            </w:pPr>
            <w:r w:rsidRPr="000E65BF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bookmarkEnd w:id="0"/>
      <w:tr w:rsidR="000E65BF" w:rsidRPr="000E65BF" w14:paraId="4BF167E2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1FACB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F04A1" w14:textId="77777777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Autres documents pertinents et langue(s) dans laquelle (lesquelles) ils sont disponibles:</w:t>
            </w:r>
          </w:p>
        </w:tc>
      </w:tr>
      <w:tr w:rsidR="000E65BF" w:rsidRPr="000E65BF" w14:paraId="5E4AD38A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B2950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C9E3B" w14:textId="3458ACF0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 xml:space="preserve">Date projetée pour l'adoption </w:t>
            </w:r>
            <w:r w:rsidRPr="000E65BF">
              <w:rPr>
                <w:b/>
                <w:i/>
              </w:rPr>
              <w:t>(jj/mm/</w:t>
            </w:r>
            <w:proofErr w:type="spellStart"/>
            <w:r w:rsidRPr="000E65BF">
              <w:rPr>
                <w:b/>
                <w:i/>
              </w:rPr>
              <w:t>aa</w:t>
            </w:r>
            <w:proofErr w:type="spellEnd"/>
            <w:r w:rsidRPr="000E65BF">
              <w:rPr>
                <w:b/>
                <w:i/>
              </w:rPr>
              <w:t>)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1</w:t>
            </w:r>
            <w:r w:rsidRPr="000E65BF">
              <w:rPr>
                <w:vertAlign w:val="superscript"/>
              </w:rPr>
              <w:t>er</w:t>
            </w:r>
            <w:r w:rsidRPr="000E65BF">
              <w:t xml:space="preserve"> </w:t>
            </w:r>
            <w:r w:rsidR="000E65BF" w:rsidRPr="000E65BF">
              <w:t>septembre 2</w:t>
            </w:r>
            <w:r w:rsidRPr="000E65BF">
              <w:t>020</w:t>
            </w:r>
          </w:p>
          <w:p w14:paraId="33AF11CE" w14:textId="39702071" w:rsidR="00EA4725" w:rsidRPr="000E65BF" w:rsidRDefault="004F4FA7" w:rsidP="000E65BF">
            <w:pPr>
              <w:spacing w:after="120"/>
            </w:pPr>
            <w:r w:rsidRPr="000E65BF">
              <w:rPr>
                <w:b/>
              </w:rPr>
              <w:t xml:space="preserve">Date projetée pour la publication </w:t>
            </w:r>
            <w:r w:rsidRPr="000E65BF">
              <w:rPr>
                <w:b/>
                <w:i/>
              </w:rPr>
              <w:t>(jj/mm/</w:t>
            </w:r>
            <w:proofErr w:type="spellStart"/>
            <w:r w:rsidRPr="000E65BF">
              <w:rPr>
                <w:b/>
                <w:i/>
              </w:rPr>
              <w:t>aa</w:t>
            </w:r>
            <w:proofErr w:type="spellEnd"/>
            <w:r w:rsidRPr="000E65BF">
              <w:rPr>
                <w:b/>
                <w:i/>
              </w:rPr>
              <w:t>)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3 août 2</w:t>
            </w:r>
            <w:r w:rsidRPr="000E65BF">
              <w:t>020</w:t>
            </w:r>
          </w:p>
        </w:tc>
      </w:tr>
      <w:tr w:rsidR="000E65BF" w:rsidRPr="000E65BF" w14:paraId="3DF9B483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24ED0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6812B" w14:textId="54E0BEBE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Date projetée pour l'entrée en vigueur</w:t>
            </w:r>
            <w:r w:rsidR="000E65BF" w:rsidRPr="000E65BF">
              <w:rPr>
                <w:b/>
              </w:rPr>
              <w:t>: [ ]</w:t>
            </w:r>
            <w:r w:rsidRPr="000E65BF">
              <w:rPr>
                <w:b/>
              </w:rPr>
              <w:t xml:space="preserve"> Six mois à compter de la date de publication, et/ou</w:t>
            </w:r>
            <w:r w:rsidRPr="000E65BF">
              <w:t xml:space="preserve"> </w:t>
            </w:r>
            <w:r w:rsidRPr="000E65BF">
              <w:rPr>
                <w:b/>
                <w:i/>
              </w:rPr>
              <w:t>(jj/mm/</w:t>
            </w:r>
            <w:proofErr w:type="spellStart"/>
            <w:r w:rsidRPr="000E65BF">
              <w:rPr>
                <w:b/>
                <w:i/>
              </w:rPr>
              <w:t>aa</w:t>
            </w:r>
            <w:proofErr w:type="spellEnd"/>
            <w:r w:rsidRPr="000E65BF">
              <w:rPr>
                <w:b/>
                <w:i/>
              </w:rPr>
              <w:t>)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1</w:t>
            </w:r>
            <w:r w:rsidRPr="000E65BF">
              <w:rPr>
                <w:vertAlign w:val="superscript"/>
              </w:rPr>
              <w:t>er</w:t>
            </w:r>
            <w:r w:rsidRPr="000E65BF">
              <w:t xml:space="preserve"> </w:t>
            </w:r>
            <w:r w:rsidR="000E65BF" w:rsidRPr="000E65BF">
              <w:t>septembre 2</w:t>
            </w:r>
            <w:r w:rsidRPr="000E65BF">
              <w:t>020</w:t>
            </w:r>
          </w:p>
          <w:p w14:paraId="7C860EFB" w14:textId="71901FFE" w:rsidR="00EA4725" w:rsidRPr="000E65BF" w:rsidRDefault="000E65BF" w:rsidP="000E65BF">
            <w:pPr>
              <w:spacing w:after="120"/>
              <w:ind w:left="607" w:hanging="607"/>
              <w:rPr>
                <w:b/>
              </w:rPr>
            </w:pPr>
            <w:r w:rsidRPr="000E65BF">
              <w:rPr>
                <w:b/>
              </w:rPr>
              <w:t>[ ]</w:t>
            </w:r>
            <w:r w:rsidR="00E525AD" w:rsidRPr="000E65BF">
              <w:rPr>
                <w:b/>
              </w:rPr>
              <w:tab/>
              <w:t>Mesure de facilitation du commerce</w:t>
            </w:r>
          </w:p>
        </w:tc>
      </w:tr>
      <w:tr w:rsidR="000E65BF" w:rsidRPr="000E65BF" w14:paraId="7868C50B" w14:textId="77777777" w:rsidTr="000E65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ECCD9" w14:textId="77777777" w:rsidR="00EA4725" w:rsidRPr="000E65BF" w:rsidRDefault="004F4FA7" w:rsidP="000E65BF">
            <w:pPr>
              <w:spacing w:before="120" w:after="120"/>
              <w:jc w:val="left"/>
            </w:pPr>
            <w:r w:rsidRPr="000E65B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570B5" w14:textId="24FC1B7A" w:rsidR="00EA4725" w:rsidRPr="000E65BF" w:rsidRDefault="004F4FA7" w:rsidP="000E65BF">
            <w:pPr>
              <w:spacing w:before="120" w:after="120"/>
            </w:pPr>
            <w:r w:rsidRPr="000E65BF">
              <w:rPr>
                <w:b/>
              </w:rPr>
              <w:t>Date limite pour la présentation des observations</w:t>
            </w:r>
            <w:r w:rsidR="000E65BF" w:rsidRPr="000E65BF">
              <w:rPr>
                <w:b/>
              </w:rPr>
              <w:t>: [</w:t>
            </w:r>
            <w:r w:rsidRPr="000E65BF">
              <w:rPr>
                <w:b/>
              </w:rPr>
              <w:t>X] Soixante jours à compter de la date de distribution de la notification et/ou (</w:t>
            </w:r>
            <w:r w:rsidRPr="000E65BF">
              <w:rPr>
                <w:b/>
                <w:i/>
                <w:iCs/>
              </w:rPr>
              <w:t>jj/mm/</w:t>
            </w:r>
            <w:proofErr w:type="spellStart"/>
            <w:r w:rsidRPr="000E65BF">
              <w:rPr>
                <w:b/>
                <w:i/>
                <w:iCs/>
              </w:rPr>
              <w:t>aa</w:t>
            </w:r>
            <w:proofErr w:type="spellEnd"/>
            <w:r w:rsidRPr="000E65BF">
              <w:rPr>
                <w:b/>
              </w:rPr>
              <w:t>)</w:t>
            </w:r>
            <w:r w:rsidR="000E65BF" w:rsidRPr="000E65BF">
              <w:rPr>
                <w:b/>
              </w:rPr>
              <w:t xml:space="preserve">: </w:t>
            </w:r>
            <w:r w:rsidR="000E65BF" w:rsidRPr="000E65BF">
              <w:t>9 octobre 2</w:t>
            </w:r>
            <w:r w:rsidRPr="000E65BF">
              <w:t>020</w:t>
            </w:r>
          </w:p>
          <w:p w14:paraId="2CD19B5C" w14:textId="5F3B1283" w:rsidR="00E525AD" w:rsidRPr="000E65BF" w:rsidRDefault="004F4FA7" w:rsidP="000E65BF">
            <w:pPr>
              <w:spacing w:after="120"/>
            </w:pPr>
            <w:r w:rsidRPr="000E65BF">
              <w:rPr>
                <w:b/>
              </w:rPr>
              <w:t>Organisme ou autorité désigné pour traiter les observations</w:t>
            </w:r>
            <w:r w:rsidR="000E65BF" w:rsidRPr="000E65BF">
              <w:rPr>
                <w:b/>
              </w:rPr>
              <w:t>: [ ]</w:t>
            </w:r>
            <w:r w:rsidRPr="000E65BF">
              <w:rPr>
                <w:b/>
              </w:rPr>
              <w:t xml:space="preserve"> autorité nationale responsable des notifications, [X] point d'information national</w:t>
            </w:r>
            <w:r w:rsidR="000E65BF" w:rsidRPr="000E65BF">
              <w:rPr>
                <w:b/>
              </w:rPr>
              <w:t>. A</w:t>
            </w:r>
            <w:r w:rsidRPr="000E65BF">
              <w:rPr>
                <w:b/>
              </w:rPr>
              <w:t>dresse, numéro de fax et adresse électronique (s'il y a lieu) d'un autre organisme:</w:t>
            </w:r>
          </w:p>
          <w:p w14:paraId="0041D677" w14:textId="57890961" w:rsidR="003F5804" w:rsidRPr="000E65BF" w:rsidRDefault="004F4FA7" w:rsidP="000E65BF">
            <w:r w:rsidRPr="000E65BF">
              <w:rPr>
                <w:i/>
                <w:iCs/>
              </w:rPr>
              <w:t xml:space="preserve">Ministry of Agriculture, </w:t>
            </w:r>
            <w:proofErr w:type="spellStart"/>
            <w:r w:rsidRPr="000E65BF">
              <w:rPr>
                <w:i/>
                <w:iCs/>
              </w:rPr>
              <w:t>Livestock</w:t>
            </w:r>
            <w:proofErr w:type="spellEnd"/>
            <w:r w:rsidRPr="000E65BF">
              <w:rPr>
                <w:i/>
                <w:iCs/>
              </w:rPr>
              <w:t xml:space="preserve"> and Food </w:t>
            </w:r>
            <w:proofErr w:type="spellStart"/>
            <w:r w:rsidRPr="000E65BF">
              <w:rPr>
                <w:i/>
                <w:iCs/>
              </w:rPr>
              <w:t>Supply</w:t>
            </w:r>
            <w:proofErr w:type="spellEnd"/>
            <w:r w:rsidRPr="000E65BF">
              <w:rPr>
                <w:i/>
                <w:iCs/>
              </w:rPr>
              <w:t xml:space="preserve"> Secretariat of Trade and International Relations </w:t>
            </w:r>
            <w:r w:rsidRPr="000E65BF">
              <w:t>(Secrétariat aux relations internationales pour l'agro</w:t>
            </w:r>
            <w:r w:rsidR="000E65BF" w:rsidRPr="000E65BF">
              <w:t>-</w:t>
            </w:r>
            <w:r w:rsidRPr="000E65BF">
              <w:t>industrie du Ministère de l'agriculture, de l'élevage et de l'approvisionnement alimentaire)</w:t>
            </w:r>
          </w:p>
          <w:p w14:paraId="78CD55FD" w14:textId="7900E8C8" w:rsidR="003F5804" w:rsidRPr="000E65BF" w:rsidRDefault="00E525AD" w:rsidP="000E65BF">
            <w:pPr>
              <w:spacing w:after="120"/>
            </w:pPr>
            <w:r w:rsidRPr="000E65BF">
              <w:t xml:space="preserve">Courrier électronique: </w:t>
            </w:r>
            <w:hyperlink r:id="rId10" w:history="1">
              <w:r w:rsidR="000E65BF" w:rsidRPr="000E65BF">
                <w:rPr>
                  <w:rStyle w:val="Hyperlink"/>
                </w:rPr>
                <w:t>sps@agricultura.gov.br</w:t>
              </w:r>
            </w:hyperlink>
          </w:p>
        </w:tc>
      </w:tr>
      <w:tr w:rsidR="003F5804" w:rsidRPr="000E65BF" w14:paraId="49D1F68E" w14:textId="77777777" w:rsidTr="000E65B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65C2211" w14:textId="77777777" w:rsidR="00EA4725" w:rsidRPr="000E65BF" w:rsidRDefault="004F4FA7" w:rsidP="000E65BF">
            <w:pPr>
              <w:keepNext/>
              <w:keepLines/>
              <w:spacing w:before="120" w:after="120"/>
              <w:jc w:val="left"/>
            </w:pPr>
            <w:r w:rsidRPr="000E65B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793D5BE" w14:textId="17C01FAC" w:rsidR="00E525AD" w:rsidRPr="000E65BF" w:rsidRDefault="004F4FA7" w:rsidP="000E65BF">
            <w:pPr>
              <w:keepNext/>
              <w:keepLines/>
              <w:spacing w:before="120" w:after="120"/>
              <w:rPr>
                <w:b/>
              </w:rPr>
            </w:pPr>
            <w:r w:rsidRPr="000E65BF">
              <w:rPr>
                <w:b/>
              </w:rPr>
              <w:t>Texte(s) disponible(s) auprès de</w:t>
            </w:r>
            <w:r w:rsidR="000E65BF" w:rsidRPr="000E65BF">
              <w:rPr>
                <w:b/>
              </w:rPr>
              <w:t>: [ ]</w:t>
            </w:r>
            <w:r w:rsidRPr="000E65BF">
              <w:rPr>
                <w:b/>
              </w:rPr>
              <w:t xml:space="preserve"> autorité nationale responsable des notifications, [X] point d'information national</w:t>
            </w:r>
            <w:r w:rsidR="000E65BF" w:rsidRPr="000E65BF">
              <w:rPr>
                <w:b/>
              </w:rPr>
              <w:t>. A</w:t>
            </w:r>
            <w:r w:rsidRPr="000E65BF">
              <w:rPr>
                <w:b/>
              </w:rPr>
              <w:t>dresse, numéro de fax et adresse électronique (s'il y a lieu) d'un autre organisme:</w:t>
            </w:r>
          </w:p>
          <w:p w14:paraId="7D7BC59E" w14:textId="21F1D8F1" w:rsidR="00E525AD" w:rsidRPr="000E65BF" w:rsidRDefault="004F4FA7" w:rsidP="000E65BF">
            <w:pPr>
              <w:keepNext/>
              <w:keepLines/>
              <w:rPr>
                <w:bCs/>
              </w:rPr>
            </w:pPr>
            <w:r w:rsidRPr="000E65BF">
              <w:rPr>
                <w:i/>
                <w:iCs/>
              </w:rPr>
              <w:t xml:space="preserve">Ministry of Agriculture, </w:t>
            </w:r>
            <w:proofErr w:type="spellStart"/>
            <w:r w:rsidRPr="000E65BF">
              <w:rPr>
                <w:i/>
                <w:iCs/>
              </w:rPr>
              <w:t>Livestock</w:t>
            </w:r>
            <w:proofErr w:type="spellEnd"/>
            <w:r w:rsidRPr="000E65BF">
              <w:rPr>
                <w:i/>
                <w:iCs/>
              </w:rPr>
              <w:t xml:space="preserve"> and Food </w:t>
            </w:r>
            <w:proofErr w:type="spellStart"/>
            <w:r w:rsidRPr="000E65BF">
              <w:rPr>
                <w:i/>
                <w:iCs/>
              </w:rPr>
              <w:t>Supply</w:t>
            </w:r>
            <w:proofErr w:type="spellEnd"/>
            <w:r w:rsidRPr="000E65BF">
              <w:rPr>
                <w:i/>
                <w:iCs/>
              </w:rPr>
              <w:t xml:space="preserve"> Secretariat of Trade and International Relations </w:t>
            </w:r>
            <w:r w:rsidRPr="000E65BF">
              <w:t>(Secrétariat aux relations internationales pour l'agro</w:t>
            </w:r>
            <w:r w:rsidR="000E65BF" w:rsidRPr="000E65BF">
              <w:t>-</w:t>
            </w:r>
            <w:r w:rsidRPr="000E65BF">
              <w:t>industrie du Ministère de l'agriculture, de l'élevage et de l'approvisionnement alimentaire)</w:t>
            </w:r>
          </w:p>
          <w:p w14:paraId="1059384F" w14:textId="4F0F74B6" w:rsidR="00EA4725" w:rsidRPr="000E65BF" w:rsidRDefault="00E525AD" w:rsidP="000E65BF">
            <w:pPr>
              <w:keepNext/>
              <w:keepLines/>
              <w:spacing w:after="120"/>
              <w:rPr>
                <w:bCs/>
              </w:rPr>
            </w:pPr>
            <w:r w:rsidRPr="000E65BF">
              <w:t xml:space="preserve">Courrier électronique: </w:t>
            </w:r>
            <w:hyperlink r:id="rId11" w:history="1">
              <w:r w:rsidR="000E65BF" w:rsidRPr="000E65BF">
                <w:rPr>
                  <w:rStyle w:val="Hyperlink"/>
                </w:rPr>
                <w:t>sps@agricultura.gov.br</w:t>
              </w:r>
            </w:hyperlink>
          </w:p>
        </w:tc>
      </w:tr>
    </w:tbl>
    <w:p w14:paraId="16EC86D8" w14:textId="77777777" w:rsidR="007141CF" w:rsidRPr="000E65BF" w:rsidRDefault="007141CF" w:rsidP="000E65BF"/>
    <w:sectPr w:rsidR="007141CF" w:rsidRPr="000E65BF" w:rsidSect="000E65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D8CE" w14:textId="77777777" w:rsidR="00D82A44" w:rsidRPr="000E65BF" w:rsidRDefault="004F4FA7">
      <w:r w:rsidRPr="000E65BF">
        <w:separator/>
      </w:r>
    </w:p>
  </w:endnote>
  <w:endnote w:type="continuationSeparator" w:id="0">
    <w:p w14:paraId="45C8D763" w14:textId="77777777" w:rsidR="00D82A44" w:rsidRPr="000E65BF" w:rsidRDefault="004F4FA7">
      <w:r w:rsidRPr="000E65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4057" w14:textId="77777777" w:rsidR="00EA4725" w:rsidRPr="000E65BF" w:rsidRDefault="004F4FA7" w:rsidP="004F4FA7">
    <w:pPr>
      <w:pStyle w:val="Footer"/>
    </w:pPr>
    <w:r w:rsidRPr="000E65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8E74" w14:textId="77777777" w:rsidR="00EA4725" w:rsidRPr="000E65BF" w:rsidRDefault="004F4FA7" w:rsidP="004F4FA7">
    <w:pPr>
      <w:pStyle w:val="Footer"/>
    </w:pPr>
    <w:r w:rsidRPr="000E65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9CBD" w14:textId="4CFED8EB" w:rsidR="00C863EB" w:rsidRPr="000E65BF" w:rsidRDefault="00C863EB" w:rsidP="000E65BF">
    <w:pPr>
      <w:pStyle w:val="Header"/>
    </w:pPr>
    <w:bookmarkStart w:id="1" w:name="_Hlk48208866"/>
    <w:bookmarkStart w:id="2" w:name="_Hlk48208867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DD78" w14:textId="77777777" w:rsidR="00D82A44" w:rsidRPr="000E65BF" w:rsidRDefault="004F4FA7">
      <w:r w:rsidRPr="000E65BF">
        <w:separator/>
      </w:r>
    </w:p>
  </w:footnote>
  <w:footnote w:type="continuationSeparator" w:id="0">
    <w:p w14:paraId="75B2E4CD" w14:textId="77777777" w:rsidR="00D82A44" w:rsidRPr="000E65BF" w:rsidRDefault="004F4FA7">
      <w:r w:rsidRPr="000E65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56E9" w14:textId="77777777" w:rsidR="004F4FA7" w:rsidRPr="000E65BF" w:rsidRDefault="004F4FA7" w:rsidP="004F4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5BF">
      <w:t>G/SPS/N/BRA/1751</w:t>
    </w:r>
  </w:p>
  <w:p w14:paraId="1498CE56" w14:textId="77777777" w:rsidR="004F4FA7" w:rsidRPr="000E65BF" w:rsidRDefault="004F4FA7" w:rsidP="004F4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307ABB" w14:textId="77777777" w:rsidR="004F4FA7" w:rsidRPr="000E65BF" w:rsidRDefault="004F4FA7" w:rsidP="004F4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5BF">
      <w:t xml:space="preserve">- </w:t>
    </w:r>
    <w:r w:rsidRPr="000E65BF">
      <w:fldChar w:fldCharType="begin"/>
    </w:r>
    <w:r w:rsidRPr="000E65BF">
      <w:instrText xml:space="preserve"> PAGE </w:instrText>
    </w:r>
    <w:r w:rsidRPr="000E65BF">
      <w:fldChar w:fldCharType="separate"/>
    </w:r>
    <w:r w:rsidRPr="000E65BF">
      <w:t>2</w:t>
    </w:r>
    <w:r w:rsidRPr="000E65BF">
      <w:fldChar w:fldCharType="end"/>
    </w:r>
    <w:r w:rsidRPr="000E65BF">
      <w:t xml:space="preserve"> -</w:t>
    </w:r>
  </w:p>
  <w:p w14:paraId="6FE12854" w14:textId="77777777" w:rsidR="00EA4725" w:rsidRPr="000E65BF" w:rsidRDefault="00EA4725" w:rsidP="004F4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B11D" w14:textId="77777777" w:rsidR="004F4FA7" w:rsidRPr="000E65BF" w:rsidRDefault="004F4FA7" w:rsidP="004F4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5BF">
      <w:t>G/SPS/N/BRA/1751</w:t>
    </w:r>
  </w:p>
  <w:p w14:paraId="23186AEC" w14:textId="77777777" w:rsidR="004F4FA7" w:rsidRPr="000E65BF" w:rsidRDefault="004F4FA7" w:rsidP="004F4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CA9AD9" w14:textId="77777777" w:rsidR="004F4FA7" w:rsidRPr="000E65BF" w:rsidRDefault="004F4FA7" w:rsidP="004F4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5BF">
      <w:t xml:space="preserve">- </w:t>
    </w:r>
    <w:r w:rsidRPr="000E65BF">
      <w:fldChar w:fldCharType="begin"/>
    </w:r>
    <w:r w:rsidRPr="000E65BF">
      <w:instrText xml:space="preserve"> PAGE </w:instrText>
    </w:r>
    <w:r w:rsidRPr="000E65BF">
      <w:fldChar w:fldCharType="separate"/>
    </w:r>
    <w:r w:rsidRPr="000E65BF">
      <w:t>2</w:t>
    </w:r>
    <w:r w:rsidRPr="000E65BF">
      <w:fldChar w:fldCharType="end"/>
    </w:r>
    <w:r w:rsidRPr="000E65BF">
      <w:t xml:space="preserve"> -</w:t>
    </w:r>
  </w:p>
  <w:p w14:paraId="49A38319" w14:textId="77777777" w:rsidR="00EA4725" w:rsidRPr="000E65BF" w:rsidRDefault="00EA4725" w:rsidP="004F4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E65BF" w:rsidRPr="000E65BF" w14:paraId="64E3C8FF" w14:textId="77777777" w:rsidTr="000E65B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E08B52" w14:textId="77777777" w:rsidR="000E65BF" w:rsidRPr="000E65BF" w:rsidRDefault="000E65BF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4D91EC" w14:textId="77777777" w:rsidR="000E65BF" w:rsidRPr="000E65BF" w:rsidRDefault="000E65BF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E65BF" w:rsidRPr="000E65BF" w14:paraId="64A93FDA" w14:textId="77777777" w:rsidTr="000E65B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1A2DCAB" w14:textId="7B1452F6" w:rsidR="000E65BF" w:rsidRPr="000E65BF" w:rsidRDefault="000E65BF" w:rsidP="00703F81">
          <w:pPr>
            <w:jc w:val="left"/>
            <w:rPr>
              <w:rFonts w:eastAsia="Verdana" w:cs="Verdana"/>
              <w:szCs w:val="18"/>
            </w:rPr>
          </w:pPr>
          <w:r w:rsidRPr="000E65BF">
            <w:rPr>
              <w:rFonts w:eastAsia="Verdana" w:cs="Verdana"/>
              <w:noProof/>
              <w:szCs w:val="18"/>
            </w:rPr>
            <w:drawing>
              <wp:inline distT="0" distB="0" distL="0" distR="0" wp14:anchorId="55BFA5B2" wp14:editId="540097C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F85387" w14:textId="77777777" w:rsidR="000E65BF" w:rsidRPr="000E65BF" w:rsidRDefault="000E65BF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E65BF" w:rsidRPr="000E65BF" w14:paraId="265691C3" w14:textId="77777777" w:rsidTr="000E65B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C0377EB" w14:textId="77777777" w:rsidR="000E65BF" w:rsidRPr="000E65BF" w:rsidRDefault="000E65BF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1C5786" w14:textId="67A80745" w:rsidR="000E65BF" w:rsidRPr="000E65BF" w:rsidRDefault="000E65BF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0E65BF">
            <w:rPr>
              <w:b/>
              <w:szCs w:val="18"/>
            </w:rPr>
            <w:t>G/SPS/N/BRA/1751</w:t>
          </w:r>
        </w:p>
      </w:tc>
    </w:tr>
    <w:tr w:rsidR="000E65BF" w:rsidRPr="000E65BF" w14:paraId="30B74981" w14:textId="77777777" w:rsidTr="000E65B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222B6C3" w14:textId="77777777" w:rsidR="000E65BF" w:rsidRPr="000E65BF" w:rsidRDefault="000E65BF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CA3745" w14:textId="4B4B23EC" w:rsidR="000E65BF" w:rsidRPr="000E65BF" w:rsidRDefault="000E65BF" w:rsidP="00703F81">
          <w:pPr>
            <w:jc w:val="right"/>
            <w:rPr>
              <w:rFonts w:eastAsia="Verdana" w:cs="Verdana"/>
              <w:szCs w:val="18"/>
            </w:rPr>
          </w:pPr>
          <w:r w:rsidRPr="000E65BF">
            <w:rPr>
              <w:rFonts w:eastAsia="Verdana" w:cs="Verdana"/>
              <w:szCs w:val="18"/>
            </w:rPr>
            <w:t>10 août 2020</w:t>
          </w:r>
        </w:p>
      </w:tc>
    </w:tr>
    <w:tr w:rsidR="000E65BF" w:rsidRPr="000E65BF" w14:paraId="0B06173B" w14:textId="77777777" w:rsidTr="000E65B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8BA1E0" w14:textId="4579A346" w:rsidR="000E65BF" w:rsidRPr="000E65BF" w:rsidRDefault="000E65BF" w:rsidP="00703F81">
          <w:pPr>
            <w:jc w:val="left"/>
            <w:rPr>
              <w:rFonts w:eastAsia="Verdana" w:cs="Verdana"/>
              <w:b/>
              <w:szCs w:val="18"/>
            </w:rPr>
          </w:pPr>
          <w:r w:rsidRPr="000E65BF">
            <w:rPr>
              <w:rFonts w:eastAsia="Verdana" w:cs="Verdana"/>
              <w:color w:val="FF0000"/>
              <w:szCs w:val="18"/>
            </w:rPr>
            <w:t>(20</w:t>
          </w:r>
          <w:r w:rsidRPr="000E65BF">
            <w:rPr>
              <w:rFonts w:eastAsia="Verdana" w:cs="Verdana"/>
              <w:color w:val="FF0000"/>
              <w:szCs w:val="18"/>
            </w:rPr>
            <w:noBreakHyphen/>
          </w:r>
          <w:r w:rsidR="00B11FC9">
            <w:rPr>
              <w:rFonts w:eastAsia="Verdana" w:cs="Verdana"/>
              <w:color w:val="FF0000"/>
              <w:szCs w:val="18"/>
            </w:rPr>
            <w:t>5478</w:t>
          </w:r>
          <w:r w:rsidRPr="000E65B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CDB0D8" w14:textId="07511B4D" w:rsidR="000E65BF" w:rsidRPr="000E65BF" w:rsidRDefault="000E65BF" w:rsidP="00703F81">
          <w:pPr>
            <w:jc w:val="right"/>
            <w:rPr>
              <w:rFonts w:eastAsia="Verdana" w:cs="Verdana"/>
              <w:szCs w:val="18"/>
            </w:rPr>
          </w:pPr>
          <w:r w:rsidRPr="000E65BF">
            <w:rPr>
              <w:rFonts w:eastAsia="Verdana" w:cs="Verdana"/>
              <w:szCs w:val="18"/>
            </w:rPr>
            <w:t xml:space="preserve">Page: </w:t>
          </w:r>
          <w:r w:rsidRPr="000E65BF">
            <w:rPr>
              <w:rFonts w:eastAsia="Verdana" w:cs="Verdana"/>
              <w:szCs w:val="18"/>
            </w:rPr>
            <w:fldChar w:fldCharType="begin"/>
          </w:r>
          <w:r w:rsidRPr="000E65B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E65BF">
            <w:rPr>
              <w:rFonts w:eastAsia="Verdana" w:cs="Verdana"/>
              <w:szCs w:val="18"/>
            </w:rPr>
            <w:fldChar w:fldCharType="separate"/>
          </w:r>
          <w:r w:rsidRPr="000E65BF">
            <w:rPr>
              <w:rFonts w:eastAsia="Verdana" w:cs="Verdana"/>
              <w:szCs w:val="18"/>
            </w:rPr>
            <w:t>1</w:t>
          </w:r>
          <w:r w:rsidRPr="000E65BF">
            <w:rPr>
              <w:rFonts w:eastAsia="Verdana" w:cs="Verdana"/>
              <w:szCs w:val="18"/>
            </w:rPr>
            <w:fldChar w:fldCharType="end"/>
          </w:r>
          <w:r w:rsidRPr="000E65BF">
            <w:rPr>
              <w:rFonts w:eastAsia="Verdana" w:cs="Verdana"/>
              <w:szCs w:val="18"/>
            </w:rPr>
            <w:t>/</w:t>
          </w:r>
          <w:r w:rsidRPr="000E65BF">
            <w:rPr>
              <w:rFonts w:eastAsia="Verdana" w:cs="Verdana"/>
              <w:szCs w:val="18"/>
            </w:rPr>
            <w:fldChar w:fldCharType="begin"/>
          </w:r>
          <w:r w:rsidRPr="000E65B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E65BF">
            <w:rPr>
              <w:rFonts w:eastAsia="Verdana" w:cs="Verdana"/>
              <w:szCs w:val="18"/>
            </w:rPr>
            <w:fldChar w:fldCharType="separate"/>
          </w:r>
          <w:r w:rsidRPr="000E65BF">
            <w:rPr>
              <w:rFonts w:eastAsia="Verdana" w:cs="Verdana"/>
              <w:szCs w:val="18"/>
            </w:rPr>
            <w:t>1</w:t>
          </w:r>
          <w:r w:rsidRPr="000E65BF">
            <w:rPr>
              <w:rFonts w:eastAsia="Verdana" w:cs="Verdana"/>
              <w:szCs w:val="18"/>
            </w:rPr>
            <w:fldChar w:fldCharType="end"/>
          </w:r>
        </w:p>
      </w:tc>
    </w:tr>
    <w:tr w:rsidR="000E65BF" w:rsidRPr="000E65BF" w14:paraId="18604B59" w14:textId="77777777" w:rsidTr="000E65B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B5E4DD" w14:textId="378FDAFD" w:rsidR="000E65BF" w:rsidRPr="000E65BF" w:rsidRDefault="000E65BF" w:rsidP="00703F81">
          <w:pPr>
            <w:jc w:val="left"/>
            <w:rPr>
              <w:rFonts w:eastAsia="Verdana" w:cs="Verdana"/>
              <w:szCs w:val="18"/>
            </w:rPr>
          </w:pPr>
          <w:r w:rsidRPr="000E65B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419AF20" w14:textId="35CAFFE3" w:rsidR="000E65BF" w:rsidRPr="000E65BF" w:rsidRDefault="000E65BF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0E65B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48B97A7F" w14:textId="77777777" w:rsidR="00ED54E0" w:rsidRPr="000E65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D2AAA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628D6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2BAE3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A62F7F0"/>
    <w:numStyleLink w:val="LegalHeadings"/>
  </w:abstractNum>
  <w:abstractNum w:abstractNumId="12" w15:restartNumberingAfterBreak="0">
    <w:nsid w:val="57551E12"/>
    <w:multiLevelType w:val="multilevel"/>
    <w:tmpl w:val="BA62F7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5BF"/>
    <w:rsid w:val="000F4960"/>
    <w:rsid w:val="001062CE"/>
    <w:rsid w:val="0011356B"/>
    <w:rsid w:val="001277F1"/>
    <w:rsid w:val="00127BB0"/>
    <w:rsid w:val="0013337F"/>
    <w:rsid w:val="00143820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5804"/>
    <w:rsid w:val="00422B6F"/>
    <w:rsid w:val="00423377"/>
    <w:rsid w:val="00441372"/>
    <w:rsid w:val="00467032"/>
    <w:rsid w:val="0046754A"/>
    <w:rsid w:val="004B39D5"/>
    <w:rsid w:val="004E4B52"/>
    <w:rsid w:val="004F203A"/>
    <w:rsid w:val="004F4FA7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0DA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7B9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FC9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DB4"/>
    <w:rsid w:val="00D52A9D"/>
    <w:rsid w:val="00D55AAD"/>
    <w:rsid w:val="00D66911"/>
    <w:rsid w:val="00D747AE"/>
    <w:rsid w:val="00D76A9E"/>
    <w:rsid w:val="00D82A44"/>
    <w:rsid w:val="00D9226C"/>
    <w:rsid w:val="00DA20BD"/>
    <w:rsid w:val="00DB122C"/>
    <w:rsid w:val="00DD3BA1"/>
    <w:rsid w:val="00DE50DB"/>
    <w:rsid w:val="00DF6AE1"/>
    <w:rsid w:val="00E06B18"/>
    <w:rsid w:val="00E46FD5"/>
    <w:rsid w:val="00E525AD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CD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65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E65B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E65B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E65B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E65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E65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E65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E65B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E65B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E65B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E65B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E65B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E65B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E65B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E65B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E65B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E65B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E65B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E65B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E65B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E65B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0E65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E65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E65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65B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0E65BF"/>
    <w:pPr>
      <w:numPr>
        <w:numId w:val="6"/>
      </w:numPr>
    </w:pPr>
  </w:style>
  <w:style w:type="paragraph" w:styleId="ListBullet">
    <w:name w:val="List Bullet"/>
    <w:basedOn w:val="Normal"/>
    <w:uiPriority w:val="1"/>
    <w:rsid w:val="000E65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E65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E65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E65B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E65B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E65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E65B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E65B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E65B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E65B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E65B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E65B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E65BF"/>
    <w:rPr>
      <w:szCs w:val="20"/>
    </w:rPr>
  </w:style>
  <w:style w:type="character" w:customStyle="1" w:styleId="EndnoteTextChar">
    <w:name w:val="Endnote Text Char"/>
    <w:link w:val="EndnoteText"/>
    <w:uiPriority w:val="49"/>
    <w:rsid w:val="000E65B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E65B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E65B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E65B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E65B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E65BF"/>
    <w:pPr>
      <w:ind w:left="567" w:right="567" w:firstLine="0"/>
    </w:pPr>
  </w:style>
  <w:style w:type="character" w:styleId="FootnoteReference">
    <w:name w:val="footnote reference"/>
    <w:uiPriority w:val="5"/>
    <w:rsid w:val="000E65B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E65B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E65B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E65B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E65B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E65B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E65B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E65B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E65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E65B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E65B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B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E65B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E65B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E65B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E65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E65B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E65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E65B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E65B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E65B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E65B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E65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65B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E65BF"/>
  </w:style>
  <w:style w:type="paragraph" w:styleId="BlockText">
    <w:name w:val="Block Text"/>
    <w:basedOn w:val="Normal"/>
    <w:uiPriority w:val="99"/>
    <w:semiHidden/>
    <w:unhideWhenUsed/>
    <w:rsid w:val="000E65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65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65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65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65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65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65B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E65B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E65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65B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E6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5B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6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65B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65BF"/>
  </w:style>
  <w:style w:type="character" w:customStyle="1" w:styleId="DateChar">
    <w:name w:val="Date Char"/>
    <w:basedOn w:val="DefaultParagraphFont"/>
    <w:link w:val="Date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65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5B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65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E65B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E65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65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E65B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E65B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65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65B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E65B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E65B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E65B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E65B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5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5B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E65B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E65B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E65B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E65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E65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E65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E65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E65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E65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E65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E65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E65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65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E65B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E65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E65B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E65B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E65BF"/>
    <w:rPr>
      <w:lang w:val="fr-FR"/>
    </w:rPr>
  </w:style>
  <w:style w:type="paragraph" w:styleId="List">
    <w:name w:val="List"/>
    <w:basedOn w:val="Normal"/>
    <w:uiPriority w:val="99"/>
    <w:semiHidden/>
    <w:unhideWhenUsed/>
    <w:rsid w:val="000E65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65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65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65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65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E65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65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65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65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65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E65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E65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E65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E65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E65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E65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65B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65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65B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E65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65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65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65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65B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E65B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E65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B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E65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E65B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65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65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65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E65B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E65B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E65B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E65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E65BF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F4FA7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E525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25A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25A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25A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25A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25A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25A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25A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25A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25A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25A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25A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25A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25A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25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25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25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25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25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25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25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25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25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25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25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25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25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25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25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25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25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25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25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25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25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525AD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52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2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2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2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2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2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2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525A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25A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25A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25A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25A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25A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25A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25A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25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25A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25A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25A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25A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25A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25A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25A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25A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25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25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25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25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25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25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25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25A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25A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25A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25A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25A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25A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525A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525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5A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25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25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25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525AD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E525AD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E525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instrucao-normativa-n-54-de-27-de-julho-de-2020-26996725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4755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660</Words>
  <Characters>4085</Characters>
  <Application>Microsoft Office Word</Application>
  <DocSecurity>0</DocSecurity>
  <Lines>102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2020-08-13T08:30:00Z</dcterms:created>
  <dcterms:modified xsi:type="dcterms:W3CDTF">2020-08-13T12:58:00Z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806926e9-3214-4c30-ae52-c7e7b202b7e5</vt:lpwstr>
  </property>
  <property fmtid="{D5CDD505-2E9C-101B-9397-08002B2CF9AE}" pid="3" name="WTOCLASSIFICATION">
    <vt:lpwstr>WTO OFFICIAL</vt:lpwstr>
  </property>
</Properties>
</file>