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896B4A" w:rsidRDefault="00896B4A" w:rsidP="00896B4A">
      <w:pPr>
        <w:pStyle w:val="Title"/>
        <w:rPr>
          <w:caps w:val="0"/>
          <w:kern w:val="0"/>
        </w:rPr>
      </w:pPr>
      <w:bookmarkStart w:id="12" w:name="_Hlk530575593"/>
      <w:bookmarkStart w:id="13" w:name="_GoBack"/>
      <w:bookmarkEnd w:id="13"/>
      <w:r w:rsidRPr="00896B4A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896B4A" w:rsidRPr="00896B4A" w:rsidTr="00896B4A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 xml:space="preserve">Membre </w:t>
            </w:r>
            <w:proofErr w:type="gramStart"/>
            <w:r w:rsidRPr="00896B4A">
              <w:rPr>
                <w:b/>
              </w:rPr>
              <w:t>notifiant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</w:t>
            </w:r>
            <w:r w:rsidR="00896B4A" w:rsidRPr="00896B4A">
              <w:rPr>
                <w:u w:val="single"/>
              </w:rPr>
              <w:t>C</w:t>
            </w:r>
            <w:r w:rsidRPr="00896B4A">
              <w:rPr>
                <w:u w:val="single"/>
              </w:rPr>
              <w:t>OLOMBIE</w:t>
            </w:r>
          </w:p>
          <w:p w:rsidR="00B91FF3" w:rsidRPr="00896B4A" w:rsidRDefault="00E45885" w:rsidP="00896B4A">
            <w:pPr>
              <w:spacing w:after="120"/>
              <w:rPr>
                <w:b/>
              </w:rPr>
            </w:pPr>
            <w:r w:rsidRPr="00896B4A">
              <w:rPr>
                <w:b/>
              </w:rPr>
              <w:t xml:space="preserve">Le cas échéant, pouvoirs publics locaux </w:t>
            </w:r>
            <w:proofErr w:type="gramStart"/>
            <w:r w:rsidRPr="00896B4A">
              <w:rPr>
                <w:b/>
              </w:rPr>
              <w:t>concernés:</w:t>
            </w:r>
            <w:proofErr w:type="gramEnd"/>
            <w:r w:rsidRPr="00896B4A">
              <w:rPr>
                <w:b/>
              </w:rPr>
              <w:t xml:space="preserve"> </w:t>
            </w:r>
          </w:p>
        </w:tc>
      </w:tr>
      <w:tr w:rsidR="00896B4A" w:rsidRPr="00896B4A" w:rsidTr="00896B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 xml:space="preserve">Organisme </w:t>
            </w:r>
            <w:proofErr w:type="gramStart"/>
            <w:r w:rsidRPr="00896B4A">
              <w:rPr>
                <w:b/>
              </w:rPr>
              <w:t>responsable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</w:t>
            </w:r>
            <w:r w:rsidR="00896B4A" w:rsidRPr="00896B4A">
              <w:rPr>
                <w:i/>
                <w:iCs/>
              </w:rPr>
              <w:t>I</w:t>
            </w:r>
            <w:r w:rsidRPr="00896B4A">
              <w:rPr>
                <w:i/>
                <w:iCs/>
              </w:rPr>
              <w:t xml:space="preserve">nstituto </w:t>
            </w:r>
            <w:proofErr w:type="spellStart"/>
            <w:r w:rsidRPr="00896B4A">
              <w:rPr>
                <w:i/>
                <w:iCs/>
              </w:rPr>
              <w:t>Colombiano</w:t>
            </w:r>
            <w:proofErr w:type="spellEnd"/>
            <w:r w:rsidRPr="00896B4A">
              <w:rPr>
                <w:i/>
                <w:iCs/>
              </w:rPr>
              <w:t xml:space="preserve"> </w:t>
            </w:r>
            <w:proofErr w:type="spellStart"/>
            <w:r w:rsidRPr="00896B4A">
              <w:rPr>
                <w:i/>
                <w:iCs/>
              </w:rPr>
              <w:t>Agropecuario</w:t>
            </w:r>
            <w:proofErr w:type="spellEnd"/>
            <w:r w:rsidRPr="00896B4A">
              <w:rPr>
                <w:i/>
                <w:iCs/>
              </w:rPr>
              <w:t xml:space="preserve"> </w:t>
            </w:r>
            <w:r w:rsidR="00896B4A" w:rsidRPr="00896B4A">
              <w:rPr>
                <w:i/>
                <w:iCs/>
              </w:rPr>
              <w:t>-</w:t>
            </w:r>
            <w:r w:rsidRPr="00896B4A">
              <w:t xml:space="preserve"> ICA (Institut colombien de l'agriculture et de l'élevage)</w:t>
            </w:r>
          </w:p>
        </w:tc>
      </w:tr>
      <w:tr w:rsidR="00896B4A" w:rsidRPr="00896B4A" w:rsidTr="00896B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>Produits visés (Prière d'indiquer le(s) numéro(s) du tarif figurant dans les listes nationales déposées à l'OMC</w:t>
            </w:r>
            <w:r w:rsidR="00896B4A" w:rsidRPr="00896B4A">
              <w:rPr>
                <w:b/>
              </w:rPr>
              <w:t>. L</w:t>
            </w:r>
            <w:r w:rsidRPr="00896B4A">
              <w:rPr>
                <w:b/>
              </w:rPr>
              <w:t>es numéros de l'</w:t>
            </w:r>
            <w:proofErr w:type="spellStart"/>
            <w:r w:rsidRPr="00896B4A">
              <w:rPr>
                <w:b/>
              </w:rPr>
              <w:t>ICS</w:t>
            </w:r>
            <w:proofErr w:type="spellEnd"/>
            <w:r w:rsidRPr="00896B4A">
              <w:rPr>
                <w:b/>
              </w:rPr>
              <w:t xml:space="preserve"> devraient aussi être indiqués, le</w:t>
            </w:r>
            <w:r w:rsidR="00896B4A" w:rsidRPr="00896B4A">
              <w:rPr>
                <w:b/>
              </w:rPr>
              <w:t xml:space="preserve"> </w:t>
            </w:r>
            <w:r w:rsidRPr="00896B4A">
              <w:rPr>
                <w:b/>
              </w:rPr>
              <w:t>cas échéant</w:t>
            </w:r>
            <w:proofErr w:type="gramStart"/>
            <w:r w:rsidRPr="00896B4A">
              <w:rPr>
                <w:b/>
              </w:rPr>
              <w:t>)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</w:t>
            </w:r>
            <w:r w:rsidR="00896B4A" w:rsidRPr="00896B4A">
              <w:t>P</w:t>
            </w:r>
            <w:r w:rsidRPr="00896B4A">
              <w:t xml:space="preserve">lantules à racines nues de caféier arabica </w:t>
            </w:r>
            <w:r w:rsidRPr="00896B4A">
              <w:rPr>
                <w:i/>
                <w:iCs/>
              </w:rPr>
              <w:t>(</w:t>
            </w:r>
            <w:proofErr w:type="spellStart"/>
            <w:r w:rsidRPr="00896B4A">
              <w:rPr>
                <w:i/>
                <w:iCs/>
              </w:rPr>
              <w:t>Coffea</w:t>
            </w:r>
            <w:proofErr w:type="spellEnd"/>
            <w:r w:rsidRPr="00896B4A">
              <w:rPr>
                <w:i/>
                <w:iCs/>
              </w:rPr>
              <w:t xml:space="preserve"> arabica)</w:t>
            </w:r>
          </w:p>
        </w:tc>
      </w:tr>
      <w:tr w:rsidR="00896B4A" w:rsidRPr="00896B4A" w:rsidTr="00896B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  <w:rPr>
                <w:b/>
              </w:rPr>
            </w:pPr>
            <w:r w:rsidRPr="00896B4A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  <w:rPr>
                <w:b/>
              </w:rPr>
            </w:pPr>
            <w:r w:rsidRPr="00896B4A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896B4A">
              <w:rPr>
                <w:b/>
              </w:rPr>
              <w:t>faisable:</w:t>
            </w:r>
            <w:proofErr w:type="gramEnd"/>
          </w:p>
          <w:p w:rsidR="005457EF" w:rsidRPr="00896B4A" w:rsidRDefault="00896B4A" w:rsidP="00896B4A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896B4A">
              <w:rPr>
                <w:b/>
              </w:rPr>
              <w:t>[ ]</w:t>
            </w:r>
            <w:proofErr w:type="gramEnd"/>
            <w:r w:rsidR="005457EF" w:rsidRPr="00896B4A">
              <w:rPr>
                <w:b/>
              </w:rPr>
              <w:tab/>
              <w:t>Tous les partenaires commerciaux</w:t>
            </w:r>
          </w:p>
          <w:p w:rsidR="00B91FF3" w:rsidRPr="00896B4A" w:rsidRDefault="00E45885" w:rsidP="00896B4A">
            <w:pPr>
              <w:spacing w:after="120"/>
              <w:ind w:left="607" w:hanging="607"/>
              <w:rPr>
                <w:b/>
              </w:rPr>
            </w:pPr>
            <w:r w:rsidRPr="00896B4A">
              <w:rPr>
                <w:b/>
              </w:rPr>
              <w:t>[X]</w:t>
            </w:r>
            <w:r w:rsidRPr="00896B4A">
              <w:rPr>
                <w:b/>
              </w:rPr>
              <w:tab/>
              <w:t xml:space="preserve">Régions ou pays </w:t>
            </w:r>
            <w:proofErr w:type="gramStart"/>
            <w:r w:rsidRPr="00896B4A">
              <w:rPr>
                <w:b/>
              </w:rPr>
              <w:t>spécifiques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</w:t>
            </w:r>
            <w:r w:rsidR="00896B4A" w:rsidRPr="00896B4A">
              <w:t>F</w:t>
            </w:r>
            <w:r w:rsidRPr="00896B4A">
              <w:t>rance</w:t>
            </w:r>
          </w:p>
        </w:tc>
      </w:tr>
      <w:tr w:rsidR="00896B4A" w:rsidRPr="00896B4A" w:rsidTr="00896B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>Intitulé du texte notifié</w:t>
            </w:r>
            <w:r w:rsidR="00896B4A" w:rsidRPr="00896B4A">
              <w:rPr>
                <w:b/>
              </w:rPr>
              <w:t xml:space="preserve">: </w:t>
            </w:r>
            <w:proofErr w:type="spellStart"/>
            <w:r w:rsidR="00896B4A" w:rsidRPr="00896B4A">
              <w:rPr>
                <w:i/>
                <w:iCs/>
              </w:rPr>
              <w:t>P</w:t>
            </w:r>
            <w:r w:rsidRPr="00896B4A">
              <w:rPr>
                <w:i/>
                <w:iCs/>
              </w:rPr>
              <w:t>royecto</w:t>
            </w:r>
            <w:proofErr w:type="spellEnd"/>
            <w:r w:rsidRPr="00896B4A">
              <w:rPr>
                <w:i/>
                <w:iCs/>
              </w:rPr>
              <w:t xml:space="preserve"> de </w:t>
            </w:r>
            <w:proofErr w:type="spellStart"/>
            <w:r w:rsidRPr="00896B4A">
              <w:rPr>
                <w:i/>
                <w:iCs/>
              </w:rPr>
              <w:t>resolución</w:t>
            </w:r>
            <w:proofErr w:type="spellEnd"/>
            <w:r w:rsidRPr="00896B4A">
              <w:rPr>
                <w:i/>
                <w:iCs/>
              </w:rPr>
              <w:t xml:space="preserve"> "</w:t>
            </w:r>
            <w:proofErr w:type="spellStart"/>
            <w:r w:rsidRPr="00896B4A">
              <w:rPr>
                <w:i/>
                <w:iCs/>
              </w:rPr>
              <w:t>Por</w:t>
            </w:r>
            <w:proofErr w:type="spellEnd"/>
            <w:r w:rsidRPr="00896B4A">
              <w:rPr>
                <w:i/>
                <w:iCs/>
              </w:rPr>
              <w:t xml:space="preserve"> medio de la </w:t>
            </w:r>
            <w:proofErr w:type="spellStart"/>
            <w:r w:rsidRPr="00896B4A">
              <w:rPr>
                <w:i/>
                <w:iCs/>
              </w:rPr>
              <w:t>cual</w:t>
            </w:r>
            <w:proofErr w:type="spellEnd"/>
            <w:r w:rsidRPr="00896B4A">
              <w:rPr>
                <w:i/>
                <w:iCs/>
              </w:rPr>
              <w:t xml:space="preserve"> se </w:t>
            </w:r>
            <w:proofErr w:type="spellStart"/>
            <w:r w:rsidRPr="00896B4A">
              <w:rPr>
                <w:i/>
                <w:iCs/>
              </w:rPr>
              <w:t>establecen</w:t>
            </w:r>
            <w:proofErr w:type="spellEnd"/>
            <w:r w:rsidRPr="00896B4A">
              <w:rPr>
                <w:i/>
                <w:iCs/>
              </w:rPr>
              <w:t xml:space="preserve"> los </w:t>
            </w:r>
            <w:proofErr w:type="spellStart"/>
            <w:r w:rsidRPr="00896B4A">
              <w:rPr>
                <w:i/>
                <w:iCs/>
              </w:rPr>
              <w:t>requisitos</w:t>
            </w:r>
            <w:proofErr w:type="spellEnd"/>
            <w:r w:rsidRPr="00896B4A">
              <w:rPr>
                <w:i/>
                <w:iCs/>
              </w:rPr>
              <w:t xml:space="preserve"> </w:t>
            </w:r>
            <w:proofErr w:type="spellStart"/>
            <w:r w:rsidRPr="00896B4A">
              <w:rPr>
                <w:i/>
                <w:iCs/>
              </w:rPr>
              <w:t>fitosanitarios</w:t>
            </w:r>
            <w:proofErr w:type="spellEnd"/>
            <w:r w:rsidRPr="00896B4A">
              <w:rPr>
                <w:i/>
                <w:iCs/>
              </w:rPr>
              <w:t xml:space="preserve"> para la </w:t>
            </w:r>
            <w:proofErr w:type="spellStart"/>
            <w:r w:rsidRPr="00896B4A">
              <w:rPr>
                <w:i/>
                <w:iCs/>
              </w:rPr>
              <w:t>importación</w:t>
            </w:r>
            <w:proofErr w:type="spellEnd"/>
            <w:r w:rsidRPr="00896B4A">
              <w:rPr>
                <w:i/>
                <w:iCs/>
              </w:rPr>
              <w:t xml:space="preserve"> a Colombia de </w:t>
            </w:r>
            <w:proofErr w:type="spellStart"/>
            <w:r w:rsidRPr="00896B4A">
              <w:rPr>
                <w:i/>
                <w:iCs/>
              </w:rPr>
              <w:t>Plántulas</w:t>
            </w:r>
            <w:proofErr w:type="spellEnd"/>
            <w:r w:rsidRPr="00896B4A">
              <w:rPr>
                <w:i/>
                <w:iCs/>
              </w:rPr>
              <w:t xml:space="preserve"> a </w:t>
            </w:r>
            <w:proofErr w:type="spellStart"/>
            <w:r w:rsidRPr="00896B4A">
              <w:rPr>
                <w:i/>
                <w:iCs/>
              </w:rPr>
              <w:t>raíz</w:t>
            </w:r>
            <w:proofErr w:type="spellEnd"/>
            <w:r w:rsidRPr="00896B4A">
              <w:rPr>
                <w:i/>
                <w:iCs/>
              </w:rPr>
              <w:t xml:space="preserve"> </w:t>
            </w:r>
            <w:proofErr w:type="spellStart"/>
            <w:r w:rsidRPr="00896B4A">
              <w:rPr>
                <w:i/>
                <w:iCs/>
              </w:rPr>
              <w:t>desnuda</w:t>
            </w:r>
            <w:proofErr w:type="spellEnd"/>
            <w:r w:rsidRPr="00896B4A">
              <w:rPr>
                <w:i/>
                <w:iCs/>
              </w:rPr>
              <w:t xml:space="preserve"> de café arabica (</w:t>
            </w:r>
            <w:proofErr w:type="spellStart"/>
            <w:r w:rsidRPr="00896B4A">
              <w:t>Coffea</w:t>
            </w:r>
            <w:proofErr w:type="spellEnd"/>
            <w:r w:rsidRPr="00896B4A">
              <w:t xml:space="preserve"> arabica</w:t>
            </w:r>
            <w:r w:rsidRPr="00896B4A">
              <w:rPr>
                <w:i/>
                <w:iCs/>
              </w:rPr>
              <w:t xml:space="preserve">) de </w:t>
            </w:r>
            <w:proofErr w:type="spellStart"/>
            <w:r w:rsidRPr="00896B4A">
              <w:rPr>
                <w:i/>
                <w:iCs/>
              </w:rPr>
              <w:t>origen</w:t>
            </w:r>
            <w:proofErr w:type="spellEnd"/>
            <w:r w:rsidRPr="00896B4A">
              <w:rPr>
                <w:i/>
                <w:iCs/>
              </w:rPr>
              <w:t xml:space="preserve"> y </w:t>
            </w:r>
            <w:proofErr w:type="spellStart"/>
            <w:r w:rsidRPr="00896B4A">
              <w:rPr>
                <w:i/>
                <w:iCs/>
              </w:rPr>
              <w:t>procedencia</w:t>
            </w:r>
            <w:proofErr w:type="spellEnd"/>
            <w:r w:rsidRPr="00896B4A">
              <w:rPr>
                <w:i/>
                <w:iCs/>
              </w:rPr>
              <w:t xml:space="preserve"> Francia, para </w:t>
            </w:r>
            <w:proofErr w:type="spellStart"/>
            <w:r w:rsidRPr="00896B4A">
              <w:rPr>
                <w:i/>
                <w:iCs/>
              </w:rPr>
              <w:t>uso</w:t>
            </w:r>
            <w:proofErr w:type="spellEnd"/>
            <w:r w:rsidRPr="00896B4A">
              <w:rPr>
                <w:i/>
                <w:iCs/>
              </w:rPr>
              <w:t xml:space="preserve"> en </w:t>
            </w:r>
            <w:proofErr w:type="spellStart"/>
            <w:r w:rsidRPr="00896B4A">
              <w:rPr>
                <w:i/>
                <w:iCs/>
              </w:rPr>
              <w:t>investigación</w:t>
            </w:r>
            <w:proofErr w:type="spellEnd"/>
            <w:r w:rsidRPr="00896B4A">
              <w:rPr>
                <w:i/>
                <w:iCs/>
              </w:rPr>
              <w:t>"</w:t>
            </w:r>
            <w:r w:rsidRPr="00896B4A">
              <w:t xml:space="preserve"> (Projet de décision portant établissement des exigences phytosanitaires régissant l'importation en Colombie de plantules à racines nues de caféier arabica (</w:t>
            </w:r>
            <w:proofErr w:type="spellStart"/>
            <w:r w:rsidRPr="00896B4A">
              <w:rPr>
                <w:i/>
                <w:iCs/>
              </w:rPr>
              <w:t>Coffea</w:t>
            </w:r>
            <w:proofErr w:type="spellEnd"/>
            <w:r w:rsidRPr="00896B4A">
              <w:rPr>
                <w:i/>
                <w:iCs/>
              </w:rPr>
              <w:t xml:space="preserve"> arabica</w:t>
            </w:r>
            <w:r w:rsidRPr="00896B4A">
              <w:t>) originaires et en provenance de France destinées à des fins de recherche)</w:t>
            </w:r>
            <w:r w:rsidR="00896B4A" w:rsidRPr="00896B4A">
              <w:t xml:space="preserve">. </w:t>
            </w:r>
            <w:r w:rsidR="00896B4A" w:rsidRPr="00896B4A">
              <w:rPr>
                <w:b/>
              </w:rPr>
              <w:t>L</w:t>
            </w:r>
            <w:r w:rsidRPr="00896B4A">
              <w:rPr>
                <w:b/>
              </w:rPr>
              <w:t>angue(s</w:t>
            </w:r>
            <w:proofErr w:type="gramStart"/>
            <w:r w:rsidRPr="00896B4A">
              <w:rPr>
                <w:b/>
              </w:rPr>
              <w:t>)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</w:t>
            </w:r>
            <w:r w:rsidR="00896B4A" w:rsidRPr="00896B4A">
              <w:t>e</w:t>
            </w:r>
            <w:r w:rsidRPr="00896B4A">
              <w:t>spagnol</w:t>
            </w:r>
            <w:r w:rsidR="00896B4A" w:rsidRPr="00896B4A">
              <w:t xml:space="preserve">. </w:t>
            </w:r>
            <w:r w:rsidR="00896B4A" w:rsidRPr="00896B4A">
              <w:rPr>
                <w:b/>
              </w:rPr>
              <w:t>N</w:t>
            </w:r>
            <w:r w:rsidRPr="00896B4A">
              <w:rPr>
                <w:b/>
              </w:rPr>
              <w:t xml:space="preserve">ombre de </w:t>
            </w:r>
            <w:proofErr w:type="gramStart"/>
            <w:r w:rsidRPr="00896B4A">
              <w:rPr>
                <w:b/>
              </w:rPr>
              <w:t>pages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</w:t>
            </w:r>
            <w:r w:rsidR="00896B4A" w:rsidRPr="00896B4A">
              <w:t>3</w:t>
            </w:r>
          </w:p>
          <w:p w:rsidR="00B91FF3" w:rsidRPr="00896B4A" w:rsidRDefault="00C54ECF" w:rsidP="00896B4A">
            <w:pPr>
              <w:spacing w:after="120"/>
              <w:rPr>
                <w:rStyle w:val="Hyperlink"/>
              </w:rPr>
            </w:pPr>
            <w:hyperlink r:id="rId7" w:tgtFrame="_blank" w:history="1">
              <w:r w:rsidR="00896B4A" w:rsidRPr="00896B4A">
                <w:rPr>
                  <w:rStyle w:val="Hyperlink"/>
                </w:rPr>
                <w:t>https://members.wto.org/crnattachments/2018/SPS/COL/18_5969_00_s.pdf</w:t>
              </w:r>
            </w:hyperlink>
          </w:p>
        </w:tc>
      </w:tr>
      <w:tr w:rsidR="00896B4A" w:rsidRPr="00896B4A" w:rsidTr="00896B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proofErr w:type="gramStart"/>
            <w:r w:rsidRPr="00896B4A">
              <w:rPr>
                <w:b/>
              </w:rPr>
              <w:t>Teneur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</w:t>
            </w:r>
            <w:r w:rsidR="00896B4A" w:rsidRPr="00896B4A">
              <w:t>L</w:t>
            </w:r>
            <w:r w:rsidRPr="00896B4A">
              <w:t>e document notifié établit les exigences phytosanitaires régissant l'importation en Colombie de plantules à racines nues de caféier arabica (</w:t>
            </w:r>
            <w:proofErr w:type="spellStart"/>
            <w:r w:rsidRPr="00896B4A">
              <w:rPr>
                <w:i/>
                <w:iCs/>
              </w:rPr>
              <w:t>Coffea</w:t>
            </w:r>
            <w:proofErr w:type="spellEnd"/>
            <w:r w:rsidRPr="00896B4A">
              <w:rPr>
                <w:i/>
                <w:iCs/>
              </w:rPr>
              <w:t xml:space="preserve"> arabica</w:t>
            </w:r>
            <w:r w:rsidRPr="00896B4A">
              <w:t>) originaires et en provenance de France destinées à des fins de recherche.</w:t>
            </w:r>
          </w:p>
          <w:p w:rsidR="00A53767" w:rsidRPr="00896B4A" w:rsidRDefault="00E45885" w:rsidP="00896B4A">
            <w:pPr>
              <w:spacing w:after="120"/>
            </w:pPr>
            <w:r w:rsidRPr="00896B4A">
              <w:t xml:space="preserve">La teneur de ce projet de décision est la </w:t>
            </w:r>
            <w:proofErr w:type="gramStart"/>
            <w:r w:rsidRPr="00896B4A">
              <w:t>suivante</w:t>
            </w:r>
            <w:r w:rsidR="00896B4A" w:rsidRPr="00896B4A">
              <w:t>:</w:t>
            </w:r>
            <w:proofErr w:type="gramEnd"/>
            <w:r w:rsidR="00896B4A" w:rsidRPr="00896B4A">
              <w:t xml:space="preserve"> o</w:t>
            </w:r>
            <w:r w:rsidRPr="00896B4A">
              <w:t>bjet</w:t>
            </w:r>
            <w:r w:rsidR="00896B4A" w:rsidRPr="00896B4A">
              <w:t>; e</w:t>
            </w:r>
            <w:r w:rsidRPr="00896B4A">
              <w:t>xigences phytosanitaires pour l'importation</w:t>
            </w:r>
            <w:r w:rsidR="00896B4A" w:rsidRPr="00896B4A">
              <w:t>; c</w:t>
            </w:r>
            <w:r w:rsidRPr="00896B4A">
              <w:t>ontrôle officiel</w:t>
            </w:r>
            <w:r w:rsidR="00896B4A" w:rsidRPr="00896B4A">
              <w:t>; s</w:t>
            </w:r>
            <w:r w:rsidRPr="00896B4A">
              <w:t>anctions</w:t>
            </w:r>
            <w:r w:rsidR="00896B4A" w:rsidRPr="00896B4A">
              <w:t>; v</w:t>
            </w:r>
            <w:r w:rsidRPr="00896B4A">
              <w:t>alidité.</w:t>
            </w:r>
          </w:p>
        </w:tc>
      </w:tr>
      <w:tr w:rsidR="00896B4A" w:rsidRPr="00896B4A" w:rsidTr="00896B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  <w:rPr>
                <w:b/>
              </w:rPr>
            </w:pPr>
            <w:r w:rsidRPr="00896B4A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 xml:space="preserve">Objectif et raison </w:t>
            </w:r>
            <w:proofErr w:type="gramStart"/>
            <w:r w:rsidRPr="00896B4A">
              <w:rPr>
                <w:b/>
              </w:rPr>
              <w:t>d'être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[ ]</w:t>
            </w:r>
            <w:r w:rsidRPr="00896B4A">
              <w:rPr>
                <w:b/>
              </w:rPr>
              <w:t xml:space="preserve"> innocuité des produits alimentaires, </w:t>
            </w:r>
            <w:r w:rsidR="00896B4A" w:rsidRPr="00896B4A">
              <w:rPr>
                <w:b/>
              </w:rPr>
              <w:t>[ ]</w:t>
            </w:r>
            <w:r w:rsidRPr="00896B4A">
              <w:rPr>
                <w:b/>
              </w:rPr>
              <w:t xml:space="preserve"> santé des animaux, [X] préservation des végétaux, </w:t>
            </w:r>
            <w:r w:rsidR="00896B4A" w:rsidRPr="00896B4A">
              <w:rPr>
                <w:b/>
              </w:rPr>
              <w:t>[ ]</w:t>
            </w:r>
            <w:r w:rsidRPr="00896B4A">
              <w:rPr>
                <w:b/>
              </w:rPr>
              <w:t xml:space="preserve"> protection des personnes contre les maladies ou les parasites des animaux/des plantes, </w:t>
            </w:r>
            <w:r w:rsidR="00896B4A" w:rsidRPr="00896B4A">
              <w:rPr>
                <w:b/>
              </w:rPr>
              <w:t>[ ]</w:t>
            </w:r>
            <w:r w:rsidRPr="00896B4A">
              <w:rPr>
                <w:b/>
              </w:rPr>
              <w:t xml:space="preserve"> protection du territoire contre d'autres dommages attribuables à des parasites. </w:t>
            </w:r>
          </w:p>
        </w:tc>
      </w:tr>
      <w:tr w:rsidR="00896B4A" w:rsidRPr="00896B4A" w:rsidTr="00896B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  <w:rPr>
                <w:b/>
              </w:rPr>
            </w:pPr>
            <w:r w:rsidRPr="00896B4A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7EF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>Existe</w:t>
            </w:r>
            <w:r w:rsidR="00896B4A" w:rsidRPr="00896B4A">
              <w:rPr>
                <w:b/>
              </w:rPr>
              <w:t>-</w:t>
            </w:r>
            <w:r w:rsidRPr="00896B4A">
              <w:rPr>
                <w:b/>
              </w:rPr>
              <w:t>t</w:t>
            </w:r>
            <w:r w:rsidR="00896B4A" w:rsidRPr="00896B4A">
              <w:rPr>
                <w:b/>
              </w:rPr>
              <w:t>-</w:t>
            </w:r>
            <w:r w:rsidRPr="00896B4A">
              <w:rPr>
                <w:b/>
              </w:rPr>
              <w:t xml:space="preserve">il une norme internationale </w:t>
            </w:r>
            <w:proofErr w:type="gramStart"/>
            <w:r w:rsidRPr="00896B4A">
              <w:rPr>
                <w:b/>
              </w:rPr>
              <w:t>pertinente</w:t>
            </w:r>
            <w:r w:rsidR="00896B4A" w:rsidRPr="00896B4A">
              <w:rPr>
                <w:b/>
              </w:rPr>
              <w:t>?</w:t>
            </w:r>
            <w:proofErr w:type="gramEnd"/>
            <w:r w:rsidR="00896B4A" w:rsidRPr="00896B4A">
              <w:rPr>
                <w:b/>
              </w:rPr>
              <w:t xml:space="preserve"> D</w:t>
            </w:r>
            <w:r w:rsidRPr="00896B4A">
              <w:rPr>
                <w:b/>
              </w:rPr>
              <w:t xml:space="preserve">ans l'affirmative, indiquer </w:t>
            </w:r>
            <w:proofErr w:type="gramStart"/>
            <w:r w:rsidRPr="00896B4A">
              <w:rPr>
                <w:b/>
              </w:rPr>
              <w:t>laquelle:</w:t>
            </w:r>
            <w:proofErr w:type="gramEnd"/>
          </w:p>
          <w:p w:rsidR="005457EF" w:rsidRPr="00896B4A" w:rsidRDefault="00896B4A" w:rsidP="00896B4A">
            <w:pPr>
              <w:spacing w:after="120"/>
              <w:ind w:left="720" w:hanging="720"/>
            </w:pPr>
            <w:proofErr w:type="gramStart"/>
            <w:r w:rsidRPr="00896B4A">
              <w:rPr>
                <w:b/>
              </w:rPr>
              <w:t>[ ]</w:t>
            </w:r>
            <w:proofErr w:type="gramEnd"/>
            <w:r w:rsidR="005457EF" w:rsidRPr="00896B4A">
              <w:rPr>
                <w:b/>
              </w:rPr>
              <w:tab/>
              <w:t xml:space="preserve">Commission du Codex Alimentarius </w:t>
            </w:r>
            <w:r w:rsidR="005457EF" w:rsidRPr="00896B4A">
              <w:rPr>
                <w:b/>
                <w:i/>
              </w:rPr>
              <w:t>(par exemple, intitulé ou numéro de série de la norme du Codex ou du texte apparenté)</w:t>
            </w:r>
            <w:r w:rsidR="005457EF" w:rsidRPr="00896B4A">
              <w:rPr>
                <w:b/>
              </w:rPr>
              <w:t>:</w:t>
            </w:r>
          </w:p>
          <w:p w:rsidR="005457EF" w:rsidRPr="00896B4A" w:rsidRDefault="00896B4A" w:rsidP="00896B4A">
            <w:pPr>
              <w:spacing w:after="120"/>
              <w:ind w:left="720" w:hanging="720"/>
            </w:pPr>
            <w:proofErr w:type="gramStart"/>
            <w:r w:rsidRPr="00896B4A">
              <w:rPr>
                <w:b/>
              </w:rPr>
              <w:t>[ ]</w:t>
            </w:r>
            <w:proofErr w:type="gramEnd"/>
            <w:r w:rsidR="005457EF" w:rsidRPr="00896B4A">
              <w:rPr>
                <w:b/>
              </w:rPr>
              <w:tab/>
              <w:t xml:space="preserve">Organisation mondiale de la santé animale (OIE) </w:t>
            </w:r>
            <w:r w:rsidR="005457EF" w:rsidRPr="00896B4A">
              <w:rPr>
                <w:b/>
                <w:i/>
              </w:rPr>
              <w:t>(par exemple, numéro du chapitre du Code sanitaire pour les animaux terrestres ou du Code sanitaire pour les animaux aquatiques)</w:t>
            </w:r>
            <w:r w:rsidR="005457EF" w:rsidRPr="00896B4A">
              <w:rPr>
                <w:b/>
              </w:rPr>
              <w:t>:</w:t>
            </w:r>
          </w:p>
          <w:p w:rsidR="005457EF" w:rsidRPr="00896B4A" w:rsidRDefault="00896B4A" w:rsidP="00896B4A">
            <w:pPr>
              <w:spacing w:after="120"/>
              <w:ind w:left="720" w:hanging="720"/>
            </w:pPr>
            <w:proofErr w:type="gramStart"/>
            <w:r w:rsidRPr="00896B4A">
              <w:rPr>
                <w:b/>
              </w:rPr>
              <w:t>[ ]</w:t>
            </w:r>
            <w:proofErr w:type="gramEnd"/>
            <w:r w:rsidR="005457EF" w:rsidRPr="00896B4A">
              <w:rPr>
                <w:b/>
              </w:rPr>
              <w:tab/>
              <w:t xml:space="preserve">Convention internationale pour la protection des végétaux </w:t>
            </w:r>
            <w:r w:rsidR="005457EF" w:rsidRPr="00896B4A">
              <w:rPr>
                <w:b/>
                <w:i/>
              </w:rPr>
              <w:t xml:space="preserve">(par exemple, numéro de la </w:t>
            </w:r>
            <w:proofErr w:type="spellStart"/>
            <w:r w:rsidR="005457EF" w:rsidRPr="00896B4A">
              <w:rPr>
                <w:b/>
                <w:i/>
              </w:rPr>
              <w:t>NIMP</w:t>
            </w:r>
            <w:proofErr w:type="spellEnd"/>
            <w:r w:rsidR="005457EF" w:rsidRPr="00896B4A">
              <w:rPr>
                <w:b/>
                <w:i/>
              </w:rPr>
              <w:t>)</w:t>
            </w:r>
            <w:r w:rsidR="005457EF" w:rsidRPr="00896B4A">
              <w:rPr>
                <w:b/>
              </w:rPr>
              <w:t>:</w:t>
            </w:r>
          </w:p>
          <w:p w:rsidR="00B91FF3" w:rsidRPr="00896B4A" w:rsidRDefault="00E45885" w:rsidP="00896B4A">
            <w:pPr>
              <w:spacing w:after="120"/>
              <w:ind w:left="720" w:hanging="720"/>
            </w:pPr>
            <w:r w:rsidRPr="00896B4A">
              <w:rPr>
                <w:b/>
              </w:rPr>
              <w:lastRenderedPageBreak/>
              <w:t>[X]</w:t>
            </w:r>
            <w:r w:rsidRPr="00896B4A">
              <w:rPr>
                <w:b/>
              </w:rPr>
              <w:tab/>
              <w:t>Néant</w:t>
            </w:r>
          </w:p>
          <w:p w:rsidR="00B91FF3" w:rsidRPr="00896B4A" w:rsidRDefault="00E45885" w:rsidP="00896B4A">
            <w:pPr>
              <w:spacing w:before="120" w:after="120"/>
              <w:rPr>
                <w:b/>
              </w:rPr>
            </w:pPr>
            <w:r w:rsidRPr="00896B4A">
              <w:rPr>
                <w:b/>
              </w:rPr>
              <w:t>La réglementation projetée est</w:t>
            </w:r>
            <w:r w:rsidR="00896B4A" w:rsidRPr="00896B4A">
              <w:rPr>
                <w:b/>
              </w:rPr>
              <w:t>-</w:t>
            </w:r>
            <w:r w:rsidRPr="00896B4A">
              <w:rPr>
                <w:b/>
              </w:rPr>
              <w:t xml:space="preserve">elle conforme à la norme internationale </w:t>
            </w:r>
            <w:proofErr w:type="gramStart"/>
            <w:r w:rsidRPr="00896B4A">
              <w:rPr>
                <w:b/>
              </w:rPr>
              <w:t>pertinente?</w:t>
            </w:r>
            <w:proofErr w:type="gramEnd"/>
          </w:p>
          <w:p w:rsidR="00B91FF3" w:rsidRPr="00896B4A" w:rsidRDefault="00896B4A" w:rsidP="00896B4A">
            <w:pPr>
              <w:spacing w:after="120"/>
              <w:rPr>
                <w:bCs/>
              </w:rPr>
            </w:pPr>
            <w:proofErr w:type="gramStart"/>
            <w:r w:rsidRPr="00896B4A">
              <w:rPr>
                <w:b/>
              </w:rPr>
              <w:t>[ ]</w:t>
            </w:r>
            <w:proofErr w:type="gramEnd"/>
            <w:r w:rsidR="005457EF" w:rsidRPr="00896B4A">
              <w:rPr>
                <w:b/>
              </w:rPr>
              <w:t xml:space="preserve"> Oui </w:t>
            </w:r>
            <w:r w:rsidRPr="00896B4A">
              <w:rPr>
                <w:b/>
              </w:rPr>
              <w:t>[ ]</w:t>
            </w:r>
            <w:r w:rsidR="005457EF" w:rsidRPr="00896B4A">
              <w:rPr>
                <w:b/>
              </w:rPr>
              <w:t xml:space="preserve"> Non</w:t>
            </w:r>
          </w:p>
          <w:p w:rsidR="00B91FF3" w:rsidRPr="00896B4A" w:rsidRDefault="00E45885" w:rsidP="00896B4A">
            <w:pPr>
              <w:spacing w:after="120"/>
              <w:rPr>
                <w:b/>
              </w:rPr>
            </w:pPr>
            <w:r w:rsidRPr="00896B4A">
              <w:rPr>
                <w:b/>
              </w:rPr>
              <w:t xml:space="preserve">Dans la négative, indiquer, chaque fois que cela sera possible, en quoi et pourquoi elle diffère de la norme </w:t>
            </w:r>
            <w:proofErr w:type="gramStart"/>
            <w:r w:rsidRPr="00896B4A">
              <w:rPr>
                <w:b/>
              </w:rPr>
              <w:t>internationale:</w:t>
            </w:r>
            <w:proofErr w:type="gramEnd"/>
            <w:r w:rsidRPr="00896B4A">
              <w:t xml:space="preserve"> </w:t>
            </w:r>
          </w:p>
        </w:tc>
      </w:tr>
      <w:tr w:rsidR="00896B4A" w:rsidRPr="00896B4A" w:rsidTr="00896B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896B4A">
              <w:rPr>
                <w:b/>
              </w:rPr>
              <w:t>disponibles:</w:t>
            </w:r>
            <w:proofErr w:type="gramEnd"/>
            <w:r w:rsidRPr="00896B4A">
              <w:rPr>
                <w:b/>
              </w:rPr>
              <w:t xml:space="preserve"> </w:t>
            </w:r>
          </w:p>
        </w:tc>
      </w:tr>
      <w:tr w:rsidR="00896B4A" w:rsidRPr="00896B4A" w:rsidTr="00896B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  <w:rPr>
                <w:bCs/>
              </w:rPr>
            </w:pPr>
            <w:r w:rsidRPr="00896B4A">
              <w:rPr>
                <w:b/>
              </w:rPr>
              <w:t xml:space="preserve">Date projetée pour l'adoption </w:t>
            </w:r>
            <w:r w:rsidRPr="00896B4A">
              <w:rPr>
                <w:b/>
                <w:i/>
              </w:rPr>
              <w:t>(jj/mm/</w:t>
            </w:r>
            <w:proofErr w:type="spellStart"/>
            <w:r w:rsidRPr="00896B4A">
              <w:rPr>
                <w:b/>
                <w:i/>
              </w:rPr>
              <w:t>aa</w:t>
            </w:r>
            <w:proofErr w:type="spellEnd"/>
            <w:proofErr w:type="gramStart"/>
            <w:r w:rsidRPr="00896B4A">
              <w:rPr>
                <w:b/>
                <w:i/>
              </w:rPr>
              <w:t>)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</w:t>
            </w:r>
            <w:r w:rsidR="00896B4A" w:rsidRPr="00896B4A">
              <w:t>D</w:t>
            </w:r>
            <w:r w:rsidRPr="00896B4A">
              <w:t>ate d'approbation de la décision</w:t>
            </w:r>
          </w:p>
          <w:p w:rsidR="00B91FF3" w:rsidRPr="00896B4A" w:rsidRDefault="00E45885" w:rsidP="00896B4A">
            <w:pPr>
              <w:spacing w:after="120"/>
            </w:pPr>
            <w:r w:rsidRPr="00896B4A">
              <w:rPr>
                <w:b/>
              </w:rPr>
              <w:t>Date projetée pour la publication (</w:t>
            </w:r>
            <w:r w:rsidRPr="00896B4A">
              <w:rPr>
                <w:b/>
                <w:i/>
                <w:iCs/>
              </w:rPr>
              <w:t>jj/mm/</w:t>
            </w:r>
            <w:proofErr w:type="spellStart"/>
            <w:r w:rsidRPr="00896B4A">
              <w:rPr>
                <w:b/>
                <w:i/>
                <w:iCs/>
              </w:rPr>
              <w:t>aa</w:t>
            </w:r>
            <w:proofErr w:type="spellEnd"/>
            <w:proofErr w:type="gramStart"/>
            <w:r w:rsidRPr="00896B4A">
              <w:rPr>
                <w:b/>
              </w:rPr>
              <w:t>)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</w:t>
            </w:r>
            <w:r w:rsidR="00896B4A" w:rsidRPr="00896B4A">
              <w:t>D</w:t>
            </w:r>
            <w:r w:rsidRPr="00896B4A">
              <w:t>ate de publication au Journal officiel (</w:t>
            </w:r>
            <w:proofErr w:type="spellStart"/>
            <w:r w:rsidRPr="00896B4A">
              <w:rPr>
                <w:i/>
                <w:iCs/>
              </w:rPr>
              <w:t>Diario</w:t>
            </w:r>
            <w:proofErr w:type="spellEnd"/>
            <w:r w:rsidRPr="00896B4A">
              <w:rPr>
                <w:i/>
                <w:iCs/>
              </w:rPr>
              <w:t xml:space="preserve"> </w:t>
            </w:r>
            <w:proofErr w:type="spellStart"/>
            <w:r w:rsidRPr="00896B4A">
              <w:rPr>
                <w:i/>
                <w:iCs/>
              </w:rPr>
              <w:t>Oficial</w:t>
            </w:r>
            <w:proofErr w:type="spellEnd"/>
            <w:r w:rsidRPr="00896B4A">
              <w:t>)</w:t>
            </w:r>
          </w:p>
        </w:tc>
      </w:tr>
      <w:tr w:rsidR="00896B4A" w:rsidRPr="00896B4A" w:rsidTr="00896B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  <w:rPr>
                <w:bCs/>
              </w:rPr>
            </w:pPr>
            <w:r w:rsidRPr="00896B4A">
              <w:rPr>
                <w:b/>
              </w:rPr>
              <w:t xml:space="preserve">Date projetée pour l'entrée en </w:t>
            </w:r>
            <w:proofErr w:type="gramStart"/>
            <w:r w:rsidRPr="00896B4A">
              <w:rPr>
                <w:b/>
              </w:rPr>
              <w:t>vigueur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[ ]</w:t>
            </w:r>
            <w:r w:rsidRPr="00896B4A">
              <w:rPr>
                <w:b/>
              </w:rPr>
              <w:t xml:space="preserve"> Six mois à compter de la date de publication, et/ou </w:t>
            </w:r>
            <w:r w:rsidRPr="00896B4A">
              <w:rPr>
                <w:b/>
                <w:i/>
              </w:rPr>
              <w:t>(jj/mm/</w:t>
            </w:r>
            <w:proofErr w:type="spellStart"/>
            <w:r w:rsidRPr="00896B4A">
              <w:rPr>
                <w:b/>
                <w:i/>
              </w:rPr>
              <w:t>aa</w:t>
            </w:r>
            <w:proofErr w:type="spellEnd"/>
            <w:r w:rsidRPr="00896B4A">
              <w:rPr>
                <w:b/>
                <w:i/>
              </w:rPr>
              <w:t>)</w:t>
            </w:r>
            <w:r w:rsidR="00896B4A" w:rsidRPr="00896B4A">
              <w:rPr>
                <w:b/>
              </w:rPr>
              <w:t xml:space="preserve">: </w:t>
            </w:r>
            <w:r w:rsidR="00896B4A" w:rsidRPr="00896B4A">
              <w:t>À</w:t>
            </w:r>
            <w:r w:rsidRPr="00896B4A">
              <w:t xml:space="preserve"> compter de la date de publication au Journal officiel (</w:t>
            </w:r>
            <w:proofErr w:type="spellStart"/>
            <w:r w:rsidRPr="00896B4A">
              <w:rPr>
                <w:i/>
                <w:iCs/>
              </w:rPr>
              <w:t>Diario</w:t>
            </w:r>
            <w:proofErr w:type="spellEnd"/>
            <w:r w:rsidRPr="00896B4A">
              <w:rPr>
                <w:i/>
                <w:iCs/>
              </w:rPr>
              <w:t xml:space="preserve"> </w:t>
            </w:r>
            <w:proofErr w:type="spellStart"/>
            <w:r w:rsidRPr="00896B4A">
              <w:rPr>
                <w:i/>
                <w:iCs/>
              </w:rPr>
              <w:t>Oficial</w:t>
            </w:r>
            <w:proofErr w:type="spellEnd"/>
            <w:r w:rsidRPr="00896B4A">
              <w:t>)</w:t>
            </w:r>
          </w:p>
          <w:p w:rsidR="00B91FF3" w:rsidRPr="00896B4A" w:rsidRDefault="00896B4A" w:rsidP="00896B4A">
            <w:pPr>
              <w:spacing w:after="120"/>
              <w:ind w:left="607" w:hanging="607"/>
            </w:pPr>
            <w:proofErr w:type="gramStart"/>
            <w:r w:rsidRPr="00896B4A">
              <w:rPr>
                <w:b/>
              </w:rPr>
              <w:t>[ ]</w:t>
            </w:r>
            <w:proofErr w:type="gramEnd"/>
            <w:r w:rsidR="005457EF" w:rsidRPr="00896B4A">
              <w:rPr>
                <w:b/>
              </w:rPr>
              <w:tab/>
              <w:t xml:space="preserve">Mesure de facilitation du commerce </w:t>
            </w:r>
          </w:p>
        </w:tc>
      </w:tr>
      <w:tr w:rsidR="00896B4A" w:rsidRPr="00896B4A" w:rsidTr="00896B4A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spacing w:before="120" w:after="120"/>
            </w:pPr>
            <w:r w:rsidRPr="00896B4A">
              <w:rPr>
                <w:b/>
              </w:rPr>
              <w:t xml:space="preserve">Date limite pour la présentation des </w:t>
            </w:r>
            <w:proofErr w:type="gramStart"/>
            <w:r w:rsidRPr="00896B4A">
              <w:rPr>
                <w:b/>
              </w:rPr>
              <w:t>observations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[</w:t>
            </w:r>
            <w:r w:rsidRPr="00896B4A">
              <w:rPr>
                <w:b/>
              </w:rPr>
              <w:t>X]</w:t>
            </w:r>
            <w:r w:rsidR="00896B4A" w:rsidRPr="00896B4A">
              <w:rPr>
                <w:b/>
              </w:rPr>
              <w:t xml:space="preserve"> </w:t>
            </w:r>
            <w:r w:rsidRPr="00896B4A">
              <w:rPr>
                <w:b/>
              </w:rPr>
              <w:t xml:space="preserve">Soixante jours à compter de la date de distribution de la notification et/ou </w:t>
            </w:r>
            <w:r w:rsidRPr="00896B4A">
              <w:rPr>
                <w:b/>
                <w:i/>
                <w:iCs/>
              </w:rPr>
              <w:t>(jj/mm/</w:t>
            </w:r>
            <w:proofErr w:type="spellStart"/>
            <w:r w:rsidRPr="00896B4A">
              <w:rPr>
                <w:b/>
                <w:i/>
                <w:iCs/>
              </w:rPr>
              <w:t>aa</w:t>
            </w:r>
            <w:proofErr w:type="spellEnd"/>
            <w:r w:rsidRPr="00896B4A">
              <w:rPr>
                <w:b/>
                <w:i/>
                <w:iCs/>
              </w:rPr>
              <w:t>)</w:t>
            </w:r>
            <w:r w:rsidR="00896B4A" w:rsidRPr="00896B4A">
              <w:rPr>
                <w:b/>
              </w:rPr>
              <w:t xml:space="preserve">: </w:t>
            </w:r>
            <w:r w:rsidR="00896B4A" w:rsidRPr="00896B4A">
              <w:t>19 janvier 2</w:t>
            </w:r>
            <w:r w:rsidRPr="00896B4A">
              <w:t>019</w:t>
            </w:r>
          </w:p>
          <w:p w:rsidR="005457EF" w:rsidRPr="00896B4A" w:rsidRDefault="00E45885" w:rsidP="00896B4A">
            <w:pPr>
              <w:keepNext/>
              <w:spacing w:after="120"/>
            </w:pPr>
            <w:r w:rsidRPr="00896B4A">
              <w:rPr>
                <w:b/>
              </w:rPr>
              <w:t xml:space="preserve">Organisme ou autorité désigné pour traiter les </w:t>
            </w:r>
            <w:proofErr w:type="gramStart"/>
            <w:r w:rsidRPr="00896B4A">
              <w:rPr>
                <w:b/>
              </w:rPr>
              <w:t>observations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[</w:t>
            </w:r>
            <w:r w:rsidRPr="00896B4A">
              <w:rPr>
                <w:b/>
              </w:rPr>
              <w:t>X] autorité nationale responsable des notifications, [X] point d'information national</w:t>
            </w:r>
            <w:r w:rsidR="00896B4A" w:rsidRPr="00896B4A">
              <w:rPr>
                <w:b/>
              </w:rPr>
              <w:t>. A</w:t>
            </w:r>
            <w:r w:rsidRPr="00896B4A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896B4A">
              <w:rPr>
                <w:b/>
              </w:rPr>
              <w:t>organisme:</w:t>
            </w:r>
            <w:proofErr w:type="gramEnd"/>
          </w:p>
          <w:p w:rsidR="00A53767" w:rsidRPr="00C54ECF" w:rsidRDefault="00E45885" w:rsidP="00896B4A">
            <w:pPr>
              <w:rPr>
                <w:lang w:val="es-ES"/>
              </w:rPr>
            </w:pPr>
            <w:r w:rsidRPr="00C54ECF">
              <w:rPr>
                <w:lang w:val="es-ES"/>
              </w:rPr>
              <w:t>Ministerio de Comercio, Industria y Turismo</w:t>
            </w:r>
          </w:p>
          <w:p w:rsidR="00A53767" w:rsidRPr="00C54ECF" w:rsidRDefault="00E45885" w:rsidP="00896B4A">
            <w:pPr>
              <w:rPr>
                <w:lang w:val="es-ES"/>
              </w:rPr>
            </w:pPr>
            <w:r w:rsidRPr="00C54ECF">
              <w:rPr>
                <w:lang w:val="es-ES"/>
              </w:rPr>
              <w:t>Dirección de Regulación</w:t>
            </w:r>
          </w:p>
          <w:p w:rsidR="00A53767" w:rsidRPr="00C54ECF" w:rsidRDefault="00E45885" w:rsidP="00896B4A">
            <w:pPr>
              <w:rPr>
                <w:lang w:val="es-ES"/>
              </w:rPr>
            </w:pPr>
            <w:r w:rsidRPr="00C54ECF">
              <w:rPr>
                <w:lang w:val="es-ES"/>
              </w:rPr>
              <w:t xml:space="preserve">Calle 28 N° 13A </w:t>
            </w:r>
            <w:r w:rsidR="00896B4A" w:rsidRPr="00C54ECF">
              <w:rPr>
                <w:lang w:val="es-ES"/>
              </w:rPr>
              <w:t>-</w:t>
            </w:r>
            <w:r w:rsidRPr="00C54ECF">
              <w:rPr>
                <w:lang w:val="es-ES"/>
              </w:rPr>
              <w:t xml:space="preserve"> 15, tercer piso</w:t>
            </w:r>
          </w:p>
          <w:p w:rsidR="00A53767" w:rsidRPr="00896B4A" w:rsidRDefault="00E45885" w:rsidP="00896B4A">
            <w:r w:rsidRPr="00896B4A">
              <w:t>Bogotá, D.C. (Colombie)</w:t>
            </w:r>
          </w:p>
          <w:p w:rsidR="00A53767" w:rsidRPr="00896B4A" w:rsidRDefault="00E45885" w:rsidP="00896B4A">
            <w:proofErr w:type="gramStart"/>
            <w:r w:rsidRPr="00896B4A">
              <w:t>Téléphone</w:t>
            </w:r>
            <w:r w:rsidR="00896B4A" w:rsidRPr="00896B4A">
              <w:t>:</w:t>
            </w:r>
            <w:proofErr w:type="gramEnd"/>
            <w:r w:rsidR="00896B4A" w:rsidRPr="00896B4A">
              <w:t xml:space="preserve"> +</w:t>
            </w:r>
            <w:r w:rsidRPr="00896B4A">
              <w:t xml:space="preserve">(571) 6067676 </w:t>
            </w:r>
            <w:proofErr w:type="spellStart"/>
            <w:r w:rsidRPr="00896B4A">
              <w:t>int</w:t>
            </w:r>
            <w:proofErr w:type="spellEnd"/>
            <w:r w:rsidRPr="00896B4A">
              <w:t xml:space="preserve">. 1690 </w:t>
            </w:r>
            <w:r w:rsidR="00896B4A" w:rsidRPr="00896B4A">
              <w:t>-</w:t>
            </w:r>
            <w:r w:rsidRPr="00896B4A">
              <w:t xml:space="preserve"> 1340</w:t>
            </w:r>
          </w:p>
          <w:p w:rsidR="00A53767" w:rsidRPr="00896B4A" w:rsidRDefault="00E45885" w:rsidP="00896B4A">
            <w:pPr>
              <w:tabs>
                <w:tab w:val="left" w:pos="1995"/>
              </w:tabs>
            </w:pPr>
            <w:r w:rsidRPr="00896B4A">
              <w:t xml:space="preserve">Courrier </w:t>
            </w:r>
            <w:proofErr w:type="gramStart"/>
            <w:r w:rsidRPr="00896B4A">
              <w:t>électronique:</w:t>
            </w:r>
            <w:proofErr w:type="gramEnd"/>
            <w:r w:rsidRPr="00896B4A">
              <w:tab/>
              <w:t>mortizb@mincit.gov.co</w:t>
            </w:r>
          </w:p>
          <w:p w:rsidR="00A53767" w:rsidRPr="00C54ECF" w:rsidRDefault="00E45885" w:rsidP="00896B4A">
            <w:pPr>
              <w:tabs>
                <w:tab w:val="left" w:pos="1995"/>
              </w:tabs>
              <w:rPr>
                <w:lang w:val="es-ES"/>
              </w:rPr>
            </w:pPr>
            <w:r w:rsidRPr="00896B4A">
              <w:tab/>
            </w:r>
            <w:r w:rsidRPr="00C54ECF">
              <w:rPr>
                <w:lang w:val="es-ES"/>
              </w:rPr>
              <w:t>mgonzalezs@mincit.gov.co</w:t>
            </w:r>
          </w:p>
          <w:p w:rsidR="00A53767" w:rsidRPr="00C54ECF" w:rsidRDefault="00E45885" w:rsidP="00896B4A">
            <w:pPr>
              <w:rPr>
                <w:lang w:val="es-ES"/>
              </w:rPr>
            </w:pPr>
            <w:r w:rsidRPr="00C54ECF">
              <w:rPr>
                <w:lang w:val="es-ES"/>
              </w:rPr>
              <w:t xml:space="preserve">Site Web: </w:t>
            </w:r>
            <w:r w:rsidR="00C54ECF">
              <w:fldChar w:fldCharType="begin"/>
            </w:r>
            <w:r w:rsidR="00C54ECF" w:rsidRPr="00C54ECF">
              <w:rPr>
                <w:lang w:val="es-ES"/>
              </w:rPr>
              <w:instrText xml:space="preserve"> HYP</w:instrText>
            </w:r>
            <w:r w:rsidR="00C54ECF" w:rsidRPr="00C54ECF">
              <w:rPr>
                <w:lang w:val="es-ES"/>
              </w:rPr>
              <w:instrText xml:space="preserve">ERLINK "http://www.mincit.gov.co/" \t "_blank" </w:instrText>
            </w:r>
            <w:r w:rsidR="00C54ECF">
              <w:fldChar w:fldCharType="separate"/>
            </w:r>
            <w:r w:rsidR="00896B4A" w:rsidRPr="00C54ECF">
              <w:rPr>
                <w:rStyle w:val="Hyperlink"/>
                <w:lang w:val="es-ES"/>
              </w:rPr>
              <w:t>http://www.mincit.gov.co/</w:t>
            </w:r>
            <w:r w:rsidR="00C54ECF">
              <w:rPr>
                <w:rStyle w:val="Hyperlink"/>
              </w:rPr>
              <w:fldChar w:fldCharType="end"/>
            </w:r>
          </w:p>
          <w:p w:rsidR="00A53767" w:rsidRPr="00C54ECF" w:rsidRDefault="00A53767" w:rsidP="00896B4A">
            <w:pPr>
              <w:rPr>
                <w:lang w:val="es-ES"/>
              </w:rPr>
            </w:pPr>
          </w:p>
          <w:p w:rsidR="00A53767" w:rsidRPr="00C54ECF" w:rsidRDefault="00E45885" w:rsidP="00896B4A">
            <w:pPr>
              <w:rPr>
                <w:lang w:val="es-ES"/>
              </w:rPr>
            </w:pPr>
            <w:r w:rsidRPr="00C54ECF">
              <w:rPr>
                <w:lang w:val="es-ES"/>
              </w:rPr>
              <w:t xml:space="preserve">Instituto Colombiano Agropecuario </w:t>
            </w:r>
            <w:r w:rsidR="00896B4A" w:rsidRPr="00C54ECF">
              <w:rPr>
                <w:lang w:val="es-ES"/>
              </w:rPr>
              <w:t>-</w:t>
            </w:r>
            <w:r w:rsidRPr="00C54ECF">
              <w:rPr>
                <w:lang w:val="es-ES"/>
              </w:rPr>
              <w:t xml:space="preserve"> ICA</w:t>
            </w:r>
          </w:p>
          <w:p w:rsidR="00A53767" w:rsidRPr="00C54ECF" w:rsidRDefault="00E45885" w:rsidP="00896B4A">
            <w:pPr>
              <w:rPr>
                <w:lang w:val="es-ES"/>
              </w:rPr>
            </w:pPr>
            <w:r w:rsidRPr="00C54ECF">
              <w:rPr>
                <w:lang w:val="es-ES"/>
              </w:rPr>
              <w:t>Subgerencia de Regulación Sanitaria y Fitosanitaria</w:t>
            </w:r>
          </w:p>
          <w:p w:rsidR="00A53767" w:rsidRPr="00C54ECF" w:rsidRDefault="00E45885" w:rsidP="00896B4A">
            <w:pPr>
              <w:rPr>
                <w:lang w:val="es-ES"/>
              </w:rPr>
            </w:pPr>
            <w:r w:rsidRPr="00C54ECF">
              <w:rPr>
                <w:lang w:val="es-ES"/>
              </w:rPr>
              <w:t>Dirección Técnica de Asuntos Internacionales</w:t>
            </w:r>
          </w:p>
          <w:p w:rsidR="00A53767" w:rsidRPr="00C54ECF" w:rsidRDefault="00E45885" w:rsidP="00896B4A">
            <w:pPr>
              <w:rPr>
                <w:lang w:val="es-ES"/>
              </w:rPr>
            </w:pPr>
            <w:r w:rsidRPr="00C54ECF">
              <w:rPr>
                <w:lang w:val="es-ES"/>
              </w:rPr>
              <w:t>Avenida Calle 26 N° 85B</w:t>
            </w:r>
            <w:r w:rsidR="00896B4A" w:rsidRPr="00C54ECF">
              <w:rPr>
                <w:lang w:val="es-ES"/>
              </w:rPr>
              <w:t>-</w:t>
            </w:r>
            <w:r w:rsidRPr="00C54ECF">
              <w:rPr>
                <w:lang w:val="es-ES"/>
              </w:rPr>
              <w:t>09</w:t>
            </w:r>
          </w:p>
          <w:p w:rsidR="00A53767" w:rsidRPr="00896B4A" w:rsidRDefault="00E45885" w:rsidP="00896B4A">
            <w:r w:rsidRPr="00896B4A">
              <w:t>Bogotá (Colombie)</w:t>
            </w:r>
          </w:p>
          <w:p w:rsidR="005457EF" w:rsidRPr="00896B4A" w:rsidRDefault="00E45885" w:rsidP="00896B4A">
            <w:proofErr w:type="gramStart"/>
            <w:r w:rsidRPr="00896B4A">
              <w:t>Téléphone</w:t>
            </w:r>
            <w:r w:rsidR="00896B4A" w:rsidRPr="00896B4A">
              <w:t>:</w:t>
            </w:r>
            <w:proofErr w:type="gramEnd"/>
            <w:r w:rsidR="00896B4A" w:rsidRPr="00896B4A">
              <w:t xml:space="preserve"> +</w:t>
            </w:r>
            <w:r w:rsidRPr="00896B4A">
              <w:t xml:space="preserve">(57 1) 332 3700 </w:t>
            </w:r>
            <w:r w:rsidR="00896B4A" w:rsidRPr="00896B4A">
              <w:t>-</w:t>
            </w:r>
            <w:r w:rsidRPr="00896B4A">
              <w:t xml:space="preserve"> 288 48 00 </w:t>
            </w:r>
            <w:proofErr w:type="spellStart"/>
            <w:r w:rsidRPr="00896B4A">
              <w:t>int</w:t>
            </w:r>
            <w:proofErr w:type="spellEnd"/>
            <w:r w:rsidRPr="00896B4A">
              <w:t xml:space="preserve">. 1510 </w:t>
            </w:r>
            <w:r w:rsidR="00896B4A" w:rsidRPr="00896B4A">
              <w:t>-</w:t>
            </w:r>
            <w:r w:rsidRPr="00896B4A">
              <w:t xml:space="preserve"> 1515</w:t>
            </w:r>
          </w:p>
          <w:p w:rsidR="00A53767" w:rsidRPr="00896B4A" w:rsidRDefault="00E45885" w:rsidP="00896B4A">
            <w:pPr>
              <w:tabs>
                <w:tab w:val="left" w:pos="1995"/>
              </w:tabs>
            </w:pPr>
            <w:r w:rsidRPr="00896B4A">
              <w:t xml:space="preserve">Courrier </w:t>
            </w:r>
            <w:proofErr w:type="gramStart"/>
            <w:r w:rsidRPr="00896B4A">
              <w:t>électronique:</w:t>
            </w:r>
            <w:proofErr w:type="gramEnd"/>
            <w:r w:rsidRPr="00896B4A">
              <w:tab/>
              <w:t>asuntos.internacionales@ica.gov.co</w:t>
            </w:r>
          </w:p>
          <w:p w:rsidR="00A53767" w:rsidRPr="00896B4A" w:rsidRDefault="00E45885" w:rsidP="00896B4A">
            <w:pPr>
              <w:tabs>
                <w:tab w:val="left" w:pos="1995"/>
              </w:tabs>
            </w:pPr>
            <w:r w:rsidRPr="00896B4A">
              <w:tab/>
              <w:t>margarita.lubo@ica.gov.co</w:t>
            </w:r>
          </w:p>
          <w:p w:rsidR="00A53767" w:rsidRPr="00896B4A" w:rsidRDefault="00E45885" w:rsidP="00896B4A">
            <w:pPr>
              <w:spacing w:after="120"/>
            </w:pPr>
            <w:r w:rsidRPr="00896B4A">
              <w:t xml:space="preserve">Site </w:t>
            </w:r>
            <w:proofErr w:type="gramStart"/>
            <w:r w:rsidRPr="00896B4A">
              <w:t>Web:</w:t>
            </w:r>
            <w:proofErr w:type="gramEnd"/>
            <w:r w:rsidRPr="00896B4A">
              <w:t xml:space="preserve"> </w:t>
            </w:r>
            <w:hyperlink r:id="rId8" w:tgtFrame="_blank" w:history="1">
              <w:r w:rsidR="00896B4A" w:rsidRPr="00896B4A">
                <w:rPr>
                  <w:rStyle w:val="Hyperlink"/>
                </w:rPr>
                <w:t>http://www.ica.gov.co/</w:t>
              </w:r>
            </w:hyperlink>
          </w:p>
        </w:tc>
      </w:tr>
      <w:tr w:rsidR="00A53767" w:rsidRPr="00896B4A" w:rsidTr="00896B4A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96B4A" w:rsidRDefault="00E45885" w:rsidP="00896B4A">
            <w:pPr>
              <w:keepNext/>
              <w:keepLines/>
              <w:spacing w:before="120" w:after="120"/>
            </w:pPr>
            <w:r w:rsidRPr="00896B4A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7EF" w:rsidRPr="00896B4A" w:rsidRDefault="00E45885" w:rsidP="00896B4A">
            <w:pPr>
              <w:keepNext/>
              <w:keepLines/>
              <w:spacing w:before="120" w:after="120"/>
            </w:pPr>
            <w:r w:rsidRPr="00896B4A">
              <w:rPr>
                <w:b/>
              </w:rPr>
              <w:t xml:space="preserve">Texte(s) disponible(s) auprès </w:t>
            </w:r>
            <w:proofErr w:type="gramStart"/>
            <w:r w:rsidRPr="00896B4A">
              <w:rPr>
                <w:b/>
              </w:rPr>
              <w:t>de</w:t>
            </w:r>
            <w:r w:rsidR="00896B4A" w:rsidRPr="00896B4A">
              <w:rPr>
                <w:b/>
              </w:rPr>
              <w:t>:</w:t>
            </w:r>
            <w:proofErr w:type="gramEnd"/>
            <w:r w:rsidR="00896B4A" w:rsidRPr="00896B4A">
              <w:rPr>
                <w:b/>
              </w:rPr>
              <w:t xml:space="preserve"> [</w:t>
            </w:r>
            <w:r w:rsidRPr="00896B4A">
              <w:rPr>
                <w:b/>
              </w:rPr>
              <w:t>X] autorité nationale responsable des notifications, [X] point d'information national</w:t>
            </w:r>
            <w:r w:rsidR="00896B4A" w:rsidRPr="00896B4A">
              <w:rPr>
                <w:b/>
              </w:rPr>
              <w:t>. A</w:t>
            </w:r>
            <w:r w:rsidRPr="00896B4A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896B4A">
              <w:rPr>
                <w:b/>
              </w:rPr>
              <w:t>organisme:</w:t>
            </w:r>
            <w:proofErr w:type="gramEnd"/>
          </w:p>
          <w:p w:rsidR="00A53767" w:rsidRPr="00C54ECF" w:rsidRDefault="00E45885" w:rsidP="00896B4A">
            <w:pPr>
              <w:rPr>
                <w:lang w:val="es-ES"/>
              </w:rPr>
            </w:pPr>
            <w:r w:rsidRPr="00C54ECF">
              <w:rPr>
                <w:lang w:val="es-ES"/>
              </w:rPr>
              <w:t>Ministerio de Comercio, Industria y Turismo</w:t>
            </w:r>
          </w:p>
          <w:p w:rsidR="00A53767" w:rsidRPr="00C54ECF" w:rsidRDefault="00E45885" w:rsidP="00896B4A">
            <w:pPr>
              <w:rPr>
                <w:lang w:val="es-ES"/>
              </w:rPr>
            </w:pPr>
            <w:r w:rsidRPr="00C54ECF">
              <w:rPr>
                <w:lang w:val="es-ES"/>
              </w:rPr>
              <w:t>Dirección de Regulación</w:t>
            </w:r>
          </w:p>
          <w:p w:rsidR="00A53767" w:rsidRPr="00C54ECF" w:rsidRDefault="00E45885" w:rsidP="00896B4A">
            <w:pPr>
              <w:rPr>
                <w:lang w:val="es-ES"/>
              </w:rPr>
            </w:pPr>
            <w:r w:rsidRPr="00C54ECF">
              <w:rPr>
                <w:lang w:val="es-ES"/>
              </w:rPr>
              <w:t xml:space="preserve">Calle 28 N° 13A </w:t>
            </w:r>
            <w:r w:rsidR="00896B4A" w:rsidRPr="00C54ECF">
              <w:rPr>
                <w:lang w:val="es-ES"/>
              </w:rPr>
              <w:t>-</w:t>
            </w:r>
            <w:r w:rsidRPr="00C54ECF">
              <w:rPr>
                <w:lang w:val="es-ES"/>
              </w:rPr>
              <w:t xml:space="preserve"> 15, tercer piso</w:t>
            </w:r>
          </w:p>
          <w:p w:rsidR="00A53767" w:rsidRPr="00896B4A" w:rsidRDefault="00E45885" w:rsidP="00896B4A">
            <w:r w:rsidRPr="00896B4A">
              <w:t>Bogotá, D.C. (Colombie)</w:t>
            </w:r>
          </w:p>
          <w:p w:rsidR="00A53767" w:rsidRPr="00896B4A" w:rsidRDefault="00A53767" w:rsidP="00896B4A"/>
          <w:p w:rsidR="00A53767" w:rsidRPr="00896B4A" w:rsidRDefault="00E45885" w:rsidP="00896B4A">
            <w:r w:rsidRPr="00896B4A">
              <w:t xml:space="preserve">Point de </w:t>
            </w:r>
            <w:proofErr w:type="gramStart"/>
            <w:r w:rsidRPr="00896B4A">
              <w:t>contact:</w:t>
            </w:r>
            <w:proofErr w:type="gramEnd"/>
          </w:p>
          <w:p w:rsidR="00A53767" w:rsidRPr="00896B4A" w:rsidRDefault="00E45885" w:rsidP="00896B4A">
            <w:r w:rsidRPr="00896B4A">
              <w:t xml:space="preserve">Courrier </w:t>
            </w:r>
            <w:proofErr w:type="gramStart"/>
            <w:r w:rsidRPr="00896B4A">
              <w:t>électronique</w:t>
            </w:r>
            <w:r w:rsidR="00896B4A" w:rsidRPr="00896B4A">
              <w:t>:</w:t>
            </w:r>
            <w:proofErr w:type="gramEnd"/>
            <w:r w:rsidR="00896B4A" w:rsidRPr="00896B4A">
              <w:t xml:space="preserve"> m</w:t>
            </w:r>
            <w:r w:rsidRPr="00896B4A">
              <w:t>ortizb@mincit.gov.co</w:t>
            </w:r>
          </w:p>
          <w:p w:rsidR="00A53767" w:rsidRPr="00896B4A" w:rsidRDefault="00E45885" w:rsidP="00896B4A">
            <w:proofErr w:type="gramStart"/>
            <w:r w:rsidRPr="00896B4A">
              <w:t>Téléphone</w:t>
            </w:r>
            <w:r w:rsidR="00896B4A" w:rsidRPr="00896B4A">
              <w:t>:</w:t>
            </w:r>
            <w:proofErr w:type="gramEnd"/>
            <w:r w:rsidR="00896B4A" w:rsidRPr="00896B4A">
              <w:t xml:space="preserve"> +</w:t>
            </w:r>
            <w:r w:rsidRPr="00896B4A">
              <w:t xml:space="preserve">(571) 6067676 </w:t>
            </w:r>
            <w:proofErr w:type="spellStart"/>
            <w:r w:rsidRPr="00896B4A">
              <w:t>int</w:t>
            </w:r>
            <w:proofErr w:type="spellEnd"/>
            <w:r w:rsidRPr="00896B4A">
              <w:t>. 1690</w:t>
            </w:r>
          </w:p>
          <w:p w:rsidR="00A53767" w:rsidRPr="00896B4A" w:rsidRDefault="00E45885" w:rsidP="00896B4A">
            <w:pPr>
              <w:spacing w:after="120"/>
            </w:pPr>
            <w:r w:rsidRPr="00896B4A">
              <w:t xml:space="preserve">Site </w:t>
            </w:r>
            <w:proofErr w:type="gramStart"/>
            <w:r w:rsidRPr="00896B4A">
              <w:t>Web:</w:t>
            </w:r>
            <w:proofErr w:type="gramEnd"/>
            <w:r w:rsidRPr="00896B4A">
              <w:t xml:space="preserve"> </w:t>
            </w:r>
            <w:hyperlink r:id="rId9" w:tgtFrame="_blank" w:history="1">
              <w:r w:rsidR="00896B4A" w:rsidRPr="00896B4A">
                <w:rPr>
                  <w:rStyle w:val="Hyperlink"/>
                </w:rPr>
                <w:t>http://www.mincit.gov.co/</w:t>
              </w:r>
            </w:hyperlink>
          </w:p>
        </w:tc>
      </w:tr>
      <w:bookmarkEnd w:id="12"/>
    </w:tbl>
    <w:p w:rsidR="00337700" w:rsidRPr="00896B4A" w:rsidRDefault="00C54ECF" w:rsidP="00896B4A"/>
    <w:sectPr w:rsidR="00337700" w:rsidRPr="00896B4A" w:rsidSect="00AD14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91E" w:rsidRPr="00896B4A" w:rsidRDefault="00E45885">
      <w:bookmarkStart w:id="6" w:name="_Hlk530575618"/>
      <w:bookmarkStart w:id="7" w:name="_Hlk530575619"/>
      <w:bookmarkStart w:id="8" w:name="_Hlk530575620"/>
      <w:r w:rsidRPr="00896B4A">
        <w:separator/>
      </w:r>
      <w:bookmarkEnd w:id="6"/>
      <w:bookmarkEnd w:id="7"/>
      <w:bookmarkEnd w:id="8"/>
    </w:p>
  </w:endnote>
  <w:endnote w:type="continuationSeparator" w:id="0">
    <w:p w:rsidR="00B2591E" w:rsidRPr="00896B4A" w:rsidRDefault="00E45885">
      <w:bookmarkStart w:id="9" w:name="_Hlk530575621"/>
      <w:bookmarkStart w:id="10" w:name="_Hlk530575622"/>
      <w:bookmarkStart w:id="11" w:name="_Hlk530575623"/>
      <w:r w:rsidRPr="00896B4A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896B4A" w:rsidRDefault="00896B4A" w:rsidP="00896B4A">
    <w:pPr>
      <w:pStyle w:val="Footer"/>
    </w:pPr>
    <w:bookmarkStart w:id="20" w:name="_Hlk530575600"/>
    <w:bookmarkStart w:id="21" w:name="_Hlk530575601"/>
    <w:bookmarkStart w:id="22" w:name="_Hlk530575602"/>
    <w:r w:rsidRPr="00896B4A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96B4A" w:rsidRDefault="00896B4A" w:rsidP="00896B4A">
    <w:pPr>
      <w:pStyle w:val="Footer"/>
    </w:pPr>
    <w:bookmarkStart w:id="23" w:name="_Hlk530575603"/>
    <w:bookmarkStart w:id="24" w:name="_Hlk530575604"/>
    <w:bookmarkStart w:id="25" w:name="_Hlk530575605"/>
    <w:r w:rsidRPr="00896B4A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96B4A" w:rsidRDefault="00896B4A" w:rsidP="00896B4A">
    <w:pPr>
      <w:pStyle w:val="Footer"/>
    </w:pPr>
    <w:bookmarkStart w:id="29" w:name="_Hlk530575609"/>
    <w:bookmarkStart w:id="30" w:name="_Hlk530575610"/>
    <w:bookmarkStart w:id="31" w:name="_Hlk530575611"/>
    <w:r w:rsidRPr="00896B4A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91E" w:rsidRPr="00896B4A" w:rsidRDefault="00E45885">
      <w:bookmarkStart w:id="0" w:name="_Hlk530575612"/>
      <w:bookmarkStart w:id="1" w:name="_Hlk530575613"/>
      <w:bookmarkStart w:id="2" w:name="_Hlk530575614"/>
      <w:r w:rsidRPr="00896B4A">
        <w:separator/>
      </w:r>
      <w:bookmarkEnd w:id="0"/>
      <w:bookmarkEnd w:id="1"/>
      <w:bookmarkEnd w:id="2"/>
    </w:p>
  </w:footnote>
  <w:footnote w:type="continuationSeparator" w:id="0">
    <w:p w:rsidR="00B2591E" w:rsidRPr="00896B4A" w:rsidRDefault="00E45885">
      <w:bookmarkStart w:id="3" w:name="_Hlk530575615"/>
      <w:bookmarkStart w:id="4" w:name="_Hlk530575616"/>
      <w:bookmarkStart w:id="5" w:name="_Hlk530575617"/>
      <w:r w:rsidRPr="00896B4A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4A" w:rsidRPr="00896B4A" w:rsidRDefault="00896B4A" w:rsidP="00896B4A">
    <w:pPr>
      <w:pStyle w:val="Header"/>
      <w:spacing w:after="240"/>
      <w:jc w:val="center"/>
    </w:pPr>
    <w:bookmarkStart w:id="14" w:name="_Hlk530575594"/>
    <w:bookmarkStart w:id="15" w:name="_Hlk530575595"/>
    <w:bookmarkStart w:id="16" w:name="_Hlk530575596"/>
    <w:r w:rsidRPr="00896B4A">
      <w:t>G/SPS/N/COL/300</w:t>
    </w:r>
  </w:p>
  <w:p w:rsidR="00896B4A" w:rsidRPr="00896B4A" w:rsidRDefault="00896B4A" w:rsidP="00896B4A">
    <w:pPr>
      <w:pStyle w:val="Header"/>
      <w:pBdr>
        <w:bottom w:val="single" w:sz="4" w:space="1" w:color="auto"/>
      </w:pBdr>
      <w:jc w:val="center"/>
    </w:pPr>
    <w:r w:rsidRPr="00896B4A">
      <w:t xml:space="preserve">- </w:t>
    </w:r>
    <w:r w:rsidRPr="00896B4A">
      <w:fldChar w:fldCharType="begin"/>
    </w:r>
    <w:r w:rsidRPr="00896B4A">
      <w:instrText xml:space="preserve"> PAGE  \* Arabic  \* MERGEFORMAT </w:instrText>
    </w:r>
    <w:r w:rsidRPr="00896B4A">
      <w:fldChar w:fldCharType="separate"/>
    </w:r>
    <w:r w:rsidRPr="00896B4A">
      <w:t>1</w:t>
    </w:r>
    <w:r w:rsidRPr="00896B4A">
      <w:fldChar w:fldCharType="end"/>
    </w:r>
    <w:r w:rsidRPr="00896B4A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4A" w:rsidRPr="00896B4A" w:rsidRDefault="00896B4A" w:rsidP="00896B4A">
    <w:pPr>
      <w:pStyle w:val="Header"/>
      <w:spacing w:after="240"/>
      <w:jc w:val="center"/>
    </w:pPr>
    <w:bookmarkStart w:id="17" w:name="_Hlk530575597"/>
    <w:bookmarkStart w:id="18" w:name="_Hlk530575598"/>
    <w:bookmarkStart w:id="19" w:name="_Hlk530575599"/>
    <w:r w:rsidRPr="00896B4A">
      <w:t>G/SPS/N/COL/300</w:t>
    </w:r>
  </w:p>
  <w:p w:rsidR="00896B4A" w:rsidRPr="00896B4A" w:rsidRDefault="00896B4A" w:rsidP="00896B4A">
    <w:pPr>
      <w:pStyle w:val="Header"/>
      <w:pBdr>
        <w:bottom w:val="single" w:sz="4" w:space="1" w:color="auto"/>
      </w:pBdr>
      <w:jc w:val="center"/>
    </w:pPr>
    <w:r w:rsidRPr="00896B4A">
      <w:t xml:space="preserve">- </w:t>
    </w:r>
    <w:r w:rsidRPr="00896B4A">
      <w:fldChar w:fldCharType="begin"/>
    </w:r>
    <w:r w:rsidRPr="00896B4A">
      <w:instrText xml:space="preserve"> PAGE  \* Arabic  \* MERGEFORMAT </w:instrText>
    </w:r>
    <w:r w:rsidRPr="00896B4A">
      <w:fldChar w:fldCharType="separate"/>
    </w:r>
    <w:r w:rsidR="00C54ECF">
      <w:rPr>
        <w:noProof/>
      </w:rPr>
      <w:t>3</w:t>
    </w:r>
    <w:r w:rsidRPr="00896B4A">
      <w:fldChar w:fldCharType="end"/>
    </w:r>
    <w:r w:rsidRPr="00896B4A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896B4A" w:rsidRPr="00896B4A" w:rsidTr="00896B4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96B4A" w:rsidRPr="00896B4A" w:rsidRDefault="00896B4A" w:rsidP="00896B4A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0575606"/>
          <w:bookmarkStart w:id="27" w:name="_Hlk530575607"/>
          <w:bookmarkStart w:id="28" w:name="_Hlk530575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96B4A" w:rsidRPr="00896B4A" w:rsidRDefault="00896B4A" w:rsidP="00896B4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96B4A" w:rsidRPr="00896B4A" w:rsidTr="00896B4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96B4A" w:rsidRPr="00896B4A" w:rsidRDefault="00896B4A" w:rsidP="00896B4A">
          <w:pPr>
            <w:jc w:val="left"/>
            <w:rPr>
              <w:rFonts w:eastAsia="Verdana" w:cs="Verdana"/>
              <w:szCs w:val="18"/>
            </w:rPr>
          </w:pPr>
          <w:r w:rsidRPr="00896B4A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96B4A" w:rsidRPr="00896B4A" w:rsidRDefault="00896B4A" w:rsidP="00896B4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96B4A" w:rsidRPr="00896B4A" w:rsidTr="00896B4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96B4A" w:rsidRPr="00896B4A" w:rsidRDefault="00896B4A" w:rsidP="00896B4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96B4A" w:rsidRPr="00896B4A" w:rsidRDefault="00896B4A" w:rsidP="00896B4A">
          <w:pPr>
            <w:jc w:val="right"/>
            <w:rPr>
              <w:rFonts w:eastAsia="Verdana" w:cs="Verdana"/>
              <w:b/>
              <w:szCs w:val="18"/>
            </w:rPr>
          </w:pPr>
          <w:r w:rsidRPr="00896B4A">
            <w:rPr>
              <w:b/>
              <w:szCs w:val="18"/>
            </w:rPr>
            <w:t>G/SPS/N/COL/300</w:t>
          </w:r>
        </w:p>
      </w:tc>
    </w:tr>
    <w:tr w:rsidR="00896B4A" w:rsidRPr="00896B4A" w:rsidTr="00896B4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96B4A" w:rsidRPr="00896B4A" w:rsidRDefault="00896B4A" w:rsidP="00896B4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96B4A" w:rsidRPr="00896B4A" w:rsidRDefault="00896B4A" w:rsidP="00896B4A">
          <w:pPr>
            <w:jc w:val="right"/>
            <w:rPr>
              <w:rFonts w:eastAsia="Verdana" w:cs="Verdana"/>
              <w:szCs w:val="18"/>
            </w:rPr>
          </w:pPr>
          <w:r w:rsidRPr="00896B4A">
            <w:rPr>
              <w:rFonts w:eastAsia="Verdana" w:cs="Verdana"/>
              <w:szCs w:val="18"/>
            </w:rPr>
            <w:t>20 novembre 2018</w:t>
          </w:r>
        </w:p>
      </w:tc>
    </w:tr>
    <w:tr w:rsidR="00896B4A" w:rsidRPr="00896B4A" w:rsidTr="00896B4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96B4A" w:rsidRPr="00896B4A" w:rsidRDefault="00896B4A" w:rsidP="00896B4A">
          <w:pPr>
            <w:jc w:val="left"/>
            <w:rPr>
              <w:rFonts w:eastAsia="Verdana" w:cs="Verdana"/>
              <w:b/>
              <w:szCs w:val="18"/>
            </w:rPr>
          </w:pPr>
          <w:r w:rsidRPr="00896B4A">
            <w:rPr>
              <w:rFonts w:eastAsia="Verdana" w:cs="Verdana"/>
              <w:color w:val="FF0000"/>
              <w:szCs w:val="18"/>
            </w:rPr>
            <w:t>(18</w:t>
          </w:r>
          <w:r w:rsidRPr="00896B4A">
            <w:rPr>
              <w:rFonts w:eastAsia="Verdana" w:cs="Verdana"/>
              <w:color w:val="FF0000"/>
              <w:szCs w:val="18"/>
            </w:rPr>
            <w:noBreakHyphen/>
          </w:r>
          <w:r w:rsidR="00C54ECF">
            <w:rPr>
              <w:rFonts w:eastAsia="Verdana" w:cs="Verdana"/>
              <w:color w:val="FF0000"/>
              <w:szCs w:val="18"/>
            </w:rPr>
            <w:t>7262</w:t>
          </w:r>
          <w:r w:rsidRPr="00896B4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96B4A" w:rsidRPr="00896B4A" w:rsidRDefault="00896B4A" w:rsidP="00896B4A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896B4A">
            <w:rPr>
              <w:rFonts w:eastAsia="Verdana" w:cs="Verdana"/>
              <w:szCs w:val="18"/>
            </w:rPr>
            <w:t>Page:</w:t>
          </w:r>
          <w:proofErr w:type="gramEnd"/>
          <w:r w:rsidRPr="00896B4A">
            <w:rPr>
              <w:rFonts w:eastAsia="Verdana" w:cs="Verdana"/>
              <w:szCs w:val="18"/>
            </w:rPr>
            <w:t xml:space="preserve"> </w:t>
          </w:r>
          <w:r w:rsidRPr="00896B4A">
            <w:rPr>
              <w:rFonts w:eastAsia="Verdana" w:cs="Verdana"/>
              <w:szCs w:val="18"/>
            </w:rPr>
            <w:fldChar w:fldCharType="begin"/>
          </w:r>
          <w:r w:rsidRPr="00896B4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96B4A">
            <w:rPr>
              <w:rFonts w:eastAsia="Verdana" w:cs="Verdana"/>
              <w:szCs w:val="18"/>
            </w:rPr>
            <w:fldChar w:fldCharType="separate"/>
          </w:r>
          <w:r w:rsidR="00C54ECF">
            <w:rPr>
              <w:rFonts w:eastAsia="Verdana" w:cs="Verdana"/>
              <w:noProof/>
              <w:szCs w:val="18"/>
            </w:rPr>
            <w:t>1</w:t>
          </w:r>
          <w:r w:rsidRPr="00896B4A">
            <w:rPr>
              <w:rFonts w:eastAsia="Verdana" w:cs="Verdana"/>
              <w:szCs w:val="18"/>
            </w:rPr>
            <w:fldChar w:fldCharType="end"/>
          </w:r>
          <w:r w:rsidRPr="00896B4A">
            <w:rPr>
              <w:rFonts w:eastAsia="Verdana" w:cs="Verdana"/>
              <w:szCs w:val="18"/>
            </w:rPr>
            <w:t>/</w:t>
          </w:r>
          <w:r w:rsidRPr="00896B4A">
            <w:rPr>
              <w:rFonts w:eastAsia="Verdana" w:cs="Verdana"/>
              <w:szCs w:val="18"/>
            </w:rPr>
            <w:fldChar w:fldCharType="begin"/>
          </w:r>
          <w:r w:rsidRPr="00896B4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96B4A">
            <w:rPr>
              <w:rFonts w:eastAsia="Verdana" w:cs="Verdana"/>
              <w:szCs w:val="18"/>
            </w:rPr>
            <w:fldChar w:fldCharType="separate"/>
          </w:r>
          <w:r w:rsidR="00C54ECF">
            <w:rPr>
              <w:rFonts w:eastAsia="Verdana" w:cs="Verdana"/>
              <w:noProof/>
              <w:szCs w:val="18"/>
            </w:rPr>
            <w:t>3</w:t>
          </w:r>
          <w:r w:rsidRPr="00896B4A">
            <w:rPr>
              <w:rFonts w:eastAsia="Verdana" w:cs="Verdana"/>
              <w:szCs w:val="18"/>
            </w:rPr>
            <w:fldChar w:fldCharType="end"/>
          </w:r>
        </w:p>
      </w:tc>
    </w:tr>
    <w:tr w:rsidR="00896B4A" w:rsidRPr="00896B4A" w:rsidTr="00896B4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96B4A" w:rsidRPr="00896B4A" w:rsidRDefault="00896B4A" w:rsidP="00896B4A">
          <w:pPr>
            <w:jc w:val="left"/>
            <w:rPr>
              <w:rFonts w:eastAsia="Verdana" w:cs="Verdana"/>
              <w:szCs w:val="18"/>
            </w:rPr>
          </w:pPr>
          <w:r w:rsidRPr="00896B4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96B4A" w:rsidRPr="00896B4A" w:rsidRDefault="00896B4A" w:rsidP="00896B4A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896B4A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896B4A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26"/>
    <w:bookmarkEnd w:id="27"/>
    <w:bookmarkEnd w:id="28"/>
  </w:tbl>
  <w:p w:rsidR="00DD65B2" w:rsidRPr="00896B4A" w:rsidRDefault="00C54ECF" w:rsidP="00896B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480DD9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6DC718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4D2CE12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3BAE3E2"/>
    <w:numStyleLink w:val="LegalHeadings"/>
  </w:abstractNum>
  <w:abstractNum w:abstractNumId="13" w15:restartNumberingAfterBreak="0">
    <w:nsid w:val="57551E12"/>
    <w:multiLevelType w:val="multilevel"/>
    <w:tmpl w:val="F3BAE3E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67"/>
    <w:rsid w:val="001D142A"/>
    <w:rsid w:val="003814F5"/>
    <w:rsid w:val="005457EF"/>
    <w:rsid w:val="005B4C03"/>
    <w:rsid w:val="00606394"/>
    <w:rsid w:val="00896B4A"/>
    <w:rsid w:val="00A53767"/>
    <w:rsid w:val="00AD1495"/>
    <w:rsid w:val="00B2591E"/>
    <w:rsid w:val="00C54ECF"/>
    <w:rsid w:val="00E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99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B4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96B4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96B4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96B4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96B4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96B4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96B4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96B4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96B4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96B4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96B4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896B4A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896B4A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896B4A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896B4A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896B4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896B4A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896B4A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896B4A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4A"/>
    <w:rPr>
      <w:rFonts w:ascii="Tahoma" w:eastAsiaTheme="minorHAnsi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896B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96B4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96B4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96B4A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896B4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96B4A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896B4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96B4A"/>
    <w:rPr>
      <w:rFonts w:ascii="Verdana" w:eastAsiaTheme="minorHAnsi" w:hAnsi="Verdana" w:cstheme="minorBidi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896B4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96B4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896B4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96B4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96B4A"/>
    <w:rPr>
      <w:szCs w:val="20"/>
    </w:rPr>
  </w:style>
  <w:style w:type="character" w:customStyle="1" w:styleId="EndnoteTextChar">
    <w:name w:val="Endnote Text Char"/>
    <w:link w:val="EndnoteText"/>
    <w:uiPriority w:val="49"/>
    <w:rsid w:val="00896B4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96B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96B4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96B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96B4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96B4A"/>
    <w:pPr>
      <w:ind w:left="567" w:right="567" w:firstLine="0"/>
    </w:pPr>
  </w:style>
  <w:style w:type="character" w:styleId="FootnoteReference">
    <w:name w:val="footnote reference"/>
    <w:uiPriority w:val="5"/>
    <w:rsid w:val="00896B4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896B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96B4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96B4A"/>
    <w:pPr>
      <w:numPr>
        <w:numId w:val="6"/>
      </w:numPr>
    </w:pPr>
  </w:style>
  <w:style w:type="paragraph" w:styleId="ListBullet">
    <w:name w:val="List Bullet"/>
    <w:basedOn w:val="Normal"/>
    <w:uiPriority w:val="1"/>
    <w:rsid w:val="00896B4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96B4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96B4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96B4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96B4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96B4A"/>
    <w:pPr>
      <w:ind w:left="720"/>
      <w:contextualSpacing/>
    </w:pPr>
  </w:style>
  <w:style w:type="numbering" w:customStyle="1" w:styleId="ListBullets">
    <w:name w:val="ListBullets"/>
    <w:uiPriority w:val="99"/>
    <w:rsid w:val="00896B4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96B4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96B4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96B4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96B4A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896B4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96B4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96B4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96B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96B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96B4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96B4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896B4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96B4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96B4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96B4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96B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96B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96B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96B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96B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96B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96B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96B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96B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96B4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96B4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96B4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96B4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96B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96B4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96B4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96B4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896B4A"/>
  </w:style>
  <w:style w:type="paragraph" w:styleId="BlockText">
    <w:name w:val="Block Text"/>
    <w:basedOn w:val="Normal"/>
    <w:uiPriority w:val="99"/>
    <w:semiHidden/>
    <w:unhideWhenUsed/>
    <w:rsid w:val="00896B4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96B4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96B4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6B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6B4A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96B4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96B4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6B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6B4A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6B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6B4A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896B4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896B4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96B4A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96B4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896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B4A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9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96B4A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6B4A"/>
  </w:style>
  <w:style w:type="character" w:customStyle="1" w:styleId="DateChar">
    <w:name w:val="Date Char"/>
    <w:basedOn w:val="DefaultParagraphFont"/>
    <w:link w:val="Date"/>
    <w:uiPriority w:val="99"/>
    <w:semiHidden/>
    <w:rsid w:val="00896B4A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6B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6B4A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96B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96B4A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896B4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896B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6B4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96B4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896B4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96B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96B4A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896B4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896B4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896B4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896B4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4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B4A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896B4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896B4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896B4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896B4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96B4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96B4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96B4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96B4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96B4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96B4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96B4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96B4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96B4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96B4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96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96B4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896B4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896B4A"/>
    <w:rPr>
      <w:lang w:val="fr-FR"/>
    </w:rPr>
  </w:style>
  <w:style w:type="paragraph" w:styleId="List">
    <w:name w:val="List"/>
    <w:basedOn w:val="Normal"/>
    <w:uiPriority w:val="99"/>
    <w:semiHidden/>
    <w:unhideWhenUsed/>
    <w:rsid w:val="00896B4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96B4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96B4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96B4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96B4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96B4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96B4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96B4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96B4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96B4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96B4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96B4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96B4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96B4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96B4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96B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96B4A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96B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96B4A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896B4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96B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96B4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96B4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896B4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896B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6B4A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896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96B4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96B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96B4A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96B4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96B4A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896B4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896B4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896B4A"/>
    <w:rPr>
      <w:smallCaps/>
      <w:color w:val="C0504D" w:themeColor="accent2"/>
      <w:u w:val="single"/>
      <w:lang w:val="fr-FR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96B4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5457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57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57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57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57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57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57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57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57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57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57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57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57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57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57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57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57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57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57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57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57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57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57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57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57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57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57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57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57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57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57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57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57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57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57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457EF"/>
    <w:rPr>
      <w:color w:val="2B579A"/>
      <w:shd w:val="clear" w:color="auto" w:fill="E6E6E6"/>
      <w:lang w:val="fr-FR"/>
    </w:rPr>
  </w:style>
  <w:style w:type="table" w:styleId="ListTable1Light">
    <w:name w:val="List Table 1 Light"/>
    <w:basedOn w:val="TableNormal"/>
    <w:uiPriority w:val="46"/>
    <w:rsid w:val="005457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57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57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57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57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57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57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457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57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57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57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57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57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57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57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57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57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57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57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57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57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57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57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57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57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57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57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57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57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57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57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57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57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57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57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57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57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457EF"/>
    <w:rPr>
      <w:color w:val="2B579A"/>
      <w:shd w:val="clear" w:color="auto" w:fill="E6E6E6"/>
      <w:lang w:val="fr-F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96B4A"/>
  </w:style>
  <w:style w:type="table" w:styleId="PlainTable1">
    <w:name w:val="Plain Table 1"/>
    <w:basedOn w:val="TableNormal"/>
    <w:uiPriority w:val="41"/>
    <w:rsid w:val="005457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57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57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57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57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5457EF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5457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57EF"/>
    <w:rPr>
      <w:color w:val="808080"/>
      <w:shd w:val="clear" w:color="auto" w:fill="E6E6E6"/>
      <w:lang w:val="fr-FR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96B4A"/>
    <w:rPr>
      <w:rFonts w:ascii="Verdana" w:eastAsiaTheme="minorHAnsi" w:hAnsi="Verdana" w:cstheme="minorBidi"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.gov.co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OL/18_5969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cit.gov.co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660</Words>
  <Characters>4005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2018-11-21T13:58:00Z</dcterms:created>
  <dcterms:modified xsi:type="dcterms:W3CDTF">2018-11-21T15:42:00Z</dcterms:modified>
</cp:coreProperties>
</file>