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83" w:rsidRPr="002A7C24" w:rsidRDefault="002A7C24" w:rsidP="002A7C24">
      <w:pPr>
        <w:pStyle w:val="Titre"/>
        <w:rPr>
          <w:caps w:val="0"/>
          <w:kern w:val="0"/>
        </w:rPr>
      </w:pPr>
      <w:r w:rsidRPr="002A7C24">
        <w:rPr>
          <w:caps w:val="0"/>
          <w:kern w:val="0"/>
        </w:rPr>
        <w:t>NOTIFICATION</w:t>
      </w:r>
    </w:p>
    <w:p w:rsidR="00DC5F83" w:rsidRPr="002A7C24" w:rsidRDefault="00DE3A65" w:rsidP="002A7C24">
      <w:pPr>
        <w:pStyle w:val="Title3"/>
      </w:pPr>
      <w:proofErr w:type="spellStart"/>
      <w:r w:rsidRPr="002A7C24">
        <w:t>Corrigendum</w:t>
      </w:r>
      <w:proofErr w:type="spellEnd"/>
    </w:p>
    <w:p w:rsidR="00DC5F83" w:rsidRPr="002A7C24" w:rsidRDefault="00DE3A65" w:rsidP="002A7C24">
      <w:r w:rsidRPr="002A7C24">
        <w:t>La communication ci</w:t>
      </w:r>
      <w:r w:rsidR="002A7C24" w:rsidRPr="002A7C24">
        <w:t>-</w:t>
      </w:r>
      <w:r w:rsidRPr="002A7C24">
        <w:t>après, reçue le 2</w:t>
      </w:r>
      <w:r w:rsidR="002A7C24" w:rsidRPr="002A7C24">
        <w:t>5 avril 2</w:t>
      </w:r>
      <w:r w:rsidRPr="002A7C24">
        <w:t xml:space="preserve">018, est distribuée à la demande de la délégation du </w:t>
      </w:r>
      <w:r w:rsidRPr="002A7C24">
        <w:rPr>
          <w:u w:val="single"/>
        </w:rPr>
        <w:t>Nicaragua</w:t>
      </w:r>
      <w:r w:rsidRPr="002A7C24">
        <w:t>.</w:t>
      </w:r>
    </w:p>
    <w:p w:rsidR="00DC5F83" w:rsidRPr="002A7C24" w:rsidRDefault="00E43C81" w:rsidP="002A7C24"/>
    <w:p w:rsidR="00DC5F83" w:rsidRPr="002A7C24" w:rsidRDefault="002A7C24" w:rsidP="002A7C24">
      <w:pPr>
        <w:jc w:val="center"/>
        <w:rPr>
          <w:b/>
        </w:rPr>
      </w:pPr>
      <w:r w:rsidRPr="002A7C24">
        <w:rPr>
          <w:b/>
        </w:rPr>
        <w:t>_______________</w:t>
      </w:r>
    </w:p>
    <w:p w:rsidR="00DC5F83" w:rsidRPr="002A7C24" w:rsidRDefault="00E43C81" w:rsidP="002A7C24"/>
    <w:p w:rsidR="00DC5F83" w:rsidRPr="002A7C24" w:rsidRDefault="00E43C81" w:rsidP="002A7C24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930CFB" w:rsidRPr="002A7C24" w:rsidTr="002A7C24">
        <w:tc>
          <w:tcPr>
            <w:tcW w:w="9242" w:type="dxa"/>
            <w:shd w:val="clear" w:color="auto" w:fill="auto"/>
          </w:tcPr>
          <w:p w:rsidR="00DC5F83" w:rsidRPr="002A7C24" w:rsidRDefault="00DE3A65" w:rsidP="00E43C81">
            <w:pPr>
              <w:spacing w:after="120"/>
              <w:rPr>
                <w:u w:val="single"/>
              </w:rPr>
            </w:pPr>
            <w:r w:rsidRPr="00E43C81">
              <w:rPr>
                <w:i/>
                <w:u w:val="single"/>
                <w:lang w:val="es-ES"/>
              </w:rPr>
              <w:t xml:space="preserve">Proyecto de NTON 03 107 </w:t>
            </w:r>
            <w:r w:rsidR="002A7C24" w:rsidRPr="00E43C81">
              <w:rPr>
                <w:i/>
                <w:u w:val="single"/>
                <w:lang w:val="es-ES"/>
              </w:rPr>
              <w:t>-</w:t>
            </w:r>
            <w:r w:rsidRPr="00E43C81">
              <w:rPr>
                <w:i/>
                <w:u w:val="single"/>
                <w:lang w:val="es-ES"/>
              </w:rPr>
              <w:t xml:space="preserve"> 17/RTCA 67.04.75:17 Productos Lácteos</w:t>
            </w:r>
            <w:r w:rsidR="002A7C24" w:rsidRPr="00E43C81">
              <w:rPr>
                <w:i/>
                <w:u w:val="single"/>
                <w:lang w:val="es-ES"/>
              </w:rPr>
              <w:t xml:space="preserve">. </w:t>
            </w:r>
            <w:proofErr w:type="spellStart"/>
            <w:r w:rsidR="002A7C24" w:rsidRPr="002A7C24">
              <w:rPr>
                <w:i/>
                <w:u w:val="single"/>
              </w:rPr>
              <w:t>Q</w:t>
            </w:r>
            <w:r w:rsidRPr="002A7C24">
              <w:rPr>
                <w:i/>
                <w:u w:val="single"/>
              </w:rPr>
              <w:t>uesos</w:t>
            </w:r>
            <w:proofErr w:type="spellEnd"/>
            <w:r w:rsidRPr="002A7C24">
              <w:rPr>
                <w:i/>
                <w:u w:val="single"/>
              </w:rPr>
              <w:t xml:space="preserve"> </w:t>
            </w:r>
            <w:proofErr w:type="spellStart"/>
            <w:r w:rsidRPr="002A7C24">
              <w:rPr>
                <w:i/>
                <w:u w:val="single"/>
              </w:rPr>
              <w:t>Madurados</w:t>
            </w:r>
            <w:proofErr w:type="spellEnd"/>
            <w:r w:rsidR="002A7C24" w:rsidRPr="002A7C24">
              <w:rPr>
                <w:i/>
                <w:u w:val="single"/>
              </w:rPr>
              <w:t xml:space="preserve">. </w:t>
            </w:r>
            <w:proofErr w:type="spellStart"/>
            <w:r w:rsidR="002A7C24" w:rsidRPr="002A7C24">
              <w:rPr>
                <w:i/>
                <w:u w:val="single"/>
              </w:rPr>
              <w:t>E</w:t>
            </w:r>
            <w:r w:rsidRPr="002A7C24">
              <w:rPr>
                <w:i/>
                <w:u w:val="single"/>
              </w:rPr>
              <w:t>specificaciones</w:t>
            </w:r>
            <w:proofErr w:type="spellEnd"/>
            <w:r w:rsidRPr="002A7C24">
              <w:rPr>
                <w:u w:val="single"/>
              </w:rPr>
              <w:t xml:space="preserve"> (Projet de norme </w:t>
            </w:r>
            <w:proofErr w:type="spellStart"/>
            <w:r w:rsidRPr="002A7C24">
              <w:rPr>
                <w:u w:val="single"/>
              </w:rPr>
              <w:t>NTON</w:t>
            </w:r>
            <w:proofErr w:type="spellEnd"/>
            <w:r w:rsidRPr="002A7C24">
              <w:rPr>
                <w:u w:val="single"/>
              </w:rPr>
              <w:t xml:space="preserve"> 03 107 </w:t>
            </w:r>
            <w:r w:rsidR="002A7C24" w:rsidRPr="002A7C24">
              <w:rPr>
                <w:u w:val="single"/>
              </w:rPr>
              <w:t>-</w:t>
            </w:r>
            <w:r w:rsidRPr="002A7C24">
              <w:rPr>
                <w:u w:val="single"/>
              </w:rPr>
              <w:t xml:space="preserve"> 17/</w:t>
            </w:r>
            <w:proofErr w:type="spellStart"/>
            <w:r w:rsidRPr="002A7C24">
              <w:rPr>
                <w:u w:val="single"/>
              </w:rPr>
              <w:t>RTCA</w:t>
            </w:r>
            <w:proofErr w:type="spellEnd"/>
            <w:r w:rsidRPr="002A7C24">
              <w:rPr>
                <w:u w:val="single"/>
              </w:rPr>
              <w:t xml:space="preserve"> 67.04.75:17 </w:t>
            </w:r>
            <w:r w:rsidR="002A7C24" w:rsidRPr="002A7C24">
              <w:rPr>
                <w:u w:val="single"/>
              </w:rPr>
              <w:t>. P</w:t>
            </w:r>
            <w:r w:rsidRPr="002A7C24">
              <w:rPr>
                <w:u w:val="single"/>
              </w:rPr>
              <w:t>roduits laitiers</w:t>
            </w:r>
            <w:r w:rsidR="002A7C24" w:rsidRPr="002A7C24">
              <w:rPr>
                <w:u w:val="single"/>
              </w:rPr>
              <w:t>. F</w:t>
            </w:r>
            <w:r w:rsidRPr="002A7C24">
              <w:rPr>
                <w:u w:val="single"/>
              </w:rPr>
              <w:t>romages affinés</w:t>
            </w:r>
            <w:r w:rsidR="002A7C24" w:rsidRPr="002A7C24">
              <w:rPr>
                <w:u w:val="single"/>
              </w:rPr>
              <w:t>. S</w:t>
            </w:r>
            <w:r w:rsidRPr="002A7C24">
              <w:rPr>
                <w:u w:val="single"/>
              </w:rPr>
              <w:t>pécifications</w:t>
            </w:r>
            <w:r w:rsidRPr="00E43C81">
              <w:t>)</w:t>
            </w:r>
            <w:bookmarkStart w:id="0" w:name="_GoBack"/>
            <w:bookmarkEnd w:id="0"/>
          </w:p>
        </w:tc>
      </w:tr>
      <w:tr w:rsidR="00930CFB" w:rsidRPr="002A7C24" w:rsidTr="002A7C24">
        <w:tc>
          <w:tcPr>
            <w:tcW w:w="9242" w:type="dxa"/>
            <w:shd w:val="clear" w:color="auto" w:fill="auto"/>
          </w:tcPr>
          <w:p w:rsidR="00DC5F83" w:rsidRPr="002A7C24" w:rsidRDefault="00DE3A65" w:rsidP="002A7C24">
            <w:pPr>
              <w:spacing w:before="120" w:after="120"/>
              <w:rPr>
                <w:u w:val="single"/>
              </w:rPr>
            </w:pPr>
            <w:r w:rsidRPr="002A7C24">
              <w:t xml:space="preserve">L'objet du présent </w:t>
            </w:r>
            <w:proofErr w:type="spellStart"/>
            <w:r w:rsidRPr="002A7C24">
              <w:t>corrigendum</w:t>
            </w:r>
            <w:proofErr w:type="spellEnd"/>
            <w:r w:rsidRPr="002A7C24">
              <w:t xml:space="preserve"> est de corriger la référence du projet de texte notifié le 1</w:t>
            </w:r>
            <w:r w:rsidR="002A7C24" w:rsidRPr="002A7C24">
              <w:t>9</w:t>
            </w:r>
            <w:r w:rsidR="002A7C24">
              <w:t> </w:t>
            </w:r>
            <w:r w:rsidR="002A7C24" w:rsidRPr="002A7C24">
              <w:t>février</w:t>
            </w:r>
            <w:r w:rsidR="002A7C24">
              <w:t> </w:t>
            </w:r>
            <w:r w:rsidR="002A7C24" w:rsidRPr="002A7C24">
              <w:t>2</w:t>
            </w:r>
            <w:r w:rsidRPr="002A7C24">
              <w:t>018 au moyen du document G/SPS/N/NIC/102</w:t>
            </w:r>
            <w:r w:rsidR="002A7C24" w:rsidRPr="002A7C24">
              <w:t>. L</w:t>
            </w:r>
            <w:r w:rsidRPr="002A7C24">
              <w:t>a référence de ce texte devrait se lire comme suit</w:t>
            </w:r>
            <w:r w:rsidR="002A7C24" w:rsidRPr="002A7C24">
              <w:t xml:space="preserve">: </w:t>
            </w:r>
            <w:proofErr w:type="spellStart"/>
            <w:r w:rsidR="002A7C24" w:rsidRPr="002A7C24">
              <w:t>N</w:t>
            </w:r>
            <w:r w:rsidRPr="002A7C24">
              <w:t>TON</w:t>
            </w:r>
            <w:proofErr w:type="spellEnd"/>
            <w:r w:rsidRPr="002A7C24">
              <w:t xml:space="preserve"> 03 108 </w:t>
            </w:r>
            <w:r w:rsidR="002A7C24" w:rsidRPr="002A7C24">
              <w:t>-</w:t>
            </w:r>
            <w:r w:rsidRPr="002A7C24">
              <w:t xml:space="preserve"> 17/</w:t>
            </w:r>
            <w:proofErr w:type="spellStart"/>
            <w:r w:rsidRPr="002A7C24">
              <w:t>RTCA</w:t>
            </w:r>
            <w:proofErr w:type="spellEnd"/>
            <w:r w:rsidRPr="002A7C24">
              <w:t xml:space="preserve"> 67.04.75:17.</w:t>
            </w:r>
          </w:p>
        </w:tc>
      </w:tr>
      <w:tr w:rsidR="00930CFB" w:rsidRPr="002A7C24" w:rsidTr="002A7C24">
        <w:tc>
          <w:tcPr>
            <w:tcW w:w="9242" w:type="dxa"/>
            <w:shd w:val="clear" w:color="auto" w:fill="auto"/>
          </w:tcPr>
          <w:p w:rsidR="00DC5F83" w:rsidRPr="002A7C24" w:rsidRDefault="00DE3A65" w:rsidP="002A7C24">
            <w:pPr>
              <w:spacing w:before="120" w:after="120"/>
              <w:rPr>
                <w:b/>
              </w:rPr>
            </w:pPr>
            <w:r w:rsidRPr="002A7C24">
              <w:rPr>
                <w:b/>
              </w:rPr>
              <w:t>Texte(s) disponible(s) auprès de</w:t>
            </w:r>
            <w:r w:rsidR="002A7C24" w:rsidRPr="002A7C24">
              <w:rPr>
                <w:b/>
              </w:rPr>
              <w:t>: [</w:t>
            </w:r>
            <w:r w:rsidRPr="002A7C24">
              <w:rPr>
                <w:b/>
              </w:rPr>
              <w:t>X] autorité nationale responsable des notifications, [X] point d'information national</w:t>
            </w:r>
            <w:r w:rsidR="002A7C24" w:rsidRPr="002A7C24">
              <w:rPr>
                <w:b/>
              </w:rPr>
              <w:t>. A</w:t>
            </w:r>
            <w:r w:rsidRPr="002A7C24">
              <w:rPr>
                <w:b/>
              </w:rPr>
              <w:t>dresse, numéro de fax et adresse électronique (s'il y a lieu) d'un autre organisme:</w:t>
            </w:r>
          </w:p>
        </w:tc>
      </w:tr>
      <w:tr w:rsidR="00930CFB" w:rsidRPr="00E43C81" w:rsidTr="002A7C24">
        <w:tc>
          <w:tcPr>
            <w:tcW w:w="9242" w:type="dxa"/>
            <w:shd w:val="clear" w:color="auto" w:fill="auto"/>
          </w:tcPr>
          <w:p w:rsidR="00DC5F83" w:rsidRPr="00E43C81" w:rsidRDefault="00DE3A65" w:rsidP="002A7C24">
            <w:pPr>
              <w:spacing w:before="120"/>
              <w:rPr>
                <w:lang w:val="es-ES"/>
              </w:rPr>
            </w:pPr>
            <w:r w:rsidRPr="00E43C81">
              <w:rPr>
                <w:lang w:val="es-ES"/>
              </w:rPr>
              <w:t>Ministerio de Fomento, Industria y Comercio</w:t>
            </w:r>
          </w:p>
          <w:p w:rsidR="00930CFB" w:rsidRPr="00E43C81" w:rsidRDefault="00DE3A65" w:rsidP="002A7C24">
            <w:pPr>
              <w:rPr>
                <w:lang w:val="es-ES"/>
              </w:rPr>
            </w:pPr>
            <w:r w:rsidRPr="00E43C81">
              <w:rPr>
                <w:lang w:val="es-ES"/>
              </w:rPr>
              <w:t>Km 6 Carretera a Masaya</w:t>
            </w:r>
          </w:p>
          <w:p w:rsidR="00930CFB" w:rsidRPr="00E43C81" w:rsidRDefault="00DE3A65" w:rsidP="002A7C24">
            <w:pPr>
              <w:rPr>
                <w:lang w:val="es-ES"/>
              </w:rPr>
            </w:pPr>
            <w:r w:rsidRPr="00E43C81">
              <w:rPr>
                <w:lang w:val="es-ES"/>
              </w:rPr>
              <w:t>Managua (Nicaragua)</w:t>
            </w:r>
          </w:p>
          <w:p w:rsidR="00930CFB" w:rsidRPr="002A7C24" w:rsidRDefault="00DE3A65" w:rsidP="002A7C24">
            <w:r w:rsidRPr="002A7C24">
              <w:t>Téléphone</w:t>
            </w:r>
            <w:r w:rsidR="002A7C24" w:rsidRPr="002A7C24">
              <w:t>: +</w:t>
            </w:r>
            <w:r w:rsidRPr="002A7C24">
              <w:t xml:space="preserve">(505) 2248 9300 </w:t>
            </w:r>
            <w:proofErr w:type="spellStart"/>
            <w:r w:rsidRPr="002A7C24">
              <w:t>int</w:t>
            </w:r>
            <w:proofErr w:type="spellEnd"/>
            <w:r w:rsidRPr="002A7C24">
              <w:t>. 1314 ou 1310</w:t>
            </w:r>
          </w:p>
          <w:p w:rsidR="00930CFB" w:rsidRPr="002A7C24" w:rsidRDefault="00DE3A65" w:rsidP="002A7C24">
            <w:pPr>
              <w:tabs>
                <w:tab w:val="left" w:pos="2086"/>
              </w:tabs>
            </w:pPr>
            <w:r w:rsidRPr="002A7C24">
              <w:t>Courrier électronique:</w:t>
            </w:r>
            <w:r w:rsidRPr="002A7C24">
              <w:tab/>
              <w:t>notificacion@mific.gob.ni</w:t>
            </w:r>
          </w:p>
          <w:p w:rsidR="00930CFB" w:rsidRPr="002A7C24" w:rsidRDefault="00F16104" w:rsidP="002A7C24">
            <w:pPr>
              <w:tabs>
                <w:tab w:val="left" w:pos="2086"/>
              </w:tabs>
            </w:pPr>
            <w:r w:rsidRPr="002A7C24">
              <w:tab/>
              <w:t>normalizacion@mific.gob.ni</w:t>
            </w:r>
          </w:p>
          <w:p w:rsidR="00930CFB" w:rsidRPr="002A7C24" w:rsidRDefault="00F16104" w:rsidP="002A7C24">
            <w:pPr>
              <w:tabs>
                <w:tab w:val="left" w:pos="2086"/>
              </w:tabs>
            </w:pPr>
            <w:r w:rsidRPr="002A7C24">
              <w:tab/>
              <w:t>imartinez@mific.gob.ni</w:t>
            </w:r>
          </w:p>
          <w:p w:rsidR="00930CFB" w:rsidRPr="00E43C81" w:rsidRDefault="00DE3A65" w:rsidP="002A7C24">
            <w:pPr>
              <w:spacing w:after="120"/>
              <w:rPr>
                <w:lang w:val="en-GB"/>
              </w:rPr>
            </w:pPr>
            <w:r w:rsidRPr="00E43C81">
              <w:rPr>
                <w:lang w:val="en-GB"/>
              </w:rPr>
              <w:t xml:space="preserve">Site Web: </w:t>
            </w:r>
            <w:hyperlink r:id="rId8" w:history="1">
              <w:r w:rsidR="002A7C24" w:rsidRPr="00E43C81">
                <w:rPr>
                  <w:rStyle w:val="Lienhypertexte"/>
                  <w:lang w:val="en-GB"/>
                </w:rPr>
                <w:t>http://www.mific.gob.ni/en-us/snc/snn/ntcpub/ntoncpub.aspx</w:t>
              </w:r>
            </w:hyperlink>
            <w:r w:rsidRPr="00E43C81">
              <w:rPr>
                <w:lang w:val="en-GB"/>
              </w:rPr>
              <w:t xml:space="preserve"> </w:t>
            </w:r>
          </w:p>
        </w:tc>
      </w:tr>
    </w:tbl>
    <w:p w:rsidR="00DC5F83" w:rsidRPr="00E43C81" w:rsidRDefault="00E43C81" w:rsidP="002A7C24">
      <w:pPr>
        <w:rPr>
          <w:lang w:val="en-GB"/>
        </w:rPr>
      </w:pPr>
    </w:p>
    <w:p w:rsidR="00B15EAC" w:rsidRPr="002A7C24" w:rsidRDefault="002A7C24" w:rsidP="002A7C24">
      <w:pPr>
        <w:jc w:val="center"/>
        <w:rPr>
          <w:b/>
        </w:rPr>
      </w:pPr>
      <w:r w:rsidRPr="002A7C24">
        <w:rPr>
          <w:b/>
        </w:rPr>
        <w:t>__________</w:t>
      </w:r>
    </w:p>
    <w:sectPr w:rsidR="00B15EAC" w:rsidRPr="002A7C24" w:rsidSect="00B256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15" w:rsidRPr="002A7C24" w:rsidRDefault="00DE3A65">
      <w:r w:rsidRPr="002A7C24">
        <w:separator/>
      </w:r>
    </w:p>
  </w:endnote>
  <w:endnote w:type="continuationSeparator" w:id="0">
    <w:p w:rsidR="00BA1A15" w:rsidRPr="002A7C24" w:rsidRDefault="00DE3A65">
      <w:r w:rsidRPr="002A7C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83" w:rsidRPr="002A7C24" w:rsidRDefault="002A7C24" w:rsidP="002A7C24">
    <w:pPr>
      <w:pStyle w:val="Pieddepage"/>
    </w:pPr>
    <w:r w:rsidRPr="002A7C2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A7C24" w:rsidRDefault="002A7C24" w:rsidP="002A7C24">
    <w:pPr>
      <w:pStyle w:val="Pieddepage"/>
    </w:pPr>
    <w:r w:rsidRPr="002A7C2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A7C24" w:rsidRDefault="002A7C24" w:rsidP="002A7C24">
    <w:pPr>
      <w:pStyle w:val="Pieddepage"/>
    </w:pPr>
    <w:r w:rsidRPr="002A7C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15" w:rsidRPr="002A7C24" w:rsidRDefault="00DE3A65">
      <w:r w:rsidRPr="002A7C24">
        <w:separator/>
      </w:r>
    </w:p>
  </w:footnote>
  <w:footnote w:type="continuationSeparator" w:id="0">
    <w:p w:rsidR="00BA1A15" w:rsidRPr="002A7C24" w:rsidRDefault="00DE3A65">
      <w:r w:rsidRPr="002A7C2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24" w:rsidRPr="00E43C81" w:rsidRDefault="002A7C24" w:rsidP="002A7C24">
    <w:pPr>
      <w:pStyle w:val="En-tte"/>
      <w:spacing w:after="240"/>
      <w:jc w:val="center"/>
      <w:rPr>
        <w:lang w:val="en-GB"/>
      </w:rPr>
    </w:pPr>
    <w:r w:rsidRPr="00E43C81">
      <w:rPr>
        <w:lang w:val="en-GB"/>
      </w:rPr>
      <w:t>G/SPS/N/</w:t>
    </w:r>
    <w:proofErr w:type="spellStart"/>
    <w:r w:rsidRPr="00E43C81">
      <w:rPr>
        <w:lang w:val="en-GB"/>
      </w:rPr>
      <w:t>NIC</w:t>
    </w:r>
    <w:proofErr w:type="spellEnd"/>
    <w:r w:rsidRPr="00E43C81">
      <w:rPr>
        <w:lang w:val="en-GB"/>
      </w:rPr>
      <w:t>/102/Corr.1</w:t>
    </w:r>
  </w:p>
  <w:p w:rsidR="002A7C24" w:rsidRPr="002A7C24" w:rsidRDefault="002A7C24" w:rsidP="002A7C24">
    <w:pPr>
      <w:pStyle w:val="En-tte"/>
      <w:pBdr>
        <w:bottom w:val="single" w:sz="4" w:space="1" w:color="auto"/>
      </w:pBdr>
      <w:jc w:val="center"/>
    </w:pPr>
    <w:r w:rsidRPr="002A7C24">
      <w:t xml:space="preserve">- </w:t>
    </w:r>
    <w:r w:rsidRPr="002A7C24">
      <w:fldChar w:fldCharType="begin"/>
    </w:r>
    <w:r w:rsidRPr="002A7C24">
      <w:instrText xml:space="preserve"> PAGE  \* Arabic  \* MERGEFORMAT </w:instrText>
    </w:r>
    <w:r w:rsidRPr="002A7C24">
      <w:fldChar w:fldCharType="separate"/>
    </w:r>
    <w:r w:rsidRPr="002A7C24">
      <w:t>1</w:t>
    </w:r>
    <w:r w:rsidRPr="002A7C24">
      <w:fldChar w:fldCharType="end"/>
    </w:r>
    <w:r w:rsidRPr="002A7C2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24" w:rsidRPr="00E43C81" w:rsidRDefault="002A7C24" w:rsidP="002A7C24">
    <w:pPr>
      <w:pStyle w:val="En-tte"/>
      <w:spacing w:after="240"/>
      <w:jc w:val="center"/>
      <w:rPr>
        <w:lang w:val="en-GB"/>
      </w:rPr>
    </w:pPr>
    <w:r w:rsidRPr="00E43C81">
      <w:rPr>
        <w:lang w:val="en-GB"/>
      </w:rPr>
      <w:t>G/SPS/N/</w:t>
    </w:r>
    <w:proofErr w:type="spellStart"/>
    <w:r w:rsidRPr="00E43C81">
      <w:rPr>
        <w:lang w:val="en-GB"/>
      </w:rPr>
      <w:t>NIC</w:t>
    </w:r>
    <w:proofErr w:type="spellEnd"/>
    <w:r w:rsidRPr="00E43C81">
      <w:rPr>
        <w:lang w:val="en-GB"/>
      </w:rPr>
      <w:t>/102/Corr.1</w:t>
    </w:r>
  </w:p>
  <w:p w:rsidR="002A7C24" w:rsidRPr="002A7C24" w:rsidRDefault="002A7C24" w:rsidP="002A7C24">
    <w:pPr>
      <w:pStyle w:val="En-tte"/>
      <w:pBdr>
        <w:bottom w:val="single" w:sz="4" w:space="1" w:color="auto"/>
      </w:pBdr>
      <w:jc w:val="center"/>
    </w:pPr>
    <w:r w:rsidRPr="002A7C24">
      <w:t xml:space="preserve">- </w:t>
    </w:r>
    <w:r w:rsidRPr="002A7C24">
      <w:fldChar w:fldCharType="begin"/>
    </w:r>
    <w:r w:rsidRPr="002A7C24">
      <w:instrText xml:space="preserve"> PAGE  \* Arabic  \* MERGEFORMAT </w:instrText>
    </w:r>
    <w:r w:rsidRPr="002A7C24">
      <w:fldChar w:fldCharType="separate"/>
    </w:r>
    <w:r w:rsidRPr="002A7C24">
      <w:t>1</w:t>
    </w:r>
    <w:r w:rsidRPr="002A7C24">
      <w:fldChar w:fldCharType="end"/>
    </w:r>
    <w:r w:rsidRPr="002A7C2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A7C24" w:rsidRPr="002A7C24" w:rsidTr="002A7C2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A7C24" w:rsidRPr="002A7C24" w:rsidRDefault="002A7C24" w:rsidP="002A7C2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A7C24" w:rsidRPr="002A7C24" w:rsidRDefault="002A7C24" w:rsidP="002A7C2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A7C24" w:rsidRPr="002A7C24" w:rsidTr="002A7C2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A7C24" w:rsidRPr="002A7C24" w:rsidRDefault="002A7C24" w:rsidP="002A7C24">
          <w:pPr>
            <w:jc w:val="left"/>
            <w:rPr>
              <w:rFonts w:eastAsia="Verdana" w:cs="Verdana"/>
              <w:szCs w:val="18"/>
            </w:rPr>
          </w:pPr>
          <w:r w:rsidRPr="002A7C24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3F0E400A" wp14:editId="20BB9D72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A7C24" w:rsidRPr="002A7C24" w:rsidRDefault="002A7C24" w:rsidP="002A7C2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A7C24" w:rsidRPr="00E43C81" w:rsidTr="002A7C2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A7C24" w:rsidRPr="002A7C24" w:rsidRDefault="002A7C24" w:rsidP="002A7C2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A7C24" w:rsidRPr="00E43C81" w:rsidRDefault="002A7C24" w:rsidP="002A7C24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E43C81">
            <w:rPr>
              <w:b/>
              <w:szCs w:val="18"/>
              <w:lang w:val="en-GB"/>
            </w:rPr>
            <w:t>G/SPS/N/</w:t>
          </w:r>
          <w:proofErr w:type="spellStart"/>
          <w:r w:rsidRPr="00E43C81">
            <w:rPr>
              <w:b/>
              <w:szCs w:val="18"/>
              <w:lang w:val="en-GB"/>
            </w:rPr>
            <w:t>NIC</w:t>
          </w:r>
          <w:proofErr w:type="spellEnd"/>
          <w:r w:rsidRPr="00E43C81">
            <w:rPr>
              <w:b/>
              <w:szCs w:val="18"/>
              <w:lang w:val="en-GB"/>
            </w:rPr>
            <w:t>/102/Corr.1</w:t>
          </w:r>
        </w:p>
      </w:tc>
    </w:tr>
    <w:tr w:rsidR="002A7C24" w:rsidRPr="002A7C24" w:rsidTr="002A7C2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A7C24" w:rsidRPr="00E43C81" w:rsidRDefault="002A7C24" w:rsidP="002A7C24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A7C24" w:rsidRPr="002A7C24" w:rsidRDefault="002A7C24" w:rsidP="002A7C24">
          <w:pPr>
            <w:jc w:val="right"/>
            <w:rPr>
              <w:rFonts w:eastAsia="Verdana" w:cs="Verdana"/>
              <w:szCs w:val="18"/>
            </w:rPr>
          </w:pPr>
          <w:r w:rsidRPr="002A7C24">
            <w:rPr>
              <w:rFonts w:eastAsia="Verdana" w:cs="Verdana"/>
              <w:szCs w:val="18"/>
            </w:rPr>
            <w:t>27 avril 2018</w:t>
          </w:r>
        </w:p>
      </w:tc>
    </w:tr>
    <w:tr w:rsidR="002A7C24" w:rsidRPr="002A7C24" w:rsidTr="002A7C2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A7C24" w:rsidRPr="002A7C24" w:rsidRDefault="002A7C24" w:rsidP="002A7C24">
          <w:pPr>
            <w:jc w:val="left"/>
            <w:rPr>
              <w:rFonts w:eastAsia="Verdana" w:cs="Verdana"/>
              <w:b/>
              <w:szCs w:val="18"/>
            </w:rPr>
          </w:pPr>
          <w:r w:rsidRPr="002A7C24">
            <w:rPr>
              <w:rFonts w:eastAsia="Verdana" w:cs="Verdana"/>
              <w:color w:val="FF0000"/>
              <w:szCs w:val="18"/>
            </w:rPr>
            <w:t>(18</w:t>
          </w:r>
          <w:r w:rsidRPr="002A7C24">
            <w:rPr>
              <w:rFonts w:eastAsia="Verdana" w:cs="Verdana"/>
              <w:color w:val="FF0000"/>
              <w:szCs w:val="18"/>
            </w:rPr>
            <w:noBreakHyphen/>
          </w:r>
          <w:r w:rsidR="00E43C81">
            <w:rPr>
              <w:rFonts w:eastAsia="Verdana" w:cs="Verdana"/>
              <w:color w:val="FF0000"/>
              <w:szCs w:val="18"/>
            </w:rPr>
            <w:t>2647</w:t>
          </w:r>
          <w:r w:rsidRPr="002A7C2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A7C24" w:rsidRPr="002A7C24" w:rsidRDefault="002A7C24" w:rsidP="002A7C24">
          <w:pPr>
            <w:jc w:val="right"/>
            <w:rPr>
              <w:rFonts w:eastAsia="Verdana" w:cs="Verdana"/>
              <w:szCs w:val="18"/>
            </w:rPr>
          </w:pPr>
          <w:r w:rsidRPr="002A7C24">
            <w:rPr>
              <w:rFonts w:eastAsia="Verdana" w:cs="Verdana"/>
              <w:szCs w:val="18"/>
            </w:rPr>
            <w:t xml:space="preserve">Page: </w:t>
          </w:r>
          <w:r w:rsidRPr="002A7C24">
            <w:rPr>
              <w:rFonts w:eastAsia="Verdana" w:cs="Verdana"/>
              <w:szCs w:val="18"/>
            </w:rPr>
            <w:fldChar w:fldCharType="begin"/>
          </w:r>
          <w:r w:rsidRPr="002A7C2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A7C24">
            <w:rPr>
              <w:rFonts w:eastAsia="Verdana" w:cs="Verdana"/>
              <w:szCs w:val="18"/>
            </w:rPr>
            <w:fldChar w:fldCharType="separate"/>
          </w:r>
          <w:r w:rsidR="00E43C81">
            <w:rPr>
              <w:rFonts w:eastAsia="Verdana" w:cs="Verdana"/>
              <w:noProof/>
              <w:szCs w:val="18"/>
            </w:rPr>
            <w:t>1</w:t>
          </w:r>
          <w:r w:rsidRPr="002A7C24">
            <w:rPr>
              <w:rFonts w:eastAsia="Verdana" w:cs="Verdana"/>
              <w:szCs w:val="18"/>
            </w:rPr>
            <w:fldChar w:fldCharType="end"/>
          </w:r>
          <w:r w:rsidRPr="002A7C24">
            <w:rPr>
              <w:rFonts w:eastAsia="Verdana" w:cs="Verdana"/>
              <w:szCs w:val="18"/>
            </w:rPr>
            <w:t>/</w:t>
          </w:r>
          <w:r w:rsidRPr="002A7C24">
            <w:rPr>
              <w:rFonts w:eastAsia="Verdana" w:cs="Verdana"/>
              <w:szCs w:val="18"/>
            </w:rPr>
            <w:fldChar w:fldCharType="begin"/>
          </w:r>
          <w:r w:rsidRPr="002A7C2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A7C24">
            <w:rPr>
              <w:rFonts w:eastAsia="Verdana" w:cs="Verdana"/>
              <w:szCs w:val="18"/>
            </w:rPr>
            <w:fldChar w:fldCharType="separate"/>
          </w:r>
          <w:r w:rsidR="00E43C81">
            <w:rPr>
              <w:rFonts w:eastAsia="Verdana" w:cs="Verdana"/>
              <w:noProof/>
              <w:szCs w:val="18"/>
            </w:rPr>
            <w:t>1</w:t>
          </w:r>
          <w:r w:rsidRPr="002A7C24">
            <w:rPr>
              <w:rFonts w:eastAsia="Verdana" w:cs="Verdana"/>
              <w:szCs w:val="18"/>
            </w:rPr>
            <w:fldChar w:fldCharType="end"/>
          </w:r>
        </w:p>
      </w:tc>
    </w:tr>
    <w:tr w:rsidR="002A7C24" w:rsidRPr="002A7C24" w:rsidTr="002A7C2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A7C24" w:rsidRPr="002A7C24" w:rsidRDefault="002A7C24" w:rsidP="002A7C24">
          <w:pPr>
            <w:jc w:val="left"/>
            <w:rPr>
              <w:rFonts w:eastAsia="Verdana" w:cs="Verdana"/>
              <w:szCs w:val="18"/>
            </w:rPr>
          </w:pPr>
          <w:r w:rsidRPr="002A7C2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A7C24" w:rsidRPr="002A7C24" w:rsidRDefault="002A7C24" w:rsidP="002A7C24">
          <w:pPr>
            <w:jc w:val="right"/>
            <w:rPr>
              <w:rFonts w:eastAsia="Verdana" w:cs="Verdana"/>
              <w:bCs/>
              <w:szCs w:val="18"/>
            </w:rPr>
          </w:pPr>
          <w:r w:rsidRPr="002A7C24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2A7C24" w:rsidRDefault="00E43C81" w:rsidP="002A7C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6561BE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F60164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AE6004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6E4452A"/>
    <w:numStyleLink w:val="LegalHeadings"/>
  </w:abstractNum>
  <w:abstractNum w:abstractNumId="12">
    <w:nsid w:val="57551E12"/>
    <w:multiLevelType w:val="multilevel"/>
    <w:tmpl w:val="E6E445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FB"/>
    <w:rsid w:val="00011867"/>
    <w:rsid w:val="00162ADD"/>
    <w:rsid w:val="0020642A"/>
    <w:rsid w:val="002A7C24"/>
    <w:rsid w:val="002E2414"/>
    <w:rsid w:val="00806DA8"/>
    <w:rsid w:val="00832B5B"/>
    <w:rsid w:val="00930CFB"/>
    <w:rsid w:val="00A2099E"/>
    <w:rsid w:val="00B2563C"/>
    <w:rsid w:val="00BA1A15"/>
    <w:rsid w:val="00C7358D"/>
    <w:rsid w:val="00D078C6"/>
    <w:rsid w:val="00DE3A65"/>
    <w:rsid w:val="00E43C81"/>
    <w:rsid w:val="00F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A7C2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A7C2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A7C2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A7C2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A7C2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A7C2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A7C2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A7C2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A7C2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A7C2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A7C2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2A7C2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2A7C2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2A7C2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2A7C2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2A7C2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2A7C2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2A7C2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2A7C2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C24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2A7C2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A7C24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2A7C24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2A7C24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2A7C24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A7C24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2A7C2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A7C2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A7C2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A7C2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A7C24"/>
    <w:rPr>
      <w:szCs w:val="20"/>
    </w:rPr>
  </w:style>
  <w:style w:type="character" w:customStyle="1" w:styleId="NotedefinCar">
    <w:name w:val="Note de fin Car"/>
    <w:link w:val="Notedefin"/>
    <w:uiPriority w:val="49"/>
    <w:rsid w:val="002A7C2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A7C2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A7C2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A7C2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A7C2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A7C24"/>
    <w:pPr>
      <w:ind w:left="567" w:right="567" w:firstLine="0"/>
    </w:pPr>
  </w:style>
  <w:style w:type="character" w:styleId="Appelnotedebasdep">
    <w:name w:val="footnote reference"/>
    <w:uiPriority w:val="5"/>
    <w:rsid w:val="002A7C2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A7C2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A7C2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A7C24"/>
    <w:pPr>
      <w:numPr>
        <w:numId w:val="6"/>
      </w:numPr>
    </w:pPr>
  </w:style>
  <w:style w:type="paragraph" w:styleId="Listepuces">
    <w:name w:val="List Bullet"/>
    <w:basedOn w:val="Normal"/>
    <w:uiPriority w:val="1"/>
    <w:rsid w:val="002A7C2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A7C2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A7C2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A7C2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A7C2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A7C24"/>
    <w:pPr>
      <w:ind w:left="720"/>
      <w:contextualSpacing/>
    </w:pPr>
  </w:style>
  <w:style w:type="numbering" w:customStyle="1" w:styleId="ListBullets">
    <w:name w:val="ListBullets"/>
    <w:uiPriority w:val="99"/>
    <w:rsid w:val="002A7C2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A7C2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7C2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A7C2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A7C2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A7C2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7C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7C2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A7C2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A7C2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2A7C2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7C2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7C2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A7C2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A7C2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A7C2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A7C2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A7C2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2A7C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2A7C2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A7C2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A7C2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A7C24"/>
  </w:style>
  <w:style w:type="paragraph" w:styleId="Normalcentr">
    <w:name w:val="Block Text"/>
    <w:basedOn w:val="Normal"/>
    <w:uiPriority w:val="99"/>
    <w:semiHidden/>
    <w:unhideWhenUsed/>
    <w:rsid w:val="002A7C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A7C2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A7C2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A7C2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7C2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A7C2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A7C24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2A7C2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A7C2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A7C2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A7C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7C24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A7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A7C2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A7C24"/>
  </w:style>
  <w:style w:type="character" w:customStyle="1" w:styleId="DateCar">
    <w:name w:val="Date Car"/>
    <w:basedOn w:val="Policepardfaut"/>
    <w:link w:val="Dat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A7C2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A7C24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A7C2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2A7C2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A7C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A7C2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A7C2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A7C2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A7C2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7C2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2A7C2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A7C2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A7C2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A7C2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7C2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7C24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2A7C2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A7C2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A7C2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A7C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7C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7C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7C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7C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7C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7C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7C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7C2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A7C2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A7C2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A7C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A7C2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2A7C2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A7C24"/>
    <w:rPr>
      <w:lang w:val="fr-FR"/>
    </w:rPr>
  </w:style>
  <w:style w:type="paragraph" w:styleId="Liste">
    <w:name w:val="List"/>
    <w:basedOn w:val="Normal"/>
    <w:uiPriority w:val="99"/>
    <w:semiHidden/>
    <w:unhideWhenUsed/>
    <w:rsid w:val="002A7C2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A7C2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7C2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7C2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7C2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A7C2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A7C2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A7C2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A7C2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A7C2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A7C24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A7C24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A7C2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A7C24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A7C2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A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A7C24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A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A7C2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2A7C2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A7C2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A7C2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90B26"/>
  </w:style>
  <w:style w:type="character" w:customStyle="1" w:styleId="NoteHeading1Char">
    <w:name w:val="Note Heading1 Char"/>
    <w:link w:val="NoteHeading1"/>
    <w:uiPriority w:val="99"/>
    <w:semiHidden/>
    <w:rsid w:val="00490B2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A7C2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A7C2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A7C2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A7C24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2A7C2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A7C2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A7C24"/>
  </w:style>
  <w:style w:type="character" w:customStyle="1" w:styleId="SalutationsCar">
    <w:name w:val="Salutations Car"/>
    <w:basedOn w:val="Policepardfaut"/>
    <w:link w:val="Salutations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2A7C2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2A7C24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2A7C24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2A7C24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DC5F8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90B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90B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90B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90B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90B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90B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90B2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90B2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90B2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90B2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90B2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90B2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90B2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90B2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90B2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90B2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90B2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90B2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90B2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90B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90B2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90B2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90B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A7C2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A7C2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A7C2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A7C2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A7C2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A7C2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A7C2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A7C2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A7C2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A7C2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A7C2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A7C2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A7C2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2A7C2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2A7C2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2A7C2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2A7C2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2A7C2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2A7C2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2A7C2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2A7C2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C24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2A7C2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A7C24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2A7C24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2A7C24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2A7C24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A7C24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2A7C2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A7C2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A7C2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A7C2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A7C24"/>
    <w:rPr>
      <w:szCs w:val="20"/>
    </w:rPr>
  </w:style>
  <w:style w:type="character" w:customStyle="1" w:styleId="NotedefinCar">
    <w:name w:val="Note de fin Car"/>
    <w:link w:val="Notedefin"/>
    <w:uiPriority w:val="49"/>
    <w:rsid w:val="002A7C2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A7C2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A7C2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A7C2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A7C2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A7C24"/>
    <w:pPr>
      <w:ind w:left="567" w:right="567" w:firstLine="0"/>
    </w:pPr>
  </w:style>
  <w:style w:type="character" w:styleId="Appelnotedebasdep">
    <w:name w:val="footnote reference"/>
    <w:uiPriority w:val="5"/>
    <w:rsid w:val="002A7C2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A7C2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A7C2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A7C24"/>
    <w:pPr>
      <w:numPr>
        <w:numId w:val="6"/>
      </w:numPr>
    </w:pPr>
  </w:style>
  <w:style w:type="paragraph" w:styleId="Listepuces">
    <w:name w:val="List Bullet"/>
    <w:basedOn w:val="Normal"/>
    <w:uiPriority w:val="1"/>
    <w:rsid w:val="002A7C2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A7C2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A7C2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A7C2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A7C2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A7C24"/>
    <w:pPr>
      <w:ind w:left="720"/>
      <w:contextualSpacing/>
    </w:pPr>
  </w:style>
  <w:style w:type="numbering" w:customStyle="1" w:styleId="ListBullets">
    <w:name w:val="ListBullets"/>
    <w:uiPriority w:val="99"/>
    <w:rsid w:val="002A7C2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A7C2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7C2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A7C2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A7C2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A7C2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7C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7C2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A7C2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A7C2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2A7C2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7C2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7C2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A7C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A7C2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A7C2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A7C2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A7C2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A7C2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2A7C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2A7C2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A7C2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A7C2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A7C24"/>
  </w:style>
  <w:style w:type="paragraph" w:styleId="Normalcentr">
    <w:name w:val="Block Text"/>
    <w:basedOn w:val="Normal"/>
    <w:uiPriority w:val="99"/>
    <w:semiHidden/>
    <w:unhideWhenUsed/>
    <w:rsid w:val="002A7C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A7C2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A7C2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A7C2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7C2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A7C2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A7C24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2A7C2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A7C2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A7C2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A7C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7C24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A7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A7C2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A7C24"/>
  </w:style>
  <w:style w:type="character" w:customStyle="1" w:styleId="DateCar">
    <w:name w:val="Date Car"/>
    <w:basedOn w:val="Policepardfaut"/>
    <w:link w:val="Dat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A7C2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A7C24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A7C2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2A7C2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A7C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A7C2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A7C2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A7C2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A7C2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7C2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2A7C2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A7C2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A7C2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A7C2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7C2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7C24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2A7C2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A7C2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A7C2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A7C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7C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7C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7C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7C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7C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7C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7C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7C2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A7C2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A7C2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A7C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A7C2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2A7C2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A7C24"/>
    <w:rPr>
      <w:lang w:val="fr-FR"/>
    </w:rPr>
  </w:style>
  <w:style w:type="paragraph" w:styleId="Liste">
    <w:name w:val="List"/>
    <w:basedOn w:val="Normal"/>
    <w:uiPriority w:val="99"/>
    <w:semiHidden/>
    <w:unhideWhenUsed/>
    <w:rsid w:val="002A7C2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A7C2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7C2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7C2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7C2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A7C2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A7C2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A7C2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A7C2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A7C2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A7C24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A7C24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A7C2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A7C24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A7C2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A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A7C24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A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A7C2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2A7C2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A7C2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A7C2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90B26"/>
  </w:style>
  <w:style w:type="character" w:customStyle="1" w:styleId="NoteHeading1Char">
    <w:name w:val="Note Heading1 Char"/>
    <w:link w:val="NoteHeading1"/>
    <w:uiPriority w:val="99"/>
    <w:semiHidden/>
    <w:rsid w:val="00490B2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A7C2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A7C2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A7C2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A7C24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2A7C2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A7C2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A7C24"/>
  </w:style>
  <w:style w:type="character" w:customStyle="1" w:styleId="SalutationsCar">
    <w:name w:val="Salutations Car"/>
    <w:basedOn w:val="Policepardfaut"/>
    <w:link w:val="Salutations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2A7C2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2A7C24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2A7C24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2A7C24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DC5F8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90B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90B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90B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90B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90B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90B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90B2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90B2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90B2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90B2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90B2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90B2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90B2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90B2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90B2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90B2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90B2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90B2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90B2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90B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90B2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90B2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90B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A7C2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A7C2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A7C24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ic.gob.ni/en-us/snc/snn/ntcpub/ntoncpub.asp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Laverrière, Chantal</cp:lastModifiedBy>
  <cp:revision>3</cp:revision>
  <cp:lastPrinted>2018-04-27T08:17:00Z</cp:lastPrinted>
  <dcterms:created xsi:type="dcterms:W3CDTF">2018-04-30T09:36:00Z</dcterms:created>
  <dcterms:modified xsi:type="dcterms:W3CDTF">2018-05-01T05:28:00Z</dcterms:modified>
</cp:coreProperties>
</file>