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8339" w14:textId="2283B776" w:rsidR="00EA4725" w:rsidRPr="00863E8C" w:rsidRDefault="00863E8C" w:rsidP="00863E8C">
      <w:pPr>
        <w:pStyle w:val="Titre"/>
        <w:rPr>
          <w:caps w:val="0"/>
          <w:kern w:val="0"/>
        </w:rPr>
      </w:pPr>
      <w:bookmarkStart w:id="24" w:name="_Hlk27744207"/>
      <w:r w:rsidRPr="00863E8C">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863E8C" w:rsidRPr="00863E8C" w14:paraId="3F95A4D4" w14:textId="77777777" w:rsidTr="00863E8C">
        <w:tc>
          <w:tcPr>
            <w:tcW w:w="709" w:type="dxa"/>
            <w:tcBorders>
              <w:top w:val="double" w:sz="6" w:space="0" w:color="auto"/>
              <w:bottom w:val="single" w:sz="6" w:space="0" w:color="auto"/>
            </w:tcBorders>
            <w:shd w:val="clear" w:color="auto" w:fill="auto"/>
          </w:tcPr>
          <w:p w14:paraId="3B772701" w14:textId="77777777" w:rsidR="00EA4725" w:rsidRPr="00863E8C" w:rsidRDefault="00A354D9" w:rsidP="00863E8C">
            <w:pPr>
              <w:spacing w:before="120" w:after="120"/>
              <w:jc w:val="left"/>
            </w:pPr>
            <w:r w:rsidRPr="00863E8C">
              <w:rPr>
                <w:b/>
              </w:rPr>
              <w:t>1.</w:t>
            </w:r>
          </w:p>
        </w:tc>
        <w:tc>
          <w:tcPr>
            <w:tcW w:w="8276" w:type="dxa"/>
            <w:tcBorders>
              <w:top w:val="double" w:sz="6" w:space="0" w:color="auto"/>
              <w:bottom w:val="single" w:sz="6" w:space="0" w:color="auto"/>
            </w:tcBorders>
            <w:shd w:val="clear" w:color="auto" w:fill="auto"/>
          </w:tcPr>
          <w:p w14:paraId="65203098" w14:textId="13513285" w:rsidR="00EA4725" w:rsidRPr="00863E8C" w:rsidRDefault="00A354D9" w:rsidP="00863E8C">
            <w:pPr>
              <w:spacing w:before="120" w:after="120"/>
            </w:pPr>
            <w:r w:rsidRPr="00863E8C">
              <w:rPr>
                <w:b/>
              </w:rPr>
              <w:t>Membre notifiant</w:t>
            </w:r>
            <w:r w:rsidR="00863E8C" w:rsidRPr="00863E8C">
              <w:rPr>
                <w:b/>
                <w:bCs/>
              </w:rPr>
              <w:t xml:space="preserve">: </w:t>
            </w:r>
            <w:r w:rsidR="00863E8C" w:rsidRPr="00863E8C">
              <w:rPr>
                <w:u w:val="single"/>
              </w:rPr>
              <w:t>N</w:t>
            </w:r>
            <w:r w:rsidRPr="00863E8C">
              <w:rPr>
                <w:u w:val="single"/>
              </w:rPr>
              <w:t>OUVELLE</w:t>
            </w:r>
            <w:r w:rsidR="00863E8C" w:rsidRPr="00863E8C">
              <w:rPr>
                <w:u w:val="single"/>
              </w:rPr>
              <w:t>-</w:t>
            </w:r>
            <w:r w:rsidRPr="00863E8C">
              <w:rPr>
                <w:u w:val="single"/>
              </w:rPr>
              <w:t>ZÉLANDE</w:t>
            </w:r>
          </w:p>
          <w:p w14:paraId="1EF53241" w14:textId="4420069B" w:rsidR="00EA4725" w:rsidRPr="00863E8C" w:rsidRDefault="00A354D9" w:rsidP="00863E8C">
            <w:pPr>
              <w:spacing w:after="120"/>
            </w:pPr>
            <w:r w:rsidRPr="00863E8C">
              <w:rPr>
                <w:b/>
                <w:bCs/>
              </w:rPr>
              <w:t>Le cas échéant, pouvoirs publics locaux concernés:</w:t>
            </w:r>
          </w:p>
        </w:tc>
      </w:tr>
      <w:tr w:rsidR="00863E8C" w:rsidRPr="00863E8C" w14:paraId="09F8F57D" w14:textId="77777777" w:rsidTr="00863E8C">
        <w:tc>
          <w:tcPr>
            <w:tcW w:w="709" w:type="dxa"/>
            <w:tcBorders>
              <w:top w:val="single" w:sz="6" w:space="0" w:color="auto"/>
              <w:bottom w:val="single" w:sz="6" w:space="0" w:color="auto"/>
            </w:tcBorders>
            <w:shd w:val="clear" w:color="auto" w:fill="auto"/>
          </w:tcPr>
          <w:p w14:paraId="6AE14236" w14:textId="77777777" w:rsidR="00EA4725" w:rsidRPr="00863E8C" w:rsidRDefault="00A354D9" w:rsidP="00863E8C">
            <w:pPr>
              <w:spacing w:before="120" w:after="120"/>
              <w:jc w:val="left"/>
            </w:pPr>
            <w:r w:rsidRPr="00863E8C">
              <w:rPr>
                <w:b/>
              </w:rPr>
              <w:t>2.</w:t>
            </w:r>
          </w:p>
        </w:tc>
        <w:tc>
          <w:tcPr>
            <w:tcW w:w="8276" w:type="dxa"/>
            <w:tcBorders>
              <w:top w:val="single" w:sz="6" w:space="0" w:color="auto"/>
              <w:bottom w:val="single" w:sz="6" w:space="0" w:color="auto"/>
            </w:tcBorders>
            <w:shd w:val="clear" w:color="auto" w:fill="auto"/>
          </w:tcPr>
          <w:p w14:paraId="5EB612B8" w14:textId="3AACA45D" w:rsidR="00EA4725" w:rsidRPr="00863E8C" w:rsidRDefault="00A354D9" w:rsidP="00863E8C">
            <w:pPr>
              <w:spacing w:before="120" w:after="120"/>
            </w:pPr>
            <w:r w:rsidRPr="00863E8C">
              <w:rPr>
                <w:b/>
              </w:rPr>
              <w:t>Organisme responsable</w:t>
            </w:r>
            <w:r w:rsidR="00863E8C" w:rsidRPr="00863E8C">
              <w:rPr>
                <w:b/>
              </w:rPr>
              <w:t xml:space="preserve">: </w:t>
            </w:r>
            <w:r w:rsidR="00863E8C" w:rsidRPr="00863E8C">
              <w:rPr>
                <w:i/>
                <w:iCs/>
              </w:rPr>
              <w:t>N</w:t>
            </w:r>
            <w:r w:rsidRPr="00863E8C">
              <w:rPr>
                <w:i/>
                <w:iCs/>
              </w:rPr>
              <w:t xml:space="preserve">ew </w:t>
            </w:r>
            <w:proofErr w:type="spellStart"/>
            <w:r w:rsidRPr="00863E8C">
              <w:rPr>
                <w:i/>
                <w:iCs/>
              </w:rPr>
              <w:t>Zealand</w:t>
            </w:r>
            <w:proofErr w:type="spellEnd"/>
            <w:r w:rsidRPr="00863E8C">
              <w:rPr>
                <w:i/>
                <w:iCs/>
              </w:rPr>
              <w:t xml:space="preserve"> Food </w:t>
            </w:r>
            <w:proofErr w:type="spellStart"/>
            <w:r w:rsidRPr="00863E8C">
              <w:rPr>
                <w:i/>
                <w:iCs/>
              </w:rPr>
              <w:t>Safety</w:t>
            </w:r>
            <w:proofErr w:type="spellEnd"/>
            <w:r w:rsidRPr="00863E8C">
              <w:t xml:space="preserve"> (Autorité néo</w:t>
            </w:r>
            <w:r w:rsidR="00863E8C" w:rsidRPr="00863E8C">
              <w:t>-</w:t>
            </w:r>
            <w:r w:rsidRPr="00863E8C">
              <w:t>zélandaise de la sécurité sanitaire des aliments)</w:t>
            </w:r>
          </w:p>
        </w:tc>
      </w:tr>
      <w:tr w:rsidR="00863E8C" w:rsidRPr="00863E8C" w14:paraId="5A3AC1C6" w14:textId="77777777" w:rsidTr="00863E8C">
        <w:tc>
          <w:tcPr>
            <w:tcW w:w="709" w:type="dxa"/>
            <w:tcBorders>
              <w:top w:val="single" w:sz="6" w:space="0" w:color="auto"/>
              <w:bottom w:val="single" w:sz="6" w:space="0" w:color="auto"/>
            </w:tcBorders>
            <w:shd w:val="clear" w:color="auto" w:fill="auto"/>
          </w:tcPr>
          <w:p w14:paraId="2EEE6B51" w14:textId="77777777" w:rsidR="00EA4725" w:rsidRPr="00863E8C" w:rsidRDefault="00A354D9" w:rsidP="00863E8C">
            <w:pPr>
              <w:spacing w:before="120" w:after="120"/>
              <w:jc w:val="left"/>
            </w:pPr>
            <w:r w:rsidRPr="00863E8C">
              <w:rPr>
                <w:b/>
              </w:rPr>
              <w:t>3.</w:t>
            </w:r>
          </w:p>
        </w:tc>
        <w:tc>
          <w:tcPr>
            <w:tcW w:w="8276" w:type="dxa"/>
            <w:tcBorders>
              <w:top w:val="single" w:sz="6" w:space="0" w:color="auto"/>
              <w:bottom w:val="single" w:sz="6" w:space="0" w:color="auto"/>
            </w:tcBorders>
            <w:shd w:val="clear" w:color="auto" w:fill="auto"/>
          </w:tcPr>
          <w:p w14:paraId="0B97D107" w14:textId="6B5FDDED" w:rsidR="00EA4725" w:rsidRPr="00863E8C" w:rsidRDefault="00A354D9" w:rsidP="00863E8C">
            <w:pPr>
              <w:spacing w:before="120" w:after="120"/>
            </w:pPr>
            <w:r w:rsidRPr="00863E8C">
              <w:rPr>
                <w:b/>
              </w:rPr>
              <w:t>Produits visés (Prière d'indiquer le(s) numéro(s) du tarif figurant dans les listes nationales déposées à l'OMC</w:t>
            </w:r>
            <w:r w:rsidR="00863E8C" w:rsidRPr="00863E8C">
              <w:rPr>
                <w:b/>
              </w:rPr>
              <w:t>. L</w:t>
            </w:r>
            <w:r w:rsidRPr="00863E8C">
              <w:rPr>
                <w:b/>
              </w:rPr>
              <w:t>es numéros de l'</w:t>
            </w:r>
            <w:proofErr w:type="spellStart"/>
            <w:r w:rsidRPr="00863E8C">
              <w:rPr>
                <w:b/>
              </w:rPr>
              <w:t>ICS</w:t>
            </w:r>
            <w:proofErr w:type="spellEnd"/>
            <w:r w:rsidRPr="00863E8C">
              <w:rPr>
                <w:b/>
              </w:rPr>
              <w:t xml:space="preserve"> devraient aussi être indiqués, le cas échéant)</w:t>
            </w:r>
            <w:r w:rsidR="00863E8C" w:rsidRPr="00863E8C">
              <w:rPr>
                <w:b/>
              </w:rPr>
              <w:t xml:space="preserve">: </w:t>
            </w:r>
            <w:r w:rsidR="00863E8C" w:rsidRPr="00863E8C">
              <w:t>L</w:t>
            </w:r>
            <w:r w:rsidRPr="00863E8C">
              <w:t>égumes, fruits, produits animaux et autres produits alimentaires.</w:t>
            </w:r>
          </w:p>
        </w:tc>
      </w:tr>
      <w:tr w:rsidR="00863E8C" w:rsidRPr="00863E8C" w14:paraId="31CA3F2F" w14:textId="77777777" w:rsidTr="00863E8C">
        <w:tc>
          <w:tcPr>
            <w:tcW w:w="709" w:type="dxa"/>
            <w:tcBorders>
              <w:top w:val="single" w:sz="6" w:space="0" w:color="auto"/>
              <w:bottom w:val="single" w:sz="6" w:space="0" w:color="auto"/>
            </w:tcBorders>
            <w:shd w:val="clear" w:color="auto" w:fill="auto"/>
          </w:tcPr>
          <w:p w14:paraId="1B28A6AB" w14:textId="77777777" w:rsidR="00EA4725" w:rsidRPr="00863E8C" w:rsidRDefault="00A354D9" w:rsidP="00863E8C">
            <w:pPr>
              <w:spacing w:before="120" w:after="120"/>
              <w:jc w:val="left"/>
              <w:rPr>
                <w:b/>
              </w:rPr>
            </w:pPr>
            <w:r w:rsidRPr="00863E8C">
              <w:rPr>
                <w:b/>
              </w:rPr>
              <w:t>4.</w:t>
            </w:r>
          </w:p>
        </w:tc>
        <w:tc>
          <w:tcPr>
            <w:tcW w:w="8276" w:type="dxa"/>
            <w:tcBorders>
              <w:top w:val="single" w:sz="6" w:space="0" w:color="auto"/>
              <w:bottom w:val="single" w:sz="6" w:space="0" w:color="auto"/>
            </w:tcBorders>
            <w:shd w:val="clear" w:color="auto" w:fill="auto"/>
          </w:tcPr>
          <w:p w14:paraId="018EAA84" w14:textId="77777777" w:rsidR="00EA4725" w:rsidRPr="00863E8C" w:rsidRDefault="00A354D9" w:rsidP="00863E8C">
            <w:pPr>
              <w:spacing w:before="120" w:after="120"/>
              <w:rPr>
                <w:b/>
                <w:bCs/>
              </w:rPr>
            </w:pPr>
            <w:r w:rsidRPr="00863E8C">
              <w:rPr>
                <w:b/>
              </w:rPr>
              <w:t>Régions ou pays susceptibles d'être concernés, si cela est pertinent ou faisable:</w:t>
            </w:r>
          </w:p>
          <w:p w14:paraId="54400D42" w14:textId="77777777" w:rsidR="00996787" w:rsidRPr="00863E8C" w:rsidRDefault="00A354D9" w:rsidP="00863E8C">
            <w:pPr>
              <w:spacing w:after="120"/>
              <w:ind w:left="607" w:hanging="607"/>
              <w:rPr>
                <w:b/>
              </w:rPr>
            </w:pPr>
            <w:r w:rsidRPr="00863E8C">
              <w:rPr>
                <w:b/>
              </w:rPr>
              <w:t>[X]</w:t>
            </w:r>
            <w:r w:rsidRPr="00863E8C">
              <w:rPr>
                <w:b/>
              </w:rPr>
              <w:tab/>
              <w:t>Tous les partenaires commerciaux</w:t>
            </w:r>
          </w:p>
          <w:p w14:paraId="2D019BFF" w14:textId="401EAC77" w:rsidR="00EA4725" w:rsidRPr="00863E8C" w:rsidRDefault="00863E8C" w:rsidP="00863E8C">
            <w:pPr>
              <w:spacing w:after="120"/>
              <w:ind w:left="607" w:hanging="607"/>
              <w:rPr>
                <w:b/>
              </w:rPr>
            </w:pPr>
            <w:r w:rsidRPr="00863E8C">
              <w:rPr>
                <w:b/>
                <w:bCs/>
              </w:rPr>
              <w:t>[ ]</w:t>
            </w:r>
            <w:r w:rsidR="00996787" w:rsidRPr="00863E8C">
              <w:rPr>
                <w:b/>
                <w:bCs/>
              </w:rPr>
              <w:tab/>
              <w:t>Régions ou pays spécifiques:</w:t>
            </w:r>
          </w:p>
        </w:tc>
      </w:tr>
      <w:tr w:rsidR="00863E8C" w:rsidRPr="00863E8C" w14:paraId="266BBF44" w14:textId="77777777" w:rsidTr="00863E8C">
        <w:tc>
          <w:tcPr>
            <w:tcW w:w="709" w:type="dxa"/>
            <w:tcBorders>
              <w:top w:val="single" w:sz="6" w:space="0" w:color="auto"/>
              <w:bottom w:val="single" w:sz="6" w:space="0" w:color="auto"/>
            </w:tcBorders>
            <w:shd w:val="clear" w:color="auto" w:fill="auto"/>
          </w:tcPr>
          <w:p w14:paraId="36E6B4BC" w14:textId="77777777" w:rsidR="00EA4725" w:rsidRPr="00863E8C" w:rsidRDefault="00A354D9" w:rsidP="00863E8C">
            <w:pPr>
              <w:spacing w:before="120" w:after="120"/>
              <w:jc w:val="left"/>
            </w:pPr>
            <w:r w:rsidRPr="00863E8C">
              <w:rPr>
                <w:b/>
              </w:rPr>
              <w:t>5.</w:t>
            </w:r>
          </w:p>
        </w:tc>
        <w:tc>
          <w:tcPr>
            <w:tcW w:w="8276" w:type="dxa"/>
            <w:tcBorders>
              <w:top w:val="single" w:sz="6" w:space="0" w:color="auto"/>
              <w:bottom w:val="single" w:sz="6" w:space="0" w:color="auto"/>
            </w:tcBorders>
            <w:shd w:val="clear" w:color="auto" w:fill="auto"/>
          </w:tcPr>
          <w:p w14:paraId="4BB04EC9" w14:textId="50621447" w:rsidR="00EA4725" w:rsidRPr="00863E8C" w:rsidRDefault="00A354D9" w:rsidP="00863E8C">
            <w:pPr>
              <w:spacing w:before="120" w:after="120"/>
            </w:pPr>
            <w:r w:rsidRPr="00863E8C">
              <w:rPr>
                <w:b/>
              </w:rPr>
              <w:t>Intitulé du texte notifié</w:t>
            </w:r>
            <w:r w:rsidR="00863E8C" w:rsidRPr="00863E8C">
              <w:rPr>
                <w:b/>
              </w:rPr>
              <w:t xml:space="preserve">: </w:t>
            </w:r>
            <w:proofErr w:type="spellStart"/>
            <w:r w:rsidR="00863E8C" w:rsidRPr="00863E8C">
              <w:rPr>
                <w:i/>
                <w:iCs/>
              </w:rPr>
              <w:t>P</w:t>
            </w:r>
            <w:r w:rsidRPr="00863E8C">
              <w:rPr>
                <w:i/>
                <w:iCs/>
              </w:rPr>
              <w:t>roposals</w:t>
            </w:r>
            <w:proofErr w:type="spellEnd"/>
            <w:r w:rsidRPr="00863E8C">
              <w:rPr>
                <w:i/>
                <w:iCs/>
              </w:rPr>
              <w:t xml:space="preserve"> to </w:t>
            </w:r>
            <w:proofErr w:type="spellStart"/>
            <w:r w:rsidRPr="00863E8C">
              <w:rPr>
                <w:i/>
                <w:iCs/>
              </w:rPr>
              <w:t>Amend</w:t>
            </w:r>
            <w:proofErr w:type="spellEnd"/>
            <w:r w:rsidRPr="00863E8C">
              <w:rPr>
                <w:i/>
                <w:iCs/>
              </w:rPr>
              <w:t xml:space="preserve"> the New </w:t>
            </w:r>
            <w:proofErr w:type="spellStart"/>
            <w:r w:rsidRPr="00863E8C">
              <w:rPr>
                <w:i/>
                <w:iCs/>
              </w:rPr>
              <w:t>Zealand</w:t>
            </w:r>
            <w:proofErr w:type="spellEnd"/>
            <w:r w:rsidRPr="00863E8C">
              <w:rPr>
                <w:i/>
                <w:iCs/>
              </w:rPr>
              <w:t xml:space="preserve"> (Maximum </w:t>
            </w:r>
            <w:proofErr w:type="spellStart"/>
            <w:r w:rsidRPr="00863E8C">
              <w:rPr>
                <w:i/>
                <w:iCs/>
              </w:rPr>
              <w:t>Residue</w:t>
            </w:r>
            <w:proofErr w:type="spellEnd"/>
            <w:r w:rsidRPr="00863E8C">
              <w:rPr>
                <w:i/>
                <w:iCs/>
              </w:rPr>
              <w:t xml:space="preserve"> Levels for Agricultural Compounds) Food Notice</w:t>
            </w:r>
            <w:r w:rsidRPr="00863E8C">
              <w:t xml:space="preserve"> (Proposition de modification de l'Avis de la Nouvelle</w:t>
            </w:r>
            <w:r w:rsidR="00863E8C" w:rsidRPr="00863E8C">
              <w:t>-</w:t>
            </w:r>
            <w:r w:rsidRPr="00863E8C">
              <w:t>Zélande concernant les produits alimentaires (Limites maximales de résidus pour les composés agricoles))</w:t>
            </w:r>
            <w:r w:rsidR="00863E8C" w:rsidRPr="00863E8C">
              <w:t xml:space="preserve">. </w:t>
            </w:r>
            <w:r w:rsidR="00863E8C" w:rsidRPr="00863E8C">
              <w:rPr>
                <w:b/>
              </w:rPr>
              <w:t>L</w:t>
            </w:r>
            <w:r w:rsidRPr="00863E8C">
              <w:rPr>
                <w:b/>
              </w:rPr>
              <w:t>angue(s)</w:t>
            </w:r>
            <w:r w:rsidR="00863E8C" w:rsidRPr="00863E8C">
              <w:rPr>
                <w:b/>
              </w:rPr>
              <w:t xml:space="preserve">: </w:t>
            </w:r>
            <w:r w:rsidR="00863E8C" w:rsidRPr="00863E8C">
              <w:t>a</w:t>
            </w:r>
            <w:r w:rsidRPr="00863E8C">
              <w:t>nglais</w:t>
            </w:r>
            <w:r w:rsidR="00863E8C" w:rsidRPr="00863E8C">
              <w:t xml:space="preserve">. </w:t>
            </w:r>
            <w:r w:rsidR="00863E8C" w:rsidRPr="00863E8C">
              <w:rPr>
                <w:b/>
              </w:rPr>
              <w:t>N</w:t>
            </w:r>
            <w:r w:rsidRPr="00863E8C">
              <w:rPr>
                <w:b/>
              </w:rPr>
              <w:t>ombre de pages</w:t>
            </w:r>
            <w:r w:rsidR="00863E8C" w:rsidRPr="00863E8C">
              <w:rPr>
                <w:b/>
              </w:rPr>
              <w:t xml:space="preserve">: </w:t>
            </w:r>
            <w:r w:rsidR="00863E8C" w:rsidRPr="00863E8C">
              <w:t>2</w:t>
            </w:r>
            <w:r w:rsidRPr="00863E8C">
              <w:t>5</w:t>
            </w:r>
          </w:p>
          <w:p w14:paraId="45CB6197" w14:textId="38BE2F1D" w:rsidR="00EA4725" w:rsidRPr="00863E8C" w:rsidRDefault="0060118A" w:rsidP="00863E8C">
            <w:pPr>
              <w:spacing w:after="120"/>
              <w:rPr>
                <w:rStyle w:val="Lienhypertexte"/>
              </w:rPr>
            </w:pPr>
            <w:hyperlink r:id="rId7" w:tgtFrame="_blank" w:history="1">
              <w:r w:rsidR="00863E8C" w:rsidRPr="00863E8C">
                <w:rPr>
                  <w:rStyle w:val="Lienhypertexte"/>
                </w:rPr>
                <w:t>https://members.wto.org/crnattachments/2019/SPS/NZL/19_7192_00_e.pdf</w:t>
              </w:r>
            </w:hyperlink>
          </w:p>
        </w:tc>
      </w:tr>
      <w:tr w:rsidR="00863E8C" w:rsidRPr="00863E8C" w14:paraId="70968ED7" w14:textId="77777777" w:rsidTr="00863E8C">
        <w:tc>
          <w:tcPr>
            <w:tcW w:w="709" w:type="dxa"/>
            <w:tcBorders>
              <w:top w:val="single" w:sz="6" w:space="0" w:color="auto"/>
              <w:bottom w:val="single" w:sz="6" w:space="0" w:color="auto"/>
            </w:tcBorders>
            <w:shd w:val="clear" w:color="auto" w:fill="auto"/>
          </w:tcPr>
          <w:p w14:paraId="0E954C47" w14:textId="77777777" w:rsidR="00EA4725" w:rsidRPr="00863E8C" w:rsidRDefault="00A354D9" w:rsidP="00863E8C">
            <w:pPr>
              <w:spacing w:before="120" w:after="120"/>
              <w:jc w:val="left"/>
            </w:pPr>
            <w:r w:rsidRPr="00863E8C">
              <w:rPr>
                <w:b/>
              </w:rPr>
              <w:t>6.</w:t>
            </w:r>
          </w:p>
        </w:tc>
        <w:tc>
          <w:tcPr>
            <w:tcW w:w="8276" w:type="dxa"/>
            <w:tcBorders>
              <w:top w:val="single" w:sz="6" w:space="0" w:color="auto"/>
              <w:bottom w:val="single" w:sz="6" w:space="0" w:color="auto"/>
            </w:tcBorders>
            <w:shd w:val="clear" w:color="auto" w:fill="auto"/>
          </w:tcPr>
          <w:p w14:paraId="109BF898" w14:textId="64375089" w:rsidR="00EA4725" w:rsidRPr="00863E8C" w:rsidRDefault="00A354D9" w:rsidP="00863E8C">
            <w:pPr>
              <w:spacing w:before="120" w:after="120"/>
            </w:pPr>
            <w:r w:rsidRPr="00863E8C">
              <w:rPr>
                <w:b/>
              </w:rPr>
              <w:t>Teneur</w:t>
            </w:r>
            <w:r w:rsidR="00863E8C" w:rsidRPr="00863E8C">
              <w:rPr>
                <w:b/>
              </w:rPr>
              <w:t xml:space="preserve">: </w:t>
            </w:r>
            <w:r w:rsidR="00863E8C" w:rsidRPr="00863E8C">
              <w:t>L</w:t>
            </w:r>
            <w:r w:rsidRPr="00863E8C">
              <w:t>e document notifié contient des détails techniques sur des propositions de modification de l'Avis en vigueur publié au titre de la Loi sur les produits alimentaires de 2014, qui fixe les limites maximales de résidus (</w:t>
            </w:r>
            <w:proofErr w:type="spellStart"/>
            <w:r w:rsidRPr="00863E8C">
              <w:t>LMR</w:t>
            </w:r>
            <w:proofErr w:type="spellEnd"/>
            <w:r w:rsidRPr="00863E8C">
              <w:t>) applicables aux composés agricoles en Nouvelle</w:t>
            </w:r>
            <w:r w:rsidR="00863E8C" w:rsidRPr="00863E8C">
              <w:t>-</w:t>
            </w:r>
            <w:r w:rsidRPr="00863E8C">
              <w:t>Zélande.</w:t>
            </w:r>
          </w:p>
          <w:p w14:paraId="4A9C868E" w14:textId="77777777" w:rsidR="003B64B0" w:rsidRPr="00863E8C" w:rsidRDefault="00A354D9" w:rsidP="00863E8C">
            <w:pPr>
              <w:spacing w:after="120"/>
            </w:pPr>
            <w:r w:rsidRPr="00863E8C">
              <w:t>Le Ministère du secteur primaire propose d'apporter à l'Avis les modifications suivantes:</w:t>
            </w:r>
          </w:p>
          <w:p w14:paraId="45035549" w14:textId="21AF2DC2" w:rsidR="00996787" w:rsidRPr="00863E8C" w:rsidRDefault="00A354D9" w:rsidP="00863E8C">
            <w:pPr>
              <w:spacing w:after="120"/>
            </w:pPr>
            <w:r w:rsidRPr="00863E8C">
              <w:t xml:space="preserve">Ajout de nouvelles </w:t>
            </w:r>
            <w:proofErr w:type="spellStart"/>
            <w:r w:rsidRPr="00863E8C">
              <w:t>LMR</w:t>
            </w:r>
            <w:proofErr w:type="spellEnd"/>
            <w:r w:rsidRPr="00863E8C">
              <w:t xml:space="preserve"> pour les composés suivants</w:t>
            </w:r>
            <w:r w:rsidR="00863E8C" w:rsidRPr="00863E8C">
              <w:t xml:space="preserve">: </w:t>
            </w:r>
            <w:proofErr w:type="spellStart"/>
            <w:r w:rsidR="00863E8C" w:rsidRPr="00863E8C">
              <w:t>F</w:t>
            </w:r>
            <w:r w:rsidRPr="00863E8C">
              <w:t>enpicoxamide</w:t>
            </w:r>
            <w:proofErr w:type="spellEnd"/>
            <w:r w:rsidR="00863E8C" w:rsidRPr="00863E8C">
              <w:t>: 0</w:t>
            </w:r>
            <w:r w:rsidRPr="00863E8C">
              <w:t>,01(*) mg/kg dans les œufs, 0,01(*) mg/kg dans la graisse de mammifères, 0,02 mg/kg dans les rognons de mammifères, 0,02 mg/kg dans le foie de mammifères, 0,01(*) mg/kg dans la viande de mammifères, 0.01(*) mg/kg dans le lait, 0,01(*) mg/kg dans la viande de volaille, 0,01(*) mg/kg dans les abats de volailles et 0,3 mg/kg dans le blé en grains</w:t>
            </w:r>
            <w:r w:rsidR="00863E8C" w:rsidRPr="00863E8C">
              <w:t xml:space="preserve">. </w:t>
            </w:r>
            <w:proofErr w:type="spellStart"/>
            <w:r w:rsidR="00863E8C" w:rsidRPr="00863E8C">
              <w:t>I</w:t>
            </w:r>
            <w:r w:rsidRPr="00863E8C">
              <w:t>ndaziflame</w:t>
            </w:r>
            <w:proofErr w:type="spellEnd"/>
            <w:r w:rsidR="00863E8C" w:rsidRPr="00863E8C">
              <w:t>: 0</w:t>
            </w:r>
            <w:r w:rsidRPr="00863E8C">
              <w:t>,02(*) mg/kg dans les raisins, 0,02(*) mg/kg dans les fruits à pépins et 0,02(*) mg/kg dans les fruits à noyaux</w:t>
            </w:r>
            <w:r w:rsidR="00863E8C" w:rsidRPr="00863E8C">
              <w:t xml:space="preserve">. </w:t>
            </w:r>
            <w:proofErr w:type="spellStart"/>
            <w:r w:rsidR="00863E8C" w:rsidRPr="00863E8C">
              <w:t>P</w:t>
            </w:r>
            <w:r w:rsidRPr="00863E8C">
              <w:t>yriofénone</w:t>
            </w:r>
            <w:proofErr w:type="spellEnd"/>
            <w:r w:rsidR="00863E8C" w:rsidRPr="00863E8C">
              <w:t>: 0</w:t>
            </w:r>
            <w:r w:rsidRPr="00863E8C">
              <w:t>,2 mg/kg dans les légumes</w:t>
            </w:r>
            <w:r w:rsidR="00863E8C" w:rsidRPr="00863E8C">
              <w:t>-</w:t>
            </w:r>
            <w:r w:rsidRPr="00863E8C">
              <w:t>fruits (courges).</w:t>
            </w:r>
          </w:p>
          <w:p w14:paraId="33951DA6" w14:textId="33B43DB4" w:rsidR="00996787" w:rsidRPr="00863E8C" w:rsidRDefault="00A354D9" w:rsidP="00863E8C">
            <w:pPr>
              <w:spacing w:after="120"/>
            </w:pPr>
            <w:r w:rsidRPr="00863E8C">
              <w:t xml:space="preserve">Modification des </w:t>
            </w:r>
            <w:proofErr w:type="spellStart"/>
            <w:r w:rsidRPr="00863E8C">
              <w:t>LMR</w:t>
            </w:r>
            <w:proofErr w:type="spellEnd"/>
            <w:r w:rsidRPr="00863E8C">
              <w:t xml:space="preserve"> existantes applicables aux composés et produits suivants</w:t>
            </w:r>
            <w:r w:rsidR="00863E8C" w:rsidRPr="00863E8C">
              <w:t>: F</w:t>
            </w:r>
            <w:r w:rsidRPr="00863E8C">
              <w:t>ludioxonil</w:t>
            </w:r>
            <w:r w:rsidR="00863E8C" w:rsidRPr="00863E8C">
              <w:t>: 1</w:t>
            </w:r>
            <w:r w:rsidRPr="00863E8C">
              <w:t>0 mg/kg dans les patates douces</w:t>
            </w:r>
            <w:r w:rsidR="00863E8C" w:rsidRPr="00863E8C">
              <w:t>. F</w:t>
            </w:r>
            <w:r w:rsidRPr="00863E8C">
              <w:t>lumioxazine</w:t>
            </w:r>
            <w:r w:rsidR="00863E8C" w:rsidRPr="00863E8C">
              <w:t>: 0</w:t>
            </w:r>
            <w:r w:rsidRPr="00863E8C">
              <w:t>,01(*) mg/kg dans les baies d'arbuste et 0,05(*) mg/kg dans le houblon</w:t>
            </w:r>
            <w:r w:rsidR="00863E8C" w:rsidRPr="00863E8C">
              <w:t xml:space="preserve">. </w:t>
            </w:r>
            <w:proofErr w:type="spellStart"/>
            <w:r w:rsidR="00863E8C" w:rsidRPr="00863E8C">
              <w:t>F</w:t>
            </w:r>
            <w:r w:rsidRPr="00863E8C">
              <w:t>luopyram</w:t>
            </w:r>
            <w:proofErr w:type="spellEnd"/>
            <w:r w:rsidR="00863E8C" w:rsidRPr="00863E8C">
              <w:t>: 0</w:t>
            </w:r>
            <w:r w:rsidRPr="00863E8C">
              <w:t>,2 mg/kg dans les panais</w:t>
            </w:r>
            <w:r w:rsidR="00863E8C" w:rsidRPr="00863E8C">
              <w:t xml:space="preserve">. </w:t>
            </w:r>
            <w:proofErr w:type="spellStart"/>
            <w:r w:rsidR="00863E8C" w:rsidRPr="00863E8C">
              <w:t>F</w:t>
            </w:r>
            <w:r w:rsidRPr="00863E8C">
              <w:t>luralaner</w:t>
            </w:r>
            <w:proofErr w:type="spellEnd"/>
            <w:r w:rsidR="00863E8C" w:rsidRPr="00863E8C">
              <w:t>: m</w:t>
            </w:r>
            <w:r w:rsidRPr="00863E8C">
              <w:t xml:space="preserve">odification de la </w:t>
            </w:r>
            <w:proofErr w:type="spellStart"/>
            <w:r w:rsidRPr="00863E8C">
              <w:t>LMR</w:t>
            </w:r>
            <w:proofErr w:type="spellEnd"/>
            <w:r w:rsidRPr="00863E8C">
              <w:t xml:space="preserve"> pour les œufs de poule, de 1 mg/kg à 1,3 mg/kg</w:t>
            </w:r>
            <w:r w:rsidR="00863E8C" w:rsidRPr="00863E8C">
              <w:t>. L</w:t>
            </w:r>
            <w:r w:rsidRPr="00863E8C">
              <w:t>ambda</w:t>
            </w:r>
            <w:r w:rsidR="00863E8C" w:rsidRPr="00863E8C">
              <w:t>-</w:t>
            </w:r>
            <w:r w:rsidRPr="00863E8C">
              <w:t>cyhalothrine</w:t>
            </w:r>
            <w:r w:rsidR="00863E8C" w:rsidRPr="00863E8C">
              <w:t>: 0</w:t>
            </w:r>
            <w:r w:rsidRPr="00863E8C">
              <w:t xml:space="preserve">,2 mg/kg dans les légumes du genre </w:t>
            </w:r>
            <w:proofErr w:type="spellStart"/>
            <w:r w:rsidRPr="00863E8C">
              <w:rPr>
                <w:i/>
                <w:iCs/>
              </w:rPr>
              <w:t>Brassica</w:t>
            </w:r>
            <w:proofErr w:type="spellEnd"/>
            <w:r w:rsidRPr="00863E8C">
              <w:t xml:space="preserve"> (transfert de la </w:t>
            </w:r>
            <w:proofErr w:type="spellStart"/>
            <w:r w:rsidRPr="00863E8C">
              <w:t>LMR</w:t>
            </w:r>
            <w:proofErr w:type="spellEnd"/>
            <w:r w:rsidRPr="00863E8C">
              <w:t xml:space="preserve"> actuellement promulguée pour la "</w:t>
            </w:r>
            <w:proofErr w:type="spellStart"/>
            <w:r w:rsidRPr="00863E8C">
              <w:t>cyhalothrine</w:t>
            </w:r>
            <w:proofErr w:type="spellEnd"/>
            <w:r w:rsidRPr="00863E8C">
              <w:t>")</w:t>
            </w:r>
            <w:r w:rsidR="00863E8C" w:rsidRPr="00863E8C">
              <w:t>. O</w:t>
            </w:r>
            <w:r w:rsidRPr="00863E8C">
              <w:t>xyfluorfène</w:t>
            </w:r>
            <w:r w:rsidR="00863E8C" w:rsidRPr="00863E8C">
              <w:t>: 0</w:t>
            </w:r>
            <w:r w:rsidRPr="00863E8C">
              <w:t>,01(*) mg/kg dans les pommes de terre</w:t>
            </w:r>
            <w:r w:rsidR="00863E8C" w:rsidRPr="00863E8C">
              <w:t xml:space="preserve">. </w:t>
            </w:r>
            <w:proofErr w:type="spellStart"/>
            <w:r w:rsidR="00863E8C" w:rsidRPr="00863E8C">
              <w:t>P</w:t>
            </w:r>
            <w:r w:rsidRPr="00863E8C">
              <w:t>rothioconazole</w:t>
            </w:r>
            <w:proofErr w:type="spellEnd"/>
            <w:r w:rsidR="00863E8C" w:rsidRPr="00863E8C">
              <w:t>: 0</w:t>
            </w:r>
            <w:r w:rsidRPr="00863E8C">
              <w:t>,01(*) mg/kg dans la graisse de mammifères, 0,01(*) mg/kg dans la viande de mammifères, 0,02 mg/kg dans les abats de mammifères et 0,004(*) mg/kg dans le lait</w:t>
            </w:r>
            <w:r w:rsidR="00863E8C" w:rsidRPr="00863E8C">
              <w:t>. S</w:t>
            </w:r>
            <w:r w:rsidRPr="00863E8C">
              <w:t xml:space="preserve">uppression des </w:t>
            </w:r>
            <w:proofErr w:type="spellStart"/>
            <w:r w:rsidRPr="00863E8C">
              <w:t>LMR</w:t>
            </w:r>
            <w:proofErr w:type="spellEnd"/>
            <w:r w:rsidRPr="00863E8C">
              <w:t xml:space="preserve"> existantes applicables aux composés et produits suivants</w:t>
            </w:r>
            <w:r w:rsidR="00863E8C" w:rsidRPr="00863E8C">
              <w:t xml:space="preserve">: </w:t>
            </w:r>
            <w:proofErr w:type="spellStart"/>
            <w:r w:rsidR="00863E8C" w:rsidRPr="00863E8C">
              <w:t>C</w:t>
            </w:r>
            <w:r w:rsidRPr="00863E8C">
              <w:t>yhalothrine</w:t>
            </w:r>
            <w:proofErr w:type="spellEnd"/>
            <w:r w:rsidRPr="00863E8C">
              <w:t xml:space="preserve">, après le transfert de la </w:t>
            </w:r>
            <w:proofErr w:type="spellStart"/>
            <w:r w:rsidRPr="00863E8C">
              <w:t>LMR</w:t>
            </w:r>
            <w:proofErr w:type="spellEnd"/>
            <w:r w:rsidRPr="00863E8C">
              <w:t xml:space="preserve"> actuelle de 0,2 mg/kg dans les légumes du genre </w:t>
            </w:r>
            <w:proofErr w:type="spellStart"/>
            <w:r w:rsidRPr="00863E8C">
              <w:rPr>
                <w:i/>
                <w:iCs/>
              </w:rPr>
              <w:t>Brassica</w:t>
            </w:r>
            <w:proofErr w:type="spellEnd"/>
            <w:r w:rsidRPr="00863E8C">
              <w:t xml:space="preserve"> vers l'entrée correspondant à la lambda</w:t>
            </w:r>
            <w:r w:rsidR="00863E8C" w:rsidRPr="00863E8C">
              <w:t>-</w:t>
            </w:r>
            <w:r w:rsidRPr="00863E8C">
              <w:t>cyhalothrine</w:t>
            </w:r>
            <w:r w:rsidR="00863E8C" w:rsidRPr="00863E8C">
              <w:t xml:space="preserve">. </w:t>
            </w:r>
            <w:r w:rsidR="00863E8C" w:rsidRPr="00863E8C">
              <w:lastRenderedPageBreak/>
              <w:t>L</w:t>
            </w:r>
            <w:r w:rsidRPr="00863E8C">
              <w:t xml:space="preserve">indane, suppression de la </w:t>
            </w:r>
            <w:proofErr w:type="spellStart"/>
            <w:r w:rsidRPr="00863E8C">
              <w:t>LMR</w:t>
            </w:r>
            <w:proofErr w:type="spellEnd"/>
            <w:r w:rsidRPr="00863E8C">
              <w:t xml:space="preserve"> de 2 mg/kg dans les "graisses (à l'exception des matières grasses laitières)".</w:t>
            </w:r>
          </w:p>
          <w:p w14:paraId="4842684E" w14:textId="0D6980C0" w:rsidR="003B64B0" w:rsidRPr="00863E8C" w:rsidRDefault="00A354D9" w:rsidP="00863E8C">
            <w:pPr>
              <w:spacing w:after="120"/>
            </w:pPr>
            <w:r w:rsidRPr="00863E8C">
              <w:t>Note</w:t>
            </w:r>
            <w:r w:rsidR="00863E8C" w:rsidRPr="00863E8C">
              <w:t>: (</w:t>
            </w:r>
            <w:r w:rsidRPr="00863E8C">
              <w:t>*) indique que la limite maximale de résidus établie est égale à la limite de quantification analytique ou qu'elle est proche de celle</w:t>
            </w:r>
            <w:r w:rsidR="00863E8C" w:rsidRPr="00863E8C">
              <w:t>-</w:t>
            </w:r>
            <w:r w:rsidRPr="00863E8C">
              <w:t>ci.</w:t>
            </w:r>
          </w:p>
          <w:p w14:paraId="36A8461D" w14:textId="0A780E82" w:rsidR="003B64B0" w:rsidRPr="00863E8C" w:rsidRDefault="00A354D9" w:rsidP="00863E8C">
            <w:pPr>
              <w:spacing w:before="120" w:after="120"/>
            </w:pPr>
            <w:r w:rsidRPr="00863E8C">
              <w:t xml:space="preserve">Ajout d'une exemption de l'obligation d'appliquer une </w:t>
            </w:r>
            <w:proofErr w:type="spellStart"/>
            <w:r w:rsidRPr="00863E8C">
              <w:t>LMR</w:t>
            </w:r>
            <w:proofErr w:type="spellEnd"/>
            <w:r w:rsidRPr="00863E8C">
              <w:t xml:space="preserve"> pour les composés suivants</w:t>
            </w:r>
            <w:r w:rsidR="00863E8C" w:rsidRPr="00863E8C">
              <w:t>: V</w:t>
            </w:r>
            <w:r w:rsidRPr="00863E8C">
              <w:t>itamines, minéraux et oligo</w:t>
            </w:r>
            <w:r w:rsidR="00863E8C" w:rsidRPr="00863E8C">
              <w:t>-</w:t>
            </w:r>
            <w:r w:rsidRPr="00863E8C">
              <w:t>éléments, lorsqu'ils sont utilisés dans des compléments alimentaires pour animaux producteurs d'aliments, dans l'annexe 3 (médicaments à usage vétérinaire) de l'Avis.</w:t>
            </w:r>
          </w:p>
        </w:tc>
      </w:tr>
      <w:tr w:rsidR="00863E8C" w:rsidRPr="00863E8C" w14:paraId="61C80E07" w14:textId="77777777" w:rsidTr="00863E8C">
        <w:tc>
          <w:tcPr>
            <w:tcW w:w="709" w:type="dxa"/>
            <w:tcBorders>
              <w:top w:val="single" w:sz="6" w:space="0" w:color="auto"/>
              <w:bottom w:val="single" w:sz="6" w:space="0" w:color="auto"/>
            </w:tcBorders>
            <w:shd w:val="clear" w:color="auto" w:fill="auto"/>
          </w:tcPr>
          <w:p w14:paraId="5AF2B2CF" w14:textId="77777777" w:rsidR="00EA4725" w:rsidRPr="00863E8C" w:rsidRDefault="00A354D9" w:rsidP="00863E8C">
            <w:pPr>
              <w:spacing w:before="120" w:after="120"/>
              <w:jc w:val="left"/>
            </w:pPr>
            <w:r w:rsidRPr="00863E8C">
              <w:rPr>
                <w:b/>
              </w:rPr>
              <w:lastRenderedPageBreak/>
              <w:t>7.</w:t>
            </w:r>
          </w:p>
        </w:tc>
        <w:tc>
          <w:tcPr>
            <w:tcW w:w="8276" w:type="dxa"/>
            <w:tcBorders>
              <w:top w:val="single" w:sz="6" w:space="0" w:color="auto"/>
              <w:bottom w:val="single" w:sz="6" w:space="0" w:color="auto"/>
            </w:tcBorders>
            <w:shd w:val="clear" w:color="auto" w:fill="auto"/>
          </w:tcPr>
          <w:p w14:paraId="2BC28DD6" w14:textId="025B98A5" w:rsidR="00EA4725" w:rsidRPr="00863E8C" w:rsidRDefault="00A354D9" w:rsidP="00863E8C">
            <w:pPr>
              <w:spacing w:before="120" w:after="120"/>
            </w:pPr>
            <w:r w:rsidRPr="00863E8C">
              <w:rPr>
                <w:b/>
              </w:rPr>
              <w:t>Objectif et raison d'être</w:t>
            </w:r>
            <w:r w:rsidR="00863E8C" w:rsidRPr="00863E8C">
              <w:rPr>
                <w:b/>
              </w:rPr>
              <w:t>: [</w:t>
            </w:r>
            <w:r w:rsidRPr="00863E8C">
              <w:rPr>
                <w:b/>
              </w:rPr>
              <w:t xml:space="preserve">X] innocuité des produits alimentaires, </w:t>
            </w:r>
            <w:r w:rsidR="00863E8C" w:rsidRPr="00863E8C">
              <w:rPr>
                <w:b/>
              </w:rPr>
              <w:t>[ ]</w:t>
            </w:r>
            <w:r w:rsidRPr="00863E8C">
              <w:rPr>
                <w:b/>
              </w:rPr>
              <w:t xml:space="preserve"> santé des animaux, </w:t>
            </w:r>
            <w:r w:rsidR="00863E8C" w:rsidRPr="00863E8C">
              <w:rPr>
                <w:b/>
              </w:rPr>
              <w:t>[ ]</w:t>
            </w:r>
            <w:r w:rsidRPr="00863E8C">
              <w:rPr>
                <w:b/>
              </w:rPr>
              <w:t xml:space="preserve"> préservation des végétaux, </w:t>
            </w:r>
            <w:r w:rsidR="00863E8C" w:rsidRPr="00863E8C">
              <w:rPr>
                <w:b/>
              </w:rPr>
              <w:t>[ ]</w:t>
            </w:r>
            <w:r w:rsidRPr="00863E8C">
              <w:rPr>
                <w:b/>
              </w:rPr>
              <w:t xml:space="preserve"> protection des personnes contre les maladies ou les parasites des animaux/des plantes, </w:t>
            </w:r>
            <w:r w:rsidR="00863E8C" w:rsidRPr="00863E8C">
              <w:rPr>
                <w:b/>
              </w:rPr>
              <w:t>[ ]</w:t>
            </w:r>
            <w:r w:rsidRPr="00863E8C">
              <w:rPr>
                <w:b/>
              </w:rPr>
              <w:t xml:space="preserve"> protection du territoire contre d'autres dommages attribuables à des parasites.</w:t>
            </w:r>
          </w:p>
        </w:tc>
      </w:tr>
      <w:tr w:rsidR="00863E8C" w:rsidRPr="00863E8C" w14:paraId="0DB983E1" w14:textId="77777777" w:rsidTr="00863E8C">
        <w:tc>
          <w:tcPr>
            <w:tcW w:w="709" w:type="dxa"/>
            <w:tcBorders>
              <w:top w:val="single" w:sz="6" w:space="0" w:color="auto"/>
              <w:bottom w:val="single" w:sz="6" w:space="0" w:color="auto"/>
            </w:tcBorders>
            <w:shd w:val="clear" w:color="auto" w:fill="auto"/>
          </w:tcPr>
          <w:p w14:paraId="52CF00BA" w14:textId="77777777" w:rsidR="00EA4725" w:rsidRPr="00863E8C" w:rsidRDefault="00A354D9" w:rsidP="00863E8C">
            <w:pPr>
              <w:spacing w:before="120" w:after="120"/>
              <w:jc w:val="left"/>
              <w:rPr>
                <w:b/>
              </w:rPr>
            </w:pPr>
            <w:r w:rsidRPr="00863E8C">
              <w:rPr>
                <w:b/>
              </w:rPr>
              <w:t>8.</w:t>
            </w:r>
          </w:p>
        </w:tc>
        <w:tc>
          <w:tcPr>
            <w:tcW w:w="8276" w:type="dxa"/>
            <w:tcBorders>
              <w:top w:val="single" w:sz="6" w:space="0" w:color="auto"/>
              <w:bottom w:val="single" w:sz="6" w:space="0" w:color="auto"/>
            </w:tcBorders>
            <w:shd w:val="clear" w:color="auto" w:fill="auto"/>
          </w:tcPr>
          <w:p w14:paraId="6A5BC5C5" w14:textId="5833482A" w:rsidR="00EA4725" w:rsidRPr="00863E8C" w:rsidRDefault="00A354D9" w:rsidP="00863E8C">
            <w:pPr>
              <w:spacing w:before="120" w:after="120"/>
            </w:pPr>
            <w:r w:rsidRPr="00863E8C">
              <w:rPr>
                <w:b/>
              </w:rPr>
              <w:t>Existe</w:t>
            </w:r>
            <w:r w:rsidR="00863E8C" w:rsidRPr="00863E8C">
              <w:rPr>
                <w:b/>
              </w:rPr>
              <w:t>-</w:t>
            </w:r>
            <w:r w:rsidRPr="00863E8C">
              <w:rPr>
                <w:b/>
              </w:rPr>
              <w:t>t</w:t>
            </w:r>
            <w:r w:rsidR="00863E8C" w:rsidRPr="00863E8C">
              <w:rPr>
                <w:b/>
              </w:rPr>
              <w:t>-</w:t>
            </w:r>
            <w:r w:rsidRPr="00863E8C">
              <w:rPr>
                <w:b/>
              </w:rPr>
              <w:t>il une norme internationale pertinente</w:t>
            </w:r>
            <w:r w:rsidR="00863E8C" w:rsidRPr="00863E8C">
              <w:rPr>
                <w:b/>
              </w:rPr>
              <w:t>? D</w:t>
            </w:r>
            <w:r w:rsidRPr="00863E8C">
              <w:rPr>
                <w:b/>
              </w:rPr>
              <w:t>ans l'affirmative, indiquer laquelle:</w:t>
            </w:r>
          </w:p>
          <w:p w14:paraId="7880D180" w14:textId="08359D19" w:rsidR="00996787" w:rsidRPr="00863E8C" w:rsidRDefault="00A354D9" w:rsidP="0060118A">
            <w:pPr>
              <w:spacing w:after="120"/>
              <w:ind w:left="720" w:hanging="720"/>
            </w:pPr>
            <w:r w:rsidRPr="00863E8C">
              <w:rPr>
                <w:b/>
              </w:rPr>
              <w:t>[X]</w:t>
            </w:r>
            <w:r w:rsidRPr="00863E8C">
              <w:rPr>
                <w:b/>
              </w:rPr>
              <w:tab/>
              <w:t xml:space="preserve">Commission du Codex Alimentarius </w:t>
            </w:r>
            <w:r w:rsidRPr="00863E8C">
              <w:rPr>
                <w:b/>
                <w:i/>
              </w:rPr>
              <w:t>(par exemple, intitulé ou numéro de série de la norme du Codex ou du texte apparenté)</w:t>
            </w:r>
            <w:r w:rsidRPr="00863E8C">
              <w:rPr>
                <w:b/>
              </w:rPr>
              <w:t>:</w:t>
            </w:r>
            <w:bookmarkStart w:id="25" w:name="_GoBack"/>
            <w:bookmarkEnd w:id="25"/>
          </w:p>
          <w:p w14:paraId="0574E547" w14:textId="2052A2B3" w:rsidR="00EA4725" w:rsidRPr="00863E8C" w:rsidRDefault="00A354D9" w:rsidP="00863E8C">
            <w:pPr>
              <w:numPr>
                <w:ilvl w:val="0"/>
                <w:numId w:val="16"/>
              </w:numPr>
              <w:ind w:left="1122" w:hanging="357"/>
            </w:pPr>
            <w:r w:rsidRPr="00863E8C">
              <w:t>CAC/</w:t>
            </w:r>
            <w:proofErr w:type="spellStart"/>
            <w:r w:rsidRPr="00863E8C">
              <w:t>GL</w:t>
            </w:r>
            <w:proofErr w:type="spellEnd"/>
            <w:r w:rsidRPr="00863E8C">
              <w:t xml:space="preserve"> 84</w:t>
            </w:r>
            <w:r w:rsidR="00863E8C" w:rsidRPr="00863E8C">
              <w:t>-</w:t>
            </w:r>
            <w:r w:rsidRPr="00863E8C">
              <w:t>2012</w:t>
            </w:r>
            <w:r w:rsidR="00863E8C" w:rsidRPr="00863E8C">
              <w:t>. P</w:t>
            </w:r>
            <w:r w:rsidRPr="00863E8C">
              <w:t>rincipes et directives pour la sélection de produits représentatifs en vue d'extrapolation de limites maximales de résidus aux groupes de produits</w:t>
            </w:r>
          </w:p>
          <w:p w14:paraId="708C941B" w14:textId="665F130B" w:rsidR="003B64B0" w:rsidRPr="00863E8C" w:rsidRDefault="00A354D9" w:rsidP="00863E8C">
            <w:pPr>
              <w:numPr>
                <w:ilvl w:val="0"/>
                <w:numId w:val="16"/>
              </w:numPr>
              <w:ind w:left="1122" w:hanging="357"/>
            </w:pPr>
            <w:r w:rsidRPr="00863E8C">
              <w:t>CAC/</w:t>
            </w:r>
            <w:proofErr w:type="spellStart"/>
            <w:r w:rsidR="00863E8C" w:rsidRPr="00863E8C">
              <w:t>MRL</w:t>
            </w:r>
            <w:proofErr w:type="spellEnd"/>
            <w:r w:rsidR="00863E8C" w:rsidRPr="00863E8C">
              <w:t xml:space="preserve"> 1. L</w:t>
            </w:r>
            <w:r w:rsidRPr="00863E8C">
              <w:t>imites maximales de résidus (</w:t>
            </w:r>
            <w:proofErr w:type="spellStart"/>
            <w:r w:rsidRPr="00863E8C">
              <w:t>LMR</w:t>
            </w:r>
            <w:proofErr w:type="spellEnd"/>
            <w:r w:rsidRPr="00863E8C">
              <w:t>) de pesticides</w:t>
            </w:r>
          </w:p>
          <w:p w14:paraId="5C1ABC4E" w14:textId="59AC5B3A" w:rsidR="003B64B0" w:rsidRPr="00863E8C" w:rsidRDefault="00A354D9" w:rsidP="00863E8C">
            <w:pPr>
              <w:numPr>
                <w:ilvl w:val="0"/>
                <w:numId w:val="16"/>
              </w:numPr>
              <w:spacing w:after="120"/>
              <w:ind w:left="1122" w:hanging="357"/>
            </w:pPr>
            <w:r w:rsidRPr="00863E8C">
              <w:t>CAC/</w:t>
            </w:r>
            <w:proofErr w:type="spellStart"/>
            <w:r w:rsidR="00863E8C" w:rsidRPr="00863E8C">
              <w:t>MRL</w:t>
            </w:r>
            <w:proofErr w:type="spellEnd"/>
            <w:r w:rsidR="00863E8C" w:rsidRPr="00863E8C">
              <w:t xml:space="preserve"> 2. L</w:t>
            </w:r>
            <w:r w:rsidRPr="00863E8C">
              <w:t>imites maximales de résidus (</w:t>
            </w:r>
            <w:proofErr w:type="spellStart"/>
            <w:r w:rsidRPr="00863E8C">
              <w:t>LMR</w:t>
            </w:r>
            <w:proofErr w:type="spellEnd"/>
            <w:r w:rsidRPr="00863E8C">
              <w:t>) et recommandations de gestion des risques (</w:t>
            </w:r>
            <w:proofErr w:type="spellStart"/>
            <w:r w:rsidRPr="00863E8C">
              <w:t>RGR</w:t>
            </w:r>
            <w:proofErr w:type="spellEnd"/>
            <w:r w:rsidRPr="00863E8C">
              <w:t>) des résidus des médicaments vétérinaires dans les aliments</w:t>
            </w:r>
          </w:p>
          <w:p w14:paraId="5426A48F" w14:textId="30E1B2BD" w:rsidR="00996787" w:rsidRPr="00863E8C" w:rsidRDefault="00863E8C" w:rsidP="00863E8C">
            <w:pPr>
              <w:spacing w:after="120"/>
              <w:ind w:left="720" w:hanging="720"/>
              <w:rPr>
                <w:b/>
              </w:rPr>
            </w:pPr>
            <w:r w:rsidRPr="00863E8C">
              <w:rPr>
                <w:b/>
              </w:rPr>
              <w:t>[ ]</w:t>
            </w:r>
            <w:r w:rsidR="00996787" w:rsidRPr="00863E8C">
              <w:rPr>
                <w:b/>
              </w:rPr>
              <w:tab/>
              <w:t xml:space="preserve">Organisation mondiale de la santé animale (OIE) </w:t>
            </w:r>
            <w:r w:rsidR="00996787" w:rsidRPr="00863E8C">
              <w:rPr>
                <w:b/>
                <w:i/>
              </w:rPr>
              <w:t>(par exemple, numéro de chapitre du Code sanitaire pour les animaux terrestres ou du Code sanitaire pour les animaux aquatiques)</w:t>
            </w:r>
            <w:r w:rsidR="00996787" w:rsidRPr="00863E8C">
              <w:rPr>
                <w:b/>
              </w:rPr>
              <w:t>:</w:t>
            </w:r>
          </w:p>
          <w:p w14:paraId="599DC19E" w14:textId="6635D2EB" w:rsidR="00996787" w:rsidRPr="00863E8C" w:rsidRDefault="00863E8C" w:rsidP="00863E8C">
            <w:pPr>
              <w:spacing w:after="120"/>
              <w:ind w:left="720" w:hanging="720"/>
              <w:rPr>
                <w:b/>
              </w:rPr>
            </w:pPr>
            <w:r w:rsidRPr="00863E8C">
              <w:rPr>
                <w:b/>
              </w:rPr>
              <w:t>[ ]</w:t>
            </w:r>
            <w:r w:rsidR="00996787" w:rsidRPr="00863E8C">
              <w:rPr>
                <w:b/>
              </w:rPr>
              <w:tab/>
              <w:t xml:space="preserve">Convention internationale pour la protection des végétaux </w:t>
            </w:r>
            <w:r w:rsidR="00996787" w:rsidRPr="00863E8C">
              <w:rPr>
                <w:b/>
                <w:i/>
              </w:rPr>
              <w:t xml:space="preserve">(par exemple, numéro de la </w:t>
            </w:r>
            <w:proofErr w:type="spellStart"/>
            <w:r w:rsidR="00996787" w:rsidRPr="00863E8C">
              <w:rPr>
                <w:b/>
                <w:i/>
              </w:rPr>
              <w:t>NIMP</w:t>
            </w:r>
            <w:proofErr w:type="spellEnd"/>
            <w:r w:rsidR="00996787" w:rsidRPr="00863E8C">
              <w:rPr>
                <w:b/>
                <w:i/>
              </w:rPr>
              <w:t>)</w:t>
            </w:r>
            <w:r w:rsidR="00996787" w:rsidRPr="00863E8C">
              <w:rPr>
                <w:b/>
              </w:rPr>
              <w:t>:</w:t>
            </w:r>
          </w:p>
          <w:p w14:paraId="48483E55" w14:textId="4C0EADBE" w:rsidR="00EA4725" w:rsidRPr="00863E8C" w:rsidRDefault="00863E8C" w:rsidP="00863E8C">
            <w:pPr>
              <w:spacing w:after="120"/>
              <w:ind w:left="720" w:hanging="720"/>
              <w:rPr>
                <w:b/>
              </w:rPr>
            </w:pPr>
            <w:r w:rsidRPr="00863E8C">
              <w:rPr>
                <w:b/>
              </w:rPr>
              <w:t>[ ]</w:t>
            </w:r>
            <w:r w:rsidR="00996787" w:rsidRPr="00863E8C">
              <w:rPr>
                <w:b/>
              </w:rPr>
              <w:tab/>
              <w:t>Néant</w:t>
            </w:r>
          </w:p>
          <w:p w14:paraId="777DF26E" w14:textId="19FFE254" w:rsidR="00996787" w:rsidRPr="00863E8C" w:rsidRDefault="00A354D9" w:rsidP="00863E8C">
            <w:pPr>
              <w:spacing w:after="120"/>
              <w:rPr>
                <w:b/>
              </w:rPr>
            </w:pPr>
            <w:r w:rsidRPr="00863E8C">
              <w:rPr>
                <w:b/>
              </w:rPr>
              <w:t>La réglementation projetée est</w:t>
            </w:r>
            <w:r w:rsidR="00863E8C" w:rsidRPr="00863E8C">
              <w:rPr>
                <w:b/>
              </w:rPr>
              <w:t>-</w:t>
            </w:r>
            <w:r w:rsidRPr="00863E8C">
              <w:rPr>
                <w:b/>
              </w:rPr>
              <w:t>elle conforme à la norme internationale pertinente?</w:t>
            </w:r>
          </w:p>
          <w:p w14:paraId="16EBFF64" w14:textId="3993465E" w:rsidR="00EA4725" w:rsidRPr="00863E8C" w:rsidRDefault="00A354D9" w:rsidP="00863E8C">
            <w:pPr>
              <w:spacing w:after="120"/>
              <w:rPr>
                <w:b/>
              </w:rPr>
            </w:pPr>
            <w:r w:rsidRPr="00863E8C">
              <w:rPr>
                <w:b/>
              </w:rPr>
              <w:t xml:space="preserve">[X] Oui </w:t>
            </w:r>
            <w:r w:rsidR="00863E8C" w:rsidRPr="00863E8C">
              <w:rPr>
                <w:b/>
              </w:rPr>
              <w:t>[ ]</w:t>
            </w:r>
            <w:r w:rsidRPr="00863E8C">
              <w:rPr>
                <w:b/>
              </w:rPr>
              <w:t xml:space="preserve"> Non</w:t>
            </w:r>
          </w:p>
          <w:p w14:paraId="76B15FEA" w14:textId="0CE1A577" w:rsidR="00EA4725" w:rsidRPr="00863E8C" w:rsidRDefault="00A354D9" w:rsidP="00863E8C">
            <w:pPr>
              <w:spacing w:after="120"/>
            </w:pPr>
            <w:r w:rsidRPr="00863E8C">
              <w:rPr>
                <w:b/>
              </w:rPr>
              <w:t>Dans la négative, indiquer, chaque fois que cela sera possible, en quoi et pourquoi elle diffère de la norme internationale:</w:t>
            </w:r>
          </w:p>
        </w:tc>
      </w:tr>
      <w:tr w:rsidR="00863E8C" w:rsidRPr="00863E8C" w14:paraId="66636E57" w14:textId="77777777" w:rsidTr="00863E8C">
        <w:tc>
          <w:tcPr>
            <w:tcW w:w="709" w:type="dxa"/>
            <w:tcBorders>
              <w:top w:val="single" w:sz="6" w:space="0" w:color="auto"/>
              <w:bottom w:val="single" w:sz="6" w:space="0" w:color="auto"/>
            </w:tcBorders>
            <w:shd w:val="clear" w:color="auto" w:fill="auto"/>
          </w:tcPr>
          <w:p w14:paraId="2105098F" w14:textId="77777777" w:rsidR="00EA4725" w:rsidRPr="00863E8C" w:rsidRDefault="00A354D9" w:rsidP="00863E8C">
            <w:pPr>
              <w:spacing w:before="120" w:after="120"/>
              <w:jc w:val="left"/>
            </w:pPr>
            <w:r w:rsidRPr="00863E8C">
              <w:rPr>
                <w:b/>
              </w:rPr>
              <w:t>9.</w:t>
            </w:r>
          </w:p>
        </w:tc>
        <w:tc>
          <w:tcPr>
            <w:tcW w:w="8276" w:type="dxa"/>
            <w:tcBorders>
              <w:top w:val="single" w:sz="6" w:space="0" w:color="auto"/>
              <w:bottom w:val="single" w:sz="6" w:space="0" w:color="auto"/>
            </w:tcBorders>
            <w:shd w:val="clear" w:color="auto" w:fill="auto"/>
          </w:tcPr>
          <w:p w14:paraId="594C7CFA" w14:textId="43F08775" w:rsidR="00EA4725" w:rsidRPr="00863E8C" w:rsidRDefault="00A354D9" w:rsidP="00863E8C">
            <w:pPr>
              <w:spacing w:before="120" w:after="120"/>
            </w:pPr>
            <w:r w:rsidRPr="00863E8C">
              <w:rPr>
                <w:b/>
              </w:rPr>
              <w:t>Autres documents pertinents et langue(s) dans laquelle (lesquelles) ils sont disponibles:</w:t>
            </w:r>
          </w:p>
        </w:tc>
      </w:tr>
      <w:tr w:rsidR="00863E8C" w:rsidRPr="00863E8C" w14:paraId="0FA17EC2" w14:textId="77777777" w:rsidTr="00863E8C">
        <w:tc>
          <w:tcPr>
            <w:tcW w:w="709" w:type="dxa"/>
            <w:tcBorders>
              <w:top w:val="single" w:sz="6" w:space="0" w:color="auto"/>
              <w:bottom w:val="single" w:sz="6" w:space="0" w:color="auto"/>
            </w:tcBorders>
            <w:shd w:val="clear" w:color="auto" w:fill="auto"/>
          </w:tcPr>
          <w:p w14:paraId="0F8CF28C" w14:textId="77777777" w:rsidR="00EA4725" w:rsidRPr="00863E8C" w:rsidRDefault="00A354D9" w:rsidP="00863E8C">
            <w:pPr>
              <w:spacing w:before="120" w:after="120"/>
              <w:jc w:val="left"/>
            </w:pPr>
            <w:r w:rsidRPr="00863E8C">
              <w:rPr>
                <w:b/>
              </w:rPr>
              <w:t>10.</w:t>
            </w:r>
          </w:p>
        </w:tc>
        <w:tc>
          <w:tcPr>
            <w:tcW w:w="8276" w:type="dxa"/>
            <w:tcBorders>
              <w:top w:val="single" w:sz="6" w:space="0" w:color="auto"/>
              <w:bottom w:val="single" w:sz="6" w:space="0" w:color="auto"/>
            </w:tcBorders>
            <w:shd w:val="clear" w:color="auto" w:fill="auto"/>
          </w:tcPr>
          <w:p w14:paraId="2D41B0C3" w14:textId="164C7C6D" w:rsidR="00EA4725" w:rsidRPr="00863E8C" w:rsidRDefault="00A354D9" w:rsidP="00863E8C">
            <w:pPr>
              <w:spacing w:before="120" w:after="120"/>
            </w:pPr>
            <w:r w:rsidRPr="00863E8C">
              <w:rPr>
                <w:b/>
              </w:rPr>
              <w:t xml:space="preserve">Date projetée pour l'adoption </w:t>
            </w:r>
            <w:r w:rsidRPr="00863E8C">
              <w:rPr>
                <w:b/>
                <w:i/>
              </w:rPr>
              <w:t>(jj/mm/</w:t>
            </w:r>
            <w:proofErr w:type="spellStart"/>
            <w:r w:rsidRPr="00863E8C">
              <w:rPr>
                <w:b/>
                <w:i/>
              </w:rPr>
              <w:t>aa</w:t>
            </w:r>
            <w:proofErr w:type="spellEnd"/>
            <w:r w:rsidRPr="00863E8C">
              <w:rPr>
                <w:b/>
                <w:i/>
              </w:rPr>
              <w:t>)</w:t>
            </w:r>
            <w:r w:rsidR="00863E8C" w:rsidRPr="00863E8C">
              <w:rPr>
                <w:b/>
              </w:rPr>
              <w:t xml:space="preserve">: </w:t>
            </w:r>
            <w:r w:rsidR="00863E8C" w:rsidRPr="00863E8C">
              <w:t>À</w:t>
            </w:r>
            <w:r w:rsidRPr="00863E8C">
              <w:t xml:space="preserve"> confirmer</w:t>
            </w:r>
          </w:p>
          <w:p w14:paraId="4C2702C1" w14:textId="395C8932" w:rsidR="00EA4725" w:rsidRPr="00863E8C" w:rsidRDefault="00A354D9" w:rsidP="00863E8C">
            <w:pPr>
              <w:spacing w:after="120"/>
            </w:pPr>
            <w:r w:rsidRPr="00863E8C">
              <w:rPr>
                <w:b/>
              </w:rPr>
              <w:t xml:space="preserve">Date projetée pour la publication </w:t>
            </w:r>
            <w:r w:rsidRPr="00863E8C">
              <w:rPr>
                <w:b/>
                <w:i/>
              </w:rPr>
              <w:t>(jj/mm/</w:t>
            </w:r>
            <w:proofErr w:type="spellStart"/>
            <w:r w:rsidRPr="00863E8C">
              <w:rPr>
                <w:b/>
                <w:i/>
              </w:rPr>
              <w:t>aa</w:t>
            </w:r>
            <w:proofErr w:type="spellEnd"/>
            <w:r w:rsidRPr="00863E8C">
              <w:rPr>
                <w:b/>
                <w:i/>
              </w:rPr>
              <w:t>)</w:t>
            </w:r>
            <w:r w:rsidR="00863E8C" w:rsidRPr="00863E8C">
              <w:rPr>
                <w:b/>
              </w:rPr>
              <w:t xml:space="preserve">: </w:t>
            </w:r>
            <w:r w:rsidR="00863E8C" w:rsidRPr="00863E8C">
              <w:t>À</w:t>
            </w:r>
            <w:r w:rsidRPr="00863E8C">
              <w:t xml:space="preserve"> confirmer</w:t>
            </w:r>
          </w:p>
        </w:tc>
      </w:tr>
      <w:tr w:rsidR="00863E8C" w:rsidRPr="00863E8C" w14:paraId="4C1B7AFF" w14:textId="77777777" w:rsidTr="00863E8C">
        <w:tc>
          <w:tcPr>
            <w:tcW w:w="709" w:type="dxa"/>
            <w:tcBorders>
              <w:top w:val="single" w:sz="6" w:space="0" w:color="auto"/>
              <w:bottom w:val="single" w:sz="6" w:space="0" w:color="auto"/>
            </w:tcBorders>
            <w:shd w:val="clear" w:color="auto" w:fill="auto"/>
          </w:tcPr>
          <w:p w14:paraId="41888762" w14:textId="77777777" w:rsidR="00EA4725" w:rsidRPr="00863E8C" w:rsidRDefault="00A354D9" w:rsidP="00863E8C">
            <w:pPr>
              <w:spacing w:before="120" w:after="120"/>
              <w:jc w:val="left"/>
            </w:pPr>
            <w:r w:rsidRPr="00863E8C">
              <w:rPr>
                <w:b/>
              </w:rPr>
              <w:t>11.</w:t>
            </w:r>
          </w:p>
        </w:tc>
        <w:tc>
          <w:tcPr>
            <w:tcW w:w="8276" w:type="dxa"/>
            <w:tcBorders>
              <w:top w:val="single" w:sz="6" w:space="0" w:color="auto"/>
              <w:bottom w:val="single" w:sz="6" w:space="0" w:color="auto"/>
            </w:tcBorders>
            <w:shd w:val="clear" w:color="auto" w:fill="auto"/>
          </w:tcPr>
          <w:p w14:paraId="2DBE8934" w14:textId="19810A38" w:rsidR="00EA4725" w:rsidRPr="00863E8C" w:rsidRDefault="00A354D9" w:rsidP="00863E8C">
            <w:pPr>
              <w:spacing w:before="120" w:after="120"/>
            </w:pPr>
            <w:r w:rsidRPr="00863E8C">
              <w:rPr>
                <w:b/>
              </w:rPr>
              <w:t>Date projetée pour l'entrée en vigueur</w:t>
            </w:r>
            <w:r w:rsidR="00863E8C" w:rsidRPr="00863E8C">
              <w:rPr>
                <w:b/>
              </w:rPr>
              <w:t>: [ ]</w:t>
            </w:r>
            <w:r w:rsidRPr="00863E8C">
              <w:rPr>
                <w:b/>
              </w:rPr>
              <w:t xml:space="preserve"> Six mois à compter de la date de publication, et/ou</w:t>
            </w:r>
            <w:r w:rsidRPr="00863E8C">
              <w:t xml:space="preserve"> </w:t>
            </w:r>
            <w:r w:rsidRPr="00863E8C">
              <w:rPr>
                <w:b/>
                <w:i/>
              </w:rPr>
              <w:t>(jj/mm/</w:t>
            </w:r>
            <w:proofErr w:type="spellStart"/>
            <w:r w:rsidRPr="00863E8C">
              <w:rPr>
                <w:b/>
                <w:i/>
              </w:rPr>
              <w:t>aa</w:t>
            </w:r>
            <w:proofErr w:type="spellEnd"/>
            <w:r w:rsidRPr="00863E8C">
              <w:rPr>
                <w:b/>
                <w:i/>
              </w:rPr>
              <w:t>)</w:t>
            </w:r>
            <w:r w:rsidR="00863E8C" w:rsidRPr="00863E8C">
              <w:rPr>
                <w:b/>
              </w:rPr>
              <w:t xml:space="preserve">: </w:t>
            </w:r>
            <w:r w:rsidR="00863E8C" w:rsidRPr="00863E8C">
              <w:t>À</w:t>
            </w:r>
            <w:r w:rsidRPr="00863E8C">
              <w:t xml:space="preserve"> confirmer </w:t>
            </w:r>
            <w:r w:rsidR="00863E8C" w:rsidRPr="00863E8C">
              <w:t>-</w:t>
            </w:r>
            <w:r w:rsidRPr="00863E8C">
              <w:t xml:space="preserve"> Le texte sera promulgué une fois que la version définitive aura été établie à l'issue de la période de consultation.</w:t>
            </w:r>
          </w:p>
          <w:p w14:paraId="01A25820" w14:textId="555F8E89" w:rsidR="00EA4725" w:rsidRPr="00863E8C" w:rsidRDefault="00863E8C" w:rsidP="00863E8C">
            <w:pPr>
              <w:spacing w:after="120"/>
              <w:ind w:left="607" w:hanging="607"/>
              <w:rPr>
                <w:b/>
              </w:rPr>
            </w:pPr>
            <w:r w:rsidRPr="00863E8C">
              <w:rPr>
                <w:b/>
              </w:rPr>
              <w:t>[ ]</w:t>
            </w:r>
            <w:r w:rsidR="00996787" w:rsidRPr="00863E8C">
              <w:rPr>
                <w:b/>
              </w:rPr>
              <w:tab/>
              <w:t>Mesure de facilitation du commerce</w:t>
            </w:r>
          </w:p>
        </w:tc>
      </w:tr>
      <w:tr w:rsidR="00863E8C" w:rsidRPr="00863E8C" w14:paraId="394DD63C" w14:textId="77777777" w:rsidTr="00863E8C">
        <w:trPr>
          <w:cantSplit/>
        </w:trPr>
        <w:tc>
          <w:tcPr>
            <w:tcW w:w="709" w:type="dxa"/>
            <w:tcBorders>
              <w:top w:val="single" w:sz="6" w:space="0" w:color="auto"/>
              <w:bottom w:val="single" w:sz="6" w:space="0" w:color="auto"/>
            </w:tcBorders>
            <w:shd w:val="clear" w:color="auto" w:fill="auto"/>
          </w:tcPr>
          <w:p w14:paraId="554A6B64" w14:textId="77777777" w:rsidR="00EA4725" w:rsidRPr="00863E8C" w:rsidRDefault="00A354D9" w:rsidP="00863E8C">
            <w:pPr>
              <w:spacing w:before="120" w:after="120"/>
              <w:jc w:val="left"/>
            </w:pPr>
            <w:r w:rsidRPr="00863E8C">
              <w:rPr>
                <w:b/>
              </w:rPr>
              <w:lastRenderedPageBreak/>
              <w:t>12.</w:t>
            </w:r>
          </w:p>
        </w:tc>
        <w:tc>
          <w:tcPr>
            <w:tcW w:w="8276" w:type="dxa"/>
            <w:tcBorders>
              <w:top w:val="single" w:sz="6" w:space="0" w:color="auto"/>
              <w:bottom w:val="single" w:sz="6" w:space="0" w:color="auto"/>
            </w:tcBorders>
            <w:shd w:val="clear" w:color="auto" w:fill="auto"/>
          </w:tcPr>
          <w:p w14:paraId="2306D012" w14:textId="629265AF" w:rsidR="00EA4725" w:rsidRPr="00863E8C" w:rsidRDefault="00A354D9" w:rsidP="00863E8C">
            <w:pPr>
              <w:spacing w:before="120" w:after="120"/>
            </w:pPr>
            <w:r w:rsidRPr="00863E8C">
              <w:rPr>
                <w:b/>
              </w:rPr>
              <w:t>Date limite pour la présentation des observations</w:t>
            </w:r>
            <w:r w:rsidR="00863E8C" w:rsidRPr="00863E8C">
              <w:rPr>
                <w:b/>
              </w:rPr>
              <w:t>: [</w:t>
            </w:r>
            <w:r w:rsidRPr="00863E8C">
              <w:rPr>
                <w:b/>
              </w:rPr>
              <w:t>X] Soixante jours à compter de la date de distribution de la notification et/ou (</w:t>
            </w:r>
            <w:r w:rsidRPr="00863E8C">
              <w:rPr>
                <w:b/>
                <w:i/>
                <w:iCs/>
              </w:rPr>
              <w:t>jj/mm/</w:t>
            </w:r>
            <w:proofErr w:type="spellStart"/>
            <w:r w:rsidRPr="00863E8C">
              <w:rPr>
                <w:b/>
                <w:i/>
                <w:iCs/>
              </w:rPr>
              <w:t>aa</w:t>
            </w:r>
            <w:proofErr w:type="spellEnd"/>
            <w:r w:rsidRPr="00863E8C">
              <w:rPr>
                <w:b/>
              </w:rPr>
              <w:t>)</w:t>
            </w:r>
            <w:r w:rsidR="00863E8C" w:rsidRPr="00863E8C">
              <w:rPr>
                <w:b/>
              </w:rPr>
              <w:t xml:space="preserve">: </w:t>
            </w:r>
            <w:r w:rsidR="00863E8C" w:rsidRPr="00863E8C">
              <w:t>15 février 2</w:t>
            </w:r>
            <w:r w:rsidRPr="00863E8C">
              <w:t>020</w:t>
            </w:r>
          </w:p>
          <w:p w14:paraId="200EE3D5" w14:textId="49F154A7" w:rsidR="00996787" w:rsidRPr="00863E8C" w:rsidRDefault="00A354D9" w:rsidP="00863E8C">
            <w:pPr>
              <w:spacing w:after="120"/>
            </w:pPr>
            <w:r w:rsidRPr="00863E8C">
              <w:rPr>
                <w:b/>
              </w:rPr>
              <w:t>Organisme ou autorité désigné pour traiter les observations</w:t>
            </w:r>
            <w:r w:rsidR="00863E8C" w:rsidRPr="00863E8C">
              <w:rPr>
                <w:b/>
              </w:rPr>
              <w:t>: [</w:t>
            </w:r>
            <w:r w:rsidRPr="00863E8C">
              <w:rPr>
                <w:b/>
              </w:rPr>
              <w:t>X] autorité nationale responsable des notifications, [X] point d'information national</w:t>
            </w:r>
            <w:r w:rsidR="00863E8C" w:rsidRPr="00863E8C">
              <w:rPr>
                <w:b/>
              </w:rPr>
              <w:t>. A</w:t>
            </w:r>
            <w:r w:rsidRPr="00863E8C">
              <w:rPr>
                <w:b/>
              </w:rPr>
              <w:t>dresse, numéro de fax et adresse électronique (s'il y a lieu) d'un autre organisme:</w:t>
            </w:r>
          </w:p>
          <w:p w14:paraId="70AD0962" w14:textId="688A5D7D" w:rsidR="003B64B0" w:rsidRPr="00863E8C" w:rsidRDefault="00996787" w:rsidP="00863E8C">
            <w:pPr>
              <w:spacing w:after="120"/>
            </w:pPr>
            <w:r w:rsidRPr="0060118A">
              <w:rPr>
                <w:lang w:val="en-GB"/>
              </w:rPr>
              <w:t>Mrs Sally Jennings, Coordinator, SPS New Zealand, PO Box 2526, Wellington (Nouvelle</w:t>
            </w:r>
            <w:r w:rsidR="00863E8C" w:rsidRPr="0060118A">
              <w:rPr>
                <w:lang w:val="en-GB"/>
              </w:rPr>
              <w:noBreakHyphen/>
            </w:r>
            <w:r w:rsidRPr="0060118A">
              <w:rPr>
                <w:lang w:val="en-GB"/>
              </w:rPr>
              <w:t>Zélande)</w:t>
            </w:r>
            <w:r w:rsidR="00863E8C" w:rsidRPr="0060118A">
              <w:rPr>
                <w:lang w:val="en-GB"/>
              </w:rPr>
              <w:t xml:space="preserve">. </w:t>
            </w:r>
            <w:r w:rsidR="00863E8C" w:rsidRPr="00863E8C">
              <w:t>T</w:t>
            </w:r>
            <w:r w:rsidRPr="00863E8C">
              <w:t>éléphone</w:t>
            </w:r>
            <w:r w:rsidR="00863E8C" w:rsidRPr="00863E8C">
              <w:t>: +</w:t>
            </w:r>
            <w:r w:rsidRPr="00863E8C">
              <w:t>64 4 894 0431</w:t>
            </w:r>
            <w:r w:rsidR="00863E8C" w:rsidRPr="00863E8C">
              <w:t>; f</w:t>
            </w:r>
            <w:r w:rsidRPr="00863E8C">
              <w:t>ax</w:t>
            </w:r>
            <w:r w:rsidR="00863E8C" w:rsidRPr="00863E8C">
              <w:t>: +</w:t>
            </w:r>
            <w:r w:rsidRPr="00863E8C">
              <w:t>64 4 894 0733</w:t>
            </w:r>
            <w:r w:rsidR="00863E8C" w:rsidRPr="00863E8C">
              <w:t>; c</w:t>
            </w:r>
            <w:r w:rsidRPr="00863E8C">
              <w:t>ourrie</w:t>
            </w:r>
            <w:r w:rsidR="00863E8C">
              <w:t>r</w:t>
            </w:r>
            <w:r w:rsidRPr="00863E8C">
              <w:t xml:space="preserve"> électronique</w:t>
            </w:r>
            <w:r w:rsidR="00863E8C" w:rsidRPr="00863E8C">
              <w:t>: s</w:t>
            </w:r>
            <w:r w:rsidRPr="00863E8C">
              <w:t>ps@mpi.govt.nz</w:t>
            </w:r>
          </w:p>
        </w:tc>
      </w:tr>
      <w:tr w:rsidR="003B64B0" w:rsidRPr="00863E8C" w14:paraId="0A32DE46" w14:textId="77777777" w:rsidTr="00863E8C">
        <w:tc>
          <w:tcPr>
            <w:tcW w:w="709" w:type="dxa"/>
            <w:tcBorders>
              <w:top w:val="single" w:sz="6" w:space="0" w:color="auto"/>
              <w:bottom w:val="double" w:sz="6" w:space="0" w:color="auto"/>
            </w:tcBorders>
            <w:shd w:val="clear" w:color="auto" w:fill="auto"/>
          </w:tcPr>
          <w:p w14:paraId="7A208958" w14:textId="77777777" w:rsidR="00EA4725" w:rsidRPr="00863E8C" w:rsidRDefault="00A354D9" w:rsidP="00863E8C">
            <w:pPr>
              <w:keepNext/>
              <w:keepLines/>
              <w:spacing w:before="120" w:after="120"/>
              <w:jc w:val="left"/>
            </w:pPr>
            <w:r w:rsidRPr="00863E8C">
              <w:rPr>
                <w:b/>
              </w:rPr>
              <w:t>13.</w:t>
            </w:r>
          </w:p>
        </w:tc>
        <w:tc>
          <w:tcPr>
            <w:tcW w:w="8276" w:type="dxa"/>
            <w:tcBorders>
              <w:top w:val="single" w:sz="6" w:space="0" w:color="auto"/>
              <w:bottom w:val="double" w:sz="6" w:space="0" w:color="auto"/>
            </w:tcBorders>
            <w:shd w:val="clear" w:color="auto" w:fill="auto"/>
          </w:tcPr>
          <w:p w14:paraId="08ED9EFD" w14:textId="6EE3038B" w:rsidR="00996787" w:rsidRPr="00863E8C" w:rsidRDefault="00A354D9" w:rsidP="00863E8C">
            <w:pPr>
              <w:keepNext/>
              <w:keepLines/>
              <w:spacing w:before="120" w:after="120"/>
              <w:rPr>
                <w:b/>
              </w:rPr>
            </w:pPr>
            <w:r w:rsidRPr="00863E8C">
              <w:rPr>
                <w:b/>
              </w:rPr>
              <w:t>Texte(s) disponible(s) auprès de</w:t>
            </w:r>
            <w:r w:rsidR="00863E8C" w:rsidRPr="00863E8C">
              <w:rPr>
                <w:b/>
              </w:rPr>
              <w:t>: [</w:t>
            </w:r>
            <w:r w:rsidRPr="00863E8C">
              <w:rPr>
                <w:b/>
              </w:rPr>
              <w:t>X] autorité nationale responsable des notifications, [X] point d'information national</w:t>
            </w:r>
            <w:r w:rsidR="00863E8C" w:rsidRPr="00863E8C">
              <w:rPr>
                <w:b/>
              </w:rPr>
              <w:t>. A</w:t>
            </w:r>
            <w:r w:rsidRPr="00863E8C">
              <w:rPr>
                <w:b/>
              </w:rPr>
              <w:t>dresse, numéro de fax et adresse électronique (s'il y a lieu) d'un autre organisme:</w:t>
            </w:r>
          </w:p>
          <w:p w14:paraId="76648AEF" w14:textId="451BE1DC" w:rsidR="00EA4725" w:rsidRPr="00863E8C" w:rsidRDefault="00996787" w:rsidP="00863E8C">
            <w:pPr>
              <w:keepNext/>
              <w:keepLines/>
              <w:spacing w:after="120"/>
              <w:rPr>
                <w:bCs/>
              </w:rPr>
            </w:pPr>
            <w:r w:rsidRPr="0060118A">
              <w:rPr>
                <w:lang w:val="en-GB"/>
              </w:rPr>
              <w:t>Mrs Sally Jennings, Coordinator, SPS New Zealand, PO Box 2526, Wellington (Nouvelle</w:t>
            </w:r>
            <w:r w:rsidR="00863E8C" w:rsidRPr="0060118A">
              <w:rPr>
                <w:lang w:val="en-GB"/>
              </w:rPr>
              <w:noBreakHyphen/>
            </w:r>
            <w:r w:rsidRPr="0060118A">
              <w:rPr>
                <w:lang w:val="en-GB"/>
              </w:rPr>
              <w:t>Zélande)</w:t>
            </w:r>
            <w:r w:rsidR="00863E8C" w:rsidRPr="0060118A">
              <w:rPr>
                <w:lang w:val="en-GB"/>
              </w:rPr>
              <w:t xml:space="preserve">. </w:t>
            </w:r>
            <w:r w:rsidR="00863E8C" w:rsidRPr="00863E8C">
              <w:t>T</w:t>
            </w:r>
            <w:r w:rsidRPr="00863E8C">
              <w:t>éléphone</w:t>
            </w:r>
            <w:r w:rsidR="00863E8C" w:rsidRPr="00863E8C">
              <w:t>: +</w:t>
            </w:r>
            <w:r w:rsidRPr="00863E8C">
              <w:t>64 4 894 0431</w:t>
            </w:r>
            <w:r w:rsidR="00863E8C" w:rsidRPr="00863E8C">
              <w:t>; f</w:t>
            </w:r>
            <w:r w:rsidRPr="00863E8C">
              <w:t>ax</w:t>
            </w:r>
            <w:r w:rsidR="00863E8C" w:rsidRPr="00863E8C">
              <w:t>: +</w:t>
            </w:r>
            <w:r w:rsidRPr="00863E8C">
              <w:t>64 4 894 0733</w:t>
            </w:r>
            <w:r w:rsidR="00863E8C" w:rsidRPr="00863E8C">
              <w:t>; c</w:t>
            </w:r>
            <w:r w:rsidRPr="00863E8C">
              <w:t>ourrie</w:t>
            </w:r>
            <w:r w:rsidR="00863E8C">
              <w:t>r</w:t>
            </w:r>
            <w:r w:rsidRPr="00863E8C">
              <w:t xml:space="preserve"> électronique</w:t>
            </w:r>
            <w:r w:rsidR="00863E8C" w:rsidRPr="00863E8C">
              <w:t>: s</w:t>
            </w:r>
            <w:r w:rsidRPr="00863E8C">
              <w:t>ps@mpi.govt.nz</w:t>
            </w:r>
          </w:p>
        </w:tc>
      </w:tr>
      <w:bookmarkEnd w:id="24"/>
    </w:tbl>
    <w:p w14:paraId="5C85E930" w14:textId="77777777" w:rsidR="007141CF" w:rsidRPr="00863E8C" w:rsidRDefault="007141CF" w:rsidP="00863E8C"/>
    <w:sectPr w:rsidR="007141CF" w:rsidRPr="00863E8C" w:rsidSect="00863E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0EF5" w14:textId="77777777" w:rsidR="001B07D5" w:rsidRPr="00863E8C" w:rsidRDefault="00A354D9">
      <w:bookmarkStart w:id="12" w:name="_Hlk27744222"/>
      <w:bookmarkStart w:id="13" w:name="_Hlk27744223"/>
      <w:bookmarkStart w:id="14" w:name="_Hlk27744242"/>
      <w:bookmarkStart w:id="15" w:name="_Hlk27744243"/>
      <w:bookmarkStart w:id="16" w:name="_Hlk27744997"/>
      <w:bookmarkStart w:id="17" w:name="_Hlk27744998"/>
      <w:r w:rsidRPr="00863E8C">
        <w:separator/>
      </w:r>
      <w:bookmarkEnd w:id="12"/>
      <w:bookmarkEnd w:id="13"/>
      <w:bookmarkEnd w:id="14"/>
      <w:bookmarkEnd w:id="15"/>
      <w:bookmarkEnd w:id="16"/>
      <w:bookmarkEnd w:id="17"/>
    </w:p>
  </w:endnote>
  <w:endnote w:type="continuationSeparator" w:id="0">
    <w:p w14:paraId="652D37AC" w14:textId="77777777" w:rsidR="001B07D5" w:rsidRPr="00863E8C" w:rsidRDefault="00A354D9">
      <w:bookmarkStart w:id="18" w:name="_Hlk27744224"/>
      <w:bookmarkStart w:id="19" w:name="_Hlk27744225"/>
      <w:bookmarkStart w:id="20" w:name="_Hlk27744244"/>
      <w:bookmarkStart w:id="21" w:name="_Hlk27744245"/>
      <w:bookmarkStart w:id="22" w:name="_Hlk27744999"/>
      <w:bookmarkStart w:id="23" w:name="_Hlk27745000"/>
      <w:r w:rsidRPr="00863E8C">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EF45" w14:textId="0AFA387D" w:rsidR="00EA4725" w:rsidRPr="00863E8C" w:rsidRDefault="00863E8C" w:rsidP="00863E8C">
    <w:pPr>
      <w:pStyle w:val="Pieddepage"/>
    </w:pPr>
    <w:bookmarkStart w:id="36" w:name="_Hlk27744210"/>
    <w:bookmarkStart w:id="37" w:name="_Hlk27744211"/>
    <w:bookmarkStart w:id="38" w:name="_Hlk27744230"/>
    <w:bookmarkStart w:id="39" w:name="_Hlk27744231"/>
    <w:bookmarkStart w:id="40" w:name="_Hlk27744985"/>
    <w:bookmarkStart w:id="41" w:name="_Hlk27744986"/>
    <w:r w:rsidRPr="00863E8C">
      <w:t xml:space="preserve"> </w:t>
    </w:r>
    <w:bookmarkEnd w:id="36"/>
    <w:bookmarkEnd w:id="37"/>
    <w:bookmarkEnd w:id="38"/>
    <w:bookmarkEnd w:id="39"/>
    <w:bookmarkEnd w:id="40"/>
    <w:bookmarkEnd w:id="4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CF4" w14:textId="620D618E" w:rsidR="00EA4725" w:rsidRPr="00863E8C" w:rsidRDefault="00863E8C" w:rsidP="00863E8C">
    <w:pPr>
      <w:pStyle w:val="Pieddepage"/>
    </w:pPr>
    <w:bookmarkStart w:id="42" w:name="_Hlk27744212"/>
    <w:bookmarkStart w:id="43" w:name="_Hlk27744213"/>
    <w:bookmarkStart w:id="44" w:name="_Hlk27744232"/>
    <w:bookmarkStart w:id="45" w:name="_Hlk27744233"/>
    <w:bookmarkStart w:id="46" w:name="_Hlk27744987"/>
    <w:bookmarkStart w:id="47" w:name="_Hlk27744988"/>
    <w:r w:rsidRPr="00863E8C">
      <w:t xml:space="preserve"> </w:t>
    </w:r>
    <w:bookmarkEnd w:id="42"/>
    <w:bookmarkEnd w:id="43"/>
    <w:bookmarkEnd w:id="44"/>
    <w:bookmarkEnd w:id="45"/>
    <w:bookmarkEnd w:id="46"/>
    <w:bookmarkEnd w:id="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092A" w14:textId="43594F57" w:rsidR="00C863EB" w:rsidRPr="00863E8C" w:rsidRDefault="00863E8C" w:rsidP="00863E8C">
    <w:pPr>
      <w:pStyle w:val="Pieddepage"/>
    </w:pPr>
    <w:bookmarkStart w:id="54" w:name="_Hlk27744216"/>
    <w:bookmarkStart w:id="55" w:name="_Hlk27744217"/>
    <w:bookmarkStart w:id="56" w:name="_Hlk27744236"/>
    <w:bookmarkStart w:id="57" w:name="_Hlk27744237"/>
    <w:bookmarkStart w:id="58" w:name="_Hlk27744991"/>
    <w:bookmarkStart w:id="59" w:name="_Hlk27744992"/>
    <w:r w:rsidRPr="00863E8C">
      <w:t xml:space="preserve"> </w:t>
    </w:r>
    <w:bookmarkEnd w:id="54"/>
    <w:bookmarkEnd w:id="55"/>
    <w:bookmarkEnd w:id="56"/>
    <w:bookmarkEnd w:id="57"/>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B466" w14:textId="77777777" w:rsidR="001B07D5" w:rsidRPr="00863E8C" w:rsidRDefault="00A354D9">
      <w:bookmarkStart w:id="0" w:name="_Hlk27744218"/>
      <w:bookmarkStart w:id="1" w:name="_Hlk27744219"/>
      <w:bookmarkStart w:id="2" w:name="_Hlk27744238"/>
      <w:bookmarkStart w:id="3" w:name="_Hlk27744239"/>
      <w:bookmarkStart w:id="4" w:name="_Hlk27744993"/>
      <w:bookmarkStart w:id="5" w:name="_Hlk27744994"/>
      <w:r w:rsidRPr="00863E8C">
        <w:separator/>
      </w:r>
      <w:bookmarkEnd w:id="0"/>
      <w:bookmarkEnd w:id="1"/>
      <w:bookmarkEnd w:id="2"/>
      <w:bookmarkEnd w:id="3"/>
      <w:bookmarkEnd w:id="4"/>
      <w:bookmarkEnd w:id="5"/>
    </w:p>
  </w:footnote>
  <w:footnote w:type="continuationSeparator" w:id="0">
    <w:p w14:paraId="5AA41F9B" w14:textId="77777777" w:rsidR="001B07D5" w:rsidRPr="00863E8C" w:rsidRDefault="00A354D9">
      <w:bookmarkStart w:id="6" w:name="_Hlk27744220"/>
      <w:bookmarkStart w:id="7" w:name="_Hlk27744221"/>
      <w:bookmarkStart w:id="8" w:name="_Hlk27744240"/>
      <w:bookmarkStart w:id="9" w:name="_Hlk27744241"/>
      <w:bookmarkStart w:id="10" w:name="_Hlk27744995"/>
      <w:bookmarkStart w:id="11" w:name="_Hlk27744996"/>
      <w:r w:rsidRPr="00863E8C">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5B91" w14:textId="77777777" w:rsidR="00863E8C" w:rsidRPr="00863E8C" w:rsidRDefault="00863E8C" w:rsidP="00863E8C">
    <w:pPr>
      <w:pStyle w:val="En-tte"/>
      <w:spacing w:after="240"/>
      <w:jc w:val="center"/>
    </w:pPr>
    <w:bookmarkStart w:id="26" w:name="_Hlk27744208"/>
    <w:bookmarkStart w:id="27" w:name="_Hlk27744209"/>
    <w:bookmarkStart w:id="28" w:name="_Hlk27744226"/>
    <w:bookmarkStart w:id="29" w:name="_Hlk27744227"/>
    <w:bookmarkStart w:id="30" w:name="_Hlk27744981"/>
    <w:bookmarkStart w:id="31" w:name="_Hlk27744982"/>
    <w:r w:rsidRPr="00863E8C">
      <w:t>G/SPS/N/</w:t>
    </w:r>
    <w:proofErr w:type="spellStart"/>
    <w:r w:rsidRPr="00863E8C">
      <w:t>NZL</w:t>
    </w:r>
    <w:proofErr w:type="spellEnd"/>
    <w:r w:rsidRPr="00863E8C">
      <w:t>/611</w:t>
    </w:r>
  </w:p>
  <w:p w14:paraId="44A6BD71" w14:textId="77777777" w:rsidR="00863E8C" w:rsidRPr="00863E8C" w:rsidRDefault="00863E8C" w:rsidP="00863E8C">
    <w:pPr>
      <w:pStyle w:val="En-tte"/>
      <w:pBdr>
        <w:bottom w:val="single" w:sz="4" w:space="1" w:color="auto"/>
      </w:pBdr>
      <w:jc w:val="center"/>
    </w:pPr>
    <w:r w:rsidRPr="00863E8C">
      <w:t xml:space="preserve">- </w:t>
    </w:r>
    <w:r w:rsidRPr="00863E8C">
      <w:fldChar w:fldCharType="begin"/>
    </w:r>
    <w:r w:rsidRPr="00863E8C">
      <w:instrText xml:space="preserve"> PAGE  \* Arabic  \* MERGEFORMAT </w:instrText>
    </w:r>
    <w:r w:rsidRPr="00863E8C">
      <w:fldChar w:fldCharType="separate"/>
    </w:r>
    <w:r w:rsidRPr="00863E8C">
      <w:t>1</w:t>
    </w:r>
    <w:r w:rsidRPr="00863E8C">
      <w:fldChar w:fldCharType="end"/>
    </w:r>
    <w:r w:rsidRPr="00863E8C">
      <w:t xml:space="preserve"> -</w:t>
    </w:r>
    <w:bookmarkEnd w:id="26"/>
    <w:bookmarkEnd w:id="27"/>
    <w:bookmarkEnd w:id="28"/>
    <w:bookmarkEnd w:id="29"/>
    <w:bookmarkEnd w:id="30"/>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6B2E" w14:textId="77777777" w:rsidR="00863E8C" w:rsidRPr="00863E8C" w:rsidRDefault="00863E8C" w:rsidP="00863E8C">
    <w:pPr>
      <w:pStyle w:val="En-tte"/>
      <w:spacing w:after="240"/>
      <w:jc w:val="center"/>
    </w:pPr>
    <w:bookmarkStart w:id="32" w:name="_Hlk27744228"/>
    <w:bookmarkStart w:id="33" w:name="_Hlk27744229"/>
    <w:bookmarkStart w:id="34" w:name="_Hlk27744983"/>
    <w:bookmarkStart w:id="35" w:name="_Hlk27744984"/>
    <w:r w:rsidRPr="00863E8C">
      <w:t>G/SPS/N/</w:t>
    </w:r>
    <w:proofErr w:type="spellStart"/>
    <w:r w:rsidRPr="00863E8C">
      <w:t>NZL</w:t>
    </w:r>
    <w:proofErr w:type="spellEnd"/>
    <w:r w:rsidRPr="00863E8C">
      <w:t>/611</w:t>
    </w:r>
  </w:p>
  <w:p w14:paraId="383AB60D" w14:textId="77777777" w:rsidR="00863E8C" w:rsidRPr="00863E8C" w:rsidRDefault="00863E8C" w:rsidP="00863E8C">
    <w:pPr>
      <w:pStyle w:val="En-tte"/>
      <w:pBdr>
        <w:bottom w:val="single" w:sz="4" w:space="1" w:color="auto"/>
      </w:pBdr>
      <w:jc w:val="center"/>
    </w:pPr>
    <w:r w:rsidRPr="00863E8C">
      <w:t xml:space="preserve">- </w:t>
    </w:r>
    <w:r w:rsidRPr="00863E8C">
      <w:fldChar w:fldCharType="begin"/>
    </w:r>
    <w:r w:rsidRPr="00863E8C">
      <w:instrText xml:space="preserve"> PAGE  \* Arabic  \* MERGEFORMAT </w:instrText>
    </w:r>
    <w:r w:rsidRPr="00863E8C">
      <w:fldChar w:fldCharType="separate"/>
    </w:r>
    <w:r w:rsidRPr="00863E8C">
      <w:t>1</w:t>
    </w:r>
    <w:r w:rsidRPr="00863E8C">
      <w:fldChar w:fldCharType="end"/>
    </w:r>
    <w:r w:rsidRPr="00863E8C">
      <w:t xml:space="preserve"> -</w:t>
    </w:r>
    <w:bookmarkEnd w:id="32"/>
    <w:bookmarkEnd w:id="33"/>
    <w:bookmarkEnd w:id="34"/>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63E8C" w:rsidRPr="00863E8C" w14:paraId="3951269A" w14:textId="77777777" w:rsidTr="00863E8C">
      <w:trPr>
        <w:trHeight w:val="240"/>
        <w:jc w:val="center"/>
      </w:trPr>
      <w:tc>
        <w:tcPr>
          <w:tcW w:w="2053" w:type="pct"/>
          <w:shd w:val="clear" w:color="auto" w:fill="auto"/>
          <w:tcMar>
            <w:left w:w="108" w:type="dxa"/>
            <w:right w:w="108" w:type="dxa"/>
          </w:tcMar>
          <w:vAlign w:val="center"/>
        </w:tcPr>
        <w:p w14:paraId="022B8FC2" w14:textId="77777777" w:rsidR="00863E8C" w:rsidRPr="00863E8C" w:rsidRDefault="00863E8C" w:rsidP="00863E8C">
          <w:pPr>
            <w:rPr>
              <w:rFonts w:eastAsia="Verdana" w:cs="Verdana"/>
              <w:noProof/>
              <w:szCs w:val="18"/>
              <w:lang w:eastAsia="en-GB"/>
            </w:rPr>
          </w:pPr>
          <w:bookmarkStart w:id="48" w:name="_Hlk27744214"/>
          <w:bookmarkStart w:id="49" w:name="_Hlk27744215"/>
          <w:bookmarkStart w:id="50" w:name="_Hlk27744234"/>
          <w:bookmarkStart w:id="51" w:name="_Hlk27744235"/>
          <w:bookmarkStart w:id="52" w:name="_Hlk27744989"/>
          <w:bookmarkStart w:id="53" w:name="_Hlk27744990"/>
        </w:p>
      </w:tc>
      <w:tc>
        <w:tcPr>
          <w:tcW w:w="2947" w:type="pct"/>
          <w:gridSpan w:val="2"/>
          <w:shd w:val="clear" w:color="auto" w:fill="auto"/>
          <w:tcMar>
            <w:left w:w="108" w:type="dxa"/>
            <w:right w:w="108" w:type="dxa"/>
          </w:tcMar>
          <w:vAlign w:val="center"/>
        </w:tcPr>
        <w:p w14:paraId="5C36B1D5" w14:textId="77777777" w:rsidR="00863E8C" w:rsidRPr="00863E8C" w:rsidRDefault="00863E8C" w:rsidP="00863E8C">
          <w:pPr>
            <w:jc w:val="right"/>
            <w:rPr>
              <w:rFonts w:eastAsia="Verdana" w:cs="Verdana"/>
              <w:b/>
              <w:color w:val="FF0000"/>
              <w:szCs w:val="18"/>
            </w:rPr>
          </w:pPr>
        </w:p>
      </w:tc>
    </w:tr>
    <w:tr w:rsidR="00863E8C" w:rsidRPr="00863E8C" w14:paraId="2EAC8A48" w14:textId="77777777" w:rsidTr="00863E8C">
      <w:trPr>
        <w:trHeight w:val="213"/>
        <w:jc w:val="center"/>
      </w:trPr>
      <w:tc>
        <w:tcPr>
          <w:tcW w:w="2053" w:type="pct"/>
          <w:vMerge w:val="restart"/>
          <w:shd w:val="clear" w:color="auto" w:fill="auto"/>
          <w:tcMar>
            <w:left w:w="0" w:type="dxa"/>
            <w:right w:w="0" w:type="dxa"/>
          </w:tcMar>
        </w:tcPr>
        <w:p w14:paraId="7942B3D7" w14:textId="0D978C2A" w:rsidR="00863E8C" w:rsidRPr="00863E8C" w:rsidRDefault="00863E8C" w:rsidP="00863E8C">
          <w:pPr>
            <w:jc w:val="left"/>
            <w:rPr>
              <w:rFonts w:eastAsia="Verdana" w:cs="Verdana"/>
              <w:szCs w:val="18"/>
            </w:rPr>
          </w:pPr>
          <w:r w:rsidRPr="00863E8C">
            <w:rPr>
              <w:rFonts w:eastAsia="Verdana" w:cs="Verdana"/>
              <w:noProof/>
              <w:szCs w:val="18"/>
            </w:rPr>
            <w:drawing>
              <wp:inline distT="0" distB="0" distL="0" distR="0" wp14:anchorId="09E8E886" wp14:editId="75E9AB6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EFA2D67" w14:textId="77777777" w:rsidR="00863E8C" w:rsidRPr="00863E8C" w:rsidRDefault="00863E8C" w:rsidP="00863E8C">
          <w:pPr>
            <w:jc w:val="right"/>
            <w:rPr>
              <w:rFonts w:eastAsia="Verdana" w:cs="Verdana"/>
              <w:b/>
              <w:szCs w:val="18"/>
            </w:rPr>
          </w:pPr>
        </w:p>
      </w:tc>
    </w:tr>
    <w:tr w:rsidR="00863E8C" w:rsidRPr="00863E8C" w14:paraId="5351B601" w14:textId="77777777" w:rsidTr="00863E8C">
      <w:trPr>
        <w:trHeight w:val="868"/>
        <w:jc w:val="center"/>
      </w:trPr>
      <w:tc>
        <w:tcPr>
          <w:tcW w:w="2053" w:type="pct"/>
          <w:vMerge/>
          <w:shd w:val="clear" w:color="auto" w:fill="auto"/>
          <w:tcMar>
            <w:left w:w="108" w:type="dxa"/>
            <w:right w:w="108" w:type="dxa"/>
          </w:tcMar>
        </w:tcPr>
        <w:p w14:paraId="2C41B909" w14:textId="77777777" w:rsidR="00863E8C" w:rsidRPr="00863E8C" w:rsidRDefault="00863E8C" w:rsidP="00863E8C">
          <w:pPr>
            <w:jc w:val="left"/>
            <w:rPr>
              <w:rFonts w:eastAsia="Verdana" w:cs="Verdana"/>
              <w:noProof/>
              <w:szCs w:val="18"/>
              <w:lang w:eastAsia="en-GB"/>
            </w:rPr>
          </w:pPr>
        </w:p>
      </w:tc>
      <w:tc>
        <w:tcPr>
          <w:tcW w:w="2947" w:type="pct"/>
          <w:gridSpan w:val="2"/>
          <w:shd w:val="clear" w:color="auto" w:fill="auto"/>
          <w:tcMar>
            <w:left w:w="108" w:type="dxa"/>
            <w:right w:w="108" w:type="dxa"/>
          </w:tcMar>
        </w:tcPr>
        <w:p w14:paraId="70644FAE" w14:textId="29371702" w:rsidR="00863E8C" w:rsidRPr="00863E8C" w:rsidRDefault="00863E8C" w:rsidP="00863E8C">
          <w:pPr>
            <w:jc w:val="right"/>
            <w:rPr>
              <w:rFonts w:eastAsia="Verdana" w:cs="Verdana"/>
              <w:b/>
              <w:szCs w:val="18"/>
            </w:rPr>
          </w:pPr>
          <w:r w:rsidRPr="00863E8C">
            <w:rPr>
              <w:b/>
              <w:szCs w:val="18"/>
            </w:rPr>
            <w:t>G/SPS/N/</w:t>
          </w:r>
          <w:proofErr w:type="spellStart"/>
          <w:r w:rsidRPr="00863E8C">
            <w:rPr>
              <w:b/>
              <w:szCs w:val="18"/>
            </w:rPr>
            <w:t>NZL</w:t>
          </w:r>
          <w:proofErr w:type="spellEnd"/>
          <w:r w:rsidRPr="00863E8C">
            <w:rPr>
              <w:b/>
              <w:szCs w:val="18"/>
            </w:rPr>
            <w:t>/611</w:t>
          </w:r>
        </w:p>
      </w:tc>
    </w:tr>
    <w:tr w:rsidR="00863E8C" w:rsidRPr="00863E8C" w14:paraId="08DE4F45" w14:textId="77777777" w:rsidTr="00863E8C">
      <w:trPr>
        <w:trHeight w:val="240"/>
        <w:jc w:val="center"/>
      </w:trPr>
      <w:tc>
        <w:tcPr>
          <w:tcW w:w="2053" w:type="pct"/>
          <w:vMerge/>
          <w:shd w:val="clear" w:color="auto" w:fill="auto"/>
          <w:tcMar>
            <w:left w:w="108" w:type="dxa"/>
            <w:right w:w="108" w:type="dxa"/>
          </w:tcMar>
          <w:vAlign w:val="center"/>
        </w:tcPr>
        <w:p w14:paraId="00C01E82" w14:textId="77777777" w:rsidR="00863E8C" w:rsidRPr="00863E8C" w:rsidRDefault="00863E8C" w:rsidP="00863E8C">
          <w:pPr>
            <w:rPr>
              <w:rFonts w:eastAsia="Verdana" w:cs="Verdana"/>
              <w:szCs w:val="18"/>
            </w:rPr>
          </w:pPr>
        </w:p>
      </w:tc>
      <w:tc>
        <w:tcPr>
          <w:tcW w:w="2947" w:type="pct"/>
          <w:gridSpan w:val="2"/>
          <w:shd w:val="clear" w:color="auto" w:fill="auto"/>
          <w:tcMar>
            <w:left w:w="108" w:type="dxa"/>
            <w:right w:w="108" w:type="dxa"/>
          </w:tcMar>
          <w:vAlign w:val="center"/>
        </w:tcPr>
        <w:p w14:paraId="655F020B" w14:textId="469D30BF" w:rsidR="00863E8C" w:rsidRPr="00863E8C" w:rsidRDefault="00863E8C" w:rsidP="00863E8C">
          <w:pPr>
            <w:jc w:val="right"/>
            <w:rPr>
              <w:rFonts w:eastAsia="Verdana" w:cs="Verdana"/>
              <w:szCs w:val="18"/>
            </w:rPr>
          </w:pPr>
          <w:r w:rsidRPr="00863E8C">
            <w:rPr>
              <w:rFonts w:eastAsia="Verdana" w:cs="Verdana"/>
              <w:szCs w:val="18"/>
            </w:rPr>
            <w:t>17 décembre 2019</w:t>
          </w:r>
        </w:p>
      </w:tc>
    </w:tr>
    <w:tr w:rsidR="00863E8C" w:rsidRPr="00863E8C" w14:paraId="6A6C700A" w14:textId="77777777" w:rsidTr="00863E8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93BEE4" w14:textId="19D9CD2A" w:rsidR="00863E8C" w:rsidRPr="00863E8C" w:rsidRDefault="00863E8C" w:rsidP="00863E8C">
          <w:pPr>
            <w:jc w:val="left"/>
            <w:rPr>
              <w:rFonts w:eastAsia="Verdana" w:cs="Verdana"/>
              <w:b/>
              <w:szCs w:val="18"/>
            </w:rPr>
          </w:pPr>
          <w:r w:rsidRPr="00863E8C">
            <w:rPr>
              <w:rFonts w:eastAsia="Verdana" w:cs="Verdana"/>
              <w:color w:val="FF0000"/>
              <w:szCs w:val="18"/>
            </w:rPr>
            <w:t>(19</w:t>
          </w:r>
          <w:r w:rsidRPr="00863E8C">
            <w:rPr>
              <w:rFonts w:eastAsia="Verdana" w:cs="Verdana"/>
              <w:color w:val="FF0000"/>
              <w:szCs w:val="18"/>
            </w:rPr>
            <w:noBreakHyphen/>
          </w:r>
          <w:r w:rsidR="0060118A">
            <w:rPr>
              <w:rFonts w:eastAsia="Verdana" w:cs="Verdana"/>
              <w:color w:val="FF0000"/>
              <w:szCs w:val="18"/>
            </w:rPr>
            <w:t>8762</w:t>
          </w:r>
          <w:r w:rsidRPr="00863E8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60F0CD7" w14:textId="3698B094" w:rsidR="00863E8C" w:rsidRPr="00863E8C" w:rsidRDefault="00863E8C" w:rsidP="00863E8C">
          <w:pPr>
            <w:jc w:val="right"/>
            <w:rPr>
              <w:rFonts w:eastAsia="Verdana" w:cs="Verdana"/>
              <w:szCs w:val="18"/>
            </w:rPr>
          </w:pPr>
          <w:r w:rsidRPr="00863E8C">
            <w:rPr>
              <w:rFonts w:eastAsia="Verdana" w:cs="Verdana"/>
              <w:szCs w:val="18"/>
            </w:rPr>
            <w:t xml:space="preserve">Page: </w:t>
          </w:r>
          <w:r w:rsidRPr="00863E8C">
            <w:rPr>
              <w:rFonts w:eastAsia="Verdana" w:cs="Verdana"/>
              <w:szCs w:val="18"/>
            </w:rPr>
            <w:fldChar w:fldCharType="begin"/>
          </w:r>
          <w:r w:rsidRPr="00863E8C">
            <w:rPr>
              <w:rFonts w:eastAsia="Verdana" w:cs="Verdana"/>
              <w:szCs w:val="18"/>
            </w:rPr>
            <w:instrText xml:space="preserve"> PAGE  \* Arabic  \* MERGEFORMAT </w:instrText>
          </w:r>
          <w:r w:rsidRPr="00863E8C">
            <w:rPr>
              <w:rFonts w:eastAsia="Verdana" w:cs="Verdana"/>
              <w:szCs w:val="18"/>
            </w:rPr>
            <w:fldChar w:fldCharType="separate"/>
          </w:r>
          <w:r w:rsidRPr="00863E8C">
            <w:rPr>
              <w:rFonts w:eastAsia="Verdana" w:cs="Verdana"/>
              <w:szCs w:val="18"/>
            </w:rPr>
            <w:t>1</w:t>
          </w:r>
          <w:r w:rsidRPr="00863E8C">
            <w:rPr>
              <w:rFonts w:eastAsia="Verdana" w:cs="Verdana"/>
              <w:szCs w:val="18"/>
            </w:rPr>
            <w:fldChar w:fldCharType="end"/>
          </w:r>
          <w:r w:rsidRPr="00863E8C">
            <w:rPr>
              <w:rFonts w:eastAsia="Verdana" w:cs="Verdana"/>
              <w:szCs w:val="18"/>
            </w:rPr>
            <w:t>/</w:t>
          </w:r>
          <w:r w:rsidRPr="00863E8C">
            <w:rPr>
              <w:rFonts w:eastAsia="Verdana" w:cs="Verdana"/>
              <w:szCs w:val="18"/>
            </w:rPr>
            <w:fldChar w:fldCharType="begin"/>
          </w:r>
          <w:r w:rsidRPr="00863E8C">
            <w:rPr>
              <w:rFonts w:eastAsia="Verdana" w:cs="Verdana"/>
              <w:szCs w:val="18"/>
            </w:rPr>
            <w:instrText xml:space="preserve"> NUMPAGES  \# "0" \* Arabic  \* MERGEFORMAT </w:instrText>
          </w:r>
          <w:r w:rsidRPr="00863E8C">
            <w:rPr>
              <w:rFonts w:eastAsia="Verdana" w:cs="Verdana"/>
              <w:szCs w:val="18"/>
            </w:rPr>
            <w:fldChar w:fldCharType="separate"/>
          </w:r>
          <w:r w:rsidRPr="00863E8C">
            <w:rPr>
              <w:rFonts w:eastAsia="Verdana" w:cs="Verdana"/>
              <w:szCs w:val="18"/>
            </w:rPr>
            <w:t>3</w:t>
          </w:r>
          <w:r w:rsidRPr="00863E8C">
            <w:rPr>
              <w:rFonts w:eastAsia="Verdana" w:cs="Verdana"/>
              <w:szCs w:val="18"/>
            </w:rPr>
            <w:fldChar w:fldCharType="end"/>
          </w:r>
        </w:p>
      </w:tc>
    </w:tr>
    <w:tr w:rsidR="00863E8C" w:rsidRPr="00863E8C" w14:paraId="72FF3700" w14:textId="77777777" w:rsidTr="00863E8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D132AF7" w14:textId="1A4B42BD" w:rsidR="00863E8C" w:rsidRPr="00863E8C" w:rsidRDefault="00863E8C" w:rsidP="00863E8C">
          <w:pPr>
            <w:jc w:val="left"/>
            <w:rPr>
              <w:rFonts w:eastAsia="Verdana" w:cs="Verdana"/>
              <w:szCs w:val="18"/>
            </w:rPr>
          </w:pPr>
          <w:r w:rsidRPr="00863E8C">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3641ED2" w14:textId="2061D727" w:rsidR="00863E8C" w:rsidRPr="00863E8C" w:rsidRDefault="00863E8C" w:rsidP="00863E8C">
          <w:pPr>
            <w:jc w:val="right"/>
            <w:rPr>
              <w:rFonts w:eastAsia="Verdana" w:cs="Verdana"/>
              <w:bCs/>
              <w:szCs w:val="18"/>
            </w:rPr>
          </w:pPr>
          <w:r w:rsidRPr="00863E8C">
            <w:rPr>
              <w:rFonts w:eastAsia="Verdana" w:cs="Verdana"/>
              <w:bCs/>
              <w:szCs w:val="18"/>
            </w:rPr>
            <w:t>Original: anglais</w:t>
          </w:r>
        </w:p>
      </w:tc>
    </w:tr>
    <w:bookmarkEnd w:id="48"/>
    <w:bookmarkEnd w:id="49"/>
    <w:bookmarkEnd w:id="50"/>
    <w:bookmarkEnd w:id="51"/>
    <w:bookmarkEnd w:id="52"/>
    <w:bookmarkEnd w:id="53"/>
  </w:tbl>
  <w:p w14:paraId="03418A63" w14:textId="77777777" w:rsidR="00ED54E0" w:rsidRPr="00863E8C" w:rsidRDefault="00ED54E0" w:rsidP="00863E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CF2371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9E0992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BB41D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8FA154A"/>
    <w:numStyleLink w:val="LegalHeadings"/>
  </w:abstractNum>
  <w:abstractNum w:abstractNumId="12" w15:restartNumberingAfterBreak="0">
    <w:nsid w:val="57551E12"/>
    <w:multiLevelType w:val="multilevel"/>
    <w:tmpl w:val="98FA15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E93DC3"/>
    <w:multiLevelType w:val="hybridMultilevel"/>
    <w:tmpl w:val="8A320AA0"/>
    <w:lvl w:ilvl="0" w:tplc="C434B29C">
      <w:numFmt w:val="bullet"/>
      <w:lvlText w:val="•"/>
      <w:lvlJc w:val="left"/>
      <w:pPr>
        <w:ind w:left="108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07C04"/>
    <w:multiLevelType w:val="hybridMultilevel"/>
    <w:tmpl w:val="F64C8A52"/>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07D5"/>
    <w:rsid w:val="001E291F"/>
    <w:rsid w:val="001E596A"/>
    <w:rsid w:val="00233408"/>
    <w:rsid w:val="0027067B"/>
    <w:rsid w:val="00272C98"/>
    <w:rsid w:val="002A67C2"/>
    <w:rsid w:val="002C2634"/>
    <w:rsid w:val="00334D8B"/>
    <w:rsid w:val="0035602E"/>
    <w:rsid w:val="003572B4"/>
    <w:rsid w:val="003817C7"/>
    <w:rsid w:val="00395125"/>
    <w:rsid w:val="003B64B0"/>
    <w:rsid w:val="003E2958"/>
    <w:rsid w:val="00422B6F"/>
    <w:rsid w:val="00423377"/>
    <w:rsid w:val="00441372"/>
    <w:rsid w:val="00467032"/>
    <w:rsid w:val="0046754A"/>
    <w:rsid w:val="00494876"/>
    <w:rsid w:val="004B39D5"/>
    <w:rsid w:val="004E4B52"/>
    <w:rsid w:val="004F203A"/>
    <w:rsid w:val="005336B8"/>
    <w:rsid w:val="00547B5F"/>
    <w:rsid w:val="005B04B9"/>
    <w:rsid w:val="005B68C7"/>
    <w:rsid w:val="005B7054"/>
    <w:rsid w:val="005C04C1"/>
    <w:rsid w:val="005D5981"/>
    <w:rsid w:val="005E6F8D"/>
    <w:rsid w:val="005F30CB"/>
    <w:rsid w:val="0060118A"/>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7080"/>
    <w:rsid w:val="00863E8C"/>
    <w:rsid w:val="008730E9"/>
    <w:rsid w:val="008739FD"/>
    <w:rsid w:val="00893E85"/>
    <w:rsid w:val="008E372C"/>
    <w:rsid w:val="00903AB0"/>
    <w:rsid w:val="00996787"/>
    <w:rsid w:val="009A2161"/>
    <w:rsid w:val="009A6F54"/>
    <w:rsid w:val="00A354D9"/>
    <w:rsid w:val="00A52B02"/>
    <w:rsid w:val="00A6057A"/>
    <w:rsid w:val="00A62304"/>
    <w:rsid w:val="00A74017"/>
    <w:rsid w:val="00A7680A"/>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DA87E"/>
  <w15:docId w15:val="{4691B6BD-EE79-432E-8177-5D6C9EF7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8C"/>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63E8C"/>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63E8C"/>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63E8C"/>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63E8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63E8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63E8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63E8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63E8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63E8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63E8C"/>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863E8C"/>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863E8C"/>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863E8C"/>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863E8C"/>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863E8C"/>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863E8C"/>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863E8C"/>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863E8C"/>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863E8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63E8C"/>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863E8C"/>
    <w:pPr>
      <w:numPr>
        <w:ilvl w:val="6"/>
        <w:numId w:val="13"/>
      </w:numPr>
      <w:spacing w:after="240"/>
    </w:pPr>
  </w:style>
  <w:style w:type="character" w:customStyle="1" w:styleId="CorpsdetexteCar">
    <w:name w:val="Corps de texte Car"/>
    <w:basedOn w:val="Policepardfaut"/>
    <w:link w:val="Corpsdetexte"/>
    <w:uiPriority w:val="1"/>
    <w:rsid w:val="00863E8C"/>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863E8C"/>
    <w:pPr>
      <w:numPr>
        <w:ilvl w:val="7"/>
        <w:numId w:val="13"/>
      </w:numPr>
      <w:spacing w:after="240"/>
    </w:pPr>
  </w:style>
  <w:style w:type="character" w:customStyle="1" w:styleId="Corpsdetexte2Car">
    <w:name w:val="Corps de texte 2 Car"/>
    <w:basedOn w:val="Policepardfaut"/>
    <w:link w:val="Corpsdetexte2"/>
    <w:uiPriority w:val="1"/>
    <w:rsid w:val="00863E8C"/>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863E8C"/>
    <w:pPr>
      <w:numPr>
        <w:ilvl w:val="8"/>
        <w:numId w:val="13"/>
      </w:numPr>
      <w:spacing w:after="240"/>
    </w:pPr>
    <w:rPr>
      <w:szCs w:val="16"/>
    </w:rPr>
  </w:style>
  <w:style w:type="character" w:customStyle="1" w:styleId="Corpsdetexte3Car">
    <w:name w:val="Corps de texte 3 Car"/>
    <w:basedOn w:val="Policepardfaut"/>
    <w:link w:val="Corpsdetexte3"/>
    <w:uiPriority w:val="1"/>
    <w:rsid w:val="00863E8C"/>
    <w:rPr>
      <w:rFonts w:ascii="Verdana" w:eastAsiaTheme="minorHAnsi" w:hAnsi="Verdana" w:cstheme="minorBidi"/>
      <w:sz w:val="18"/>
      <w:szCs w:val="16"/>
      <w:lang w:val="fr-FR" w:eastAsia="en-US"/>
    </w:rPr>
  </w:style>
  <w:style w:type="numbering" w:customStyle="1" w:styleId="LegalHeadings">
    <w:name w:val="LegalHeadings"/>
    <w:uiPriority w:val="99"/>
    <w:rsid w:val="00863E8C"/>
    <w:pPr>
      <w:numPr>
        <w:numId w:val="6"/>
      </w:numPr>
    </w:pPr>
  </w:style>
  <w:style w:type="paragraph" w:styleId="Listepuces">
    <w:name w:val="List Bullet"/>
    <w:basedOn w:val="Normal"/>
    <w:uiPriority w:val="1"/>
    <w:rsid w:val="00863E8C"/>
    <w:pPr>
      <w:numPr>
        <w:numId w:val="15"/>
      </w:numPr>
      <w:tabs>
        <w:tab w:val="left" w:pos="567"/>
      </w:tabs>
      <w:spacing w:after="240"/>
      <w:contextualSpacing/>
    </w:pPr>
  </w:style>
  <w:style w:type="paragraph" w:styleId="Listepuces2">
    <w:name w:val="List Bullet 2"/>
    <w:basedOn w:val="Normal"/>
    <w:uiPriority w:val="1"/>
    <w:rsid w:val="00863E8C"/>
    <w:pPr>
      <w:numPr>
        <w:ilvl w:val="1"/>
        <w:numId w:val="15"/>
      </w:numPr>
      <w:tabs>
        <w:tab w:val="left" w:pos="1134"/>
      </w:tabs>
      <w:spacing w:after="240"/>
      <w:contextualSpacing/>
    </w:pPr>
  </w:style>
  <w:style w:type="paragraph" w:styleId="Listepuces3">
    <w:name w:val="List Bullet 3"/>
    <w:basedOn w:val="Normal"/>
    <w:uiPriority w:val="1"/>
    <w:rsid w:val="00863E8C"/>
    <w:pPr>
      <w:numPr>
        <w:ilvl w:val="2"/>
        <w:numId w:val="15"/>
      </w:numPr>
      <w:tabs>
        <w:tab w:val="left" w:pos="1701"/>
      </w:tabs>
      <w:spacing w:after="240"/>
      <w:contextualSpacing/>
    </w:pPr>
  </w:style>
  <w:style w:type="paragraph" w:styleId="Listepuces4">
    <w:name w:val="List Bullet 4"/>
    <w:basedOn w:val="Normal"/>
    <w:uiPriority w:val="1"/>
    <w:rsid w:val="00863E8C"/>
    <w:pPr>
      <w:numPr>
        <w:ilvl w:val="3"/>
        <w:numId w:val="15"/>
      </w:numPr>
      <w:tabs>
        <w:tab w:val="left" w:pos="2268"/>
      </w:tabs>
      <w:spacing w:after="240"/>
      <w:contextualSpacing/>
    </w:pPr>
  </w:style>
  <w:style w:type="paragraph" w:styleId="Listepuces5">
    <w:name w:val="List Bullet 5"/>
    <w:basedOn w:val="Normal"/>
    <w:uiPriority w:val="1"/>
    <w:rsid w:val="00863E8C"/>
    <w:pPr>
      <w:numPr>
        <w:ilvl w:val="4"/>
        <w:numId w:val="15"/>
      </w:numPr>
      <w:tabs>
        <w:tab w:val="left" w:pos="2835"/>
      </w:tabs>
      <w:spacing w:after="240"/>
      <w:contextualSpacing/>
    </w:pPr>
  </w:style>
  <w:style w:type="numbering" w:customStyle="1" w:styleId="ListBullets">
    <w:name w:val="ListBullets"/>
    <w:uiPriority w:val="99"/>
    <w:rsid w:val="00863E8C"/>
    <w:pPr>
      <w:numPr>
        <w:numId w:val="8"/>
      </w:numPr>
    </w:pPr>
  </w:style>
  <w:style w:type="paragraph" w:customStyle="1" w:styleId="Answer">
    <w:name w:val="Answer"/>
    <w:basedOn w:val="Normal"/>
    <w:link w:val="AnswerChar"/>
    <w:uiPriority w:val="6"/>
    <w:qFormat/>
    <w:rsid w:val="00863E8C"/>
    <w:pPr>
      <w:spacing w:after="240"/>
      <w:ind w:left="1077"/>
    </w:pPr>
    <w:rPr>
      <w:rFonts w:eastAsia="Calibri" w:cs="Times New Roman"/>
    </w:rPr>
  </w:style>
  <w:style w:type="character" w:customStyle="1" w:styleId="AnswerChar">
    <w:name w:val="Answer Char"/>
    <w:link w:val="Answer"/>
    <w:uiPriority w:val="6"/>
    <w:rsid w:val="00863E8C"/>
    <w:rPr>
      <w:rFonts w:ascii="Verdana" w:hAnsi="Verdana"/>
      <w:sz w:val="18"/>
      <w:szCs w:val="22"/>
      <w:lang w:eastAsia="en-US"/>
    </w:rPr>
  </w:style>
  <w:style w:type="paragraph" w:styleId="Lgende">
    <w:name w:val="caption"/>
    <w:basedOn w:val="Normal"/>
    <w:next w:val="Normal"/>
    <w:uiPriority w:val="6"/>
    <w:qFormat/>
    <w:rsid w:val="00863E8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63E8C"/>
    <w:rPr>
      <w:vertAlign w:val="superscript"/>
      <w:lang w:val="fr-FR"/>
    </w:rPr>
  </w:style>
  <w:style w:type="paragraph" w:styleId="Notedebasdepage">
    <w:name w:val="footnote text"/>
    <w:basedOn w:val="Normal"/>
    <w:link w:val="NotedebasdepageCar"/>
    <w:uiPriority w:val="5"/>
    <w:rsid w:val="00863E8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63E8C"/>
    <w:rPr>
      <w:rFonts w:ascii="Verdana" w:hAnsi="Verdana"/>
      <w:sz w:val="16"/>
      <w:szCs w:val="18"/>
    </w:rPr>
  </w:style>
  <w:style w:type="paragraph" w:styleId="Notedefin">
    <w:name w:val="endnote text"/>
    <w:basedOn w:val="Notedebasdepage"/>
    <w:link w:val="NotedefinCar"/>
    <w:uiPriority w:val="49"/>
    <w:rsid w:val="00863E8C"/>
    <w:rPr>
      <w:szCs w:val="20"/>
    </w:rPr>
  </w:style>
  <w:style w:type="character" w:customStyle="1" w:styleId="NotedefinCar">
    <w:name w:val="Note de fin Car"/>
    <w:link w:val="Notedefin"/>
    <w:uiPriority w:val="49"/>
    <w:rsid w:val="00863E8C"/>
    <w:rPr>
      <w:rFonts w:ascii="Verdana" w:hAnsi="Verdana"/>
      <w:sz w:val="16"/>
    </w:rPr>
  </w:style>
  <w:style w:type="paragraph" w:customStyle="1" w:styleId="FollowUp">
    <w:name w:val="FollowUp"/>
    <w:basedOn w:val="Normal"/>
    <w:link w:val="FollowUpChar"/>
    <w:uiPriority w:val="6"/>
    <w:qFormat/>
    <w:rsid w:val="00863E8C"/>
    <w:pPr>
      <w:spacing w:after="240"/>
      <w:ind w:left="720"/>
    </w:pPr>
    <w:rPr>
      <w:rFonts w:eastAsia="Calibri" w:cs="Times New Roman"/>
      <w:i/>
    </w:rPr>
  </w:style>
  <w:style w:type="character" w:customStyle="1" w:styleId="FollowUpChar">
    <w:name w:val="FollowUp Char"/>
    <w:link w:val="FollowUp"/>
    <w:uiPriority w:val="6"/>
    <w:rsid w:val="00863E8C"/>
    <w:rPr>
      <w:rFonts w:ascii="Verdana" w:hAnsi="Verdana"/>
      <w:i/>
      <w:sz w:val="18"/>
      <w:szCs w:val="22"/>
      <w:lang w:eastAsia="en-US"/>
    </w:rPr>
  </w:style>
  <w:style w:type="paragraph" w:styleId="Pieddepage">
    <w:name w:val="footer"/>
    <w:basedOn w:val="Normal"/>
    <w:link w:val="PieddepageCar"/>
    <w:uiPriority w:val="3"/>
    <w:rsid w:val="00863E8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63E8C"/>
    <w:rPr>
      <w:rFonts w:ascii="Verdana" w:hAnsi="Verdana"/>
      <w:sz w:val="18"/>
      <w:szCs w:val="18"/>
    </w:rPr>
  </w:style>
  <w:style w:type="paragraph" w:customStyle="1" w:styleId="FootnoteQuotation">
    <w:name w:val="Footnote Quotation"/>
    <w:basedOn w:val="Notedebasdepage"/>
    <w:uiPriority w:val="5"/>
    <w:rsid w:val="00863E8C"/>
    <w:pPr>
      <w:ind w:left="567" w:right="567" w:firstLine="0"/>
    </w:pPr>
  </w:style>
  <w:style w:type="character" w:styleId="Appelnotedebasdep">
    <w:name w:val="footnote reference"/>
    <w:uiPriority w:val="5"/>
    <w:rsid w:val="00863E8C"/>
    <w:rPr>
      <w:vertAlign w:val="superscript"/>
      <w:lang w:val="fr-FR"/>
    </w:rPr>
  </w:style>
  <w:style w:type="paragraph" w:styleId="En-tte">
    <w:name w:val="header"/>
    <w:basedOn w:val="Normal"/>
    <w:link w:val="En-tteCar"/>
    <w:uiPriority w:val="3"/>
    <w:rsid w:val="00863E8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63E8C"/>
    <w:rPr>
      <w:rFonts w:ascii="Verdana" w:hAnsi="Verdana"/>
      <w:sz w:val="18"/>
      <w:szCs w:val="18"/>
    </w:rPr>
  </w:style>
  <w:style w:type="paragraph" w:customStyle="1" w:styleId="Quotation">
    <w:name w:val="Quotation"/>
    <w:basedOn w:val="Normal"/>
    <w:uiPriority w:val="5"/>
    <w:qFormat/>
    <w:rsid w:val="00863E8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63E8C"/>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63E8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63E8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63E8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63E8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63E8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63E8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63E8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63E8C"/>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63E8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63E8C"/>
    <w:rPr>
      <w:rFonts w:ascii="Tahoma" w:hAnsi="Tahoma" w:cs="Tahoma"/>
      <w:sz w:val="16"/>
      <w:szCs w:val="16"/>
    </w:rPr>
  </w:style>
  <w:style w:type="character" w:customStyle="1" w:styleId="TextedebullesCar">
    <w:name w:val="Texte de bulles Car"/>
    <w:basedOn w:val="Policepardfaut"/>
    <w:link w:val="Textedebulles"/>
    <w:uiPriority w:val="99"/>
    <w:semiHidden/>
    <w:rsid w:val="00863E8C"/>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863E8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63E8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63E8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63E8C"/>
    <w:pPr>
      <w:spacing w:after="240"/>
      <w:outlineLvl w:val="1"/>
    </w:pPr>
    <w:rPr>
      <w:b/>
      <w:color w:val="006283"/>
    </w:rPr>
  </w:style>
  <w:style w:type="paragraph" w:customStyle="1" w:styleId="SummaryText">
    <w:name w:val="SummaryText"/>
    <w:basedOn w:val="Normal"/>
    <w:uiPriority w:val="4"/>
    <w:qFormat/>
    <w:rsid w:val="00863E8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63E8C"/>
    <w:pPr>
      <w:ind w:left="720"/>
      <w:contextualSpacing/>
    </w:pPr>
  </w:style>
  <w:style w:type="table" w:customStyle="1" w:styleId="WTOBox1">
    <w:name w:val="WTOBox1"/>
    <w:basedOn w:val="TableauNormal"/>
    <w:uiPriority w:val="99"/>
    <w:rsid w:val="00863E8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63E8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63E8C"/>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63E8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63E8C"/>
    <w:pPr>
      <w:tabs>
        <w:tab w:val="left" w:pos="851"/>
      </w:tabs>
      <w:ind w:left="851" w:hanging="851"/>
      <w:jc w:val="left"/>
    </w:pPr>
    <w:rPr>
      <w:sz w:val="16"/>
    </w:rPr>
  </w:style>
  <w:style w:type="character" w:styleId="Lienhypertexte">
    <w:name w:val="Hyperlink"/>
    <w:basedOn w:val="Policepardfaut"/>
    <w:uiPriority w:val="9"/>
    <w:unhideWhenUsed/>
    <w:rsid w:val="00863E8C"/>
    <w:rPr>
      <w:color w:val="0000FF" w:themeColor="hyperlink"/>
      <w:u w:val="single"/>
      <w:lang w:val="fr-FR"/>
    </w:rPr>
  </w:style>
  <w:style w:type="paragraph" w:styleId="Bibliographie">
    <w:name w:val="Bibliography"/>
    <w:basedOn w:val="Normal"/>
    <w:next w:val="Normal"/>
    <w:uiPriority w:val="49"/>
    <w:semiHidden/>
    <w:unhideWhenUsed/>
    <w:rsid w:val="00863E8C"/>
  </w:style>
  <w:style w:type="paragraph" w:styleId="Normalcentr">
    <w:name w:val="Block Text"/>
    <w:basedOn w:val="Normal"/>
    <w:uiPriority w:val="99"/>
    <w:semiHidden/>
    <w:unhideWhenUsed/>
    <w:rsid w:val="00863E8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63E8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63E8C"/>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863E8C"/>
    <w:pPr>
      <w:spacing w:after="120"/>
      <w:ind w:left="283"/>
    </w:pPr>
  </w:style>
  <w:style w:type="character" w:customStyle="1" w:styleId="RetraitcorpsdetexteCar">
    <w:name w:val="Retrait corps de texte Car"/>
    <w:basedOn w:val="Policepardfaut"/>
    <w:link w:val="Retraitcorpsdetexte"/>
    <w:uiPriority w:val="99"/>
    <w:semiHidden/>
    <w:rsid w:val="00863E8C"/>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863E8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63E8C"/>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863E8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63E8C"/>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863E8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63E8C"/>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863E8C"/>
    <w:rPr>
      <w:b/>
      <w:bCs/>
      <w:smallCaps/>
      <w:spacing w:val="5"/>
      <w:lang w:val="fr-FR"/>
    </w:rPr>
  </w:style>
  <w:style w:type="paragraph" w:styleId="Formuledepolitesse">
    <w:name w:val="Closing"/>
    <w:basedOn w:val="Normal"/>
    <w:link w:val="FormuledepolitesseCar"/>
    <w:uiPriority w:val="99"/>
    <w:semiHidden/>
    <w:unhideWhenUsed/>
    <w:rsid w:val="00863E8C"/>
    <w:pPr>
      <w:ind w:left="4252"/>
    </w:pPr>
  </w:style>
  <w:style w:type="character" w:customStyle="1" w:styleId="FormuledepolitesseCar">
    <w:name w:val="Formule de politesse Car"/>
    <w:basedOn w:val="Policepardfaut"/>
    <w:link w:val="Formuledepolitesse"/>
    <w:uiPriority w:val="99"/>
    <w:semiHidden/>
    <w:rsid w:val="00863E8C"/>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863E8C"/>
    <w:rPr>
      <w:sz w:val="16"/>
      <w:szCs w:val="16"/>
      <w:lang w:val="fr-FR"/>
    </w:rPr>
  </w:style>
  <w:style w:type="paragraph" w:styleId="Commentaire">
    <w:name w:val="annotation text"/>
    <w:basedOn w:val="Normal"/>
    <w:link w:val="CommentaireCar"/>
    <w:uiPriority w:val="99"/>
    <w:unhideWhenUsed/>
    <w:rsid w:val="00863E8C"/>
    <w:rPr>
      <w:sz w:val="20"/>
      <w:szCs w:val="20"/>
    </w:rPr>
  </w:style>
  <w:style w:type="character" w:customStyle="1" w:styleId="CommentaireCar">
    <w:name w:val="Commentaire Car"/>
    <w:basedOn w:val="Policepardfaut"/>
    <w:link w:val="Commentaire"/>
    <w:uiPriority w:val="99"/>
    <w:rsid w:val="00863E8C"/>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863E8C"/>
    <w:rPr>
      <w:b/>
      <w:bCs/>
    </w:rPr>
  </w:style>
  <w:style w:type="character" w:customStyle="1" w:styleId="ObjetducommentaireCar">
    <w:name w:val="Objet du commentaire Car"/>
    <w:basedOn w:val="CommentaireCar"/>
    <w:link w:val="Objetducommentaire"/>
    <w:uiPriority w:val="99"/>
    <w:rsid w:val="00863E8C"/>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863E8C"/>
  </w:style>
  <w:style w:type="character" w:customStyle="1" w:styleId="DateCar">
    <w:name w:val="Date Car"/>
    <w:basedOn w:val="Policepardfaut"/>
    <w:link w:val="Date"/>
    <w:uiPriority w:val="99"/>
    <w:semiHidden/>
    <w:rsid w:val="00863E8C"/>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863E8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63E8C"/>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863E8C"/>
  </w:style>
  <w:style w:type="character" w:customStyle="1" w:styleId="SignaturelectroniqueCar">
    <w:name w:val="Signature électronique Car"/>
    <w:basedOn w:val="Policepardfaut"/>
    <w:link w:val="Signaturelectronique"/>
    <w:uiPriority w:val="99"/>
    <w:semiHidden/>
    <w:rsid w:val="00863E8C"/>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863E8C"/>
    <w:rPr>
      <w:i/>
      <w:iCs/>
      <w:lang w:val="fr-FR"/>
    </w:rPr>
  </w:style>
  <w:style w:type="paragraph" w:styleId="Adressedestinataire">
    <w:name w:val="envelope address"/>
    <w:basedOn w:val="Normal"/>
    <w:uiPriority w:val="99"/>
    <w:semiHidden/>
    <w:unhideWhenUsed/>
    <w:rsid w:val="00863E8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63E8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63E8C"/>
    <w:rPr>
      <w:color w:val="800080" w:themeColor="followedHyperlink"/>
      <w:u w:val="single"/>
      <w:lang w:val="fr-FR"/>
    </w:rPr>
  </w:style>
  <w:style w:type="character" w:styleId="AcronymeHTML">
    <w:name w:val="HTML Acronym"/>
    <w:basedOn w:val="Policepardfaut"/>
    <w:uiPriority w:val="99"/>
    <w:semiHidden/>
    <w:unhideWhenUsed/>
    <w:rsid w:val="00863E8C"/>
    <w:rPr>
      <w:lang w:val="fr-FR"/>
    </w:rPr>
  </w:style>
  <w:style w:type="paragraph" w:styleId="AdresseHTML">
    <w:name w:val="HTML Address"/>
    <w:basedOn w:val="Normal"/>
    <w:link w:val="AdresseHTMLCar"/>
    <w:uiPriority w:val="99"/>
    <w:semiHidden/>
    <w:unhideWhenUsed/>
    <w:rsid w:val="00863E8C"/>
    <w:rPr>
      <w:i/>
      <w:iCs/>
    </w:rPr>
  </w:style>
  <w:style w:type="character" w:customStyle="1" w:styleId="AdresseHTMLCar">
    <w:name w:val="Adresse HTML Car"/>
    <w:basedOn w:val="Policepardfaut"/>
    <w:link w:val="AdresseHTML"/>
    <w:uiPriority w:val="99"/>
    <w:semiHidden/>
    <w:rsid w:val="00863E8C"/>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863E8C"/>
    <w:rPr>
      <w:i/>
      <w:iCs/>
      <w:lang w:val="fr-FR"/>
    </w:rPr>
  </w:style>
  <w:style w:type="character" w:styleId="CodeHTML">
    <w:name w:val="HTML Code"/>
    <w:basedOn w:val="Policepardfaut"/>
    <w:uiPriority w:val="99"/>
    <w:semiHidden/>
    <w:unhideWhenUsed/>
    <w:rsid w:val="00863E8C"/>
    <w:rPr>
      <w:rFonts w:ascii="Consolas" w:hAnsi="Consolas" w:cs="Consolas"/>
      <w:sz w:val="20"/>
      <w:szCs w:val="20"/>
      <w:lang w:val="fr-FR"/>
    </w:rPr>
  </w:style>
  <w:style w:type="character" w:styleId="DfinitionHTML">
    <w:name w:val="HTML Definition"/>
    <w:basedOn w:val="Policepardfaut"/>
    <w:uiPriority w:val="99"/>
    <w:semiHidden/>
    <w:unhideWhenUsed/>
    <w:rsid w:val="00863E8C"/>
    <w:rPr>
      <w:i/>
      <w:iCs/>
      <w:lang w:val="fr-FR"/>
    </w:rPr>
  </w:style>
  <w:style w:type="character" w:styleId="ClavierHTML">
    <w:name w:val="HTML Keyboard"/>
    <w:basedOn w:val="Policepardfaut"/>
    <w:uiPriority w:val="99"/>
    <w:semiHidden/>
    <w:unhideWhenUsed/>
    <w:rsid w:val="00863E8C"/>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63E8C"/>
    <w:rPr>
      <w:rFonts w:ascii="Consolas" w:hAnsi="Consolas" w:cs="Consolas"/>
      <w:sz w:val="20"/>
      <w:szCs w:val="20"/>
    </w:rPr>
  </w:style>
  <w:style w:type="character" w:customStyle="1" w:styleId="PrformatHTMLCar">
    <w:name w:val="Préformaté HTML Car"/>
    <w:basedOn w:val="Policepardfaut"/>
    <w:link w:val="PrformatHTML"/>
    <w:uiPriority w:val="99"/>
    <w:semiHidden/>
    <w:rsid w:val="00863E8C"/>
    <w:rPr>
      <w:rFonts w:ascii="Consolas" w:eastAsiaTheme="minorHAnsi" w:hAnsi="Consolas" w:cs="Consolas"/>
      <w:lang w:val="fr-FR" w:eastAsia="en-US"/>
    </w:rPr>
  </w:style>
  <w:style w:type="character" w:styleId="ExempleHTML">
    <w:name w:val="HTML Sample"/>
    <w:basedOn w:val="Policepardfaut"/>
    <w:uiPriority w:val="99"/>
    <w:semiHidden/>
    <w:unhideWhenUsed/>
    <w:rsid w:val="00863E8C"/>
    <w:rPr>
      <w:rFonts w:ascii="Consolas" w:hAnsi="Consolas" w:cs="Consolas"/>
      <w:sz w:val="24"/>
      <w:szCs w:val="24"/>
      <w:lang w:val="fr-FR"/>
    </w:rPr>
  </w:style>
  <w:style w:type="character" w:styleId="MachinecrireHTML">
    <w:name w:val="HTML Typewriter"/>
    <w:basedOn w:val="Policepardfaut"/>
    <w:uiPriority w:val="99"/>
    <w:semiHidden/>
    <w:unhideWhenUsed/>
    <w:rsid w:val="00863E8C"/>
    <w:rPr>
      <w:rFonts w:ascii="Consolas" w:hAnsi="Consolas" w:cs="Consolas"/>
      <w:sz w:val="20"/>
      <w:szCs w:val="20"/>
      <w:lang w:val="fr-FR"/>
    </w:rPr>
  </w:style>
  <w:style w:type="character" w:styleId="VariableHTML">
    <w:name w:val="HTML Variable"/>
    <w:basedOn w:val="Policepardfaut"/>
    <w:uiPriority w:val="99"/>
    <w:semiHidden/>
    <w:unhideWhenUsed/>
    <w:rsid w:val="00863E8C"/>
    <w:rPr>
      <w:i/>
      <w:iCs/>
      <w:lang w:val="fr-FR"/>
    </w:rPr>
  </w:style>
  <w:style w:type="paragraph" w:styleId="Index1">
    <w:name w:val="index 1"/>
    <w:basedOn w:val="Normal"/>
    <w:next w:val="Normal"/>
    <w:uiPriority w:val="99"/>
    <w:semiHidden/>
    <w:unhideWhenUsed/>
    <w:rsid w:val="00863E8C"/>
    <w:pPr>
      <w:ind w:left="180" w:hanging="180"/>
    </w:pPr>
  </w:style>
  <w:style w:type="paragraph" w:styleId="Index2">
    <w:name w:val="index 2"/>
    <w:basedOn w:val="Normal"/>
    <w:next w:val="Normal"/>
    <w:uiPriority w:val="99"/>
    <w:semiHidden/>
    <w:unhideWhenUsed/>
    <w:rsid w:val="00863E8C"/>
    <w:pPr>
      <w:ind w:left="360" w:hanging="180"/>
    </w:pPr>
  </w:style>
  <w:style w:type="paragraph" w:styleId="Index3">
    <w:name w:val="index 3"/>
    <w:basedOn w:val="Normal"/>
    <w:next w:val="Normal"/>
    <w:uiPriority w:val="99"/>
    <w:semiHidden/>
    <w:unhideWhenUsed/>
    <w:rsid w:val="00863E8C"/>
    <w:pPr>
      <w:ind w:left="540" w:hanging="180"/>
    </w:pPr>
  </w:style>
  <w:style w:type="paragraph" w:styleId="Index4">
    <w:name w:val="index 4"/>
    <w:basedOn w:val="Normal"/>
    <w:next w:val="Normal"/>
    <w:uiPriority w:val="99"/>
    <w:semiHidden/>
    <w:unhideWhenUsed/>
    <w:rsid w:val="00863E8C"/>
    <w:pPr>
      <w:ind w:left="720" w:hanging="180"/>
    </w:pPr>
  </w:style>
  <w:style w:type="paragraph" w:styleId="Index5">
    <w:name w:val="index 5"/>
    <w:basedOn w:val="Normal"/>
    <w:next w:val="Normal"/>
    <w:uiPriority w:val="99"/>
    <w:semiHidden/>
    <w:unhideWhenUsed/>
    <w:rsid w:val="00863E8C"/>
    <w:pPr>
      <w:ind w:left="900" w:hanging="180"/>
    </w:pPr>
  </w:style>
  <w:style w:type="paragraph" w:styleId="Index6">
    <w:name w:val="index 6"/>
    <w:basedOn w:val="Normal"/>
    <w:next w:val="Normal"/>
    <w:uiPriority w:val="99"/>
    <w:semiHidden/>
    <w:unhideWhenUsed/>
    <w:rsid w:val="00863E8C"/>
    <w:pPr>
      <w:ind w:left="1080" w:hanging="180"/>
    </w:pPr>
  </w:style>
  <w:style w:type="paragraph" w:styleId="Index7">
    <w:name w:val="index 7"/>
    <w:basedOn w:val="Normal"/>
    <w:next w:val="Normal"/>
    <w:uiPriority w:val="99"/>
    <w:semiHidden/>
    <w:unhideWhenUsed/>
    <w:rsid w:val="00863E8C"/>
    <w:pPr>
      <w:ind w:left="1260" w:hanging="180"/>
    </w:pPr>
  </w:style>
  <w:style w:type="paragraph" w:styleId="Index8">
    <w:name w:val="index 8"/>
    <w:basedOn w:val="Normal"/>
    <w:next w:val="Normal"/>
    <w:uiPriority w:val="99"/>
    <w:semiHidden/>
    <w:unhideWhenUsed/>
    <w:rsid w:val="00863E8C"/>
    <w:pPr>
      <w:ind w:left="1440" w:hanging="180"/>
    </w:pPr>
  </w:style>
  <w:style w:type="paragraph" w:styleId="Index9">
    <w:name w:val="index 9"/>
    <w:basedOn w:val="Normal"/>
    <w:next w:val="Normal"/>
    <w:uiPriority w:val="99"/>
    <w:semiHidden/>
    <w:unhideWhenUsed/>
    <w:rsid w:val="00863E8C"/>
    <w:pPr>
      <w:ind w:left="1620" w:hanging="180"/>
    </w:pPr>
  </w:style>
  <w:style w:type="paragraph" w:styleId="Titreindex">
    <w:name w:val="index heading"/>
    <w:basedOn w:val="Normal"/>
    <w:next w:val="Index1"/>
    <w:uiPriority w:val="99"/>
    <w:semiHidden/>
    <w:unhideWhenUsed/>
    <w:rsid w:val="00863E8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63E8C"/>
    <w:rPr>
      <w:b/>
      <w:bCs/>
      <w:i/>
      <w:iCs/>
      <w:color w:val="4F81BD" w:themeColor="accent1"/>
      <w:lang w:val="fr-FR"/>
    </w:rPr>
  </w:style>
  <w:style w:type="paragraph" w:styleId="Citationintense">
    <w:name w:val="Intense Quote"/>
    <w:basedOn w:val="Normal"/>
    <w:next w:val="Normal"/>
    <w:link w:val="CitationintenseCar"/>
    <w:uiPriority w:val="59"/>
    <w:semiHidden/>
    <w:qFormat/>
    <w:rsid w:val="00863E8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63E8C"/>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863E8C"/>
    <w:rPr>
      <w:b/>
      <w:bCs/>
      <w:smallCaps/>
      <w:color w:val="C0504D" w:themeColor="accent2"/>
      <w:spacing w:val="5"/>
      <w:u w:val="single"/>
      <w:lang w:val="fr-FR"/>
    </w:rPr>
  </w:style>
  <w:style w:type="character" w:styleId="Numrodeligne">
    <w:name w:val="line number"/>
    <w:basedOn w:val="Policepardfaut"/>
    <w:uiPriority w:val="99"/>
    <w:semiHidden/>
    <w:unhideWhenUsed/>
    <w:rsid w:val="00863E8C"/>
    <w:rPr>
      <w:lang w:val="fr-FR"/>
    </w:rPr>
  </w:style>
  <w:style w:type="paragraph" w:styleId="Liste">
    <w:name w:val="List"/>
    <w:basedOn w:val="Normal"/>
    <w:uiPriority w:val="99"/>
    <w:semiHidden/>
    <w:unhideWhenUsed/>
    <w:rsid w:val="00863E8C"/>
    <w:pPr>
      <w:ind w:left="283" w:hanging="283"/>
      <w:contextualSpacing/>
    </w:pPr>
  </w:style>
  <w:style w:type="paragraph" w:styleId="Liste2">
    <w:name w:val="List 2"/>
    <w:basedOn w:val="Normal"/>
    <w:uiPriority w:val="99"/>
    <w:semiHidden/>
    <w:unhideWhenUsed/>
    <w:rsid w:val="00863E8C"/>
    <w:pPr>
      <w:ind w:left="566" w:hanging="283"/>
      <w:contextualSpacing/>
    </w:pPr>
  </w:style>
  <w:style w:type="paragraph" w:styleId="Liste3">
    <w:name w:val="List 3"/>
    <w:basedOn w:val="Normal"/>
    <w:uiPriority w:val="99"/>
    <w:semiHidden/>
    <w:unhideWhenUsed/>
    <w:rsid w:val="00863E8C"/>
    <w:pPr>
      <w:ind w:left="849" w:hanging="283"/>
      <w:contextualSpacing/>
    </w:pPr>
  </w:style>
  <w:style w:type="paragraph" w:styleId="Liste4">
    <w:name w:val="List 4"/>
    <w:basedOn w:val="Normal"/>
    <w:uiPriority w:val="99"/>
    <w:semiHidden/>
    <w:unhideWhenUsed/>
    <w:rsid w:val="00863E8C"/>
    <w:pPr>
      <w:ind w:left="1132" w:hanging="283"/>
      <w:contextualSpacing/>
    </w:pPr>
  </w:style>
  <w:style w:type="paragraph" w:styleId="Liste5">
    <w:name w:val="List 5"/>
    <w:basedOn w:val="Normal"/>
    <w:uiPriority w:val="99"/>
    <w:semiHidden/>
    <w:unhideWhenUsed/>
    <w:rsid w:val="00863E8C"/>
    <w:pPr>
      <w:ind w:left="1415" w:hanging="283"/>
      <w:contextualSpacing/>
    </w:pPr>
  </w:style>
  <w:style w:type="paragraph" w:styleId="Listecontinue">
    <w:name w:val="List Continue"/>
    <w:basedOn w:val="Normal"/>
    <w:uiPriority w:val="99"/>
    <w:semiHidden/>
    <w:unhideWhenUsed/>
    <w:rsid w:val="00863E8C"/>
    <w:pPr>
      <w:spacing w:after="120"/>
      <w:ind w:left="283"/>
      <w:contextualSpacing/>
    </w:pPr>
  </w:style>
  <w:style w:type="paragraph" w:styleId="Listecontinue2">
    <w:name w:val="List Continue 2"/>
    <w:basedOn w:val="Normal"/>
    <w:uiPriority w:val="99"/>
    <w:semiHidden/>
    <w:unhideWhenUsed/>
    <w:rsid w:val="00863E8C"/>
    <w:pPr>
      <w:spacing w:after="120"/>
      <w:ind w:left="566"/>
      <w:contextualSpacing/>
    </w:pPr>
  </w:style>
  <w:style w:type="paragraph" w:styleId="Listecontinue3">
    <w:name w:val="List Continue 3"/>
    <w:basedOn w:val="Normal"/>
    <w:uiPriority w:val="99"/>
    <w:semiHidden/>
    <w:unhideWhenUsed/>
    <w:rsid w:val="00863E8C"/>
    <w:pPr>
      <w:spacing w:after="120"/>
      <w:ind w:left="849"/>
      <w:contextualSpacing/>
    </w:pPr>
  </w:style>
  <w:style w:type="paragraph" w:styleId="Listecontinue4">
    <w:name w:val="List Continue 4"/>
    <w:basedOn w:val="Normal"/>
    <w:uiPriority w:val="99"/>
    <w:semiHidden/>
    <w:unhideWhenUsed/>
    <w:rsid w:val="00863E8C"/>
    <w:pPr>
      <w:spacing w:after="120"/>
      <w:ind w:left="1132"/>
      <w:contextualSpacing/>
    </w:pPr>
  </w:style>
  <w:style w:type="paragraph" w:styleId="Listecontinue5">
    <w:name w:val="List Continue 5"/>
    <w:basedOn w:val="Normal"/>
    <w:uiPriority w:val="99"/>
    <w:semiHidden/>
    <w:unhideWhenUsed/>
    <w:rsid w:val="00863E8C"/>
    <w:pPr>
      <w:spacing w:after="120"/>
      <w:ind w:left="1415"/>
      <w:contextualSpacing/>
    </w:pPr>
  </w:style>
  <w:style w:type="paragraph" w:styleId="Listenumros">
    <w:name w:val="List Number"/>
    <w:basedOn w:val="Normal"/>
    <w:uiPriority w:val="49"/>
    <w:semiHidden/>
    <w:unhideWhenUsed/>
    <w:rsid w:val="00863E8C"/>
    <w:pPr>
      <w:numPr>
        <w:numId w:val="11"/>
      </w:numPr>
      <w:contextualSpacing/>
    </w:pPr>
  </w:style>
  <w:style w:type="paragraph" w:styleId="Listenumros2">
    <w:name w:val="List Number 2"/>
    <w:basedOn w:val="Normal"/>
    <w:uiPriority w:val="49"/>
    <w:semiHidden/>
    <w:unhideWhenUsed/>
    <w:rsid w:val="00863E8C"/>
    <w:pPr>
      <w:numPr>
        <w:numId w:val="12"/>
      </w:numPr>
      <w:contextualSpacing/>
    </w:pPr>
  </w:style>
  <w:style w:type="paragraph" w:styleId="Listenumros3">
    <w:name w:val="List Number 3"/>
    <w:basedOn w:val="Normal"/>
    <w:uiPriority w:val="49"/>
    <w:semiHidden/>
    <w:unhideWhenUsed/>
    <w:rsid w:val="00863E8C"/>
    <w:pPr>
      <w:contextualSpacing/>
    </w:pPr>
  </w:style>
  <w:style w:type="paragraph" w:styleId="Listenumros4">
    <w:name w:val="List Number 4"/>
    <w:basedOn w:val="Normal"/>
    <w:uiPriority w:val="49"/>
    <w:semiHidden/>
    <w:unhideWhenUsed/>
    <w:rsid w:val="00863E8C"/>
    <w:pPr>
      <w:numPr>
        <w:numId w:val="14"/>
      </w:numPr>
      <w:contextualSpacing/>
    </w:pPr>
  </w:style>
  <w:style w:type="paragraph" w:styleId="Listenumros5">
    <w:name w:val="List Number 5"/>
    <w:basedOn w:val="Normal"/>
    <w:uiPriority w:val="49"/>
    <w:semiHidden/>
    <w:unhideWhenUsed/>
    <w:rsid w:val="00863E8C"/>
    <w:pPr>
      <w:contextualSpacing/>
    </w:pPr>
  </w:style>
  <w:style w:type="paragraph" w:styleId="Textedemacro">
    <w:name w:val="macro"/>
    <w:link w:val="TextedemacroCar"/>
    <w:uiPriority w:val="99"/>
    <w:semiHidden/>
    <w:unhideWhenUsed/>
    <w:rsid w:val="00863E8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63E8C"/>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863E8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63E8C"/>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863E8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63E8C"/>
    <w:rPr>
      <w:rFonts w:ascii="Times New Roman" w:hAnsi="Times New Roman" w:cs="Times New Roman"/>
      <w:sz w:val="24"/>
      <w:szCs w:val="24"/>
    </w:rPr>
  </w:style>
  <w:style w:type="paragraph" w:styleId="Retraitnormal">
    <w:name w:val="Normal Indent"/>
    <w:basedOn w:val="Normal"/>
    <w:uiPriority w:val="99"/>
    <w:semiHidden/>
    <w:unhideWhenUsed/>
    <w:rsid w:val="00863E8C"/>
    <w:pPr>
      <w:ind w:left="567"/>
    </w:pPr>
  </w:style>
  <w:style w:type="paragraph" w:styleId="Titredenote">
    <w:name w:val="Note Heading"/>
    <w:basedOn w:val="Normal"/>
    <w:next w:val="Normal"/>
    <w:link w:val="TitredenoteCar"/>
    <w:uiPriority w:val="99"/>
    <w:semiHidden/>
    <w:unhideWhenUsed/>
    <w:rsid w:val="00863E8C"/>
  </w:style>
  <w:style w:type="character" w:customStyle="1" w:styleId="TitredenoteCar">
    <w:name w:val="Titre de note Car"/>
    <w:basedOn w:val="Policepardfaut"/>
    <w:link w:val="Titredenote"/>
    <w:uiPriority w:val="99"/>
    <w:semiHidden/>
    <w:rsid w:val="00863E8C"/>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863E8C"/>
    <w:rPr>
      <w:lang w:val="fr-FR"/>
    </w:rPr>
  </w:style>
  <w:style w:type="character" w:styleId="Textedelespacerserv">
    <w:name w:val="Placeholder Text"/>
    <w:basedOn w:val="Policepardfaut"/>
    <w:uiPriority w:val="99"/>
    <w:semiHidden/>
    <w:rsid w:val="00863E8C"/>
    <w:rPr>
      <w:color w:val="808080"/>
      <w:lang w:val="fr-FR"/>
    </w:rPr>
  </w:style>
  <w:style w:type="paragraph" w:styleId="Textebrut">
    <w:name w:val="Plain Text"/>
    <w:basedOn w:val="Normal"/>
    <w:link w:val="TextebrutCar"/>
    <w:uiPriority w:val="99"/>
    <w:unhideWhenUsed/>
    <w:rsid w:val="00863E8C"/>
    <w:rPr>
      <w:rFonts w:ascii="Consolas" w:hAnsi="Consolas" w:cs="Consolas"/>
      <w:sz w:val="21"/>
      <w:szCs w:val="21"/>
    </w:rPr>
  </w:style>
  <w:style w:type="character" w:customStyle="1" w:styleId="TextebrutCar">
    <w:name w:val="Texte brut Car"/>
    <w:basedOn w:val="Policepardfaut"/>
    <w:link w:val="Textebrut"/>
    <w:uiPriority w:val="99"/>
    <w:rsid w:val="00863E8C"/>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863E8C"/>
    <w:rPr>
      <w:i/>
      <w:iCs/>
      <w:color w:val="000000" w:themeColor="text1"/>
    </w:rPr>
  </w:style>
  <w:style w:type="character" w:customStyle="1" w:styleId="CitationCar">
    <w:name w:val="Citation Car"/>
    <w:basedOn w:val="Policepardfaut"/>
    <w:link w:val="Citation"/>
    <w:uiPriority w:val="59"/>
    <w:rsid w:val="00863E8C"/>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863E8C"/>
  </w:style>
  <w:style w:type="character" w:customStyle="1" w:styleId="SalutationsCar">
    <w:name w:val="Salutations Car"/>
    <w:basedOn w:val="Policepardfaut"/>
    <w:link w:val="Salutations"/>
    <w:uiPriority w:val="99"/>
    <w:semiHidden/>
    <w:rsid w:val="00863E8C"/>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863E8C"/>
    <w:pPr>
      <w:ind w:left="4252"/>
    </w:pPr>
  </w:style>
  <w:style w:type="character" w:customStyle="1" w:styleId="SignatureCar">
    <w:name w:val="Signature Car"/>
    <w:basedOn w:val="Policepardfaut"/>
    <w:link w:val="Signature"/>
    <w:uiPriority w:val="99"/>
    <w:semiHidden/>
    <w:rsid w:val="00863E8C"/>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863E8C"/>
    <w:rPr>
      <w:b/>
      <w:bCs/>
      <w:lang w:val="fr-FR"/>
    </w:rPr>
  </w:style>
  <w:style w:type="character" w:styleId="Accentuationlgre">
    <w:name w:val="Subtle Emphasis"/>
    <w:basedOn w:val="Policepardfaut"/>
    <w:uiPriority w:val="99"/>
    <w:semiHidden/>
    <w:qFormat/>
    <w:rsid w:val="00863E8C"/>
    <w:rPr>
      <w:i/>
      <w:iCs/>
      <w:color w:val="808080" w:themeColor="text1" w:themeTint="7F"/>
      <w:lang w:val="fr-FR"/>
    </w:rPr>
  </w:style>
  <w:style w:type="character" w:styleId="Rfrencelgre">
    <w:name w:val="Subtle Reference"/>
    <w:basedOn w:val="Policepardfaut"/>
    <w:uiPriority w:val="99"/>
    <w:semiHidden/>
    <w:qFormat/>
    <w:rsid w:val="00863E8C"/>
    <w:rPr>
      <w:smallCaps/>
      <w:color w:val="C0504D" w:themeColor="accent2"/>
      <w:u w:val="single"/>
      <w:lang w:val="fr-FR"/>
    </w:rPr>
  </w:style>
  <w:style w:type="paragraph" w:styleId="TitreTR">
    <w:name w:val="toa heading"/>
    <w:basedOn w:val="Normal"/>
    <w:next w:val="Normal"/>
    <w:uiPriority w:val="39"/>
    <w:unhideWhenUsed/>
    <w:rsid w:val="00863E8C"/>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63E8C"/>
    <w:pPr>
      <w:spacing w:after="240"/>
      <w:jc w:val="center"/>
    </w:pPr>
    <w:rPr>
      <w:rFonts w:eastAsia="Calibri" w:cs="Times New Roman"/>
      <w:color w:val="006283"/>
    </w:rPr>
  </w:style>
  <w:style w:type="table" w:styleId="TableauGrille1Clair">
    <w:name w:val="Grid Table 1 Light"/>
    <w:basedOn w:val="TableauNormal"/>
    <w:uiPriority w:val="46"/>
    <w:rsid w:val="009967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967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9678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9678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9678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9678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9678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9678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9678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9678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9678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9678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9678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9678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967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967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967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967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9678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967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9678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967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967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967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967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9678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967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9678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967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967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9678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967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9678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9678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9678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9678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967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9678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967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9678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9678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9678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9678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96787"/>
    <w:rPr>
      <w:color w:val="2B579A"/>
      <w:shd w:val="clear" w:color="auto" w:fill="E1DFDD"/>
      <w:lang w:val="fr-FR"/>
    </w:rPr>
  </w:style>
  <w:style w:type="table" w:styleId="TableauListe1Clair">
    <w:name w:val="List Table 1 Light"/>
    <w:basedOn w:val="TableauNormal"/>
    <w:uiPriority w:val="46"/>
    <w:rsid w:val="0099678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9678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9678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9678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9678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9678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9678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9678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967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9678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9678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9678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9678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9678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9678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9678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9678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9678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9678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9678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9678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967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967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967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967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9678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967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9678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9678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9678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9678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9678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9678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9678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9678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9678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9678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9678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9678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9678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9678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9678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9678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9678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9678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9678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9678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9678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9678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96787"/>
    <w:rPr>
      <w:color w:val="2B579A"/>
      <w:shd w:val="clear" w:color="auto" w:fill="E1DFDD"/>
      <w:lang w:val="fr-FR"/>
    </w:rPr>
  </w:style>
  <w:style w:type="table" w:styleId="Tableausimple10">
    <w:name w:val="Plain Table 1"/>
    <w:basedOn w:val="TableauNormal"/>
    <w:uiPriority w:val="41"/>
    <w:rsid w:val="009967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967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967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967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9678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96787"/>
    <w:rPr>
      <w:u w:val="dotted"/>
      <w:lang w:val="fr-FR"/>
    </w:rPr>
  </w:style>
  <w:style w:type="table" w:styleId="Grilledetableauclaire">
    <w:name w:val="Grid Table Light"/>
    <w:basedOn w:val="TableauNormal"/>
    <w:uiPriority w:val="40"/>
    <w:rsid w:val="009967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9678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NZL/19_719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24</TotalTime>
  <Pages>3</Pages>
  <Words>992</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OMC - WTO</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Verny, Cédric</dc:creator>
  <dc:description>LDIMD - DTU</dc:description>
  <cp:lastModifiedBy>Laverriere, Chantal</cp:lastModifiedBy>
  <cp:revision>5</cp:revision>
  <dcterms:created xsi:type="dcterms:W3CDTF">2019-12-20T10:40:00Z</dcterms:created>
  <dcterms:modified xsi:type="dcterms:W3CDTF">2020-01-07T06:04:00Z</dcterms:modified>
</cp:coreProperties>
</file>