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56FA3" w14:textId="77777777" w:rsidR="004A19AF" w:rsidRPr="0095133E" w:rsidRDefault="0095133E" w:rsidP="0095133E">
      <w:pPr>
        <w:pStyle w:val="Title"/>
        <w:rPr>
          <w:caps w:val="0"/>
          <w:kern w:val="0"/>
          <w:szCs w:val="22"/>
        </w:rPr>
      </w:pPr>
      <w:bookmarkStart w:id="8" w:name="_Hlk22301619"/>
      <w:r w:rsidRPr="0095133E">
        <w:rPr>
          <w:caps w:val="0"/>
          <w:kern w:val="0"/>
        </w:rPr>
        <w:t>NOTIFICATION DE MESURES D'URGENCE</w:t>
      </w:r>
      <w:bookmarkStart w:id="9" w:name="_GoBack"/>
      <w:bookmarkEnd w:id="9"/>
    </w:p>
    <w:p w14:paraId="2AC8BF4B" w14:textId="77777777" w:rsidR="004A19AF" w:rsidRPr="0095133E" w:rsidRDefault="00C270D8" w:rsidP="0095133E">
      <w:pPr>
        <w:pStyle w:val="Title3"/>
      </w:pPr>
      <w:r w:rsidRPr="0095133E">
        <w:t>Addendum</w:t>
      </w:r>
    </w:p>
    <w:p w14:paraId="725F7C7B" w14:textId="77777777" w:rsidR="004A19AF" w:rsidRPr="0095133E" w:rsidRDefault="00C270D8" w:rsidP="0095133E">
      <w:pPr>
        <w:spacing w:after="120"/>
      </w:pPr>
      <w:r w:rsidRPr="0095133E">
        <w:t>La communication ci</w:t>
      </w:r>
      <w:r w:rsidR="0095133E" w:rsidRPr="0095133E">
        <w:t>-</w:t>
      </w:r>
      <w:r w:rsidRPr="0095133E">
        <w:t>après, reçue le 1</w:t>
      </w:r>
      <w:r w:rsidR="0095133E" w:rsidRPr="0095133E">
        <w:t>4 octobre 2</w:t>
      </w:r>
      <w:r w:rsidRPr="0095133E">
        <w:t xml:space="preserve">019, est distribuée à la demande de la délégation du </w:t>
      </w:r>
      <w:r w:rsidRPr="0095133E">
        <w:rPr>
          <w:u w:val="single"/>
        </w:rPr>
        <w:t>Royaume d'Arabie saoudite</w:t>
      </w:r>
      <w:r w:rsidRPr="0095133E">
        <w:t>.</w:t>
      </w:r>
    </w:p>
    <w:p w14:paraId="54376B86" w14:textId="77777777" w:rsidR="004A19AF" w:rsidRPr="0095133E" w:rsidRDefault="004A19AF" w:rsidP="0095133E"/>
    <w:p w14:paraId="6D24E2CC" w14:textId="77777777" w:rsidR="004A19AF" w:rsidRPr="0095133E" w:rsidRDefault="0095133E" w:rsidP="0095133E">
      <w:pPr>
        <w:jc w:val="center"/>
        <w:rPr>
          <w:b/>
        </w:rPr>
      </w:pPr>
      <w:r w:rsidRPr="0095133E">
        <w:rPr>
          <w:b/>
        </w:rPr>
        <w:t>_______________</w:t>
      </w:r>
    </w:p>
    <w:p w14:paraId="3B1D9443" w14:textId="77777777" w:rsidR="004A19AF" w:rsidRPr="0095133E" w:rsidRDefault="004A19AF" w:rsidP="0095133E"/>
    <w:p w14:paraId="78CD9465" w14:textId="77777777" w:rsidR="004A19AF" w:rsidRPr="0095133E" w:rsidRDefault="004A19AF" w:rsidP="0095133E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0B4A45" w:rsidRPr="0095133E" w14:paraId="2C2C5C02" w14:textId="77777777" w:rsidTr="0095133E">
        <w:tc>
          <w:tcPr>
            <w:tcW w:w="9242" w:type="dxa"/>
            <w:shd w:val="clear" w:color="auto" w:fill="auto"/>
          </w:tcPr>
          <w:p w14:paraId="01C2E087" w14:textId="77777777" w:rsidR="004A19AF" w:rsidRPr="0095133E" w:rsidRDefault="00C270D8" w:rsidP="0095133E">
            <w:pPr>
              <w:spacing w:before="120" w:after="120"/>
              <w:rPr>
                <w:u w:val="single"/>
              </w:rPr>
            </w:pPr>
            <w:r w:rsidRPr="0095133E">
              <w:rPr>
                <w:u w:val="single"/>
              </w:rPr>
              <w:t>Levée par le Ministère saoudien de l'environnement, de l'eau et de l'agriculture de l'interdiction temporaire de l'importation d'œufs à couver et d'oisillons d'un jour originaires de Corée du Sud</w:t>
            </w:r>
          </w:p>
        </w:tc>
      </w:tr>
      <w:tr w:rsidR="000B4A45" w:rsidRPr="0095133E" w14:paraId="76C05734" w14:textId="77777777" w:rsidTr="0095133E">
        <w:tc>
          <w:tcPr>
            <w:tcW w:w="9242" w:type="dxa"/>
            <w:shd w:val="clear" w:color="auto" w:fill="auto"/>
          </w:tcPr>
          <w:p w14:paraId="3CD27EB6" w14:textId="77777777" w:rsidR="004A19AF" w:rsidRPr="0095133E" w:rsidRDefault="00C270D8" w:rsidP="0095133E">
            <w:pPr>
              <w:spacing w:before="120" w:after="120"/>
              <w:rPr>
                <w:u w:val="single"/>
              </w:rPr>
            </w:pPr>
            <w:r w:rsidRPr="0095133E">
              <w:t>Le 1</w:t>
            </w:r>
            <w:r w:rsidRPr="0095133E">
              <w:rPr>
                <w:vertAlign w:val="superscript"/>
              </w:rPr>
              <w:t>er</w:t>
            </w:r>
            <w:r w:rsidRPr="0095133E">
              <w:t xml:space="preserve"> </w:t>
            </w:r>
            <w:r w:rsidR="0095133E" w:rsidRPr="0095133E">
              <w:t>décembre 2</w:t>
            </w:r>
            <w:r w:rsidRPr="0095133E">
              <w:t>016 (02/03/1438 AH), le Ministère saoudien de l'environnement, de l'eau et de l'agriculture a publié la Décision n° 84077 portant interdiction temporaire de l'importation d'oiseaux vivants, d'œufs à couver et d'oisillons d'un jour originaires de Corée du Sud en raison de la présence d'un foyer d'influenza aviaire hautement pathogène (</w:t>
            </w:r>
            <w:proofErr w:type="spellStart"/>
            <w:r w:rsidRPr="0095133E">
              <w:t>IAHP</w:t>
            </w:r>
            <w:proofErr w:type="spellEnd"/>
            <w:r w:rsidRPr="0095133E">
              <w:t>) dans ce pays</w:t>
            </w:r>
            <w:r w:rsidR="0095133E" w:rsidRPr="0095133E">
              <w:t>. L</w:t>
            </w:r>
            <w:r w:rsidRPr="0095133E">
              <w:t xml:space="preserve">e </w:t>
            </w:r>
            <w:r w:rsidR="0095133E" w:rsidRPr="0095133E">
              <w:t>7</w:t>
            </w:r>
            <w:r w:rsidR="0095133E">
              <w:t> </w:t>
            </w:r>
            <w:r w:rsidR="0095133E" w:rsidRPr="0095133E">
              <w:t>octobre 2</w:t>
            </w:r>
            <w:r w:rsidRPr="0095133E">
              <w:t>019 (08/02/1441 AH), il a publié la Décision n° 1441/1291/91249, qui lève l'interdiction temporaire de l'importation d'œufs à couver et d'oisillons d'un jour originaires de ce pays.</w:t>
            </w:r>
          </w:p>
          <w:p w14:paraId="7253EF9F" w14:textId="77777777" w:rsidR="000B4A45" w:rsidRPr="0095133E" w:rsidRDefault="00C270D8" w:rsidP="0095133E">
            <w:pPr>
              <w:spacing w:after="120"/>
            </w:pPr>
            <w:r w:rsidRPr="0095133E">
              <w:t>Sur la base des rapports de l'OIE des trois derniers mois, aucun cas d'</w:t>
            </w:r>
            <w:proofErr w:type="spellStart"/>
            <w:r w:rsidRPr="0095133E">
              <w:t>IAHP</w:t>
            </w:r>
            <w:proofErr w:type="spellEnd"/>
            <w:r w:rsidRPr="0095133E">
              <w:t xml:space="preserve"> n'a été enregistré en Corée du Sud</w:t>
            </w:r>
            <w:r w:rsidR="0095133E" w:rsidRPr="0095133E">
              <w:t>. C</w:t>
            </w:r>
            <w:r w:rsidRPr="0095133E">
              <w:t>onformément au chapitre 10.4 du Code sanitaire pour les animaux terrestres de l'OIE, le risque découlant de l'importation d'œufs à couver et d'oisillons d'un jour en provenance de ce pays est négligeable.</w:t>
            </w:r>
          </w:p>
          <w:p w14:paraId="191C88FF" w14:textId="77777777" w:rsidR="000B4A45" w:rsidRPr="0095133E" w:rsidRDefault="00173A9F" w:rsidP="0095133E">
            <w:pPr>
              <w:spacing w:after="120"/>
              <w:rPr>
                <w:rStyle w:val="Hyperlink"/>
              </w:rPr>
            </w:pPr>
            <w:hyperlink r:id="rId7" w:tgtFrame="_blank" w:history="1">
              <w:r w:rsidR="0095133E" w:rsidRPr="0095133E">
                <w:rPr>
                  <w:rStyle w:val="Hyperlink"/>
                </w:rPr>
                <w:t>https://members.wto.org/crnattachments/2019/SPS/SAU/19_5629_00_x.pdf</w:t>
              </w:r>
            </w:hyperlink>
          </w:p>
        </w:tc>
      </w:tr>
      <w:tr w:rsidR="000B4A45" w:rsidRPr="0095133E" w14:paraId="2ECB8F5C" w14:textId="77777777" w:rsidTr="0095133E">
        <w:tc>
          <w:tcPr>
            <w:tcW w:w="9242" w:type="dxa"/>
            <w:shd w:val="clear" w:color="auto" w:fill="auto"/>
          </w:tcPr>
          <w:p w14:paraId="4BDE6B6A" w14:textId="77777777" w:rsidR="004A19AF" w:rsidRPr="0095133E" w:rsidRDefault="00C270D8" w:rsidP="0095133E">
            <w:pPr>
              <w:spacing w:before="120" w:after="120"/>
              <w:rPr>
                <w:b/>
              </w:rPr>
            </w:pPr>
            <w:r w:rsidRPr="0095133E">
              <w:rPr>
                <w:b/>
              </w:rPr>
              <w:t xml:space="preserve">Le présent addendum </w:t>
            </w:r>
            <w:proofErr w:type="gramStart"/>
            <w:r w:rsidRPr="0095133E">
              <w:rPr>
                <w:b/>
              </w:rPr>
              <w:t>concerne:</w:t>
            </w:r>
            <w:proofErr w:type="gramEnd"/>
          </w:p>
        </w:tc>
      </w:tr>
      <w:tr w:rsidR="000B4A45" w:rsidRPr="0095133E" w14:paraId="1DC70C40" w14:textId="77777777" w:rsidTr="0095133E">
        <w:tc>
          <w:tcPr>
            <w:tcW w:w="9242" w:type="dxa"/>
            <w:shd w:val="clear" w:color="auto" w:fill="auto"/>
          </w:tcPr>
          <w:p w14:paraId="52478BB2" w14:textId="77777777" w:rsidR="004A19AF" w:rsidRPr="0095133E" w:rsidRDefault="0095133E" w:rsidP="0095133E">
            <w:pPr>
              <w:ind w:left="1440" w:hanging="873"/>
            </w:pPr>
            <w:proofErr w:type="gramStart"/>
            <w:r w:rsidRPr="0095133E">
              <w:t>[ ]</w:t>
            </w:r>
            <w:proofErr w:type="gramEnd"/>
            <w:r w:rsidR="000A3567" w:rsidRPr="0095133E">
              <w:tab/>
              <w:t>Une modification de la date limite pour la présentation des observations</w:t>
            </w:r>
          </w:p>
        </w:tc>
      </w:tr>
      <w:tr w:rsidR="000B4A45" w:rsidRPr="0095133E" w14:paraId="0B285652" w14:textId="77777777" w:rsidTr="0095133E">
        <w:tc>
          <w:tcPr>
            <w:tcW w:w="9242" w:type="dxa"/>
            <w:shd w:val="clear" w:color="auto" w:fill="auto"/>
          </w:tcPr>
          <w:p w14:paraId="782DABE5" w14:textId="77777777" w:rsidR="004A19AF" w:rsidRPr="0095133E" w:rsidRDefault="0095133E" w:rsidP="0095133E">
            <w:pPr>
              <w:ind w:left="1440" w:hanging="873"/>
            </w:pPr>
            <w:proofErr w:type="gramStart"/>
            <w:r w:rsidRPr="0095133E">
              <w:t>[ ]</w:t>
            </w:r>
            <w:proofErr w:type="gramEnd"/>
            <w:r w:rsidR="000A3567" w:rsidRPr="0095133E">
              <w:tab/>
              <w:t>Une modification du contenu et/ou du champ d'application d'une réglementation déjà notifiée</w:t>
            </w:r>
          </w:p>
        </w:tc>
      </w:tr>
      <w:tr w:rsidR="000B4A45" w:rsidRPr="0095133E" w14:paraId="60354B18" w14:textId="77777777" w:rsidTr="0095133E">
        <w:tc>
          <w:tcPr>
            <w:tcW w:w="9242" w:type="dxa"/>
            <w:shd w:val="clear" w:color="auto" w:fill="auto"/>
          </w:tcPr>
          <w:p w14:paraId="25845172" w14:textId="77777777" w:rsidR="004A19AF" w:rsidRPr="0095133E" w:rsidRDefault="0095133E" w:rsidP="0095133E">
            <w:pPr>
              <w:ind w:left="1440" w:hanging="873"/>
            </w:pPr>
            <w:proofErr w:type="gramStart"/>
            <w:r w:rsidRPr="0095133E">
              <w:t>[ ]</w:t>
            </w:r>
            <w:proofErr w:type="gramEnd"/>
            <w:r w:rsidR="000A3567" w:rsidRPr="0095133E">
              <w:tab/>
              <w:t>Le retrait d'une réglementation</w:t>
            </w:r>
          </w:p>
        </w:tc>
      </w:tr>
      <w:tr w:rsidR="000B4A45" w:rsidRPr="0095133E" w14:paraId="39583FF3" w14:textId="77777777" w:rsidTr="0095133E">
        <w:tc>
          <w:tcPr>
            <w:tcW w:w="9242" w:type="dxa"/>
            <w:shd w:val="clear" w:color="auto" w:fill="auto"/>
          </w:tcPr>
          <w:p w14:paraId="778EB8E6" w14:textId="77777777" w:rsidR="004A19AF" w:rsidRPr="0095133E" w:rsidRDefault="0095133E" w:rsidP="0095133E">
            <w:pPr>
              <w:ind w:left="1440" w:hanging="873"/>
            </w:pPr>
            <w:proofErr w:type="gramStart"/>
            <w:r w:rsidRPr="0095133E">
              <w:t>[ ]</w:t>
            </w:r>
            <w:proofErr w:type="gramEnd"/>
            <w:r w:rsidR="000A3567" w:rsidRPr="0095133E">
              <w:tab/>
              <w:t>Une modification de la période d'application d'une mesure</w:t>
            </w:r>
          </w:p>
        </w:tc>
      </w:tr>
      <w:tr w:rsidR="000B4A45" w:rsidRPr="0095133E" w14:paraId="76C21F43" w14:textId="77777777" w:rsidTr="0095133E">
        <w:tc>
          <w:tcPr>
            <w:tcW w:w="9242" w:type="dxa"/>
            <w:shd w:val="clear" w:color="auto" w:fill="auto"/>
          </w:tcPr>
          <w:p w14:paraId="099A1271" w14:textId="77777777" w:rsidR="004A19AF" w:rsidRPr="0095133E" w:rsidRDefault="00C270D8" w:rsidP="0095133E">
            <w:pPr>
              <w:spacing w:after="120"/>
              <w:ind w:left="1440" w:hanging="873"/>
            </w:pPr>
            <w:r w:rsidRPr="0095133E">
              <w:t>[</w:t>
            </w:r>
            <w:r w:rsidRPr="0095133E">
              <w:rPr>
                <w:b/>
              </w:rPr>
              <w:t>X</w:t>
            </w:r>
            <w:r w:rsidRPr="0095133E">
              <w:t>]</w:t>
            </w:r>
            <w:r w:rsidRPr="0095133E">
              <w:tab/>
            </w:r>
            <w:proofErr w:type="gramStart"/>
            <w:r w:rsidRPr="0095133E">
              <w:t>Autres</w:t>
            </w:r>
            <w:r w:rsidR="0095133E" w:rsidRPr="0095133E">
              <w:t>:</w:t>
            </w:r>
            <w:proofErr w:type="gramEnd"/>
            <w:r w:rsidR="0095133E" w:rsidRPr="0095133E">
              <w:t xml:space="preserve"> L</w:t>
            </w:r>
            <w:r w:rsidRPr="0095133E">
              <w:t>evée de l'interdiction d'importation</w:t>
            </w:r>
          </w:p>
        </w:tc>
      </w:tr>
      <w:tr w:rsidR="000B4A45" w:rsidRPr="0095133E" w14:paraId="0C32F74D" w14:textId="77777777" w:rsidTr="0095133E">
        <w:tc>
          <w:tcPr>
            <w:tcW w:w="9242" w:type="dxa"/>
            <w:shd w:val="clear" w:color="auto" w:fill="auto"/>
          </w:tcPr>
          <w:p w14:paraId="10363F9C" w14:textId="77777777" w:rsidR="004A19AF" w:rsidRPr="0095133E" w:rsidRDefault="00C270D8" w:rsidP="0095133E">
            <w:pPr>
              <w:spacing w:before="120" w:after="120"/>
              <w:rPr>
                <w:b/>
              </w:rPr>
            </w:pPr>
            <w:r w:rsidRPr="0095133E">
              <w:rPr>
                <w:b/>
              </w:rPr>
              <w:t xml:space="preserve">Organisme ou autorité désigné pour traiter les </w:t>
            </w:r>
            <w:proofErr w:type="gramStart"/>
            <w:r w:rsidRPr="0095133E">
              <w:rPr>
                <w:b/>
              </w:rPr>
              <w:t>observations</w:t>
            </w:r>
            <w:r w:rsidR="0095133E" w:rsidRPr="0095133E">
              <w:rPr>
                <w:b/>
              </w:rPr>
              <w:t>:</w:t>
            </w:r>
            <w:proofErr w:type="gramEnd"/>
            <w:r w:rsidR="0095133E" w:rsidRPr="0095133E">
              <w:rPr>
                <w:b/>
              </w:rPr>
              <w:t xml:space="preserve"> [ ]</w:t>
            </w:r>
            <w:r w:rsidRPr="0095133E">
              <w:rPr>
                <w:b/>
              </w:rPr>
              <w:t xml:space="preserve"> autorité nationale responsable des notifications, [X] point d'information national</w:t>
            </w:r>
            <w:r w:rsidR="0095133E" w:rsidRPr="0095133E">
              <w:rPr>
                <w:b/>
              </w:rPr>
              <w:t>. A</w:t>
            </w:r>
            <w:r w:rsidRPr="0095133E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95133E">
              <w:rPr>
                <w:b/>
              </w:rPr>
              <w:t>organisme:</w:t>
            </w:r>
            <w:proofErr w:type="gramEnd"/>
          </w:p>
        </w:tc>
      </w:tr>
      <w:tr w:rsidR="000B4A45" w:rsidRPr="0095133E" w14:paraId="0A367B7F" w14:textId="77777777" w:rsidTr="0095133E">
        <w:tc>
          <w:tcPr>
            <w:tcW w:w="9242" w:type="dxa"/>
            <w:shd w:val="clear" w:color="auto" w:fill="auto"/>
          </w:tcPr>
          <w:p w14:paraId="1A45FE38" w14:textId="77777777" w:rsidR="004A19AF" w:rsidRPr="0095133E" w:rsidRDefault="004A19AF" w:rsidP="0095133E">
            <w:pPr>
              <w:spacing w:before="120" w:after="120"/>
            </w:pPr>
          </w:p>
        </w:tc>
      </w:tr>
      <w:tr w:rsidR="000B4A45" w:rsidRPr="0095133E" w14:paraId="2C620D76" w14:textId="77777777" w:rsidTr="0095133E">
        <w:tc>
          <w:tcPr>
            <w:tcW w:w="9242" w:type="dxa"/>
            <w:shd w:val="clear" w:color="auto" w:fill="auto"/>
          </w:tcPr>
          <w:p w14:paraId="672C5FBF" w14:textId="77777777" w:rsidR="004A19AF" w:rsidRPr="0095133E" w:rsidRDefault="00C270D8" w:rsidP="0095133E">
            <w:pPr>
              <w:spacing w:before="120" w:after="120"/>
              <w:rPr>
                <w:b/>
              </w:rPr>
            </w:pPr>
            <w:r w:rsidRPr="0095133E">
              <w:rPr>
                <w:b/>
              </w:rPr>
              <w:t xml:space="preserve">Texte(s) disponible(s) auprès </w:t>
            </w:r>
            <w:proofErr w:type="gramStart"/>
            <w:r w:rsidRPr="0095133E">
              <w:rPr>
                <w:b/>
              </w:rPr>
              <w:t>de</w:t>
            </w:r>
            <w:r w:rsidR="0095133E" w:rsidRPr="0095133E">
              <w:rPr>
                <w:b/>
              </w:rPr>
              <w:t>:</w:t>
            </w:r>
            <w:proofErr w:type="gramEnd"/>
            <w:r w:rsidR="0095133E" w:rsidRPr="0095133E">
              <w:rPr>
                <w:b/>
              </w:rPr>
              <w:t xml:space="preserve"> [ ]</w:t>
            </w:r>
            <w:r w:rsidRPr="0095133E">
              <w:rPr>
                <w:b/>
              </w:rPr>
              <w:t xml:space="preserve"> autorité nationale responsable des notifications, [X] point d'information national</w:t>
            </w:r>
            <w:r w:rsidR="0095133E" w:rsidRPr="0095133E">
              <w:rPr>
                <w:b/>
              </w:rPr>
              <w:t>. A</w:t>
            </w:r>
            <w:r w:rsidRPr="0095133E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95133E">
              <w:rPr>
                <w:b/>
              </w:rPr>
              <w:t>organisme:</w:t>
            </w:r>
            <w:proofErr w:type="gramEnd"/>
          </w:p>
        </w:tc>
      </w:tr>
      <w:tr w:rsidR="000B4A45" w:rsidRPr="00173A9F" w14:paraId="2B366215" w14:textId="77777777" w:rsidTr="0095133E">
        <w:tc>
          <w:tcPr>
            <w:tcW w:w="9242" w:type="dxa"/>
            <w:shd w:val="clear" w:color="auto" w:fill="auto"/>
          </w:tcPr>
          <w:p w14:paraId="48AB30FF" w14:textId="77777777" w:rsidR="004A19AF" w:rsidRPr="00173A9F" w:rsidRDefault="00C270D8" w:rsidP="0095133E">
            <w:pPr>
              <w:spacing w:before="120"/>
              <w:rPr>
                <w:lang w:val="en-GB"/>
              </w:rPr>
            </w:pPr>
            <w:r w:rsidRPr="00173A9F">
              <w:rPr>
                <w:lang w:val="en-GB"/>
              </w:rPr>
              <w:t>Ministry of Environment, Water and Agriculture</w:t>
            </w:r>
          </w:p>
          <w:p w14:paraId="6A838B43" w14:textId="77777777" w:rsidR="000B4A45" w:rsidRPr="00173A9F" w:rsidRDefault="00C270D8" w:rsidP="0095133E">
            <w:pPr>
              <w:rPr>
                <w:lang w:val="en-GB"/>
              </w:rPr>
            </w:pPr>
            <w:r w:rsidRPr="00173A9F">
              <w:rPr>
                <w:lang w:val="en-GB"/>
              </w:rPr>
              <w:t>Livestock Risk Assessment Department</w:t>
            </w:r>
          </w:p>
          <w:p w14:paraId="5382875E" w14:textId="77777777" w:rsidR="000B4A45" w:rsidRPr="00173A9F" w:rsidRDefault="00C270D8" w:rsidP="0095133E">
            <w:pPr>
              <w:rPr>
                <w:lang w:val="en-GB"/>
              </w:rPr>
            </w:pPr>
            <w:r w:rsidRPr="00173A9F">
              <w:rPr>
                <w:lang w:val="en-GB"/>
              </w:rPr>
              <w:t>King Abdel Aziz Road, Riyadh 11195</w:t>
            </w:r>
          </w:p>
          <w:p w14:paraId="51900EEB" w14:textId="77777777" w:rsidR="000B4A45" w:rsidRPr="0095133E" w:rsidRDefault="00C270D8" w:rsidP="0095133E">
            <w:r w:rsidRPr="0095133E">
              <w:t>Royaume d'Arabie saoudite</w:t>
            </w:r>
          </w:p>
          <w:p w14:paraId="1E992B2F" w14:textId="77777777" w:rsidR="000B4A45" w:rsidRPr="0095133E" w:rsidRDefault="00C270D8" w:rsidP="0095133E">
            <w:pPr>
              <w:tabs>
                <w:tab w:val="left" w:pos="420"/>
              </w:tabs>
            </w:pPr>
            <w:proofErr w:type="gramStart"/>
            <w:r w:rsidRPr="0095133E">
              <w:lastRenderedPageBreak/>
              <w:t>Téléphone:</w:t>
            </w:r>
            <w:proofErr w:type="gramEnd"/>
            <w:r w:rsidRPr="0095133E">
              <w:tab/>
              <w:t>+(966 11) 4044292</w:t>
            </w:r>
          </w:p>
          <w:p w14:paraId="751A6D6F" w14:textId="77777777" w:rsidR="000B4A45" w:rsidRPr="0095133E" w:rsidRDefault="00C270D8" w:rsidP="0095133E">
            <w:pPr>
              <w:tabs>
                <w:tab w:val="left" w:pos="420"/>
              </w:tabs>
            </w:pPr>
            <w:r w:rsidRPr="0095133E">
              <w:tab/>
            </w:r>
            <w:r w:rsidR="0095133E">
              <w:tab/>
            </w:r>
            <w:r w:rsidR="0095133E">
              <w:tab/>
            </w:r>
            <w:r w:rsidRPr="0095133E">
              <w:t>+(966 11) 4016666</w:t>
            </w:r>
          </w:p>
          <w:p w14:paraId="11E5207B" w14:textId="77777777" w:rsidR="000B4A45" w:rsidRPr="0095133E" w:rsidRDefault="000A3567" w:rsidP="0095133E">
            <w:r w:rsidRPr="0095133E">
              <w:t xml:space="preserve">Courrier </w:t>
            </w:r>
            <w:proofErr w:type="gramStart"/>
            <w:r w:rsidRPr="0095133E">
              <w:t>électronique</w:t>
            </w:r>
            <w:r w:rsidR="0095133E" w:rsidRPr="0095133E">
              <w:t>:</w:t>
            </w:r>
            <w:proofErr w:type="gramEnd"/>
            <w:r w:rsidR="0095133E" w:rsidRPr="0095133E">
              <w:t xml:space="preserve"> a</w:t>
            </w:r>
            <w:r w:rsidRPr="0095133E">
              <w:t>nml.rsk@mewa.gov.sa</w:t>
            </w:r>
          </w:p>
          <w:p w14:paraId="1E1BCA8E" w14:textId="77777777" w:rsidR="000B4A45" w:rsidRPr="00173A9F" w:rsidRDefault="00C270D8" w:rsidP="0095133E">
            <w:pPr>
              <w:spacing w:after="120"/>
              <w:rPr>
                <w:lang w:val="en-GB"/>
              </w:rPr>
            </w:pPr>
            <w:r w:rsidRPr="00173A9F">
              <w:rPr>
                <w:lang w:val="en-GB"/>
              </w:rPr>
              <w:t>Site Web</w:t>
            </w:r>
            <w:r w:rsidR="0095133E" w:rsidRPr="00173A9F">
              <w:rPr>
                <w:lang w:val="en-GB"/>
              </w:rPr>
              <w:t>: h</w:t>
            </w:r>
            <w:r w:rsidRPr="00173A9F">
              <w:rPr>
                <w:lang w:val="en-GB"/>
              </w:rPr>
              <w:t>ttp://www.moa.gov.sa/public/portal</w:t>
            </w:r>
          </w:p>
        </w:tc>
      </w:tr>
    </w:tbl>
    <w:p w14:paraId="605D97D1" w14:textId="77777777" w:rsidR="004A19AF" w:rsidRPr="00173A9F" w:rsidRDefault="004A19AF" w:rsidP="0095133E">
      <w:pPr>
        <w:rPr>
          <w:szCs w:val="2"/>
          <w:lang w:val="en-GB"/>
        </w:rPr>
      </w:pPr>
    </w:p>
    <w:p w14:paraId="0196251D" w14:textId="77777777" w:rsidR="00CD1985" w:rsidRPr="0095133E" w:rsidRDefault="0095133E" w:rsidP="0095133E">
      <w:pPr>
        <w:jc w:val="center"/>
        <w:rPr>
          <w:b/>
        </w:rPr>
      </w:pPr>
      <w:r w:rsidRPr="0095133E">
        <w:rPr>
          <w:b/>
        </w:rPr>
        <w:t>__________</w:t>
      </w:r>
      <w:bookmarkEnd w:id="8"/>
    </w:p>
    <w:sectPr w:rsidR="00CD1985" w:rsidRPr="0095133E" w:rsidSect="00951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3B4BB" w14:textId="77777777" w:rsidR="009350CE" w:rsidRPr="0095133E" w:rsidRDefault="00C270D8">
      <w:bookmarkStart w:id="4" w:name="_Hlk22301636"/>
      <w:bookmarkStart w:id="5" w:name="_Hlk22301637"/>
      <w:r w:rsidRPr="0095133E">
        <w:separator/>
      </w:r>
      <w:bookmarkEnd w:id="4"/>
      <w:bookmarkEnd w:id="5"/>
    </w:p>
  </w:endnote>
  <w:endnote w:type="continuationSeparator" w:id="0">
    <w:p w14:paraId="49E3582A" w14:textId="77777777" w:rsidR="009350CE" w:rsidRPr="0095133E" w:rsidRDefault="00C270D8">
      <w:bookmarkStart w:id="6" w:name="_Hlk22301638"/>
      <w:bookmarkStart w:id="7" w:name="_Hlk22301639"/>
      <w:r w:rsidRPr="0095133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559E" w14:textId="77777777" w:rsidR="004A19AF" w:rsidRPr="0095133E" w:rsidRDefault="0095133E" w:rsidP="0095133E">
    <w:pPr>
      <w:pStyle w:val="Footer"/>
    </w:pPr>
    <w:bookmarkStart w:id="14" w:name="_Hlk22301624"/>
    <w:bookmarkStart w:id="15" w:name="_Hlk22301625"/>
    <w:r w:rsidRPr="0095133E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5D6B9" w14:textId="77777777" w:rsidR="004A19AF" w:rsidRPr="0095133E" w:rsidRDefault="0095133E" w:rsidP="0095133E">
    <w:pPr>
      <w:pStyle w:val="Footer"/>
    </w:pPr>
    <w:bookmarkStart w:id="16" w:name="_Hlk22301626"/>
    <w:bookmarkStart w:id="17" w:name="_Hlk22301627"/>
    <w:r w:rsidRPr="0095133E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2373A" w14:textId="77777777" w:rsidR="00F41DD8" w:rsidRPr="0095133E" w:rsidRDefault="0095133E" w:rsidP="0095133E">
    <w:pPr>
      <w:pStyle w:val="Footer"/>
    </w:pPr>
    <w:bookmarkStart w:id="20" w:name="_Hlk22301630"/>
    <w:bookmarkStart w:id="21" w:name="_Hlk22301631"/>
    <w:r w:rsidRPr="0095133E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A8A7F" w14:textId="77777777" w:rsidR="009350CE" w:rsidRPr="0095133E" w:rsidRDefault="00C270D8">
      <w:bookmarkStart w:id="0" w:name="_Hlk22301632"/>
      <w:bookmarkStart w:id="1" w:name="_Hlk22301633"/>
      <w:r w:rsidRPr="0095133E">
        <w:separator/>
      </w:r>
      <w:bookmarkEnd w:id="0"/>
      <w:bookmarkEnd w:id="1"/>
    </w:p>
  </w:footnote>
  <w:footnote w:type="continuationSeparator" w:id="0">
    <w:p w14:paraId="0EAB6B17" w14:textId="77777777" w:rsidR="009350CE" w:rsidRPr="0095133E" w:rsidRDefault="00C270D8">
      <w:bookmarkStart w:id="2" w:name="_Hlk22301634"/>
      <w:bookmarkStart w:id="3" w:name="_Hlk22301635"/>
      <w:r w:rsidRPr="0095133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16B5" w14:textId="77777777" w:rsidR="0095133E" w:rsidRPr="00173A9F" w:rsidRDefault="0095133E" w:rsidP="0095133E">
    <w:pPr>
      <w:pStyle w:val="Header"/>
      <w:spacing w:after="240"/>
      <w:jc w:val="center"/>
      <w:rPr>
        <w:lang w:val="en-GB"/>
      </w:rPr>
    </w:pPr>
    <w:bookmarkStart w:id="10" w:name="_Hlk22301620"/>
    <w:bookmarkStart w:id="11" w:name="_Hlk22301621"/>
    <w:r w:rsidRPr="00173A9F">
      <w:rPr>
        <w:lang w:val="en-GB"/>
      </w:rPr>
      <w:t>G/SPS/N/SAU/230/Add.1</w:t>
    </w:r>
  </w:p>
  <w:p w14:paraId="37A1F2E0" w14:textId="77777777" w:rsidR="0095133E" w:rsidRPr="0095133E" w:rsidRDefault="0095133E" w:rsidP="0095133E">
    <w:pPr>
      <w:pStyle w:val="Header"/>
      <w:pBdr>
        <w:bottom w:val="single" w:sz="4" w:space="1" w:color="auto"/>
      </w:pBdr>
      <w:jc w:val="center"/>
    </w:pPr>
    <w:r w:rsidRPr="0095133E">
      <w:t xml:space="preserve">- </w:t>
    </w:r>
    <w:r w:rsidRPr="0095133E">
      <w:fldChar w:fldCharType="begin"/>
    </w:r>
    <w:r w:rsidRPr="0095133E">
      <w:instrText xml:space="preserve"> PAGE  \* Arabic  \* MERGEFORMAT </w:instrText>
    </w:r>
    <w:r w:rsidRPr="0095133E">
      <w:fldChar w:fldCharType="separate"/>
    </w:r>
    <w:r w:rsidRPr="0095133E">
      <w:t>1</w:t>
    </w:r>
    <w:r w:rsidRPr="0095133E">
      <w:fldChar w:fldCharType="end"/>
    </w:r>
    <w:r w:rsidRPr="0095133E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F1C1C" w14:textId="77777777" w:rsidR="0095133E" w:rsidRPr="00173A9F" w:rsidRDefault="0095133E" w:rsidP="0095133E">
    <w:pPr>
      <w:pStyle w:val="Header"/>
      <w:spacing w:after="240"/>
      <w:jc w:val="center"/>
      <w:rPr>
        <w:lang w:val="en-GB"/>
      </w:rPr>
    </w:pPr>
    <w:bookmarkStart w:id="12" w:name="_Hlk22301622"/>
    <w:bookmarkStart w:id="13" w:name="_Hlk22301623"/>
    <w:r w:rsidRPr="00173A9F">
      <w:rPr>
        <w:lang w:val="en-GB"/>
      </w:rPr>
      <w:t>G/SPS/N/SAU/230/Add.1</w:t>
    </w:r>
  </w:p>
  <w:p w14:paraId="584614CB" w14:textId="77777777" w:rsidR="0095133E" w:rsidRPr="0095133E" w:rsidRDefault="0095133E" w:rsidP="0095133E">
    <w:pPr>
      <w:pStyle w:val="Header"/>
      <w:pBdr>
        <w:bottom w:val="single" w:sz="4" w:space="1" w:color="auto"/>
      </w:pBdr>
      <w:jc w:val="center"/>
    </w:pPr>
    <w:r w:rsidRPr="0095133E">
      <w:t xml:space="preserve">- </w:t>
    </w:r>
    <w:r w:rsidRPr="0095133E">
      <w:fldChar w:fldCharType="begin"/>
    </w:r>
    <w:r w:rsidRPr="0095133E">
      <w:instrText xml:space="preserve"> PAGE  \* Arabic  \* MERGEFORMAT </w:instrText>
    </w:r>
    <w:r w:rsidRPr="0095133E">
      <w:fldChar w:fldCharType="separate"/>
    </w:r>
    <w:r w:rsidRPr="0095133E">
      <w:t>1</w:t>
    </w:r>
    <w:r w:rsidRPr="0095133E">
      <w:fldChar w:fldCharType="end"/>
    </w:r>
    <w:r w:rsidRPr="0095133E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95133E" w:rsidRPr="0095133E" w14:paraId="4CF3A155" w14:textId="77777777" w:rsidTr="0095133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A727F1" w14:textId="77777777" w:rsidR="0095133E" w:rsidRPr="0095133E" w:rsidRDefault="0095133E" w:rsidP="0095133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22301628"/>
          <w:bookmarkStart w:id="19" w:name="_Hlk2230162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B438CA" w14:textId="77777777" w:rsidR="0095133E" w:rsidRPr="0095133E" w:rsidRDefault="0095133E" w:rsidP="0095133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5133E" w:rsidRPr="0095133E" w14:paraId="27DC9390" w14:textId="77777777" w:rsidTr="0095133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9810EC6" w14:textId="77777777" w:rsidR="0095133E" w:rsidRPr="0095133E" w:rsidRDefault="0095133E" w:rsidP="0095133E">
          <w:pPr>
            <w:jc w:val="left"/>
            <w:rPr>
              <w:rFonts w:eastAsia="Verdana" w:cs="Verdana"/>
              <w:szCs w:val="18"/>
            </w:rPr>
          </w:pPr>
          <w:r w:rsidRPr="0095133E">
            <w:rPr>
              <w:rFonts w:eastAsia="Verdana" w:cs="Verdana"/>
              <w:noProof/>
              <w:szCs w:val="18"/>
            </w:rPr>
            <w:drawing>
              <wp:inline distT="0" distB="0" distL="0" distR="0" wp14:anchorId="5162D1B2" wp14:editId="57138675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720940E" w14:textId="77777777" w:rsidR="0095133E" w:rsidRPr="0095133E" w:rsidRDefault="0095133E" w:rsidP="0095133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5133E" w:rsidRPr="00173A9F" w14:paraId="59091686" w14:textId="77777777" w:rsidTr="0095133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415B0CF" w14:textId="77777777" w:rsidR="0095133E" w:rsidRPr="0095133E" w:rsidRDefault="0095133E" w:rsidP="0095133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F2CE990" w14:textId="77777777" w:rsidR="0095133E" w:rsidRPr="00173A9F" w:rsidRDefault="0095133E" w:rsidP="0095133E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173A9F">
            <w:rPr>
              <w:b/>
              <w:szCs w:val="18"/>
              <w:lang w:val="en-GB"/>
            </w:rPr>
            <w:t>G/SPS/N/SAU/230/Add.1</w:t>
          </w:r>
        </w:p>
      </w:tc>
    </w:tr>
    <w:tr w:rsidR="0095133E" w:rsidRPr="0095133E" w14:paraId="5BE02C7C" w14:textId="77777777" w:rsidTr="0095133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CB1EB05" w14:textId="77777777" w:rsidR="0095133E" w:rsidRPr="00173A9F" w:rsidRDefault="0095133E" w:rsidP="0095133E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91FE93" w14:textId="77777777" w:rsidR="0095133E" w:rsidRPr="0095133E" w:rsidRDefault="0095133E" w:rsidP="0095133E">
          <w:pPr>
            <w:jc w:val="right"/>
            <w:rPr>
              <w:rFonts w:eastAsia="Verdana" w:cs="Verdana"/>
              <w:szCs w:val="18"/>
            </w:rPr>
          </w:pPr>
          <w:r w:rsidRPr="0095133E">
            <w:rPr>
              <w:rFonts w:eastAsia="Verdana" w:cs="Verdana"/>
              <w:szCs w:val="18"/>
            </w:rPr>
            <w:t>15 octobre 2019</w:t>
          </w:r>
        </w:p>
      </w:tc>
    </w:tr>
    <w:tr w:rsidR="0095133E" w:rsidRPr="0095133E" w14:paraId="672E5E01" w14:textId="77777777" w:rsidTr="0095133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177E25" w14:textId="0014B939" w:rsidR="0095133E" w:rsidRPr="0095133E" w:rsidRDefault="0095133E" w:rsidP="0095133E">
          <w:pPr>
            <w:jc w:val="left"/>
            <w:rPr>
              <w:rFonts w:eastAsia="Verdana" w:cs="Verdana"/>
              <w:b/>
              <w:szCs w:val="18"/>
            </w:rPr>
          </w:pPr>
          <w:r w:rsidRPr="0095133E">
            <w:rPr>
              <w:rFonts w:eastAsia="Verdana" w:cs="Verdana"/>
              <w:color w:val="FF0000"/>
              <w:szCs w:val="18"/>
            </w:rPr>
            <w:t>(19</w:t>
          </w:r>
          <w:r w:rsidRPr="0095133E">
            <w:rPr>
              <w:rFonts w:eastAsia="Verdana" w:cs="Verdana"/>
              <w:color w:val="FF0000"/>
              <w:szCs w:val="18"/>
            </w:rPr>
            <w:noBreakHyphen/>
          </w:r>
          <w:r w:rsidR="00173A9F">
            <w:rPr>
              <w:rFonts w:eastAsia="Verdana" w:cs="Verdana"/>
              <w:color w:val="FF0000"/>
              <w:szCs w:val="18"/>
            </w:rPr>
            <w:t>6644</w:t>
          </w:r>
          <w:r w:rsidRPr="0095133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4F16E7" w14:textId="77777777" w:rsidR="0095133E" w:rsidRPr="0095133E" w:rsidRDefault="0095133E" w:rsidP="0095133E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95133E">
            <w:rPr>
              <w:rFonts w:eastAsia="Verdana" w:cs="Verdana"/>
              <w:szCs w:val="18"/>
            </w:rPr>
            <w:t>Page:</w:t>
          </w:r>
          <w:proofErr w:type="gramEnd"/>
          <w:r w:rsidRPr="0095133E">
            <w:rPr>
              <w:rFonts w:eastAsia="Verdana" w:cs="Verdana"/>
              <w:szCs w:val="18"/>
            </w:rPr>
            <w:t xml:space="preserve"> </w:t>
          </w:r>
          <w:r w:rsidRPr="0095133E">
            <w:rPr>
              <w:rFonts w:eastAsia="Verdana" w:cs="Verdana"/>
              <w:szCs w:val="18"/>
            </w:rPr>
            <w:fldChar w:fldCharType="begin"/>
          </w:r>
          <w:r w:rsidRPr="0095133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5133E">
            <w:rPr>
              <w:rFonts w:eastAsia="Verdana" w:cs="Verdana"/>
              <w:szCs w:val="18"/>
            </w:rPr>
            <w:fldChar w:fldCharType="separate"/>
          </w:r>
          <w:r w:rsidRPr="0095133E">
            <w:rPr>
              <w:rFonts w:eastAsia="Verdana" w:cs="Verdana"/>
              <w:szCs w:val="18"/>
            </w:rPr>
            <w:t>1</w:t>
          </w:r>
          <w:r w:rsidRPr="0095133E">
            <w:rPr>
              <w:rFonts w:eastAsia="Verdana" w:cs="Verdana"/>
              <w:szCs w:val="18"/>
            </w:rPr>
            <w:fldChar w:fldCharType="end"/>
          </w:r>
          <w:r w:rsidRPr="0095133E">
            <w:rPr>
              <w:rFonts w:eastAsia="Verdana" w:cs="Verdana"/>
              <w:szCs w:val="18"/>
            </w:rPr>
            <w:t>/</w:t>
          </w:r>
          <w:r w:rsidRPr="0095133E">
            <w:rPr>
              <w:rFonts w:eastAsia="Verdana" w:cs="Verdana"/>
              <w:szCs w:val="18"/>
            </w:rPr>
            <w:fldChar w:fldCharType="begin"/>
          </w:r>
          <w:r w:rsidRPr="0095133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5133E">
            <w:rPr>
              <w:rFonts w:eastAsia="Verdana" w:cs="Verdana"/>
              <w:szCs w:val="18"/>
            </w:rPr>
            <w:fldChar w:fldCharType="separate"/>
          </w:r>
          <w:r w:rsidRPr="0095133E">
            <w:rPr>
              <w:rFonts w:eastAsia="Verdana" w:cs="Verdana"/>
              <w:szCs w:val="18"/>
            </w:rPr>
            <w:t>2</w:t>
          </w:r>
          <w:r w:rsidRPr="0095133E">
            <w:rPr>
              <w:rFonts w:eastAsia="Verdana" w:cs="Verdana"/>
              <w:szCs w:val="18"/>
            </w:rPr>
            <w:fldChar w:fldCharType="end"/>
          </w:r>
        </w:p>
      </w:tc>
    </w:tr>
    <w:tr w:rsidR="0095133E" w:rsidRPr="0095133E" w14:paraId="377BC81D" w14:textId="77777777" w:rsidTr="0095133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D92E24" w14:textId="77777777" w:rsidR="0095133E" w:rsidRPr="0095133E" w:rsidRDefault="0095133E" w:rsidP="0095133E">
          <w:pPr>
            <w:jc w:val="left"/>
            <w:rPr>
              <w:rFonts w:eastAsia="Verdana" w:cs="Verdana"/>
              <w:szCs w:val="18"/>
            </w:rPr>
          </w:pPr>
          <w:r w:rsidRPr="0095133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ECC1CDB" w14:textId="77777777" w:rsidR="0095133E" w:rsidRPr="0095133E" w:rsidRDefault="0095133E" w:rsidP="0095133E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95133E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95133E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8"/>
    <w:bookmarkEnd w:id="19"/>
  </w:tbl>
  <w:p w14:paraId="22B8D01C" w14:textId="77777777" w:rsidR="00ED54E0" w:rsidRPr="0095133E" w:rsidRDefault="00ED54E0" w:rsidP="00951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C167B4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C989A2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2BC9AB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640BA4"/>
    <w:numStyleLink w:val="LegalHeadings"/>
  </w:abstractNum>
  <w:abstractNum w:abstractNumId="12" w15:restartNumberingAfterBreak="0">
    <w:nsid w:val="57551E12"/>
    <w:multiLevelType w:val="multilevel"/>
    <w:tmpl w:val="7D640BA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3567"/>
    <w:rsid w:val="000A4945"/>
    <w:rsid w:val="000A5ED6"/>
    <w:rsid w:val="000B31E1"/>
    <w:rsid w:val="000B4A45"/>
    <w:rsid w:val="000E141D"/>
    <w:rsid w:val="0011356B"/>
    <w:rsid w:val="0013337F"/>
    <w:rsid w:val="00137888"/>
    <w:rsid w:val="00164C04"/>
    <w:rsid w:val="00173A9F"/>
    <w:rsid w:val="00182B84"/>
    <w:rsid w:val="001E291F"/>
    <w:rsid w:val="00233408"/>
    <w:rsid w:val="0027067B"/>
    <w:rsid w:val="002E06E5"/>
    <w:rsid w:val="003071C9"/>
    <w:rsid w:val="00307C86"/>
    <w:rsid w:val="003365F3"/>
    <w:rsid w:val="00342951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92CAD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350CE"/>
    <w:rsid w:val="0095133E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3AC2"/>
    <w:rsid w:val="00BF7653"/>
    <w:rsid w:val="00C10B2E"/>
    <w:rsid w:val="00C11EAC"/>
    <w:rsid w:val="00C270D8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362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33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5133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5133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5133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5133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5133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5133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5133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5133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5133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5133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5133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5133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5133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5133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5133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5133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5133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5133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95133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5133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95133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513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5133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513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5133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5133E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95133E"/>
    <w:pPr>
      <w:numPr>
        <w:numId w:val="6"/>
      </w:numPr>
    </w:pPr>
  </w:style>
  <w:style w:type="paragraph" w:styleId="ListBullet">
    <w:name w:val="List Bullet"/>
    <w:basedOn w:val="Normal"/>
    <w:uiPriority w:val="1"/>
    <w:rsid w:val="0095133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5133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5133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5133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5133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95133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5133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5133E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95133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5133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5133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5133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5133E"/>
    <w:rPr>
      <w:szCs w:val="20"/>
    </w:rPr>
  </w:style>
  <w:style w:type="character" w:customStyle="1" w:styleId="EndnoteTextChar">
    <w:name w:val="Endnote Text Char"/>
    <w:link w:val="EndnoteText"/>
    <w:uiPriority w:val="49"/>
    <w:rsid w:val="0095133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5133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5133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5133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5133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5133E"/>
    <w:pPr>
      <w:ind w:left="567" w:right="567" w:firstLine="0"/>
    </w:pPr>
  </w:style>
  <w:style w:type="character" w:styleId="FootnoteReference">
    <w:name w:val="footnote reference"/>
    <w:uiPriority w:val="5"/>
    <w:rsid w:val="0095133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5133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5133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95133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5133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513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5133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5133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5133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5133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5133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513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513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513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513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513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513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513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5133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5133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5133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1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3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95133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5133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5133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5133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5133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5133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5133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5133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5133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5133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5133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5133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5133E"/>
  </w:style>
  <w:style w:type="paragraph" w:styleId="BlockText">
    <w:name w:val="Block Text"/>
    <w:basedOn w:val="Normal"/>
    <w:uiPriority w:val="99"/>
    <w:semiHidden/>
    <w:unhideWhenUsed/>
    <w:rsid w:val="0095133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133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13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13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13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13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13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13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13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13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133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5133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5133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133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33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51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33E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51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5133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133E"/>
  </w:style>
  <w:style w:type="character" w:customStyle="1" w:styleId="DateChar">
    <w:name w:val="Date Char"/>
    <w:basedOn w:val="DefaultParagraphFont"/>
    <w:link w:val="Date"/>
    <w:uiPriority w:val="99"/>
    <w:semiHidden/>
    <w:rsid w:val="009513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13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33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133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133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5133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513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133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5133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5133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133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133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5133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5133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5133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5133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133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133E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5133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5133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5133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5133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5133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5133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5133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5133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5133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5133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5133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5133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133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5133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513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5133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5133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5133E"/>
    <w:rPr>
      <w:lang w:val="fr-FR"/>
    </w:rPr>
  </w:style>
  <w:style w:type="paragraph" w:styleId="List">
    <w:name w:val="List"/>
    <w:basedOn w:val="Normal"/>
    <w:uiPriority w:val="99"/>
    <w:semiHidden/>
    <w:unhideWhenUsed/>
    <w:rsid w:val="0095133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133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133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133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133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5133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13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13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13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133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5133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5133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5133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5133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5133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513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133E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13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133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5133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5133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5133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133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133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5133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5133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5133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133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513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5133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133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133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133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133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5133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5133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5133E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9513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5133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0A35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A356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A356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A356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A356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A356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A356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A35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A356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A356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A356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A356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A356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A356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A35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A35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A35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A35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A35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A35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A35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A35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A35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A35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A35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A35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A35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A35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A35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A35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A35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A35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A35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A35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A35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A35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A35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A35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A35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A35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A35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A35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A35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A35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A35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A35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A35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A35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A35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A3567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0A35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A35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A35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A35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A35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A35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A35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A35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A356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A356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A356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A356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A356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A356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A35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A356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A356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A356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A356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A356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A356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A35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A35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A35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A356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A356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A356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A356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A35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A356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A356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A356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A356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A356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A356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A35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A356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A356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A35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A35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A356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A356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A35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A356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A356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A356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A356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A356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A356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A3567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0A35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A35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A35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A35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A35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A3567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0A35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0A3567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AU/19_562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343</Words>
  <Characters>2081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MESURES D'URGENCE</dc:title>
  <dc:creator/>
  <dc:description>LDIMD - DTU</dc:description>
  <cp:lastModifiedBy/>
  <cp:revision>3</cp:revision>
  <dcterms:created xsi:type="dcterms:W3CDTF">2019-10-18T12:32:00Z</dcterms:created>
  <dcterms:modified xsi:type="dcterms:W3CDTF">2019-10-18T14:36:00Z</dcterms:modified>
</cp:coreProperties>
</file>