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A827" w14:textId="65C0B15E" w:rsidR="004A19AF" w:rsidRPr="00B93648" w:rsidRDefault="00B93648" w:rsidP="00B93648">
      <w:pPr>
        <w:pStyle w:val="Title"/>
        <w:rPr>
          <w:caps w:val="0"/>
          <w:kern w:val="0"/>
          <w:szCs w:val="22"/>
        </w:rPr>
      </w:pPr>
      <w:bookmarkStart w:id="0" w:name="_Hlk33001977"/>
      <w:bookmarkStart w:id="1" w:name="_Hlk33082953"/>
      <w:r w:rsidRPr="00B93648">
        <w:rPr>
          <w:caps w:val="0"/>
          <w:kern w:val="0"/>
        </w:rPr>
        <w:t>NOTIFICATION DE MESURES D'URGENCE</w:t>
      </w:r>
    </w:p>
    <w:p w14:paraId="72C2C757" w14:textId="77777777" w:rsidR="004A19AF" w:rsidRPr="00B93648" w:rsidRDefault="002045EF" w:rsidP="00B93648">
      <w:pPr>
        <w:pStyle w:val="Title3"/>
      </w:pPr>
      <w:r w:rsidRPr="00B93648">
        <w:t>Addendum</w:t>
      </w:r>
    </w:p>
    <w:p w14:paraId="35665961" w14:textId="7B1C66F7" w:rsidR="004A19AF" w:rsidRPr="00B93648" w:rsidRDefault="002045EF" w:rsidP="00B93648">
      <w:pPr>
        <w:spacing w:after="120"/>
      </w:pPr>
      <w:r w:rsidRPr="00B93648">
        <w:t>La communication ci</w:t>
      </w:r>
      <w:r w:rsidR="00B93648" w:rsidRPr="00B93648">
        <w:t>-</w:t>
      </w:r>
      <w:r w:rsidRPr="00B93648">
        <w:t>après, reçue le 1</w:t>
      </w:r>
      <w:r w:rsidR="00B93648" w:rsidRPr="00B93648">
        <w:t>0 février 2</w:t>
      </w:r>
      <w:r w:rsidRPr="00B93648">
        <w:t xml:space="preserve">020, est distribuée à la demande de la délégation du </w:t>
      </w:r>
      <w:r w:rsidRPr="00B93648">
        <w:rPr>
          <w:u w:val="single"/>
        </w:rPr>
        <w:t>Royaume d'Arabie saoudite</w:t>
      </w:r>
      <w:r w:rsidRPr="00B93648">
        <w:t>.</w:t>
      </w:r>
    </w:p>
    <w:p w14:paraId="327FB2FC" w14:textId="77777777" w:rsidR="004A19AF" w:rsidRPr="00B93648" w:rsidRDefault="004A19AF" w:rsidP="00B93648"/>
    <w:p w14:paraId="680231BB" w14:textId="7647C78D" w:rsidR="004A19AF" w:rsidRPr="00B93648" w:rsidRDefault="00B93648" w:rsidP="00B93648">
      <w:pPr>
        <w:jc w:val="center"/>
        <w:rPr>
          <w:b/>
        </w:rPr>
      </w:pPr>
      <w:r w:rsidRPr="00B93648">
        <w:rPr>
          <w:b/>
        </w:rPr>
        <w:t>_______________</w:t>
      </w:r>
    </w:p>
    <w:p w14:paraId="373AB803" w14:textId="77777777" w:rsidR="004A19AF" w:rsidRPr="00B93648" w:rsidRDefault="004A19AF" w:rsidP="00B93648"/>
    <w:p w14:paraId="62B22633" w14:textId="77777777" w:rsidR="004A19AF" w:rsidRPr="00B93648" w:rsidRDefault="004A19AF" w:rsidP="00B93648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4C1D47" w:rsidRPr="00B93648" w14:paraId="5F3649E1" w14:textId="77777777" w:rsidTr="00B93648">
        <w:tc>
          <w:tcPr>
            <w:tcW w:w="9242" w:type="dxa"/>
            <w:shd w:val="clear" w:color="auto" w:fill="auto"/>
          </w:tcPr>
          <w:p w14:paraId="67706DEF" w14:textId="6095CA67" w:rsidR="004A19AF" w:rsidRPr="00B93648" w:rsidRDefault="002045EF" w:rsidP="00B93648">
            <w:pPr>
              <w:spacing w:before="120" w:after="120"/>
              <w:rPr>
                <w:u w:val="single"/>
              </w:rPr>
            </w:pPr>
            <w:r w:rsidRPr="00B93648">
              <w:rPr>
                <w:u w:val="single"/>
              </w:rPr>
              <w:t>Levée par l'Autorité saoudienne des produits alimentaires et pharmaceutiques (SFDA) de l'interdiction temporaire de l'importation de viande et de sous</w:t>
            </w:r>
            <w:r w:rsidR="00B93648" w:rsidRPr="00B93648">
              <w:rPr>
                <w:u w:val="single"/>
              </w:rPr>
              <w:t>-</w:t>
            </w:r>
            <w:r w:rsidRPr="00B93648">
              <w:rPr>
                <w:u w:val="single"/>
              </w:rPr>
              <w:t>produits de viande (réfrigérés, congelés et transformés) de bovins originaires du Japon</w:t>
            </w:r>
          </w:p>
        </w:tc>
      </w:tr>
      <w:tr w:rsidR="004C1D47" w:rsidRPr="00B93648" w14:paraId="1140C61E" w14:textId="77777777" w:rsidTr="00B93648">
        <w:tc>
          <w:tcPr>
            <w:tcW w:w="9242" w:type="dxa"/>
            <w:shd w:val="clear" w:color="auto" w:fill="auto"/>
          </w:tcPr>
          <w:p w14:paraId="40BD37B2" w14:textId="1878799F" w:rsidR="004A19AF" w:rsidRPr="00B93648" w:rsidRDefault="002045EF" w:rsidP="00B93648">
            <w:pPr>
              <w:spacing w:before="120" w:after="240"/>
              <w:rPr>
                <w:u w:val="single"/>
              </w:rPr>
            </w:pPr>
            <w:r w:rsidRPr="00B93648">
              <w:t>L'Autorité saoudienne des produits alimentaires et pharmaceutiques (SFDA) a publié un avis relatif à l'Arrêté n° 154/32 daté du 1</w:t>
            </w:r>
            <w:r w:rsidR="00B93648" w:rsidRPr="00B93648">
              <w:t>8 octobre 2</w:t>
            </w:r>
            <w:r w:rsidRPr="00B93648">
              <w:t>011 portant interdiction temporaire de l'importation de viande et sous</w:t>
            </w:r>
            <w:r w:rsidR="00B93648" w:rsidRPr="00B93648">
              <w:t>-</w:t>
            </w:r>
            <w:r w:rsidRPr="00B93648">
              <w:t>produits de viande (réfrigérés, congelés et transformés) de bovins, d'ovins, de caprins et de camélidés originaires de la République de Corée, du Japon et de Mongolie, en raison de l'apparition d</w:t>
            </w:r>
            <w:r w:rsidR="000E2AF1" w:rsidRPr="00B93648">
              <w:t>e</w:t>
            </w:r>
            <w:r w:rsidRPr="00B93648">
              <w:t xml:space="preserve"> foyer</w:t>
            </w:r>
            <w:r w:rsidR="000E2AF1" w:rsidRPr="00B93648">
              <w:t>s</w:t>
            </w:r>
            <w:r w:rsidRPr="00B93648">
              <w:t xml:space="preserve"> de fièvre aphteuse</w:t>
            </w:r>
            <w:r w:rsidR="00B93648" w:rsidRPr="00B93648">
              <w:t>. L</w:t>
            </w:r>
            <w:r w:rsidRPr="00B93648">
              <w:t xml:space="preserve">e </w:t>
            </w:r>
            <w:r w:rsidR="00B93648" w:rsidRPr="00B93648">
              <w:t>2 janvier 2</w:t>
            </w:r>
            <w:r w:rsidRPr="00B93648">
              <w:t>020 (07/05/41 AH), la SFDA a publié un avis concernant l'Arrêté n° 15053, qui lève l'interdiction temporaire de l'importation de viande et de sous</w:t>
            </w:r>
            <w:r w:rsidR="00B93648" w:rsidRPr="00B93648">
              <w:t>-</w:t>
            </w:r>
            <w:r w:rsidRPr="00B93648">
              <w:t>produits de viande (réfrigérés, congelés et transformés) de bovins originaires du Japon.</w:t>
            </w:r>
          </w:p>
          <w:p w14:paraId="360E8447" w14:textId="717BEF17" w:rsidR="004C1D47" w:rsidRPr="00B93648" w:rsidRDefault="002045EF" w:rsidP="00B93648">
            <w:pPr>
              <w:spacing w:after="240"/>
            </w:pPr>
            <w:r w:rsidRPr="00B93648">
              <w:t xml:space="preserve">La Décision est fondée sur un rapport établi par une équipe technique saoudienne qui s'est rendue au </w:t>
            </w:r>
            <w:r w:rsidR="001B02D0" w:rsidRPr="00B93648">
              <w:t>Japon et</w:t>
            </w:r>
            <w:r w:rsidRPr="00B93648">
              <w:t xml:space="preserve"> recommand</w:t>
            </w:r>
            <w:r w:rsidR="001B02D0" w:rsidRPr="00B93648">
              <w:t>ant</w:t>
            </w:r>
            <w:r w:rsidRPr="00B93648">
              <w:t xml:space="preserve"> la levée de l'interdiction temporaire de l'importation de viande et de sous</w:t>
            </w:r>
            <w:r w:rsidR="00B93648" w:rsidRPr="00B93648">
              <w:t>-</w:t>
            </w:r>
            <w:r w:rsidRPr="00B93648">
              <w:t xml:space="preserve">produits de viande (réfrigérés, congelés et transformés) de bovins originaires </w:t>
            </w:r>
            <w:r w:rsidR="001B02D0" w:rsidRPr="00B93648">
              <w:t>de ce pays</w:t>
            </w:r>
            <w:r w:rsidR="00B93648" w:rsidRPr="00B93648">
              <w:t>. C</w:t>
            </w:r>
            <w:r w:rsidRPr="00B93648">
              <w:t>onformément au</w:t>
            </w:r>
            <w:r w:rsidR="004D1C42">
              <w:t>x</w:t>
            </w:r>
            <w:r w:rsidRPr="00B93648">
              <w:t xml:space="preserve"> chapitre</w:t>
            </w:r>
            <w:r w:rsidR="004D1C42">
              <w:t>s</w:t>
            </w:r>
            <w:r w:rsidRPr="00B93648">
              <w:t xml:space="preserve"> 8.8 </w:t>
            </w:r>
            <w:r w:rsidR="004D1C42">
              <w:t xml:space="preserve">et 11.4 </w:t>
            </w:r>
            <w:r w:rsidRPr="00B93648">
              <w:t>du Code sanitaire pour les animaux terrestres de l'OIE, le risque découlant de l'importation de viande et de sous</w:t>
            </w:r>
            <w:r w:rsidR="00B93648" w:rsidRPr="00B93648">
              <w:t>-</w:t>
            </w:r>
            <w:r w:rsidRPr="00B93648">
              <w:t>produits de viande (réfrigérés, congelés et transformés) originaires du Japon est négligeable.</w:t>
            </w:r>
          </w:p>
          <w:p w14:paraId="65F55EC0" w14:textId="56640FF2" w:rsidR="004C1D47" w:rsidRPr="00B93648" w:rsidRDefault="00EA69F1" w:rsidP="00B93648">
            <w:pPr>
              <w:spacing w:after="120"/>
              <w:rPr>
                <w:rStyle w:val="Hyperlink"/>
              </w:rPr>
            </w:pPr>
            <w:hyperlink r:id="rId8" w:tgtFrame="_blank" w:history="1">
              <w:r w:rsidR="00B93648" w:rsidRPr="00B93648">
                <w:rPr>
                  <w:rStyle w:val="Hyperlink"/>
                </w:rPr>
                <w:t>https://members.wto.org/crnattachments/2020/SPS/SAU/20_1100_00_x.pdf</w:t>
              </w:r>
            </w:hyperlink>
          </w:p>
        </w:tc>
      </w:tr>
      <w:tr w:rsidR="004C1D47" w:rsidRPr="00B93648" w14:paraId="162610AC" w14:textId="77777777" w:rsidTr="00B93648">
        <w:tc>
          <w:tcPr>
            <w:tcW w:w="9242" w:type="dxa"/>
            <w:shd w:val="clear" w:color="auto" w:fill="auto"/>
          </w:tcPr>
          <w:p w14:paraId="7CFD229E" w14:textId="77777777" w:rsidR="004A19AF" w:rsidRPr="00B93648" w:rsidRDefault="002045EF" w:rsidP="00B93648">
            <w:pPr>
              <w:spacing w:before="120" w:after="120"/>
              <w:rPr>
                <w:b/>
              </w:rPr>
            </w:pPr>
            <w:r w:rsidRPr="00B93648">
              <w:rPr>
                <w:b/>
              </w:rPr>
              <w:t>Le présent addendum concerne:</w:t>
            </w:r>
          </w:p>
        </w:tc>
      </w:tr>
      <w:tr w:rsidR="004C1D47" w:rsidRPr="00B93648" w14:paraId="1A7B4390" w14:textId="77777777" w:rsidTr="00B93648">
        <w:tc>
          <w:tcPr>
            <w:tcW w:w="9242" w:type="dxa"/>
            <w:shd w:val="clear" w:color="auto" w:fill="auto"/>
          </w:tcPr>
          <w:p w14:paraId="4D5A40F8" w14:textId="56D76DB6" w:rsidR="004A19AF" w:rsidRPr="00B93648" w:rsidRDefault="00B93648" w:rsidP="00B93648">
            <w:pPr>
              <w:spacing w:before="120" w:after="120"/>
              <w:ind w:left="1440" w:hanging="873"/>
            </w:pPr>
            <w:r w:rsidRPr="00B93648">
              <w:t>[ ]</w:t>
            </w:r>
            <w:r w:rsidR="0068799C" w:rsidRPr="00B93648">
              <w:tab/>
              <w:t>Une modification de la date limite pour la présentation des observations</w:t>
            </w:r>
          </w:p>
        </w:tc>
      </w:tr>
      <w:tr w:rsidR="004C1D47" w:rsidRPr="00B93648" w14:paraId="54B54512" w14:textId="77777777" w:rsidTr="00B93648">
        <w:tc>
          <w:tcPr>
            <w:tcW w:w="9242" w:type="dxa"/>
            <w:shd w:val="clear" w:color="auto" w:fill="auto"/>
          </w:tcPr>
          <w:p w14:paraId="05DB9A26" w14:textId="7EFE9281" w:rsidR="004A19AF" w:rsidRPr="00B93648" w:rsidRDefault="00B93648" w:rsidP="00B93648">
            <w:pPr>
              <w:spacing w:before="120" w:after="120"/>
              <w:ind w:left="1440" w:hanging="873"/>
            </w:pPr>
            <w:r w:rsidRPr="00B93648">
              <w:t>[ ]</w:t>
            </w:r>
            <w:r w:rsidR="0068799C" w:rsidRPr="00B93648">
              <w:tab/>
              <w:t>Une modification du contenu et/ou du champ d'application d'une réglementation déjà notifiée</w:t>
            </w:r>
          </w:p>
        </w:tc>
      </w:tr>
      <w:tr w:rsidR="004C1D47" w:rsidRPr="00B93648" w14:paraId="1387B8FA" w14:textId="77777777" w:rsidTr="00B93648">
        <w:tc>
          <w:tcPr>
            <w:tcW w:w="9242" w:type="dxa"/>
            <w:shd w:val="clear" w:color="auto" w:fill="auto"/>
          </w:tcPr>
          <w:p w14:paraId="4927B641" w14:textId="560318EC" w:rsidR="004A19AF" w:rsidRPr="00B93648" w:rsidRDefault="00B93648" w:rsidP="00B93648">
            <w:pPr>
              <w:spacing w:before="120" w:after="120"/>
              <w:ind w:left="1440" w:hanging="873"/>
            </w:pPr>
            <w:r w:rsidRPr="00B93648">
              <w:t>[ ]</w:t>
            </w:r>
            <w:r w:rsidR="0068799C" w:rsidRPr="00B93648">
              <w:tab/>
              <w:t>Le retrait d'une réglementation</w:t>
            </w:r>
          </w:p>
        </w:tc>
      </w:tr>
      <w:tr w:rsidR="004C1D47" w:rsidRPr="00B93648" w14:paraId="40D219D0" w14:textId="77777777" w:rsidTr="00B93648">
        <w:tc>
          <w:tcPr>
            <w:tcW w:w="9242" w:type="dxa"/>
            <w:shd w:val="clear" w:color="auto" w:fill="auto"/>
          </w:tcPr>
          <w:p w14:paraId="58D00EBC" w14:textId="5E413D33" w:rsidR="004A19AF" w:rsidRPr="00B93648" w:rsidRDefault="00B93648" w:rsidP="00B93648">
            <w:pPr>
              <w:spacing w:before="120" w:after="120"/>
              <w:ind w:left="1440" w:hanging="873"/>
            </w:pPr>
            <w:r w:rsidRPr="00B93648">
              <w:t>[ ]</w:t>
            </w:r>
            <w:r w:rsidR="0068799C" w:rsidRPr="00B93648">
              <w:tab/>
              <w:t>Une modification de la période d'application d'une mesure</w:t>
            </w:r>
          </w:p>
        </w:tc>
      </w:tr>
      <w:tr w:rsidR="004C1D47" w:rsidRPr="00B93648" w14:paraId="2C28A8BF" w14:textId="77777777" w:rsidTr="00B93648">
        <w:tc>
          <w:tcPr>
            <w:tcW w:w="9242" w:type="dxa"/>
            <w:shd w:val="clear" w:color="auto" w:fill="auto"/>
          </w:tcPr>
          <w:p w14:paraId="57352065" w14:textId="29DBA130" w:rsidR="004A19AF" w:rsidRPr="00B93648" w:rsidRDefault="002045EF" w:rsidP="00B93648">
            <w:pPr>
              <w:spacing w:before="120" w:after="120"/>
              <w:ind w:left="1440" w:hanging="873"/>
            </w:pPr>
            <w:r w:rsidRPr="00B93648">
              <w:t>[</w:t>
            </w:r>
            <w:r w:rsidRPr="00B93648">
              <w:rPr>
                <w:b/>
              </w:rPr>
              <w:t>X</w:t>
            </w:r>
            <w:r w:rsidRPr="00B93648">
              <w:t>]</w:t>
            </w:r>
            <w:r w:rsidRPr="00B93648">
              <w:tab/>
              <w:t>Autres</w:t>
            </w:r>
            <w:r w:rsidR="00B93648" w:rsidRPr="00B93648">
              <w:t>: l</w:t>
            </w:r>
            <w:r w:rsidRPr="00B93648">
              <w:t>evée d'une interdiction temporaire</w:t>
            </w:r>
          </w:p>
        </w:tc>
      </w:tr>
      <w:tr w:rsidR="004C1D47" w:rsidRPr="00B93648" w14:paraId="259547D6" w14:textId="77777777" w:rsidTr="00B93648">
        <w:tc>
          <w:tcPr>
            <w:tcW w:w="9242" w:type="dxa"/>
            <w:shd w:val="clear" w:color="auto" w:fill="auto"/>
          </w:tcPr>
          <w:p w14:paraId="2EDE6A00" w14:textId="1DAA2782" w:rsidR="004A19AF" w:rsidRPr="00B93648" w:rsidRDefault="002045EF" w:rsidP="00B93648">
            <w:pPr>
              <w:spacing w:before="120" w:after="120"/>
              <w:rPr>
                <w:b/>
              </w:rPr>
            </w:pPr>
            <w:r w:rsidRPr="00B93648">
              <w:rPr>
                <w:b/>
              </w:rPr>
              <w:t>Organisme ou autorité désigné pour traiter les observations</w:t>
            </w:r>
            <w:r w:rsidR="00B93648" w:rsidRPr="00B93648">
              <w:rPr>
                <w:b/>
              </w:rPr>
              <w:t>: [</w:t>
            </w:r>
            <w:r w:rsidRPr="00B93648">
              <w:rPr>
                <w:b/>
              </w:rPr>
              <w:t>X] autorité nationale responsable des notifications, [X] point d'information national</w:t>
            </w:r>
            <w:r w:rsidR="00B93648" w:rsidRPr="00B93648">
              <w:rPr>
                <w:b/>
              </w:rPr>
              <w:t>. A</w:t>
            </w:r>
            <w:r w:rsidRPr="00B93648">
              <w:rPr>
                <w:b/>
              </w:rPr>
              <w:t>dresse, numéro de fax et adresse électronique (s'il y a lieu) d'un autre organisme:</w:t>
            </w:r>
          </w:p>
        </w:tc>
      </w:tr>
      <w:tr w:rsidR="004C1D47" w:rsidRPr="00B93648" w14:paraId="51DFF2E0" w14:textId="77777777" w:rsidTr="00B93648">
        <w:tc>
          <w:tcPr>
            <w:tcW w:w="9242" w:type="dxa"/>
            <w:shd w:val="clear" w:color="auto" w:fill="auto"/>
          </w:tcPr>
          <w:p w14:paraId="6AF19B4E" w14:textId="340E025B" w:rsidR="004A19AF" w:rsidRPr="00B93648" w:rsidRDefault="004A19AF" w:rsidP="00B93648">
            <w:pPr>
              <w:spacing w:before="120" w:after="120"/>
            </w:pPr>
          </w:p>
        </w:tc>
      </w:tr>
      <w:tr w:rsidR="004C1D47" w:rsidRPr="00B93648" w14:paraId="0BDCEA73" w14:textId="77777777" w:rsidTr="00B93648">
        <w:tc>
          <w:tcPr>
            <w:tcW w:w="9242" w:type="dxa"/>
            <w:shd w:val="clear" w:color="auto" w:fill="auto"/>
          </w:tcPr>
          <w:p w14:paraId="177558D0" w14:textId="281C4D2C" w:rsidR="004A19AF" w:rsidRPr="00B93648" w:rsidRDefault="002045EF" w:rsidP="00B93648">
            <w:pPr>
              <w:keepNext/>
              <w:keepLines/>
              <w:spacing w:before="120" w:after="120"/>
              <w:rPr>
                <w:b/>
              </w:rPr>
            </w:pPr>
            <w:r w:rsidRPr="00B93648">
              <w:rPr>
                <w:b/>
              </w:rPr>
              <w:lastRenderedPageBreak/>
              <w:t>Texte(s) disponible(s) auprès de</w:t>
            </w:r>
            <w:r w:rsidR="00B93648" w:rsidRPr="00B93648">
              <w:rPr>
                <w:b/>
              </w:rPr>
              <w:t>: [</w:t>
            </w:r>
            <w:r w:rsidRPr="00B93648">
              <w:rPr>
                <w:b/>
              </w:rPr>
              <w:t>X] autorité nationale responsable des notifications, [X] point d'information national</w:t>
            </w:r>
            <w:r w:rsidR="00B93648" w:rsidRPr="00B93648">
              <w:rPr>
                <w:b/>
              </w:rPr>
              <w:t>. A</w:t>
            </w:r>
            <w:r w:rsidRPr="00B93648">
              <w:rPr>
                <w:b/>
              </w:rPr>
              <w:t>dresse, numéro de fax et adresse électronique (s'il y a lieu) d'un autre organisme:</w:t>
            </w:r>
          </w:p>
        </w:tc>
      </w:tr>
      <w:tr w:rsidR="004C1D47" w:rsidRPr="00EA69F1" w14:paraId="0945DA50" w14:textId="77777777" w:rsidTr="00B93648">
        <w:tc>
          <w:tcPr>
            <w:tcW w:w="9242" w:type="dxa"/>
            <w:shd w:val="clear" w:color="auto" w:fill="auto"/>
          </w:tcPr>
          <w:p w14:paraId="351AEACF" w14:textId="77777777" w:rsidR="004A19AF" w:rsidRPr="00B93648" w:rsidRDefault="002045EF" w:rsidP="00B93648">
            <w:pPr>
              <w:keepNext/>
              <w:keepLines/>
              <w:spacing w:before="120"/>
            </w:pPr>
            <w:r w:rsidRPr="00B93648">
              <w:rPr>
                <w:i/>
                <w:iCs/>
              </w:rPr>
              <w:t>Saudi Food and Drug Authority</w:t>
            </w:r>
            <w:r w:rsidRPr="00B93648">
              <w:t xml:space="preserve"> (Autorité saoudienne des produits alimentaires et pharmaceutiques)</w:t>
            </w:r>
          </w:p>
          <w:p w14:paraId="64AEE768" w14:textId="3FEF0C6F" w:rsidR="004C1D47" w:rsidRPr="00EA69F1" w:rsidRDefault="002045EF" w:rsidP="00B93648">
            <w:pPr>
              <w:keepNext/>
              <w:keepLines/>
              <w:rPr>
                <w:lang w:val="en-US"/>
              </w:rPr>
            </w:pPr>
            <w:r w:rsidRPr="00EA69F1">
              <w:rPr>
                <w:lang w:val="en-US"/>
              </w:rPr>
              <w:t xml:space="preserve">SFDA </w:t>
            </w:r>
            <w:r w:rsidR="00B93648" w:rsidRPr="00EA69F1">
              <w:rPr>
                <w:lang w:val="en-US"/>
              </w:rPr>
              <w:t>-</w:t>
            </w:r>
            <w:r w:rsidRPr="00EA69F1">
              <w:rPr>
                <w:lang w:val="en-US"/>
              </w:rPr>
              <w:t xml:space="preserve"> 4904 North Ring branch rd</w:t>
            </w:r>
            <w:r w:rsidR="00B93648" w:rsidRPr="00EA69F1">
              <w:rPr>
                <w:lang w:val="en-US"/>
              </w:rPr>
              <w:t>-</w:t>
            </w:r>
            <w:r w:rsidRPr="00EA69F1">
              <w:rPr>
                <w:lang w:val="en-US"/>
              </w:rPr>
              <w:t xml:space="preserve"> Hitteen Dist Unit Number (1) </w:t>
            </w:r>
            <w:r w:rsidR="00B93648" w:rsidRPr="00EA69F1">
              <w:rPr>
                <w:lang w:val="en-US"/>
              </w:rPr>
              <w:t>-</w:t>
            </w:r>
            <w:r w:rsidRPr="00EA69F1">
              <w:rPr>
                <w:lang w:val="en-US"/>
              </w:rPr>
              <w:t xml:space="preserve"> Riyadh 13513 </w:t>
            </w:r>
            <w:r w:rsidR="00B93648" w:rsidRPr="00EA69F1">
              <w:rPr>
                <w:lang w:val="en-US"/>
              </w:rPr>
              <w:t>-</w:t>
            </w:r>
            <w:r w:rsidRPr="00EA69F1">
              <w:rPr>
                <w:lang w:val="en-US"/>
              </w:rPr>
              <w:t xml:space="preserve"> 7148</w:t>
            </w:r>
          </w:p>
          <w:p w14:paraId="24F06350" w14:textId="385E853E" w:rsidR="004C1D47" w:rsidRPr="00B93648" w:rsidRDefault="002045EF" w:rsidP="00B93648">
            <w:pPr>
              <w:keepNext/>
              <w:keepLines/>
            </w:pPr>
            <w:r w:rsidRPr="00B93648">
              <w:t>Téléphone</w:t>
            </w:r>
            <w:r w:rsidR="00B93648" w:rsidRPr="00B93648">
              <w:t>: +</w:t>
            </w:r>
            <w:r w:rsidRPr="00B93648">
              <w:t>(966 11) 275 9222, int. 3158</w:t>
            </w:r>
          </w:p>
          <w:p w14:paraId="351EC86F" w14:textId="09BDD47C" w:rsidR="004C1D47" w:rsidRPr="00B93648" w:rsidRDefault="002045EF" w:rsidP="00B93648">
            <w:pPr>
              <w:keepNext/>
              <w:keepLines/>
            </w:pPr>
            <w:r w:rsidRPr="00B93648">
              <w:t>Fax</w:t>
            </w:r>
            <w:r w:rsidR="00B93648" w:rsidRPr="00B93648">
              <w:t>: +</w:t>
            </w:r>
            <w:r w:rsidRPr="00B93648">
              <w:t>(966 11) 210 9825</w:t>
            </w:r>
          </w:p>
          <w:p w14:paraId="78FC1207" w14:textId="075F8EBD" w:rsidR="004C1D47" w:rsidRPr="00B93648" w:rsidRDefault="002045EF" w:rsidP="00B93648">
            <w:pPr>
              <w:keepNext/>
              <w:keepLines/>
            </w:pPr>
            <w:r w:rsidRPr="00B93648">
              <w:t>Courrier électronique</w:t>
            </w:r>
            <w:r w:rsidR="00B93648" w:rsidRPr="00B93648">
              <w:t>: S</w:t>
            </w:r>
            <w:r w:rsidRPr="00B93648">
              <w:t>PSEP.Food@sfda.gov.sa</w:t>
            </w:r>
          </w:p>
          <w:p w14:paraId="794C9039" w14:textId="727FE616" w:rsidR="004C1D47" w:rsidRPr="00EA69F1" w:rsidRDefault="002045EF" w:rsidP="00B93648">
            <w:pPr>
              <w:keepNext/>
              <w:keepLines/>
              <w:spacing w:after="120"/>
              <w:rPr>
                <w:lang w:val="en-US"/>
              </w:rPr>
            </w:pPr>
            <w:r w:rsidRPr="00EA69F1">
              <w:rPr>
                <w:lang w:val="en-US"/>
              </w:rPr>
              <w:t xml:space="preserve">Site Web: </w:t>
            </w:r>
            <w:hyperlink r:id="rId9" w:history="1">
              <w:r w:rsidR="00B93648" w:rsidRPr="00EA69F1">
                <w:rPr>
                  <w:rStyle w:val="Hyperlink"/>
                  <w:lang w:val="en-US"/>
                </w:rPr>
                <w:t>http://www.sfda.gov.sa</w:t>
              </w:r>
            </w:hyperlink>
          </w:p>
        </w:tc>
      </w:tr>
    </w:tbl>
    <w:p w14:paraId="57D4EF6D" w14:textId="77777777" w:rsidR="004A19AF" w:rsidRPr="00EA69F1" w:rsidRDefault="004A19AF" w:rsidP="00B93648">
      <w:pPr>
        <w:rPr>
          <w:lang w:val="en-US"/>
        </w:rPr>
      </w:pPr>
    </w:p>
    <w:bookmarkEnd w:id="0"/>
    <w:p w14:paraId="1EF20390" w14:textId="5D397B09" w:rsidR="00CD1985" w:rsidRPr="00B93648" w:rsidRDefault="00B93648" w:rsidP="00B93648">
      <w:pPr>
        <w:jc w:val="center"/>
        <w:rPr>
          <w:b/>
        </w:rPr>
      </w:pPr>
      <w:r w:rsidRPr="00B93648">
        <w:rPr>
          <w:b/>
        </w:rPr>
        <w:t>__________</w:t>
      </w:r>
      <w:bookmarkEnd w:id="1"/>
    </w:p>
    <w:sectPr w:rsidR="00CD1985" w:rsidRPr="00B93648" w:rsidSect="00B93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06271" w14:textId="77777777" w:rsidR="00073918" w:rsidRPr="00B93648" w:rsidRDefault="002045EF">
      <w:r w:rsidRPr="00B93648">
        <w:separator/>
      </w:r>
    </w:p>
  </w:endnote>
  <w:endnote w:type="continuationSeparator" w:id="0">
    <w:p w14:paraId="7D02E638" w14:textId="77777777" w:rsidR="00073918" w:rsidRPr="00B93648" w:rsidRDefault="002045EF">
      <w:r w:rsidRPr="00B936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88D7" w14:textId="4465E045" w:rsidR="004A19AF" w:rsidRPr="00B93648" w:rsidRDefault="00B93648" w:rsidP="00B93648">
    <w:pPr>
      <w:pStyle w:val="Footer"/>
    </w:pPr>
    <w:r w:rsidRPr="00B936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66B8" w14:textId="518A40FE" w:rsidR="004A19AF" w:rsidRPr="00B93648" w:rsidRDefault="00B93648" w:rsidP="00B93648">
    <w:pPr>
      <w:pStyle w:val="Footer"/>
    </w:pPr>
    <w:r w:rsidRPr="00B9364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7063" w14:textId="60E1FA2C" w:rsidR="00F41DD8" w:rsidRPr="00B93648" w:rsidRDefault="00B93648" w:rsidP="00B93648">
    <w:pPr>
      <w:pStyle w:val="Footer"/>
    </w:pPr>
    <w:r w:rsidRPr="00B9364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F726B" w14:textId="77777777" w:rsidR="00073918" w:rsidRPr="00B93648" w:rsidRDefault="002045EF">
      <w:r w:rsidRPr="00B93648">
        <w:separator/>
      </w:r>
    </w:p>
  </w:footnote>
  <w:footnote w:type="continuationSeparator" w:id="0">
    <w:p w14:paraId="76977AD3" w14:textId="77777777" w:rsidR="00073918" w:rsidRPr="00B93648" w:rsidRDefault="002045EF">
      <w:r w:rsidRPr="00B9364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7D4" w14:textId="77777777" w:rsidR="00B93648" w:rsidRPr="00EA69F1" w:rsidRDefault="00B93648" w:rsidP="00B93648">
    <w:pPr>
      <w:pStyle w:val="Header"/>
      <w:spacing w:after="240"/>
      <w:jc w:val="center"/>
      <w:rPr>
        <w:lang w:val="en-US"/>
      </w:rPr>
    </w:pPr>
    <w:bookmarkStart w:id="2" w:name="_Hlk33083166"/>
    <w:bookmarkStart w:id="3" w:name="_Hlk33083167"/>
    <w:r w:rsidRPr="00EA69F1">
      <w:rPr>
        <w:lang w:val="en-US"/>
      </w:rPr>
      <w:t>G/SPS/N/SAU/2/Add.1</w:t>
    </w:r>
  </w:p>
  <w:p w14:paraId="1240C2E4" w14:textId="77777777" w:rsidR="00B93648" w:rsidRPr="00B93648" w:rsidRDefault="00B93648" w:rsidP="00B93648">
    <w:pPr>
      <w:pStyle w:val="Header"/>
      <w:pBdr>
        <w:bottom w:val="single" w:sz="4" w:space="1" w:color="auto"/>
      </w:pBdr>
      <w:jc w:val="center"/>
    </w:pPr>
    <w:r w:rsidRPr="00B93648">
      <w:t xml:space="preserve">- </w:t>
    </w:r>
    <w:r w:rsidRPr="00B93648">
      <w:fldChar w:fldCharType="begin"/>
    </w:r>
    <w:r w:rsidRPr="00B93648">
      <w:instrText xml:space="preserve"> PAGE  \* Arabic  \* MERGEFORMAT </w:instrText>
    </w:r>
    <w:r w:rsidRPr="00B93648">
      <w:fldChar w:fldCharType="separate"/>
    </w:r>
    <w:r w:rsidRPr="00B93648">
      <w:t>1</w:t>
    </w:r>
    <w:r w:rsidRPr="00B93648">
      <w:fldChar w:fldCharType="end"/>
    </w:r>
    <w:r w:rsidRPr="00B93648">
      <w:t xml:space="preserve"> -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4810" w14:textId="77777777" w:rsidR="00B93648" w:rsidRPr="00EA69F1" w:rsidRDefault="00B93648" w:rsidP="00B93648">
    <w:pPr>
      <w:pStyle w:val="Header"/>
      <w:spacing w:after="240"/>
      <w:jc w:val="center"/>
      <w:rPr>
        <w:lang w:val="en-US"/>
      </w:rPr>
    </w:pPr>
    <w:r w:rsidRPr="00EA69F1">
      <w:rPr>
        <w:lang w:val="en-US"/>
      </w:rPr>
      <w:t>G/SPS/N/SAU/2/Add.1</w:t>
    </w:r>
  </w:p>
  <w:p w14:paraId="6C3B7F07" w14:textId="77777777" w:rsidR="00B93648" w:rsidRPr="00B93648" w:rsidRDefault="00B93648" w:rsidP="00B93648">
    <w:pPr>
      <w:pStyle w:val="Header"/>
      <w:pBdr>
        <w:bottom w:val="single" w:sz="4" w:space="1" w:color="auto"/>
      </w:pBdr>
      <w:jc w:val="center"/>
    </w:pPr>
    <w:r w:rsidRPr="00B93648">
      <w:t xml:space="preserve">- </w:t>
    </w:r>
    <w:r w:rsidRPr="00B93648">
      <w:fldChar w:fldCharType="begin"/>
    </w:r>
    <w:r w:rsidRPr="00B93648">
      <w:instrText xml:space="preserve"> PAGE  \* Arabic  \* MERGEFORMAT </w:instrText>
    </w:r>
    <w:r w:rsidRPr="00B93648">
      <w:fldChar w:fldCharType="separate"/>
    </w:r>
    <w:r w:rsidRPr="00B93648">
      <w:t>1</w:t>
    </w:r>
    <w:r w:rsidRPr="00B93648">
      <w:fldChar w:fldCharType="end"/>
    </w:r>
    <w:r w:rsidRPr="00B9364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93648" w:rsidRPr="00B93648" w14:paraId="5076BE1D" w14:textId="77777777" w:rsidTr="00B9364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85F733" w14:textId="77777777" w:rsidR="00B93648" w:rsidRPr="00B93648" w:rsidRDefault="00B93648" w:rsidP="00B9364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694B33" w14:textId="77777777" w:rsidR="00B93648" w:rsidRPr="00B93648" w:rsidRDefault="00B93648" w:rsidP="00B9364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93648" w:rsidRPr="00B93648" w14:paraId="49E5808A" w14:textId="77777777" w:rsidTr="00B9364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6684F86" w14:textId="671451F1" w:rsidR="00B93648" w:rsidRPr="00B93648" w:rsidRDefault="00B93648" w:rsidP="00B93648">
          <w:pPr>
            <w:jc w:val="left"/>
            <w:rPr>
              <w:rFonts w:eastAsia="Verdana" w:cs="Verdana"/>
              <w:szCs w:val="18"/>
            </w:rPr>
          </w:pPr>
          <w:r w:rsidRPr="00B93648">
            <w:rPr>
              <w:rFonts w:eastAsia="Verdana" w:cs="Verdana"/>
              <w:noProof/>
              <w:szCs w:val="18"/>
            </w:rPr>
            <w:drawing>
              <wp:inline distT="0" distB="0" distL="0" distR="0" wp14:anchorId="1198663B" wp14:editId="39E0F226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BFC496" w14:textId="77777777" w:rsidR="00B93648" w:rsidRPr="00B93648" w:rsidRDefault="00B93648" w:rsidP="00B9364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93648" w:rsidRPr="00EA69F1" w14:paraId="1D39B82D" w14:textId="77777777" w:rsidTr="00B9364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4810401" w14:textId="77777777" w:rsidR="00B93648" w:rsidRPr="00B93648" w:rsidRDefault="00B93648" w:rsidP="00B9364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8353FB" w14:textId="1C2D80C5" w:rsidR="00B93648" w:rsidRPr="00EA69F1" w:rsidRDefault="00B93648" w:rsidP="00B93648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EA69F1">
            <w:rPr>
              <w:b/>
              <w:szCs w:val="18"/>
              <w:lang w:val="en-US"/>
            </w:rPr>
            <w:t>G/SPS/N/SAU/2/Add.1</w:t>
          </w:r>
        </w:p>
      </w:tc>
    </w:tr>
    <w:tr w:rsidR="00B93648" w:rsidRPr="00B93648" w14:paraId="71BD587B" w14:textId="77777777" w:rsidTr="00B9364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A5B50B7" w14:textId="77777777" w:rsidR="00B93648" w:rsidRPr="00EA69F1" w:rsidRDefault="00B93648" w:rsidP="00B93648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34696E" w14:textId="414B8244" w:rsidR="00B93648" w:rsidRPr="00B93648" w:rsidRDefault="00B93648" w:rsidP="00B93648">
          <w:pPr>
            <w:jc w:val="right"/>
            <w:rPr>
              <w:rFonts w:eastAsia="Verdana" w:cs="Verdana"/>
              <w:szCs w:val="18"/>
            </w:rPr>
          </w:pPr>
          <w:r w:rsidRPr="00B93648">
            <w:rPr>
              <w:rFonts w:eastAsia="Verdana" w:cs="Verdana"/>
              <w:szCs w:val="18"/>
            </w:rPr>
            <w:t>11 février 2020</w:t>
          </w:r>
        </w:p>
      </w:tc>
    </w:tr>
    <w:tr w:rsidR="00B93648" w:rsidRPr="00B93648" w14:paraId="03404CBE" w14:textId="77777777" w:rsidTr="00B9364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F85761" w14:textId="38B405B9" w:rsidR="00B93648" w:rsidRPr="00B93648" w:rsidRDefault="00B93648" w:rsidP="00B93648">
          <w:pPr>
            <w:jc w:val="left"/>
            <w:rPr>
              <w:rFonts w:eastAsia="Verdana" w:cs="Verdana"/>
              <w:b/>
              <w:szCs w:val="18"/>
            </w:rPr>
          </w:pPr>
          <w:r w:rsidRPr="00B93648">
            <w:rPr>
              <w:rFonts w:eastAsia="Verdana" w:cs="Verdana"/>
              <w:color w:val="FF0000"/>
              <w:szCs w:val="18"/>
            </w:rPr>
            <w:t>(20</w:t>
          </w:r>
          <w:r w:rsidRPr="00B93648">
            <w:rPr>
              <w:rFonts w:eastAsia="Verdana" w:cs="Verdana"/>
              <w:color w:val="FF0000"/>
              <w:szCs w:val="18"/>
            </w:rPr>
            <w:noBreakHyphen/>
          </w:r>
          <w:r w:rsidR="00EA69F1">
            <w:rPr>
              <w:rFonts w:eastAsia="Verdana" w:cs="Verdana"/>
              <w:color w:val="FF0000"/>
              <w:szCs w:val="18"/>
            </w:rPr>
            <w:t>1078</w:t>
          </w:r>
          <w:bookmarkStart w:id="4" w:name="_GoBack"/>
          <w:bookmarkEnd w:id="4"/>
          <w:r w:rsidRPr="00B9364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3CDEE8" w14:textId="3B799BC1" w:rsidR="00B93648" w:rsidRPr="00B93648" w:rsidRDefault="00B93648" w:rsidP="00B93648">
          <w:pPr>
            <w:jc w:val="right"/>
            <w:rPr>
              <w:rFonts w:eastAsia="Verdana" w:cs="Verdana"/>
              <w:szCs w:val="18"/>
            </w:rPr>
          </w:pPr>
          <w:r w:rsidRPr="00B93648">
            <w:rPr>
              <w:rFonts w:eastAsia="Verdana" w:cs="Verdana"/>
              <w:szCs w:val="18"/>
            </w:rPr>
            <w:t xml:space="preserve">Page: </w:t>
          </w:r>
          <w:r w:rsidRPr="00B93648">
            <w:rPr>
              <w:rFonts w:eastAsia="Verdana" w:cs="Verdana"/>
              <w:szCs w:val="18"/>
            </w:rPr>
            <w:fldChar w:fldCharType="begin"/>
          </w:r>
          <w:r w:rsidRPr="00B9364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93648">
            <w:rPr>
              <w:rFonts w:eastAsia="Verdana" w:cs="Verdana"/>
              <w:szCs w:val="18"/>
            </w:rPr>
            <w:fldChar w:fldCharType="separate"/>
          </w:r>
          <w:r w:rsidRPr="00B93648">
            <w:rPr>
              <w:rFonts w:eastAsia="Verdana" w:cs="Verdana"/>
              <w:szCs w:val="18"/>
            </w:rPr>
            <w:t>1</w:t>
          </w:r>
          <w:r w:rsidRPr="00B93648">
            <w:rPr>
              <w:rFonts w:eastAsia="Verdana" w:cs="Verdana"/>
              <w:szCs w:val="18"/>
            </w:rPr>
            <w:fldChar w:fldCharType="end"/>
          </w:r>
          <w:r w:rsidRPr="00B93648">
            <w:rPr>
              <w:rFonts w:eastAsia="Verdana" w:cs="Verdana"/>
              <w:szCs w:val="18"/>
            </w:rPr>
            <w:t>/</w:t>
          </w:r>
          <w:r w:rsidRPr="00B93648">
            <w:rPr>
              <w:rFonts w:eastAsia="Verdana" w:cs="Verdana"/>
              <w:szCs w:val="18"/>
            </w:rPr>
            <w:fldChar w:fldCharType="begin"/>
          </w:r>
          <w:r w:rsidRPr="00B9364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93648">
            <w:rPr>
              <w:rFonts w:eastAsia="Verdana" w:cs="Verdana"/>
              <w:szCs w:val="18"/>
            </w:rPr>
            <w:fldChar w:fldCharType="separate"/>
          </w:r>
          <w:r w:rsidRPr="00B93648">
            <w:rPr>
              <w:rFonts w:eastAsia="Verdana" w:cs="Verdana"/>
              <w:szCs w:val="18"/>
            </w:rPr>
            <w:t>2</w:t>
          </w:r>
          <w:r w:rsidRPr="00B93648">
            <w:rPr>
              <w:rFonts w:eastAsia="Verdana" w:cs="Verdana"/>
              <w:szCs w:val="18"/>
            </w:rPr>
            <w:fldChar w:fldCharType="end"/>
          </w:r>
        </w:p>
      </w:tc>
    </w:tr>
    <w:tr w:rsidR="00B93648" w:rsidRPr="00B93648" w14:paraId="307BE687" w14:textId="77777777" w:rsidTr="00B9364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CCBC0F" w14:textId="4FD9FFD6" w:rsidR="00B93648" w:rsidRPr="00B93648" w:rsidRDefault="00B93648" w:rsidP="00B93648">
          <w:pPr>
            <w:jc w:val="left"/>
            <w:rPr>
              <w:rFonts w:eastAsia="Verdana" w:cs="Verdana"/>
              <w:szCs w:val="18"/>
            </w:rPr>
          </w:pPr>
          <w:r w:rsidRPr="00B9364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D577DA4" w14:textId="05B66EE7" w:rsidR="00B93648" w:rsidRPr="00B93648" w:rsidRDefault="00B93648" w:rsidP="00B93648">
          <w:pPr>
            <w:jc w:val="right"/>
            <w:rPr>
              <w:rFonts w:eastAsia="Verdana" w:cs="Verdana"/>
              <w:bCs/>
              <w:szCs w:val="18"/>
            </w:rPr>
          </w:pPr>
          <w:r w:rsidRPr="00B93648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1F606F23" w14:textId="77777777" w:rsidR="00ED54E0" w:rsidRPr="00B93648" w:rsidRDefault="00ED54E0" w:rsidP="00B93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E6ACA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B12B5D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3FEA73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CE47906"/>
    <w:numStyleLink w:val="LegalHeadings"/>
  </w:abstractNum>
  <w:abstractNum w:abstractNumId="12" w15:restartNumberingAfterBreak="0">
    <w:nsid w:val="57551E12"/>
    <w:multiLevelType w:val="multilevel"/>
    <w:tmpl w:val="3CE479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73918"/>
    <w:rsid w:val="000A4945"/>
    <w:rsid w:val="000A5ED6"/>
    <w:rsid w:val="000B31E1"/>
    <w:rsid w:val="000E141D"/>
    <w:rsid w:val="000E2AF1"/>
    <w:rsid w:val="0011356B"/>
    <w:rsid w:val="0013337F"/>
    <w:rsid w:val="00137888"/>
    <w:rsid w:val="00164C04"/>
    <w:rsid w:val="00182B84"/>
    <w:rsid w:val="001B02D0"/>
    <w:rsid w:val="001E291F"/>
    <w:rsid w:val="002045EF"/>
    <w:rsid w:val="00233408"/>
    <w:rsid w:val="0027067B"/>
    <w:rsid w:val="002E06E5"/>
    <w:rsid w:val="003071C9"/>
    <w:rsid w:val="00307C86"/>
    <w:rsid w:val="003365F3"/>
    <w:rsid w:val="0035555C"/>
    <w:rsid w:val="003572B4"/>
    <w:rsid w:val="00367384"/>
    <w:rsid w:val="003C63F2"/>
    <w:rsid w:val="003F54AC"/>
    <w:rsid w:val="003F6F0D"/>
    <w:rsid w:val="0040508E"/>
    <w:rsid w:val="00443667"/>
    <w:rsid w:val="00447CCB"/>
    <w:rsid w:val="00457786"/>
    <w:rsid w:val="00467032"/>
    <w:rsid w:val="0046754A"/>
    <w:rsid w:val="00470D10"/>
    <w:rsid w:val="004A19AF"/>
    <w:rsid w:val="004A2B38"/>
    <w:rsid w:val="004B25F5"/>
    <w:rsid w:val="004C1D47"/>
    <w:rsid w:val="004D1C42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8799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B3B2C"/>
    <w:rsid w:val="007C6A4B"/>
    <w:rsid w:val="007E6507"/>
    <w:rsid w:val="007F2B8E"/>
    <w:rsid w:val="00807247"/>
    <w:rsid w:val="008265C7"/>
    <w:rsid w:val="00840C2B"/>
    <w:rsid w:val="008739FD"/>
    <w:rsid w:val="00893E85"/>
    <w:rsid w:val="008A5B84"/>
    <w:rsid w:val="008B6842"/>
    <w:rsid w:val="008E372C"/>
    <w:rsid w:val="008F54CC"/>
    <w:rsid w:val="009042DF"/>
    <w:rsid w:val="00934B4C"/>
    <w:rsid w:val="009515E7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632FE"/>
    <w:rsid w:val="00B728D5"/>
    <w:rsid w:val="00B93648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A69F1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BAA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64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9364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9364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9364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9364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9364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9364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9364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9364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9364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9364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9364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9364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9364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9364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9364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9364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9364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9364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9364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9364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9364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9364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9364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9364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93648"/>
    <w:pPr>
      <w:numPr>
        <w:numId w:val="6"/>
      </w:numPr>
    </w:pPr>
  </w:style>
  <w:style w:type="paragraph" w:styleId="ListBullet">
    <w:name w:val="List Bullet"/>
    <w:basedOn w:val="Normal"/>
    <w:uiPriority w:val="1"/>
    <w:rsid w:val="00B9364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9364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9364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9364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9364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9364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9364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9364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9364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9364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9364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9364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93648"/>
    <w:rPr>
      <w:szCs w:val="20"/>
    </w:rPr>
  </w:style>
  <w:style w:type="character" w:customStyle="1" w:styleId="EndnoteTextChar">
    <w:name w:val="Endnote Text Char"/>
    <w:link w:val="EndnoteText"/>
    <w:uiPriority w:val="49"/>
    <w:rsid w:val="00B9364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9364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9364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9364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9364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93648"/>
    <w:pPr>
      <w:ind w:left="567" w:right="567" w:firstLine="0"/>
    </w:pPr>
  </w:style>
  <w:style w:type="character" w:styleId="FootnoteReference">
    <w:name w:val="footnote reference"/>
    <w:uiPriority w:val="5"/>
    <w:rsid w:val="00B9364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9364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9364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9364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9364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936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936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9364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9364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9364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9364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936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936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936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936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936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936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936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936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9364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9364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3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4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9364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9364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9364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9364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9364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9364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9364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9364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9364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9364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9364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9364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93648"/>
  </w:style>
  <w:style w:type="paragraph" w:styleId="BlockText">
    <w:name w:val="Block Text"/>
    <w:basedOn w:val="Normal"/>
    <w:uiPriority w:val="99"/>
    <w:semiHidden/>
    <w:unhideWhenUsed/>
    <w:rsid w:val="00B936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364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36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364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36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36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364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B9364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9364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364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93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648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364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3648"/>
  </w:style>
  <w:style w:type="character" w:customStyle="1" w:styleId="DateChar">
    <w:name w:val="Date Char"/>
    <w:basedOn w:val="DefaultParagraphFont"/>
    <w:link w:val="Date"/>
    <w:uiPriority w:val="99"/>
    <w:semiHidden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36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364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36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B9364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936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364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9364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9364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36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364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B9364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9364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9364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9364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364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3648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9364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9364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9364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9364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9364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9364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9364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9364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9364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9364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9364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9364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364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9364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936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9364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9364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93648"/>
    <w:rPr>
      <w:lang w:val="fr-FR"/>
    </w:rPr>
  </w:style>
  <w:style w:type="paragraph" w:styleId="List">
    <w:name w:val="List"/>
    <w:basedOn w:val="Normal"/>
    <w:uiPriority w:val="99"/>
    <w:semiHidden/>
    <w:unhideWhenUsed/>
    <w:rsid w:val="00B9364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364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364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364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364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9364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364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364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364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364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9364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9364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9364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9364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9364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93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3648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3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364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9364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364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364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364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9364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9364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9364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364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936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9364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36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364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364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B9364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9364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9364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936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9364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879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8799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8799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8799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8799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8799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8799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879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8799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8799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8799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8799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8799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8799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879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79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79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879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879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879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879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879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879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879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879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879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879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879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879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879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879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879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879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879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879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8799C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6879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879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79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879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879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879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879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8799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8799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8799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8799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8799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8799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8799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8799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879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8799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8799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8799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8799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8799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8799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8799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8799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79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799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8799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8799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799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8799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8799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8799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8799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8799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8799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8799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8799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8799C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879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879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879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879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879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8799C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68799C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68799C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6879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8799C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AU/20_1100_00_x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da.gov.sa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402</Words>
  <Characters>2443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/>
  <dc:description>LDIMD - DTU</dc:description>
  <cp:lastModifiedBy/>
  <cp:revision>10</cp:revision>
  <dcterms:created xsi:type="dcterms:W3CDTF">2020-02-19T09:31:00Z</dcterms:created>
  <dcterms:modified xsi:type="dcterms:W3CDTF">2020-02-21T07:39:00Z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1e59fb23-a6a8-4afe-a428-aed7f55acd58</vt:lpwstr>
  </property>
  <property fmtid="{D5CDD505-2E9C-101B-9397-08002B2CF9AE}" pid="3" name="WTOCLASSIFICATION">
    <vt:lpwstr>WTO OFFICIAL</vt:lpwstr>
  </property>
</Properties>
</file>