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AF4F6F" w:rsidRDefault="00AF4F6F" w:rsidP="0090482B">
      <w:pPr>
        <w:pStyle w:val="Titre"/>
        <w:spacing w:before="240"/>
        <w:rPr>
          <w:caps w:val="0"/>
          <w:kern w:val="0"/>
        </w:rPr>
      </w:pPr>
      <w:r w:rsidRPr="00AF4F6F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AF4F6F" w:rsidRPr="00AF4F6F" w:rsidTr="00AF4F6F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AF4F6F" w:rsidRDefault="00B4528D" w:rsidP="00AF4F6F">
            <w:pPr>
              <w:spacing w:before="120" w:after="120"/>
              <w:jc w:val="left"/>
            </w:pPr>
            <w:r w:rsidRPr="00AF4F6F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AF4F6F" w:rsidRDefault="00B4528D" w:rsidP="00AF4F6F">
            <w:pPr>
              <w:spacing w:before="120" w:after="120"/>
            </w:pPr>
            <w:r w:rsidRPr="00AF4F6F">
              <w:rPr>
                <w:b/>
              </w:rPr>
              <w:t>Membre notifiant</w:t>
            </w:r>
            <w:r w:rsidR="00AF4F6F" w:rsidRPr="00AF4F6F">
              <w:rPr>
                <w:b/>
                <w:bCs/>
              </w:rPr>
              <w:t xml:space="preserve">: </w:t>
            </w:r>
            <w:r w:rsidR="00AF4F6F" w:rsidRPr="00AF4F6F">
              <w:rPr>
                <w:u w:val="single"/>
              </w:rPr>
              <w:t>O</w:t>
            </w:r>
            <w:r w:rsidRPr="00AF4F6F">
              <w:rPr>
                <w:u w:val="single"/>
              </w:rPr>
              <w:t>UGANDA</w:t>
            </w:r>
          </w:p>
          <w:p w:rsidR="00EA4725" w:rsidRPr="00AF4F6F" w:rsidRDefault="00B4528D" w:rsidP="00AF4F6F">
            <w:pPr>
              <w:spacing w:after="120"/>
            </w:pPr>
            <w:r w:rsidRPr="00AF4F6F">
              <w:rPr>
                <w:b/>
                <w:bCs/>
              </w:rPr>
              <w:t xml:space="preserve">Le cas échéant, pouvoirs publics locaux concernés: </w:t>
            </w:r>
          </w:p>
        </w:tc>
      </w:tr>
      <w:tr w:rsidR="00AF4F6F" w:rsidRPr="00AF4F6F" w:rsidTr="00AF4F6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F4F6F" w:rsidRDefault="00B4528D" w:rsidP="00AF4F6F">
            <w:pPr>
              <w:spacing w:before="120" w:after="120"/>
              <w:jc w:val="left"/>
            </w:pPr>
            <w:r w:rsidRPr="00AF4F6F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F4F6F" w:rsidRDefault="00B4528D" w:rsidP="00AF4F6F">
            <w:pPr>
              <w:spacing w:before="120" w:after="120"/>
            </w:pPr>
            <w:r w:rsidRPr="00AF4F6F">
              <w:rPr>
                <w:b/>
              </w:rPr>
              <w:t>Organisme responsable</w:t>
            </w:r>
            <w:r w:rsidR="00AF4F6F" w:rsidRPr="00AF4F6F">
              <w:rPr>
                <w:b/>
              </w:rPr>
              <w:t xml:space="preserve">: </w:t>
            </w:r>
            <w:r w:rsidR="00AF4F6F" w:rsidRPr="00AF4F6F">
              <w:rPr>
                <w:i/>
                <w:iCs/>
              </w:rPr>
              <w:t>U</w:t>
            </w:r>
            <w:r w:rsidRPr="00AF4F6F">
              <w:rPr>
                <w:i/>
                <w:iCs/>
              </w:rPr>
              <w:t>ganda National Bureau of Standards</w:t>
            </w:r>
            <w:r w:rsidRPr="00AF4F6F">
              <w:t xml:space="preserve"> (Office national de normalisation)</w:t>
            </w:r>
          </w:p>
        </w:tc>
      </w:tr>
      <w:tr w:rsidR="00AF4F6F" w:rsidRPr="00AF4F6F" w:rsidTr="00AF4F6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F4F6F" w:rsidRDefault="00B4528D" w:rsidP="00AF4F6F">
            <w:pPr>
              <w:spacing w:before="120" w:after="120"/>
              <w:jc w:val="left"/>
            </w:pPr>
            <w:r w:rsidRPr="00AF4F6F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F4F6F" w:rsidRDefault="00B4528D" w:rsidP="00AF4F6F">
            <w:pPr>
              <w:spacing w:before="120" w:after="120"/>
            </w:pPr>
            <w:r w:rsidRPr="00AF4F6F">
              <w:rPr>
                <w:b/>
              </w:rPr>
              <w:t>Produits visés (Prière d'indiquer le(s) numéro(s) du tarif figurant dans les listes nationales déposées à l'OMC</w:t>
            </w:r>
            <w:r w:rsidR="00AF4F6F" w:rsidRPr="00AF4F6F">
              <w:rPr>
                <w:b/>
              </w:rPr>
              <w:t>. L</w:t>
            </w:r>
            <w:r w:rsidRPr="00AF4F6F">
              <w:rPr>
                <w:b/>
              </w:rPr>
              <w:t>es numéros de l'</w:t>
            </w:r>
            <w:proofErr w:type="spellStart"/>
            <w:r w:rsidRPr="00AF4F6F">
              <w:rPr>
                <w:b/>
              </w:rPr>
              <w:t>ICS</w:t>
            </w:r>
            <w:proofErr w:type="spellEnd"/>
            <w:r w:rsidRPr="00AF4F6F">
              <w:rPr>
                <w:b/>
              </w:rPr>
              <w:t xml:space="preserve"> devraient aussi être indiqués, le cas échéant)</w:t>
            </w:r>
            <w:r w:rsidR="00AF4F6F" w:rsidRPr="00AF4F6F">
              <w:rPr>
                <w:b/>
              </w:rPr>
              <w:t xml:space="preserve">: </w:t>
            </w:r>
            <w:r w:rsidR="00AF4F6F" w:rsidRPr="00AF4F6F">
              <w:t>G</w:t>
            </w:r>
            <w:r w:rsidRPr="00AF4F6F">
              <w:t>ingembre</w:t>
            </w:r>
          </w:p>
        </w:tc>
      </w:tr>
      <w:tr w:rsidR="00AF4F6F" w:rsidRPr="00AF4F6F" w:rsidTr="00AF4F6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F4F6F" w:rsidRDefault="00B4528D" w:rsidP="0090482B">
            <w:pPr>
              <w:spacing w:before="80" w:after="80"/>
              <w:rPr>
                <w:b/>
              </w:rPr>
            </w:pPr>
            <w:r w:rsidRPr="00AF4F6F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F4F6F" w:rsidRDefault="00B4528D" w:rsidP="0090482B">
            <w:pPr>
              <w:spacing w:before="80" w:after="80"/>
              <w:rPr>
                <w:b/>
                <w:bCs/>
              </w:rPr>
            </w:pPr>
            <w:r w:rsidRPr="00AF4F6F">
              <w:rPr>
                <w:b/>
              </w:rPr>
              <w:t>Régions ou pays susceptibles d'être concernés, si cela est pertinent ou faisable:</w:t>
            </w:r>
          </w:p>
          <w:p w:rsidR="0006579C" w:rsidRPr="00AF4F6F" w:rsidRDefault="00B4528D" w:rsidP="00AF4F6F">
            <w:pPr>
              <w:spacing w:after="120"/>
              <w:ind w:left="607" w:hanging="607"/>
              <w:rPr>
                <w:b/>
              </w:rPr>
            </w:pPr>
            <w:r w:rsidRPr="00AF4F6F">
              <w:rPr>
                <w:b/>
              </w:rPr>
              <w:t>[X]</w:t>
            </w:r>
            <w:r w:rsidRPr="00AF4F6F">
              <w:rPr>
                <w:b/>
              </w:rPr>
              <w:tab/>
              <w:t>Tous les partenaires commerciaux</w:t>
            </w:r>
          </w:p>
          <w:p w:rsidR="00EA4725" w:rsidRPr="00AF4F6F" w:rsidRDefault="00AF4F6F" w:rsidP="00AF4F6F">
            <w:pPr>
              <w:spacing w:after="120"/>
              <w:ind w:left="607" w:hanging="607"/>
              <w:rPr>
                <w:b/>
              </w:rPr>
            </w:pPr>
            <w:r w:rsidRPr="00AF4F6F">
              <w:rPr>
                <w:b/>
                <w:bCs/>
              </w:rPr>
              <w:t>[ ]</w:t>
            </w:r>
            <w:r w:rsidR="0006579C" w:rsidRPr="00AF4F6F">
              <w:rPr>
                <w:b/>
                <w:bCs/>
              </w:rPr>
              <w:tab/>
              <w:t xml:space="preserve">Régions ou pays spécifiques: </w:t>
            </w:r>
          </w:p>
        </w:tc>
      </w:tr>
      <w:tr w:rsidR="00AF4F6F" w:rsidRPr="00AF4F6F" w:rsidTr="00AF4F6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F4F6F" w:rsidRDefault="00B4528D" w:rsidP="0090482B">
            <w:pPr>
              <w:spacing w:before="80" w:after="80"/>
            </w:pPr>
            <w:r w:rsidRPr="00AF4F6F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F4F6F" w:rsidRDefault="00B4528D" w:rsidP="0090482B">
            <w:pPr>
              <w:spacing w:before="80" w:after="80"/>
            </w:pPr>
            <w:r w:rsidRPr="00AF4F6F">
              <w:rPr>
                <w:b/>
              </w:rPr>
              <w:t>Intitulé du texte notifié</w:t>
            </w:r>
            <w:r w:rsidR="00AF4F6F" w:rsidRPr="00AF4F6F">
              <w:rPr>
                <w:b/>
              </w:rPr>
              <w:t xml:space="preserve">: </w:t>
            </w:r>
            <w:r w:rsidR="00AF4F6F" w:rsidRPr="00AF4F6F">
              <w:t>D</w:t>
            </w:r>
            <w:r w:rsidRPr="00AF4F6F">
              <w:t xml:space="preserve">US </w:t>
            </w:r>
            <w:proofErr w:type="spellStart"/>
            <w:r w:rsidRPr="00AF4F6F">
              <w:t>DEAS</w:t>
            </w:r>
            <w:proofErr w:type="spellEnd"/>
            <w:r w:rsidRPr="00AF4F6F">
              <w:t xml:space="preserve"> 916:2018</w:t>
            </w:r>
            <w:r w:rsidR="00AF4F6F" w:rsidRPr="00AF4F6F">
              <w:t xml:space="preserve">. </w:t>
            </w:r>
            <w:r w:rsidR="00AF4F6F" w:rsidRPr="00AF4F6F">
              <w:rPr>
                <w:i/>
                <w:iCs/>
              </w:rPr>
              <w:t>G</w:t>
            </w:r>
            <w:r w:rsidRPr="00AF4F6F">
              <w:rPr>
                <w:i/>
                <w:iCs/>
              </w:rPr>
              <w:t xml:space="preserve">inger </w:t>
            </w:r>
            <w:r w:rsidR="00AF4F6F" w:rsidRPr="00AF4F6F">
              <w:rPr>
                <w:i/>
                <w:iCs/>
              </w:rPr>
              <w:t>-</w:t>
            </w:r>
            <w:r w:rsidRPr="00AF4F6F">
              <w:rPr>
                <w:i/>
                <w:iCs/>
              </w:rPr>
              <w:t xml:space="preserve"> </w:t>
            </w:r>
            <w:proofErr w:type="spellStart"/>
            <w:r w:rsidRPr="00AF4F6F">
              <w:rPr>
                <w:i/>
                <w:iCs/>
              </w:rPr>
              <w:t>Specification</w:t>
            </w:r>
            <w:proofErr w:type="spellEnd"/>
            <w:r w:rsidRPr="00AF4F6F">
              <w:rPr>
                <w:i/>
                <w:iCs/>
              </w:rPr>
              <w:t>, Second Edition</w:t>
            </w:r>
            <w:r w:rsidRPr="00AF4F6F">
              <w:t xml:space="preserve"> (Gingembre </w:t>
            </w:r>
            <w:r w:rsidR="00AF4F6F" w:rsidRPr="00AF4F6F">
              <w:t>-</w:t>
            </w:r>
            <w:r w:rsidRPr="00AF4F6F">
              <w:t xml:space="preserve"> Spécification, deuxième édition)</w:t>
            </w:r>
            <w:r w:rsidR="00AF4F6F" w:rsidRPr="00AF4F6F">
              <w:t xml:space="preserve">. </w:t>
            </w:r>
            <w:r w:rsidR="00AF4F6F" w:rsidRPr="00AF4F6F">
              <w:rPr>
                <w:b/>
              </w:rPr>
              <w:t>L</w:t>
            </w:r>
            <w:r w:rsidRPr="00AF4F6F">
              <w:rPr>
                <w:b/>
              </w:rPr>
              <w:t>angue(s)</w:t>
            </w:r>
            <w:r w:rsidR="00AF4F6F" w:rsidRPr="00AF4F6F">
              <w:rPr>
                <w:b/>
              </w:rPr>
              <w:t xml:space="preserve">: </w:t>
            </w:r>
            <w:r w:rsidR="00AF4F6F" w:rsidRPr="00AF4F6F">
              <w:t>a</w:t>
            </w:r>
            <w:r w:rsidRPr="00AF4F6F">
              <w:t>nglais</w:t>
            </w:r>
            <w:r w:rsidR="00AF4F6F" w:rsidRPr="00AF4F6F">
              <w:t xml:space="preserve">. </w:t>
            </w:r>
            <w:r w:rsidR="00AF4F6F" w:rsidRPr="00AF4F6F">
              <w:rPr>
                <w:b/>
              </w:rPr>
              <w:t>N</w:t>
            </w:r>
            <w:r w:rsidRPr="00AF4F6F">
              <w:rPr>
                <w:b/>
              </w:rPr>
              <w:t>ombre de pages</w:t>
            </w:r>
            <w:r w:rsidR="00AF4F6F" w:rsidRPr="00AF4F6F">
              <w:rPr>
                <w:b/>
              </w:rPr>
              <w:t xml:space="preserve">: </w:t>
            </w:r>
            <w:r w:rsidR="00AF4F6F" w:rsidRPr="00AF4F6F">
              <w:t>1</w:t>
            </w:r>
            <w:r w:rsidRPr="00AF4F6F">
              <w:t>7</w:t>
            </w:r>
          </w:p>
          <w:p w:rsidR="00EA4725" w:rsidRPr="00AF4F6F" w:rsidRDefault="0090482B" w:rsidP="00AF4F6F">
            <w:pPr>
              <w:spacing w:after="120"/>
              <w:rPr>
                <w:rStyle w:val="Lienhypertexte"/>
              </w:rPr>
            </w:pPr>
            <w:hyperlink r:id="rId8" w:tgtFrame="_blank" w:history="1">
              <w:r w:rsidR="00AF4F6F" w:rsidRPr="00AF4F6F">
                <w:rPr>
                  <w:rStyle w:val="Lienhypertexte"/>
                </w:rPr>
                <w:t>https://members.wto.org/crnattachments/2018/SPS/UGA/18_4305_00_e.pdf</w:t>
              </w:r>
            </w:hyperlink>
          </w:p>
        </w:tc>
      </w:tr>
      <w:tr w:rsidR="00AF4F6F" w:rsidRPr="00AF4F6F" w:rsidTr="00AF4F6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F4F6F" w:rsidRDefault="00B4528D" w:rsidP="0090482B">
            <w:pPr>
              <w:spacing w:before="80" w:after="80"/>
            </w:pPr>
            <w:r w:rsidRPr="00AF4F6F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F4F6F" w:rsidRDefault="00B4528D" w:rsidP="0090482B">
            <w:pPr>
              <w:spacing w:before="80" w:after="80"/>
            </w:pPr>
            <w:r w:rsidRPr="00AF4F6F">
              <w:rPr>
                <w:b/>
              </w:rPr>
              <w:t>Teneur</w:t>
            </w:r>
            <w:r w:rsidR="00AF4F6F" w:rsidRPr="00AF4F6F">
              <w:rPr>
                <w:b/>
              </w:rPr>
              <w:t xml:space="preserve">: </w:t>
            </w:r>
            <w:r w:rsidR="00AF4F6F" w:rsidRPr="00AF4F6F">
              <w:t>L</w:t>
            </w:r>
            <w:r w:rsidRPr="00AF4F6F">
              <w:t xml:space="preserve">e projet de norme ougandaise notifié spécifie les exigences et les méthodes d'échantillonnage et d'essai applicables au gingembre séché de l'espèce </w:t>
            </w:r>
            <w:proofErr w:type="spellStart"/>
            <w:r w:rsidRPr="00AF4F6F">
              <w:rPr>
                <w:i/>
                <w:iCs/>
              </w:rPr>
              <w:t>Zingiber</w:t>
            </w:r>
            <w:proofErr w:type="spellEnd"/>
            <w:r w:rsidRPr="00AF4F6F">
              <w:rPr>
                <w:i/>
                <w:iCs/>
              </w:rPr>
              <w:t xml:space="preserve"> officinale Roscoe</w:t>
            </w:r>
            <w:r w:rsidRPr="00AF4F6F">
              <w:t>, entier, en morceaux ou en poudre.</w:t>
            </w:r>
          </w:p>
        </w:tc>
      </w:tr>
      <w:tr w:rsidR="00AF4F6F" w:rsidRPr="00AF4F6F" w:rsidTr="00AF4F6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F4F6F" w:rsidRDefault="00B4528D" w:rsidP="00AF4F6F">
            <w:pPr>
              <w:spacing w:before="120" w:after="120"/>
              <w:jc w:val="left"/>
            </w:pPr>
            <w:r w:rsidRPr="00AF4F6F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F4F6F" w:rsidRDefault="00B4528D" w:rsidP="00AF4F6F">
            <w:pPr>
              <w:spacing w:before="120" w:after="120"/>
            </w:pPr>
            <w:r w:rsidRPr="00AF4F6F">
              <w:rPr>
                <w:b/>
              </w:rPr>
              <w:t>Objectif et raison d'être</w:t>
            </w:r>
            <w:r w:rsidR="00AF4F6F" w:rsidRPr="00AF4F6F">
              <w:rPr>
                <w:b/>
              </w:rPr>
              <w:t>: [</w:t>
            </w:r>
            <w:r w:rsidRPr="00AF4F6F">
              <w:rPr>
                <w:b/>
              </w:rPr>
              <w:t xml:space="preserve">X] innocuité des produits alimentaires, </w:t>
            </w:r>
            <w:r w:rsidR="00AF4F6F" w:rsidRPr="00AF4F6F">
              <w:rPr>
                <w:b/>
              </w:rPr>
              <w:t>[ ]</w:t>
            </w:r>
            <w:r w:rsidRPr="00AF4F6F">
              <w:rPr>
                <w:b/>
              </w:rPr>
              <w:t xml:space="preserve"> santé des animaux, </w:t>
            </w:r>
            <w:r w:rsidR="00AF4F6F" w:rsidRPr="00AF4F6F">
              <w:rPr>
                <w:b/>
              </w:rPr>
              <w:t>[ ]</w:t>
            </w:r>
            <w:r w:rsidRPr="00AF4F6F">
              <w:rPr>
                <w:b/>
              </w:rPr>
              <w:t xml:space="preserve"> préservation des végétaux, </w:t>
            </w:r>
            <w:r w:rsidR="00AF4F6F" w:rsidRPr="00AF4F6F">
              <w:rPr>
                <w:b/>
              </w:rPr>
              <w:t>[ ]</w:t>
            </w:r>
            <w:r w:rsidRPr="00AF4F6F">
              <w:rPr>
                <w:b/>
              </w:rPr>
              <w:t xml:space="preserve"> protection des personnes contre les maladies ou les parasites des animaux/des plantes, </w:t>
            </w:r>
            <w:r w:rsidR="00AF4F6F" w:rsidRPr="00AF4F6F">
              <w:rPr>
                <w:b/>
              </w:rPr>
              <w:t>[ ]</w:t>
            </w:r>
            <w:r w:rsidRPr="00AF4F6F">
              <w:rPr>
                <w:b/>
              </w:rPr>
              <w:t xml:space="preserve"> protection du territoire contre d'autres dommages attribuables à des parasites. </w:t>
            </w:r>
          </w:p>
        </w:tc>
      </w:tr>
      <w:tr w:rsidR="00AF4F6F" w:rsidRPr="00AF4F6F" w:rsidTr="00AF4F6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F4F6F" w:rsidRDefault="00B4528D" w:rsidP="00AF4F6F">
            <w:pPr>
              <w:spacing w:before="120" w:after="120"/>
              <w:jc w:val="left"/>
              <w:rPr>
                <w:b/>
              </w:rPr>
            </w:pPr>
            <w:r w:rsidRPr="00AF4F6F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F4F6F" w:rsidRDefault="00B4528D" w:rsidP="00AF4F6F">
            <w:pPr>
              <w:spacing w:before="120" w:after="120"/>
            </w:pPr>
            <w:r w:rsidRPr="00AF4F6F">
              <w:rPr>
                <w:b/>
              </w:rPr>
              <w:t>Existe</w:t>
            </w:r>
            <w:r w:rsidR="00AF4F6F" w:rsidRPr="00AF4F6F">
              <w:rPr>
                <w:b/>
              </w:rPr>
              <w:t>-</w:t>
            </w:r>
            <w:r w:rsidRPr="00AF4F6F">
              <w:rPr>
                <w:b/>
              </w:rPr>
              <w:t>t</w:t>
            </w:r>
            <w:r w:rsidR="00AF4F6F" w:rsidRPr="00AF4F6F">
              <w:rPr>
                <w:b/>
              </w:rPr>
              <w:t>-</w:t>
            </w:r>
            <w:r w:rsidRPr="00AF4F6F">
              <w:rPr>
                <w:b/>
              </w:rPr>
              <w:t>il une norme internationale pertinente</w:t>
            </w:r>
            <w:r w:rsidR="00AF4F6F" w:rsidRPr="00AF4F6F">
              <w:rPr>
                <w:b/>
              </w:rPr>
              <w:t>? D</w:t>
            </w:r>
            <w:r w:rsidRPr="00AF4F6F">
              <w:rPr>
                <w:b/>
              </w:rPr>
              <w:t>ans l'affirmative, indiquer laquelle:</w:t>
            </w:r>
          </w:p>
          <w:p w:rsidR="00EA4725" w:rsidRPr="00AF4F6F" w:rsidRDefault="00B4528D" w:rsidP="00AF4F6F">
            <w:pPr>
              <w:spacing w:after="120"/>
              <w:ind w:left="720" w:hanging="720"/>
            </w:pPr>
            <w:r w:rsidRPr="00AF4F6F">
              <w:rPr>
                <w:b/>
              </w:rPr>
              <w:t>[X]</w:t>
            </w:r>
            <w:r w:rsidRPr="00AF4F6F">
              <w:rPr>
                <w:b/>
              </w:rPr>
              <w:tab/>
              <w:t xml:space="preserve">Commission du Codex </w:t>
            </w:r>
            <w:proofErr w:type="spellStart"/>
            <w:r w:rsidRPr="00AF4F6F">
              <w:rPr>
                <w:b/>
              </w:rPr>
              <w:t>Alimentarius</w:t>
            </w:r>
            <w:proofErr w:type="spellEnd"/>
            <w:r w:rsidRPr="00AF4F6F">
              <w:rPr>
                <w:b/>
              </w:rPr>
              <w:t xml:space="preserve"> </w:t>
            </w:r>
            <w:r w:rsidRPr="00AF4F6F">
              <w:rPr>
                <w:b/>
                <w:i/>
              </w:rPr>
              <w:t>(par exemple, intitulé ou numéro de série de la norme du Codex ou du texte apparenté)</w:t>
            </w:r>
            <w:r w:rsidR="00AF4F6F" w:rsidRPr="00AF4F6F">
              <w:rPr>
                <w:b/>
              </w:rPr>
              <w:t xml:space="preserve">: </w:t>
            </w:r>
            <w:r w:rsidR="00AF4F6F" w:rsidRPr="00AF4F6F">
              <w:t>C</w:t>
            </w:r>
            <w:r w:rsidRPr="00AF4F6F">
              <w:t>ODEX STAN 218</w:t>
            </w:r>
            <w:r w:rsidR="00AF4F6F" w:rsidRPr="00AF4F6F">
              <w:t>-</w:t>
            </w:r>
            <w:r w:rsidRPr="00AF4F6F">
              <w:t>1999</w:t>
            </w:r>
            <w:r w:rsidR="00AF4F6F" w:rsidRPr="00AF4F6F">
              <w:t>. N</w:t>
            </w:r>
            <w:r w:rsidRPr="00AF4F6F">
              <w:t>orme pour le gingembre</w:t>
            </w:r>
          </w:p>
          <w:p w:rsidR="0006579C" w:rsidRPr="00AF4F6F" w:rsidRDefault="00AF4F6F" w:rsidP="00AF4F6F">
            <w:pPr>
              <w:spacing w:after="120"/>
              <w:ind w:left="720" w:hanging="720"/>
              <w:rPr>
                <w:b/>
              </w:rPr>
            </w:pPr>
            <w:r w:rsidRPr="00AF4F6F">
              <w:rPr>
                <w:b/>
              </w:rPr>
              <w:t>[ ]</w:t>
            </w:r>
            <w:r w:rsidR="0006579C" w:rsidRPr="00AF4F6F">
              <w:rPr>
                <w:b/>
              </w:rPr>
              <w:tab/>
              <w:t xml:space="preserve">Organisation mondiale de la santé animale (OIE) </w:t>
            </w:r>
            <w:r w:rsidR="0006579C" w:rsidRPr="00AF4F6F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06579C" w:rsidRPr="00AF4F6F">
              <w:rPr>
                <w:b/>
              </w:rPr>
              <w:t>:</w:t>
            </w:r>
          </w:p>
          <w:p w:rsidR="0006579C" w:rsidRPr="00AF4F6F" w:rsidRDefault="00AF4F6F" w:rsidP="00AF4F6F">
            <w:pPr>
              <w:spacing w:after="120"/>
              <w:ind w:left="720" w:hanging="720"/>
              <w:rPr>
                <w:b/>
              </w:rPr>
            </w:pPr>
            <w:r w:rsidRPr="00AF4F6F">
              <w:rPr>
                <w:b/>
              </w:rPr>
              <w:t>[ ]</w:t>
            </w:r>
            <w:r w:rsidR="0006579C" w:rsidRPr="00AF4F6F">
              <w:rPr>
                <w:b/>
              </w:rPr>
              <w:tab/>
              <w:t xml:space="preserve">Convention internationale pour la protection des végétaux </w:t>
            </w:r>
            <w:r w:rsidR="0006579C" w:rsidRPr="00AF4F6F">
              <w:rPr>
                <w:b/>
                <w:i/>
              </w:rPr>
              <w:t xml:space="preserve">(par exemple, numéro de la </w:t>
            </w:r>
            <w:proofErr w:type="spellStart"/>
            <w:r w:rsidR="0006579C" w:rsidRPr="00AF4F6F">
              <w:rPr>
                <w:b/>
                <w:i/>
              </w:rPr>
              <w:t>NIMP</w:t>
            </w:r>
            <w:proofErr w:type="spellEnd"/>
            <w:r w:rsidR="0006579C" w:rsidRPr="00AF4F6F">
              <w:rPr>
                <w:b/>
                <w:i/>
              </w:rPr>
              <w:t>)</w:t>
            </w:r>
            <w:r w:rsidR="0006579C" w:rsidRPr="00AF4F6F">
              <w:rPr>
                <w:b/>
              </w:rPr>
              <w:t>:</w:t>
            </w:r>
          </w:p>
          <w:p w:rsidR="00EA4725" w:rsidRPr="00AF4F6F" w:rsidRDefault="00AF4F6F" w:rsidP="00AF4F6F">
            <w:pPr>
              <w:spacing w:after="120"/>
              <w:ind w:left="720" w:hanging="720"/>
              <w:rPr>
                <w:b/>
              </w:rPr>
            </w:pPr>
            <w:r w:rsidRPr="00AF4F6F">
              <w:rPr>
                <w:b/>
              </w:rPr>
              <w:t>[ ]</w:t>
            </w:r>
            <w:r w:rsidR="0006579C" w:rsidRPr="00AF4F6F">
              <w:rPr>
                <w:b/>
              </w:rPr>
              <w:tab/>
              <w:t>Néant</w:t>
            </w:r>
          </w:p>
          <w:p w:rsidR="0006579C" w:rsidRPr="00AF4F6F" w:rsidRDefault="00B4528D" w:rsidP="00AF4F6F">
            <w:pPr>
              <w:spacing w:after="120"/>
              <w:rPr>
                <w:b/>
              </w:rPr>
            </w:pPr>
            <w:r w:rsidRPr="00AF4F6F">
              <w:rPr>
                <w:b/>
              </w:rPr>
              <w:t>La réglementation projetée est</w:t>
            </w:r>
            <w:r w:rsidR="00AF4F6F" w:rsidRPr="00AF4F6F">
              <w:rPr>
                <w:b/>
              </w:rPr>
              <w:t>-</w:t>
            </w:r>
            <w:r w:rsidRPr="00AF4F6F">
              <w:rPr>
                <w:b/>
              </w:rPr>
              <w:t>elle conforme à la norme internationale pertinente?</w:t>
            </w:r>
          </w:p>
          <w:p w:rsidR="00EA4725" w:rsidRPr="00AF4F6F" w:rsidRDefault="00B4528D" w:rsidP="00AF4F6F">
            <w:pPr>
              <w:spacing w:after="120"/>
              <w:rPr>
                <w:b/>
              </w:rPr>
            </w:pPr>
            <w:r w:rsidRPr="00AF4F6F">
              <w:rPr>
                <w:b/>
              </w:rPr>
              <w:t>[X] Ou</w:t>
            </w:r>
            <w:r w:rsidR="00AF4F6F" w:rsidRPr="00AF4F6F">
              <w:rPr>
                <w:b/>
              </w:rPr>
              <w:t>i [ ]</w:t>
            </w:r>
            <w:r w:rsidRPr="00AF4F6F">
              <w:rPr>
                <w:b/>
              </w:rPr>
              <w:t xml:space="preserve"> Non</w:t>
            </w:r>
          </w:p>
          <w:p w:rsidR="00EA4725" w:rsidRPr="00AF4F6F" w:rsidRDefault="00B4528D" w:rsidP="00AF4F6F">
            <w:pPr>
              <w:spacing w:after="120"/>
            </w:pPr>
            <w:r w:rsidRPr="00AF4F6F">
              <w:rPr>
                <w:b/>
              </w:rPr>
              <w:t xml:space="preserve">Dans la négative, indiquer, chaque fois que cela sera possible, en quoi et pourquoi elle diffère de la norme internationale: </w:t>
            </w:r>
          </w:p>
        </w:tc>
      </w:tr>
      <w:tr w:rsidR="00AF4F6F" w:rsidRPr="00AF4F6F" w:rsidTr="00AF4F6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F4F6F" w:rsidRDefault="00B4528D" w:rsidP="00AF4F6F">
            <w:pPr>
              <w:spacing w:before="120" w:after="120"/>
              <w:jc w:val="left"/>
            </w:pPr>
            <w:r w:rsidRPr="00AF4F6F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6579C" w:rsidRPr="00AF4F6F" w:rsidRDefault="00B4528D" w:rsidP="00AF4F6F">
            <w:pPr>
              <w:spacing w:before="120"/>
              <w:rPr>
                <w:b/>
              </w:rPr>
            </w:pPr>
            <w:r w:rsidRPr="00AF4F6F">
              <w:rPr>
                <w:b/>
              </w:rPr>
              <w:t>Autres documents pertinents et langue(s) dans laquelle (lesquelles) ils sont disponibles:</w:t>
            </w:r>
          </w:p>
          <w:p w:rsidR="00EA4725" w:rsidRPr="00AF4F6F" w:rsidRDefault="00B4528D" w:rsidP="00AF4F6F">
            <w:pPr>
              <w:spacing w:before="120" w:after="120"/>
            </w:pPr>
            <w:r w:rsidRPr="00AF4F6F">
              <w:t>Journal officiel de l'Ouganda:</w:t>
            </w:r>
          </w:p>
          <w:p w:rsidR="008C5D66" w:rsidRPr="00AF4F6F" w:rsidRDefault="0006579C" w:rsidP="0090482B">
            <w:pPr>
              <w:pStyle w:val="Paragraphedeliste"/>
              <w:numPr>
                <w:ilvl w:val="0"/>
                <w:numId w:val="16"/>
              </w:numPr>
              <w:ind w:left="283" w:hanging="283"/>
            </w:pPr>
            <w:r w:rsidRPr="00AF4F6F">
              <w:t>CODEX STAN 193</w:t>
            </w:r>
            <w:r w:rsidR="00AF4F6F" w:rsidRPr="00AF4F6F">
              <w:t>. N</w:t>
            </w:r>
            <w:r w:rsidRPr="00AF4F6F">
              <w:t>orme générale pour les contaminants et les toxines présents dans les produits de consommation humaine et animale</w:t>
            </w:r>
          </w:p>
          <w:p w:rsidR="008C5D66" w:rsidRPr="00AF4F6F" w:rsidRDefault="0006579C" w:rsidP="0090482B">
            <w:pPr>
              <w:pStyle w:val="Paragraphedeliste"/>
              <w:numPr>
                <w:ilvl w:val="0"/>
                <w:numId w:val="16"/>
              </w:numPr>
              <w:ind w:left="283" w:hanging="283"/>
            </w:pPr>
            <w:proofErr w:type="spellStart"/>
            <w:r w:rsidRPr="00AF4F6F">
              <w:t>EAS</w:t>
            </w:r>
            <w:proofErr w:type="spellEnd"/>
            <w:r w:rsidRPr="00AF4F6F">
              <w:t xml:space="preserve"> 38</w:t>
            </w:r>
            <w:r w:rsidR="00AF4F6F" w:rsidRPr="00AF4F6F">
              <w:t xml:space="preserve">. </w:t>
            </w:r>
            <w:r w:rsidR="00AF4F6F" w:rsidRPr="00AF4F6F">
              <w:rPr>
                <w:i/>
                <w:iCs/>
              </w:rPr>
              <w:t>L</w:t>
            </w:r>
            <w:r w:rsidRPr="00AF4F6F">
              <w:rPr>
                <w:i/>
                <w:iCs/>
              </w:rPr>
              <w:t xml:space="preserve">abelling of </w:t>
            </w:r>
            <w:proofErr w:type="spellStart"/>
            <w:r w:rsidRPr="00AF4F6F">
              <w:rPr>
                <w:i/>
                <w:iCs/>
              </w:rPr>
              <w:t>pre</w:t>
            </w:r>
            <w:r w:rsidR="00AF4F6F" w:rsidRPr="00AF4F6F">
              <w:rPr>
                <w:i/>
                <w:iCs/>
              </w:rPr>
              <w:t>-</w:t>
            </w:r>
            <w:r w:rsidRPr="00AF4F6F">
              <w:rPr>
                <w:i/>
                <w:iCs/>
              </w:rPr>
              <w:t>packaged</w:t>
            </w:r>
            <w:proofErr w:type="spellEnd"/>
            <w:r w:rsidRPr="00AF4F6F">
              <w:rPr>
                <w:i/>
                <w:iCs/>
              </w:rPr>
              <w:t xml:space="preserve"> </w:t>
            </w:r>
            <w:proofErr w:type="spellStart"/>
            <w:r w:rsidRPr="00AF4F6F">
              <w:rPr>
                <w:i/>
                <w:iCs/>
              </w:rPr>
              <w:t>foods</w:t>
            </w:r>
            <w:proofErr w:type="spellEnd"/>
            <w:r w:rsidRPr="00AF4F6F">
              <w:rPr>
                <w:i/>
                <w:iCs/>
              </w:rPr>
              <w:t xml:space="preserve"> </w:t>
            </w:r>
            <w:r w:rsidR="00AF4F6F" w:rsidRPr="00AF4F6F">
              <w:rPr>
                <w:i/>
                <w:iCs/>
              </w:rPr>
              <w:t>-</w:t>
            </w:r>
            <w:r w:rsidRPr="00AF4F6F">
              <w:rPr>
                <w:i/>
                <w:iCs/>
              </w:rPr>
              <w:t xml:space="preserve"> </w:t>
            </w:r>
            <w:proofErr w:type="spellStart"/>
            <w:r w:rsidRPr="00AF4F6F">
              <w:rPr>
                <w:i/>
                <w:iCs/>
              </w:rPr>
              <w:t>Specification</w:t>
            </w:r>
            <w:proofErr w:type="spellEnd"/>
            <w:r w:rsidRPr="00AF4F6F">
              <w:t xml:space="preserve"> (Étiquetage des aliments préemballés </w:t>
            </w:r>
            <w:r w:rsidR="00AF4F6F" w:rsidRPr="00AF4F6F">
              <w:t>-</w:t>
            </w:r>
            <w:r w:rsidRPr="00AF4F6F">
              <w:t xml:space="preserve"> Spécification)</w:t>
            </w:r>
          </w:p>
          <w:p w:rsidR="008C5D66" w:rsidRPr="00AF4F6F" w:rsidRDefault="0006579C" w:rsidP="0090482B">
            <w:pPr>
              <w:pStyle w:val="Paragraphedeliste"/>
              <w:numPr>
                <w:ilvl w:val="0"/>
                <w:numId w:val="16"/>
              </w:numPr>
              <w:ind w:left="283" w:hanging="283"/>
            </w:pPr>
            <w:proofErr w:type="spellStart"/>
            <w:r w:rsidRPr="00AF4F6F">
              <w:t>EAS</w:t>
            </w:r>
            <w:proofErr w:type="spellEnd"/>
            <w:r w:rsidRPr="00AF4F6F">
              <w:t xml:space="preserve"> 39</w:t>
            </w:r>
            <w:r w:rsidR="00AF4F6F" w:rsidRPr="00AF4F6F">
              <w:t xml:space="preserve">. </w:t>
            </w:r>
            <w:proofErr w:type="spellStart"/>
            <w:r w:rsidR="00AF4F6F" w:rsidRPr="00AF4F6F">
              <w:rPr>
                <w:i/>
                <w:iCs/>
              </w:rPr>
              <w:t>H</w:t>
            </w:r>
            <w:r w:rsidRPr="00AF4F6F">
              <w:rPr>
                <w:i/>
                <w:iCs/>
              </w:rPr>
              <w:t>ygiene</w:t>
            </w:r>
            <w:proofErr w:type="spellEnd"/>
            <w:r w:rsidRPr="00AF4F6F">
              <w:rPr>
                <w:i/>
                <w:iCs/>
              </w:rPr>
              <w:t xml:space="preserve"> in the </w:t>
            </w:r>
            <w:proofErr w:type="spellStart"/>
            <w:r w:rsidRPr="00AF4F6F">
              <w:rPr>
                <w:i/>
                <w:iCs/>
              </w:rPr>
              <w:t>food</w:t>
            </w:r>
            <w:proofErr w:type="spellEnd"/>
            <w:r w:rsidRPr="00AF4F6F">
              <w:rPr>
                <w:i/>
                <w:iCs/>
              </w:rPr>
              <w:t xml:space="preserve"> and drink </w:t>
            </w:r>
            <w:proofErr w:type="spellStart"/>
            <w:r w:rsidRPr="00AF4F6F">
              <w:rPr>
                <w:i/>
                <w:iCs/>
              </w:rPr>
              <w:t>industry</w:t>
            </w:r>
            <w:proofErr w:type="spellEnd"/>
            <w:r w:rsidRPr="00AF4F6F">
              <w:rPr>
                <w:i/>
                <w:iCs/>
              </w:rPr>
              <w:t xml:space="preserve"> </w:t>
            </w:r>
            <w:r w:rsidR="00AF4F6F" w:rsidRPr="00AF4F6F">
              <w:rPr>
                <w:i/>
                <w:iCs/>
              </w:rPr>
              <w:t>-</w:t>
            </w:r>
            <w:r w:rsidRPr="00AF4F6F">
              <w:rPr>
                <w:i/>
                <w:iCs/>
              </w:rPr>
              <w:t xml:space="preserve"> Code of Practice</w:t>
            </w:r>
            <w:r w:rsidRPr="00AF4F6F">
              <w:t xml:space="preserve"> (Hygiène dans l'industrie des aliments et des boissons </w:t>
            </w:r>
            <w:r w:rsidR="00AF4F6F" w:rsidRPr="00AF4F6F">
              <w:t>-</w:t>
            </w:r>
            <w:r w:rsidRPr="00AF4F6F">
              <w:t xml:space="preserve"> Code d'usages)</w:t>
            </w:r>
          </w:p>
          <w:p w:rsidR="00AF4F6F" w:rsidRPr="00AF4F6F" w:rsidRDefault="0006579C" w:rsidP="0090482B">
            <w:pPr>
              <w:pStyle w:val="Paragraphedeliste"/>
              <w:numPr>
                <w:ilvl w:val="1"/>
                <w:numId w:val="16"/>
              </w:numPr>
              <w:ind w:left="283" w:hanging="283"/>
            </w:pPr>
            <w:proofErr w:type="spellStart"/>
            <w:r w:rsidRPr="00AF4F6F">
              <w:t>EAS</w:t>
            </w:r>
            <w:proofErr w:type="spellEnd"/>
            <w:r w:rsidRPr="00AF4F6F">
              <w:t xml:space="preserve"> 99</w:t>
            </w:r>
            <w:r w:rsidR="00AF4F6F" w:rsidRPr="00AF4F6F">
              <w:t xml:space="preserve">. </w:t>
            </w:r>
            <w:proofErr w:type="spellStart"/>
            <w:r w:rsidR="00AF4F6F" w:rsidRPr="00AF4F6F">
              <w:rPr>
                <w:i/>
                <w:iCs/>
              </w:rPr>
              <w:t>S</w:t>
            </w:r>
            <w:r w:rsidRPr="00AF4F6F">
              <w:rPr>
                <w:i/>
                <w:iCs/>
              </w:rPr>
              <w:t>pices</w:t>
            </w:r>
            <w:proofErr w:type="spellEnd"/>
            <w:r w:rsidRPr="00AF4F6F">
              <w:rPr>
                <w:i/>
                <w:iCs/>
              </w:rPr>
              <w:t xml:space="preserve"> and condiments </w:t>
            </w:r>
            <w:r w:rsidR="00AF4F6F" w:rsidRPr="00AF4F6F">
              <w:rPr>
                <w:i/>
                <w:iCs/>
              </w:rPr>
              <w:t>-</w:t>
            </w:r>
            <w:r w:rsidRPr="00AF4F6F">
              <w:rPr>
                <w:i/>
                <w:iCs/>
              </w:rPr>
              <w:t xml:space="preserve"> </w:t>
            </w:r>
            <w:proofErr w:type="spellStart"/>
            <w:r w:rsidRPr="00AF4F6F">
              <w:rPr>
                <w:i/>
                <w:iCs/>
              </w:rPr>
              <w:t>Terminology</w:t>
            </w:r>
            <w:proofErr w:type="spellEnd"/>
            <w:r w:rsidRPr="00AF4F6F">
              <w:t xml:space="preserve"> (Épices et condiments </w:t>
            </w:r>
            <w:r w:rsidR="00AF4F6F" w:rsidRPr="00AF4F6F">
              <w:t>-</w:t>
            </w:r>
            <w:r w:rsidRPr="00AF4F6F">
              <w:t>Terminologie)</w:t>
            </w:r>
            <w:r w:rsidR="00AF4F6F" w:rsidRPr="00AF4F6F">
              <w:t>;</w:t>
            </w:r>
          </w:p>
          <w:p w:rsidR="008C5D66" w:rsidRPr="00AF4F6F" w:rsidRDefault="0006579C" w:rsidP="0090482B">
            <w:pPr>
              <w:pStyle w:val="Paragraphedeliste"/>
              <w:numPr>
                <w:ilvl w:val="0"/>
                <w:numId w:val="16"/>
              </w:numPr>
              <w:ind w:left="283" w:hanging="283"/>
            </w:pPr>
            <w:r w:rsidRPr="00AF4F6F">
              <w:t>ISO 927</w:t>
            </w:r>
            <w:r w:rsidR="00AF4F6F" w:rsidRPr="00AF4F6F">
              <w:t>. É</w:t>
            </w:r>
            <w:r w:rsidRPr="00AF4F6F">
              <w:t xml:space="preserve">pices </w:t>
            </w:r>
            <w:r w:rsidR="00AF4F6F" w:rsidRPr="00AF4F6F">
              <w:t>-</w:t>
            </w:r>
            <w:r w:rsidRPr="00AF4F6F">
              <w:t xml:space="preserve"> Détermination de la teneur en matières étrangères</w:t>
            </w:r>
          </w:p>
          <w:p w:rsidR="008C5D66" w:rsidRPr="00AF4F6F" w:rsidRDefault="0006579C" w:rsidP="0090482B">
            <w:pPr>
              <w:pStyle w:val="Paragraphedeliste"/>
              <w:numPr>
                <w:ilvl w:val="0"/>
                <w:numId w:val="16"/>
              </w:numPr>
              <w:ind w:left="283" w:hanging="283"/>
            </w:pPr>
            <w:r w:rsidRPr="00AF4F6F">
              <w:t>ISO 928</w:t>
            </w:r>
            <w:r w:rsidR="00AF4F6F" w:rsidRPr="00AF4F6F">
              <w:t>. É</w:t>
            </w:r>
            <w:r w:rsidRPr="00AF4F6F">
              <w:t xml:space="preserve">pices </w:t>
            </w:r>
            <w:r w:rsidR="00AF4F6F" w:rsidRPr="00AF4F6F">
              <w:t>-</w:t>
            </w:r>
            <w:r w:rsidRPr="00AF4F6F">
              <w:t xml:space="preserve"> Détermination des cendres totales</w:t>
            </w:r>
          </w:p>
          <w:p w:rsidR="008C5D66" w:rsidRPr="00AF4F6F" w:rsidRDefault="0006579C" w:rsidP="0090482B">
            <w:pPr>
              <w:pStyle w:val="Paragraphedeliste"/>
              <w:numPr>
                <w:ilvl w:val="0"/>
                <w:numId w:val="16"/>
              </w:numPr>
              <w:ind w:left="283" w:hanging="283"/>
            </w:pPr>
            <w:r w:rsidRPr="00AF4F6F">
              <w:t>ISO 930</w:t>
            </w:r>
            <w:r w:rsidR="00AF4F6F" w:rsidRPr="00AF4F6F">
              <w:t>. É</w:t>
            </w:r>
            <w:r w:rsidRPr="00AF4F6F">
              <w:t xml:space="preserve">pices </w:t>
            </w:r>
            <w:r w:rsidR="00AF4F6F" w:rsidRPr="00AF4F6F">
              <w:t>-</w:t>
            </w:r>
            <w:r w:rsidRPr="00AF4F6F">
              <w:t xml:space="preserve"> Détermination des cendres insolubles dans l'acide</w:t>
            </w:r>
          </w:p>
          <w:p w:rsidR="008C5D66" w:rsidRPr="00AF4F6F" w:rsidRDefault="0006579C" w:rsidP="0090482B">
            <w:pPr>
              <w:pStyle w:val="Paragraphedeliste"/>
              <w:numPr>
                <w:ilvl w:val="0"/>
                <w:numId w:val="16"/>
              </w:numPr>
              <w:ind w:left="283" w:hanging="283"/>
            </w:pPr>
            <w:r w:rsidRPr="00AF4F6F">
              <w:t>ISO 939</w:t>
            </w:r>
            <w:r w:rsidR="00AF4F6F" w:rsidRPr="00AF4F6F">
              <w:t>. É</w:t>
            </w:r>
            <w:r w:rsidRPr="00AF4F6F">
              <w:t xml:space="preserve">pices </w:t>
            </w:r>
            <w:r w:rsidR="00AF4F6F" w:rsidRPr="00AF4F6F">
              <w:t>-</w:t>
            </w:r>
            <w:r w:rsidRPr="00AF4F6F">
              <w:t xml:space="preserve"> Détermination de la teneur en eau </w:t>
            </w:r>
            <w:r w:rsidR="00AF4F6F" w:rsidRPr="00AF4F6F">
              <w:t>-</w:t>
            </w:r>
            <w:r w:rsidRPr="00AF4F6F">
              <w:t xml:space="preserve"> Méthode par entraînement</w:t>
            </w:r>
          </w:p>
          <w:p w:rsidR="008C5D66" w:rsidRPr="00AF4F6F" w:rsidRDefault="0006579C" w:rsidP="0090482B">
            <w:pPr>
              <w:pStyle w:val="Paragraphedeliste"/>
              <w:numPr>
                <w:ilvl w:val="0"/>
                <w:numId w:val="16"/>
              </w:numPr>
              <w:ind w:left="283" w:hanging="283"/>
            </w:pPr>
            <w:r w:rsidRPr="00AF4F6F">
              <w:t>ISO 948</w:t>
            </w:r>
            <w:r w:rsidR="00AF4F6F" w:rsidRPr="00AF4F6F">
              <w:t>. É</w:t>
            </w:r>
            <w:r w:rsidRPr="00AF4F6F">
              <w:t xml:space="preserve">pices </w:t>
            </w:r>
            <w:r w:rsidR="00AF4F6F" w:rsidRPr="00AF4F6F">
              <w:t>-</w:t>
            </w:r>
            <w:r w:rsidRPr="00AF4F6F">
              <w:t xml:space="preserve"> Échantillonnage</w:t>
            </w:r>
          </w:p>
          <w:p w:rsidR="008C5D66" w:rsidRPr="00AF4F6F" w:rsidRDefault="0006579C" w:rsidP="0090482B">
            <w:pPr>
              <w:pStyle w:val="Paragraphedeliste"/>
              <w:numPr>
                <w:ilvl w:val="0"/>
                <w:numId w:val="16"/>
              </w:numPr>
              <w:ind w:left="283" w:hanging="283"/>
            </w:pPr>
            <w:r w:rsidRPr="00AF4F6F">
              <w:t>ISO 4833</w:t>
            </w:r>
            <w:r w:rsidR="00AF4F6F" w:rsidRPr="00AF4F6F">
              <w:t>-</w:t>
            </w:r>
            <w:r w:rsidRPr="00AF4F6F">
              <w:t>1</w:t>
            </w:r>
            <w:r w:rsidR="00AF4F6F" w:rsidRPr="00AF4F6F">
              <w:t>. M</w:t>
            </w:r>
            <w:r w:rsidRPr="00AF4F6F">
              <w:t xml:space="preserve">icrobiologie de la chaîne alimentaire </w:t>
            </w:r>
            <w:r w:rsidR="00AF4F6F" w:rsidRPr="00AF4F6F">
              <w:t>-</w:t>
            </w:r>
            <w:r w:rsidRPr="00AF4F6F">
              <w:t xml:space="preserve"> Méthode horizontale pour le dénom</w:t>
            </w:r>
            <w:bookmarkStart w:id="0" w:name="_GoBack"/>
            <w:bookmarkEnd w:id="0"/>
            <w:r w:rsidRPr="00AF4F6F">
              <w:t>brement des micro</w:t>
            </w:r>
            <w:r w:rsidR="00AF4F6F" w:rsidRPr="00AF4F6F">
              <w:t>-</w:t>
            </w:r>
            <w:r w:rsidRPr="00AF4F6F">
              <w:t xml:space="preserve">organismes </w:t>
            </w:r>
            <w:r w:rsidR="00AF4F6F" w:rsidRPr="00AF4F6F">
              <w:t>-</w:t>
            </w:r>
            <w:r w:rsidRPr="00AF4F6F">
              <w:t xml:space="preserve"> Partie 1</w:t>
            </w:r>
            <w:r w:rsidR="00AF4F6F" w:rsidRPr="00AF4F6F">
              <w:t>: C</w:t>
            </w:r>
            <w:r w:rsidRPr="00AF4F6F">
              <w:t>omptage des colonies à 30 degrés C par la technique d'ensemencement en profondeur</w:t>
            </w:r>
          </w:p>
          <w:p w:rsidR="008C5D66" w:rsidRPr="00AF4F6F" w:rsidRDefault="0006579C" w:rsidP="0090482B">
            <w:pPr>
              <w:pStyle w:val="Paragraphedeliste"/>
              <w:numPr>
                <w:ilvl w:val="0"/>
                <w:numId w:val="16"/>
              </w:numPr>
              <w:ind w:left="283" w:hanging="283"/>
            </w:pPr>
            <w:r w:rsidRPr="00AF4F6F">
              <w:t>ISO 6571</w:t>
            </w:r>
            <w:r w:rsidR="00AF4F6F" w:rsidRPr="00AF4F6F">
              <w:t>. É</w:t>
            </w:r>
            <w:r w:rsidRPr="00AF4F6F">
              <w:t xml:space="preserve">pices, aromates et herbes </w:t>
            </w:r>
            <w:r w:rsidR="00AF4F6F" w:rsidRPr="00AF4F6F">
              <w:t>-</w:t>
            </w:r>
            <w:r w:rsidRPr="00AF4F6F">
              <w:t xml:space="preserve"> Détermination de la teneur en huiles essentielles (méthode par </w:t>
            </w:r>
            <w:proofErr w:type="spellStart"/>
            <w:r w:rsidRPr="00AF4F6F">
              <w:t>hydrodistillation</w:t>
            </w:r>
            <w:proofErr w:type="spellEnd"/>
            <w:r w:rsidRPr="00AF4F6F">
              <w:t>)</w:t>
            </w:r>
          </w:p>
          <w:p w:rsidR="008C5D66" w:rsidRPr="00AF4F6F" w:rsidRDefault="0006579C" w:rsidP="0090482B">
            <w:pPr>
              <w:pStyle w:val="Paragraphedeliste"/>
              <w:numPr>
                <w:ilvl w:val="0"/>
                <w:numId w:val="16"/>
              </w:numPr>
              <w:ind w:left="283" w:hanging="283"/>
            </w:pPr>
            <w:r w:rsidRPr="00AF4F6F">
              <w:t>ISO 6579</w:t>
            </w:r>
            <w:r w:rsidR="00AF4F6F" w:rsidRPr="00AF4F6F">
              <w:t>. M</w:t>
            </w:r>
            <w:r w:rsidRPr="00AF4F6F">
              <w:t xml:space="preserve">icrobiologie des aliments </w:t>
            </w:r>
            <w:r w:rsidR="00AF4F6F" w:rsidRPr="00AF4F6F">
              <w:t>-</w:t>
            </w:r>
            <w:r w:rsidRPr="00AF4F6F">
              <w:t xml:space="preserve"> Partie 6</w:t>
            </w:r>
            <w:r w:rsidR="00AF4F6F" w:rsidRPr="00AF4F6F">
              <w:t>: M</w:t>
            </w:r>
            <w:r w:rsidRPr="00AF4F6F">
              <w:t xml:space="preserve">éthode horizontale pour la recherche des </w:t>
            </w:r>
            <w:r w:rsidRPr="00AF4F6F">
              <w:rPr>
                <w:i/>
                <w:iCs/>
              </w:rPr>
              <w:t>Salmonella</w:t>
            </w:r>
            <w:r w:rsidRPr="00AF4F6F">
              <w:t xml:space="preserve"> </w:t>
            </w:r>
            <w:proofErr w:type="spellStart"/>
            <w:r w:rsidRPr="00AF4F6F">
              <w:t>spp</w:t>
            </w:r>
            <w:proofErr w:type="spellEnd"/>
            <w:r w:rsidRPr="00AF4F6F">
              <w:t>.</w:t>
            </w:r>
          </w:p>
          <w:p w:rsidR="008C5D66" w:rsidRPr="00AF4F6F" w:rsidRDefault="0006579C" w:rsidP="0090482B">
            <w:pPr>
              <w:pStyle w:val="Paragraphedeliste"/>
              <w:numPr>
                <w:ilvl w:val="0"/>
                <w:numId w:val="16"/>
              </w:numPr>
              <w:ind w:left="283" w:hanging="283"/>
            </w:pPr>
            <w:r w:rsidRPr="00AF4F6F">
              <w:t>ISO 7251</w:t>
            </w:r>
            <w:r w:rsidR="00AF4F6F" w:rsidRPr="00AF4F6F">
              <w:t>. M</w:t>
            </w:r>
            <w:r w:rsidRPr="00AF4F6F">
              <w:t xml:space="preserve">icrobiologie des aliments </w:t>
            </w:r>
            <w:r w:rsidR="00AF4F6F" w:rsidRPr="00AF4F6F">
              <w:t>-</w:t>
            </w:r>
            <w:r w:rsidRPr="00AF4F6F">
              <w:t xml:space="preserve"> Méthode horizontale pour la recherche et le dénombrement d'</w:t>
            </w:r>
            <w:r w:rsidRPr="00AF4F6F">
              <w:rPr>
                <w:i/>
                <w:iCs/>
              </w:rPr>
              <w:t>Escherichia coli</w:t>
            </w:r>
            <w:r w:rsidRPr="00AF4F6F">
              <w:t xml:space="preserve"> présumés </w:t>
            </w:r>
            <w:r w:rsidR="00AF4F6F" w:rsidRPr="00AF4F6F">
              <w:t>-</w:t>
            </w:r>
            <w:r w:rsidRPr="00AF4F6F">
              <w:t xml:space="preserve"> Technique du nombre le plus probable</w:t>
            </w:r>
          </w:p>
          <w:p w:rsidR="008C5D66" w:rsidRPr="00AF4F6F" w:rsidRDefault="0006579C" w:rsidP="0090482B">
            <w:pPr>
              <w:pStyle w:val="Paragraphedeliste"/>
              <w:numPr>
                <w:ilvl w:val="0"/>
                <w:numId w:val="16"/>
              </w:numPr>
              <w:ind w:left="283" w:hanging="283"/>
            </w:pPr>
            <w:r w:rsidRPr="00AF4F6F">
              <w:t>ISO 7954</w:t>
            </w:r>
            <w:r w:rsidR="00AF4F6F" w:rsidRPr="00AF4F6F">
              <w:t>. M</w:t>
            </w:r>
            <w:r w:rsidRPr="00AF4F6F">
              <w:t xml:space="preserve">icrobiologie des aliments </w:t>
            </w:r>
            <w:r w:rsidR="00AF4F6F" w:rsidRPr="00AF4F6F">
              <w:t>-</w:t>
            </w:r>
            <w:r w:rsidRPr="00AF4F6F">
              <w:t xml:space="preserve"> Directives générales pour le dénombrement des levures et moisissures </w:t>
            </w:r>
            <w:r w:rsidR="00AF4F6F" w:rsidRPr="00AF4F6F">
              <w:t>-</w:t>
            </w:r>
            <w:r w:rsidRPr="00AF4F6F">
              <w:t xml:space="preserve"> Partie 8</w:t>
            </w:r>
            <w:r w:rsidR="00AF4F6F" w:rsidRPr="00AF4F6F">
              <w:t>: T</w:t>
            </w:r>
            <w:r w:rsidRPr="00AF4F6F">
              <w:t>echnique par comptage des colonies à 25 degrés C</w:t>
            </w:r>
          </w:p>
          <w:p w:rsidR="008C5D66" w:rsidRPr="00AF4F6F" w:rsidRDefault="0006579C" w:rsidP="0090482B">
            <w:pPr>
              <w:pStyle w:val="Paragraphedeliste"/>
              <w:numPr>
                <w:ilvl w:val="0"/>
                <w:numId w:val="16"/>
              </w:numPr>
              <w:spacing w:after="120"/>
              <w:ind w:left="283" w:hanging="283"/>
            </w:pPr>
            <w:r w:rsidRPr="00AF4F6F">
              <w:t>ISO 16050</w:t>
            </w:r>
            <w:r w:rsidR="00AF4F6F" w:rsidRPr="00AF4F6F">
              <w:t>. P</w:t>
            </w:r>
            <w:r w:rsidRPr="00AF4F6F">
              <w:t xml:space="preserve">roduits alimentaires </w:t>
            </w:r>
            <w:r w:rsidR="00AF4F6F" w:rsidRPr="00AF4F6F">
              <w:t>-</w:t>
            </w:r>
            <w:r w:rsidRPr="00AF4F6F">
              <w:t xml:space="preserve"> Dosage de l'aflatoxine B1 et détermination de la teneur totale en aflatoxines B1, B2, G1 et G2 dans les céréales, les fruits à coque et les produits dérivés </w:t>
            </w:r>
          </w:p>
        </w:tc>
      </w:tr>
      <w:tr w:rsidR="00AF4F6F" w:rsidRPr="00AF4F6F" w:rsidTr="00AF4F6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F4F6F" w:rsidRDefault="00B4528D" w:rsidP="00AF4F6F">
            <w:pPr>
              <w:spacing w:before="120" w:after="120"/>
              <w:jc w:val="left"/>
            </w:pPr>
            <w:r w:rsidRPr="00AF4F6F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F4F6F" w:rsidRDefault="00B4528D" w:rsidP="00AF4F6F">
            <w:pPr>
              <w:spacing w:before="120" w:after="120"/>
            </w:pPr>
            <w:r w:rsidRPr="00AF4F6F">
              <w:rPr>
                <w:b/>
              </w:rPr>
              <w:t xml:space="preserve">Date projetée pour l'adoption </w:t>
            </w:r>
            <w:r w:rsidRPr="00AF4F6F">
              <w:rPr>
                <w:b/>
                <w:i/>
              </w:rPr>
              <w:t>(</w:t>
            </w:r>
            <w:proofErr w:type="spellStart"/>
            <w:r w:rsidRPr="00AF4F6F">
              <w:rPr>
                <w:b/>
                <w:i/>
              </w:rPr>
              <w:t>jj</w:t>
            </w:r>
            <w:proofErr w:type="spellEnd"/>
            <w:r w:rsidRPr="00AF4F6F">
              <w:rPr>
                <w:b/>
                <w:i/>
              </w:rPr>
              <w:t>/mm/</w:t>
            </w:r>
            <w:proofErr w:type="spellStart"/>
            <w:r w:rsidRPr="00AF4F6F">
              <w:rPr>
                <w:b/>
                <w:i/>
              </w:rPr>
              <w:t>aa</w:t>
            </w:r>
            <w:proofErr w:type="spellEnd"/>
            <w:r w:rsidRPr="00AF4F6F">
              <w:rPr>
                <w:b/>
                <w:i/>
              </w:rPr>
              <w:t>)</w:t>
            </w:r>
            <w:r w:rsidR="00AF4F6F" w:rsidRPr="00AF4F6F">
              <w:rPr>
                <w:b/>
              </w:rPr>
              <w:t xml:space="preserve">: </w:t>
            </w:r>
            <w:r w:rsidR="00AF4F6F" w:rsidRPr="00AF4F6F">
              <w:t>décembre 2</w:t>
            </w:r>
            <w:r w:rsidRPr="00AF4F6F">
              <w:t>018</w:t>
            </w:r>
          </w:p>
          <w:p w:rsidR="00EA4725" w:rsidRPr="00AF4F6F" w:rsidRDefault="00B4528D" w:rsidP="00AF4F6F">
            <w:pPr>
              <w:spacing w:after="120"/>
            </w:pPr>
            <w:r w:rsidRPr="00AF4F6F">
              <w:rPr>
                <w:b/>
              </w:rPr>
              <w:t xml:space="preserve">Date projetée pour la publication </w:t>
            </w:r>
            <w:r w:rsidRPr="00AF4F6F">
              <w:rPr>
                <w:b/>
                <w:i/>
              </w:rPr>
              <w:t>(</w:t>
            </w:r>
            <w:proofErr w:type="spellStart"/>
            <w:r w:rsidRPr="00AF4F6F">
              <w:rPr>
                <w:b/>
                <w:i/>
              </w:rPr>
              <w:t>jj</w:t>
            </w:r>
            <w:proofErr w:type="spellEnd"/>
            <w:r w:rsidRPr="00AF4F6F">
              <w:rPr>
                <w:b/>
                <w:i/>
              </w:rPr>
              <w:t>/mm/</w:t>
            </w:r>
            <w:proofErr w:type="spellStart"/>
            <w:r w:rsidRPr="00AF4F6F">
              <w:rPr>
                <w:b/>
                <w:i/>
              </w:rPr>
              <w:t>aa</w:t>
            </w:r>
            <w:proofErr w:type="spellEnd"/>
            <w:r w:rsidRPr="00AF4F6F">
              <w:rPr>
                <w:b/>
                <w:i/>
              </w:rPr>
              <w:t>)</w:t>
            </w:r>
            <w:r w:rsidR="00AF4F6F" w:rsidRPr="00AF4F6F">
              <w:rPr>
                <w:b/>
              </w:rPr>
              <w:t xml:space="preserve">: </w:t>
            </w:r>
            <w:r w:rsidR="00AF4F6F" w:rsidRPr="00AF4F6F">
              <w:t>à</w:t>
            </w:r>
            <w:r w:rsidRPr="00AF4F6F">
              <w:t xml:space="preserve"> déterminer.</w:t>
            </w:r>
          </w:p>
        </w:tc>
      </w:tr>
      <w:tr w:rsidR="00AF4F6F" w:rsidRPr="00AF4F6F" w:rsidTr="00AF4F6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F4F6F" w:rsidRDefault="00B4528D" w:rsidP="00AF4F6F">
            <w:pPr>
              <w:spacing w:before="120" w:after="120"/>
              <w:jc w:val="left"/>
            </w:pPr>
            <w:r w:rsidRPr="00AF4F6F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F4F6F" w:rsidRDefault="00B4528D" w:rsidP="00AF4F6F">
            <w:pPr>
              <w:spacing w:before="120" w:after="120"/>
            </w:pPr>
            <w:r w:rsidRPr="00AF4F6F">
              <w:rPr>
                <w:b/>
              </w:rPr>
              <w:t>Date projetée pour l'entrée en vigueur</w:t>
            </w:r>
            <w:r w:rsidR="00AF4F6F" w:rsidRPr="00AF4F6F">
              <w:rPr>
                <w:b/>
              </w:rPr>
              <w:t>: [ ]</w:t>
            </w:r>
            <w:r w:rsidRPr="00AF4F6F">
              <w:rPr>
                <w:b/>
              </w:rPr>
              <w:t xml:space="preserve"> Six mois à compter de la date de publication, et/ou</w:t>
            </w:r>
            <w:r w:rsidRPr="00AF4F6F">
              <w:t xml:space="preserve"> </w:t>
            </w:r>
            <w:r w:rsidRPr="00AF4F6F">
              <w:rPr>
                <w:b/>
                <w:i/>
              </w:rPr>
              <w:t>(</w:t>
            </w:r>
            <w:proofErr w:type="spellStart"/>
            <w:r w:rsidRPr="00AF4F6F">
              <w:rPr>
                <w:b/>
                <w:i/>
              </w:rPr>
              <w:t>jj</w:t>
            </w:r>
            <w:proofErr w:type="spellEnd"/>
            <w:r w:rsidRPr="00AF4F6F">
              <w:rPr>
                <w:b/>
                <w:i/>
              </w:rPr>
              <w:t>/mm/</w:t>
            </w:r>
            <w:proofErr w:type="spellStart"/>
            <w:r w:rsidRPr="00AF4F6F">
              <w:rPr>
                <w:b/>
                <w:i/>
              </w:rPr>
              <w:t>aa</w:t>
            </w:r>
            <w:proofErr w:type="spellEnd"/>
            <w:r w:rsidRPr="00AF4F6F">
              <w:rPr>
                <w:b/>
                <w:i/>
              </w:rPr>
              <w:t>)</w:t>
            </w:r>
            <w:r w:rsidR="00AF4F6F" w:rsidRPr="00AF4F6F">
              <w:rPr>
                <w:b/>
              </w:rPr>
              <w:t xml:space="preserve">: </w:t>
            </w:r>
            <w:r w:rsidR="00AF4F6F" w:rsidRPr="00AF4F6F">
              <w:t>à</w:t>
            </w:r>
            <w:r w:rsidRPr="00AF4F6F">
              <w:t xml:space="preserve"> la déclaration comme texte obligatoire par le Ministre du commerce, de l'industrie et des coopératives.</w:t>
            </w:r>
          </w:p>
          <w:p w:rsidR="00EA4725" w:rsidRPr="00AF4F6F" w:rsidRDefault="00B4528D" w:rsidP="00AF4F6F">
            <w:pPr>
              <w:spacing w:after="120"/>
              <w:ind w:left="607" w:hanging="607"/>
              <w:rPr>
                <w:b/>
              </w:rPr>
            </w:pPr>
            <w:r w:rsidRPr="00AF4F6F">
              <w:rPr>
                <w:b/>
              </w:rPr>
              <w:t>[X]</w:t>
            </w:r>
            <w:r w:rsidRPr="00AF4F6F">
              <w:rPr>
                <w:b/>
              </w:rPr>
              <w:tab/>
              <w:t xml:space="preserve">Mesure de facilitation du commerce </w:t>
            </w:r>
          </w:p>
        </w:tc>
      </w:tr>
      <w:tr w:rsidR="00AF4F6F" w:rsidRPr="0090482B" w:rsidTr="00AF4F6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F4F6F" w:rsidRDefault="00B4528D" w:rsidP="00AF4F6F">
            <w:pPr>
              <w:spacing w:before="120" w:after="120"/>
              <w:jc w:val="left"/>
            </w:pPr>
            <w:r w:rsidRPr="00AF4F6F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F4F6F" w:rsidRDefault="00B4528D" w:rsidP="00AF4F6F">
            <w:pPr>
              <w:spacing w:before="120" w:after="120"/>
            </w:pPr>
            <w:r w:rsidRPr="00AF4F6F">
              <w:rPr>
                <w:b/>
              </w:rPr>
              <w:t>Date limite pour la présentation des observations</w:t>
            </w:r>
            <w:r w:rsidR="00AF4F6F" w:rsidRPr="00AF4F6F">
              <w:rPr>
                <w:b/>
              </w:rPr>
              <w:t>: [</w:t>
            </w:r>
            <w:r w:rsidRPr="00AF4F6F">
              <w:rPr>
                <w:b/>
              </w:rPr>
              <w:t xml:space="preserve">X] Soixante jours à compter de la date de distribution de la notification et/ou </w:t>
            </w:r>
            <w:r w:rsidRPr="00AF4F6F">
              <w:rPr>
                <w:b/>
                <w:i/>
              </w:rPr>
              <w:t>(</w:t>
            </w:r>
            <w:proofErr w:type="spellStart"/>
            <w:r w:rsidRPr="00AF4F6F">
              <w:rPr>
                <w:b/>
                <w:i/>
              </w:rPr>
              <w:t>jj</w:t>
            </w:r>
            <w:proofErr w:type="spellEnd"/>
            <w:r w:rsidRPr="00AF4F6F">
              <w:rPr>
                <w:b/>
                <w:i/>
              </w:rPr>
              <w:t>/mm/</w:t>
            </w:r>
            <w:proofErr w:type="spellStart"/>
            <w:r w:rsidRPr="00AF4F6F">
              <w:rPr>
                <w:b/>
                <w:i/>
              </w:rPr>
              <w:t>aa</w:t>
            </w:r>
            <w:proofErr w:type="spellEnd"/>
            <w:r w:rsidRPr="00AF4F6F">
              <w:rPr>
                <w:b/>
                <w:i/>
              </w:rPr>
              <w:t>)</w:t>
            </w:r>
            <w:r w:rsidR="00AF4F6F" w:rsidRPr="00AF4F6F">
              <w:rPr>
                <w:b/>
              </w:rPr>
              <w:t xml:space="preserve">: </w:t>
            </w:r>
            <w:r w:rsidR="00AF4F6F" w:rsidRPr="00AF4F6F">
              <w:t>9 octobre 2</w:t>
            </w:r>
            <w:r w:rsidRPr="00AF4F6F">
              <w:t>018</w:t>
            </w:r>
          </w:p>
          <w:p w:rsidR="0006579C" w:rsidRPr="00AF4F6F" w:rsidRDefault="00B4528D" w:rsidP="00AF4F6F">
            <w:pPr>
              <w:spacing w:after="120"/>
            </w:pPr>
            <w:r w:rsidRPr="00AF4F6F">
              <w:rPr>
                <w:b/>
              </w:rPr>
              <w:t>Organisme ou autorité désigné pour traiter les observations</w:t>
            </w:r>
            <w:r w:rsidR="00AF4F6F" w:rsidRPr="00AF4F6F">
              <w:rPr>
                <w:b/>
              </w:rPr>
              <w:t>: [ ]</w:t>
            </w:r>
            <w:r w:rsidRPr="00AF4F6F">
              <w:rPr>
                <w:b/>
              </w:rPr>
              <w:t xml:space="preserve"> autorité nationale responsable des notifications, </w:t>
            </w:r>
            <w:r w:rsidR="00AF4F6F" w:rsidRPr="00AF4F6F">
              <w:rPr>
                <w:b/>
              </w:rPr>
              <w:t>[ ]</w:t>
            </w:r>
            <w:r w:rsidRPr="00AF4F6F">
              <w:rPr>
                <w:b/>
              </w:rPr>
              <w:t xml:space="preserve"> point d'information national</w:t>
            </w:r>
            <w:r w:rsidR="00AF4F6F" w:rsidRPr="00AF4F6F">
              <w:rPr>
                <w:b/>
              </w:rPr>
              <w:t>. A</w:t>
            </w:r>
            <w:r w:rsidRPr="00AF4F6F">
              <w:rPr>
                <w:b/>
              </w:rPr>
              <w:t>dresse, numéro de fax et adresse électronique (s'il y a lieu) d'un autre organisme:</w:t>
            </w:r>
          </w:p>
          <w:p w:rsidR="008C5D66" w:rsidRPr="0090482B" w:rsidRDefault="00B4528D" w:rsidP="0090482B">
            <w:pPr>
              <w:rPr>
                <w:lang w:val="en-GB"/>
              </w:rPr>
            </w:pPr>
            <w:r w:rsidRPr="0090482B">
              <w:rPr>
                <w:i/>
                <w:iCs/>
                <w:lang w:val="en-GB"/>
              </w:rPr>
              <w:t>Uganda National Bureau of Standards</w:t>
            </w:r>
            <w:r w:rsidRPr="0090482B">
              <w:rPr>
                <w:lang w:val="en-GB"/>
              </w:rPr>
              <w:t xml:space="preserve"> (Office national de normalisation)</w:t>
            </w:r>
          </w:p>
          <w:p w:rsidR="008C5D66" w:rsidRPr="0090482B" w:rsidRDefault="00B4528D" w:rsidP="0090482B">
            <w:pPr>
              <w:rPr>
                <w:lang w:val="en-GB"/>
              </w:rPr>
            </w:pPr>
            <w:r w:rsidRPr="0090482B">
              <w:rPr>
                <w:lang w:val="en-GB"/>
              </w:rPr>
              <w:t>Plot 2</w:t>
            </w:r>
            <w:r w:rsidR="00AF4F6F" w:rsidRPr="0090482B">
              <w:rPr>
                <w:lang w:val="en-GB"/>
              </w:rPr>
              <w:t>-</w:t>
            </w:r>
            <w:r w:rsidRPr="0090482B">
              <w:rPr>
                <w:lang w:val="en-GB"/>
              </w:rPr>
              <w:t xml:space="preserve">12 </w:t>
            </w:r>
            <w:proofErr w:type="spellStart"/>
            <w:r w:rsidRPr="0090482B">
              <w:rPr>
                <w:lang w:val="en-GB"/>
              </w:rPr>
              <w:t>ByPass</w:t>
            </w:r>
            <w:proofErr w:type="spellEnd"/>
            <w:r w:rsidRPr="0090482B">
              <w:rPr>
                <w:lang w:val="en-GB"/>
              </w:rPr>
              <w:t xml:space="preserve"> Link, </w:t>
            </w:r>
            <w:proofErr w:type="spellStart"/>
            <w:r w:rsidRPr="0090482B">
              <w:rPr>
                <w:lang w:val="en-GB"/>
              </w:rPr>
              <w:t>Bweyogerere</w:t>
            </w:r>
            <w:proofErr w:type="spellEnd"/>
            <w:r w:rsidRPr="0090482B">
              <w:rPr>
                <w:lang w:val="en-GB"/>
              </w:rPr>
              <w:t xml:space="preserve"> Industrial and Business Park</w:t>
            </w:r>
          </w:p>
          <w:p w:rsidR="008C5D66" w:rsidRPr="00AF4F6F" w:rsidRDefault="00B4528D" w:rsidP="0090482B">
            <w:proofErr w:type="spellStart"/>
            <w:r w:rsidRPr="00AF4F6F">
              <w:t>P.O</w:t>
            </w:r>
            <w:proofErr w:type="spellEnd"/>
            <w:r w:rsidR="00AF4F6F" w:rsidRPr="00AF4F6F">
              <w:t>. B</w:t>
            </w:r>
            <w:r w:rsidRPr="00AF4F6F">
              <w:t>ox 6329</w:t>
            </w:r>
          </w:p>
          <w:p w:rsidR="008C5D66" w:rsidRPr="00AF4F6F" w:rsidRDefault="00B4528D" w:rsidP="0090482B">
            <w:r w:rsidRPr="00AF4F6F">
              <w:t>Kampala</w:t>
            </w:r>
          </w:p>
          <w:p w:rsidR="008C5D66" w:rsidRPr="00AF4F6F" w:rsidRDefault="00B4528D" w:rsidP="0090482B">
            <w:r w:rsidRPr="00AF4F6F">
              <w:t>Ouganda</w:t>
            </w:r>
          </w:p>
          <w:p w:rsidR="008C5D66" w:rsidRPr="00AF4F6F" w:rsidRDefault="00B4528D" w:rsidP="0090482B">
            <w:r w:rsidRPr="00AF4F6F">
              <w:t>Téléphone</w:t>
            </w:r>
            <w:r w:rsidR="00AF4F6F" w:rsidRPr="00AF4F6F">
              <w:t>: +</w:t>
            </w:r>
            <w:r w:rsidRPr="00AF4F6F">
              <w:t>(256) 417 333 250/1/2</w:t>
            </w:r>
          </w:p>
          <w:p w:rsidR="008C5D66" w:rsidRPr="00AF4F6F" w:rsidRDefault="00B4528D" w:rsidP="0090482B">
            <w:r w:rsidRPr="00AF4F6F">
              <w:t>Fax</w:t>
            </w:r>
            <w:r w:rsidR="00AF4F6F" w:rsidRPr="00AF4F6F">
              <w:t>: +</w:t>
            </w:r>
            <w:r w:rsidRPr="00AF4F6F">
              <w:t>(256) 414 286 123</w:t>
            </w:r>
          </w:p>
          <w:p w:rsidR="008C5D66" w:rsidRPr="00AF4F6F" w:rsidRDefault="0006579C" w:rsidP="00AF4F6F">
            <w:pPr>
              <w:spacing w:after="60"/>
            </w:pPr>
            <w:r w:rsidRPr="00AF4F6F">
              <w:t>Courrier électronique</w:t>
            </w:r>
            <w:r w:rsidR="00AF4F6F" w:rsidRPr="00AF4F6F">
              <w:t>: i</w:t>
            </w:r>
            <w:r w:rsidRPr="00AF4F6F">
              <w:t>nfo@unbs.go.ug</w:t>
            </w:r>
          </w:p>
          <w:p w:rsidR="008C5D66" w:rsidRPr="0090482B" w:rsidRDefault="00B4528D" w:rsidP="00AF4F6F">
            <w:pPr>
              <w:spacing w:after="120"/>
              <w:rPr>
                <w:lang w:val="en-GB"/>
              </w:rPr>
            </w:pPr>
            <w:r w:rsidRPr="0090482B">
              <w:rPr>
                <w:lang w:val="en-GB"/>
              </w:rPr>
              <w:t xml:space="preserve">Site Web: </w:t>
            </w:r>
            <w:hyperlink r:id="rId9" w:tgtFrame="_blank" w:history="1">
              <w:r w:rsidR="00AF4F6F" w:rsidRPr="0090482B">
                <w:rPr>
                  <w:rStyle w:val="Lienhypertexte"/>
                  <w:lang w:val="en-GB"/>
                </w:rPr>
                <w:t>http://www.unbs.go.ug/</w:t>
              </w:r>
            </w:hyperlink>
          </w:p>
        </w:tc>
      </w:tr>
      <w:tr w:rsidR="008C5D66" w:rsidRPr="0090482B" w:rsidTr="00AF4F6F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AF4F6F" w:rsidRDefault="00B4528D" w:rsidP="00AF4F6F">
            <w:pPr>
              <w:keepNext/>
              <w:keepLines/>
              <w:spacing w:before="120" w:after="120"/>
              <w:jc w:val="left"/>
            </w:pPr>
            <w:r w:rsidRPr="00AF4F6F">
              <w:rPr>
                <w:b/>
              </w:rPr>
              <w:lastRenderedPageBreak/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06579C" w:rsidRPr="00AF4F6F" w:rsidRDefault="00B4528D" w:rsidP="00AF4F6F">
            <w:pPr>
              <w:keepNext/>
              <w:keepLines/>
              <w:spacing w:before="120" w:after="120"/>
              <w:rPr>
                <w:b/>
              </w:rPr>
            </w:pPr>
            <w:r w:rsidRPr="00AF4F6F">
              <w:rPr>
                <w:b/>
              </w:rPr>
              <w:t>Texte(s) disponible(s) auprès de</w:t>
            </w:r>
            <w:r w:rsidR="00AF4F6F" w:rsidRPr="00AF4F6F">
              <w:rPr>
                <w:b/>
              </w:rPr>
              <w:t>: [ ]</w:t>
            </w:r>
            <w:r w:rsidRPr="00AF4F6F">
              <w:rPr>
                <w:b/>
              </w:rPr>
              <w:t xml:space="preserve"> autorité nationale responsable des notifications, </w:t>
            </w:r>
            <w:r w:rsidR="00AF4F6F" w:rsidRPr="00AF4F6F">
              <w:rPr>
                <w:b/>
              </w:rPr>
              <w:t>[ ]</w:t>
            </w:r>
            <w:r w:rsidRPr="00AF4F6F">
              <w:rPr>
                <w:b/>
              </w:rPr>
              <w:t xml:space="preserve"> point d'information national</w:t>
            </w:r>
            <w:r w:rsidR="00AF4F6F" w:rsidRPr="00AF4F6F">
              <w:rPr>
                <w:b/>
              </w:rPr>
              <w:t>. A</w:t>
            </w:r>
            <w:r w:rsidRPr="00AF4F6F">
              <w:rPr>
                <w:b/>
              </w:rPr>
              <w:t>dresse, numéro de fax et adresse électronique (s'il y a lieu) d'un autre organisme:</w:t>
            </w:r>
          </w:p>
          <w:p w:rsidR="008C5D66" w:rsidRPr="0090482B" w:rsidRDefault="00B4528D" w:rsidP="0090482B">
            <w:pPr>
              <w:rPr>
                <w:lang w:val="en-GB"/>
              </w:rPr>
            </w:pPr>
            <w:r w:rsidRPr="0090482B">
              <w:rPr>
                <w:i/>
                <w:iCs/>
                <w:lang w:val="en-GB"/>
              </w:rPr>
              <w:t>Uganda National Bureau of Standards</w:t>
            </w:r>
            <w:r w:rsidRPr="0090482B">
              <w:rPr>
                <w:lang w:val="en-GB"/>
              </w:rPr>
              <w:t xml:space="preserve"> (Office national de normalisation)</w:t>
            </w:r>
          </w:p>
          <w:p w:rsidR="008C5D66" w:rsidRPr="0090482B" w:rsidRDefault="00B4528D" w:rsidP="0090482B">
            <w:pPr>
              <w:rPr>
                <w:lang w:val="en-GB"/>
              </w:rPr>
            </w:pPr>
            <w:r w:rsidRPr="0090482B">
              <w:rPr>
                <w:lang w:val="en-GB"/>
              </w:rPr>
              <w:t>Plot 2</w:t>
            </w:r>
            <w:r w:rsidR="00AF4F6F" w:rsidRPr="0090482B">
              <w:rPr>
                <w:lang w:val="en-GB"/>
              </w:rPr>
              <w:t>-</w:t>
            </w:r>
            <w:r w:rsidRPr="0090482B">
              <w:rPr>
                <w:lang w:val="en-GB"/>
              </w:rPr>
              <w:t xml:space="preserve">12 </w:t>
            </w:r>
            <w:proofErr w:type="spellStart"/>
            <w:r w:rsidRPr="0090482B">
              <w:rPr>
                <w:lang w:val="en-GB"/>
              </w:rPr>
              <w:t>ByPass</w:t>
            </w:r>
            <w:proofErr w:type="spellEnd"/>
            <w:r w:rsidRPr="0090482B">
              <w:rPr>
                <w:lang w:val="en-GB"/>
              </w:rPr>
              <w:t xml:space="preserve"> Link, </w:t>
            </w:r>
            <w:proofErr w:type="spellStart"/>
            <w:r w:rsidRPr="0090482B">
              <w:rPr>
                <w:lang w:val="en-GB"/>
              </w:rPr>
              <w:t>Bweyogerere</w:t>
            </w:r>
            <w:proofErr w:type="spellEnd"/>
            <w:r w:rsidRPr="0090482B">
              <w:rPr>
                <w:lang w:val="en-GB"/>
              </w:rPr>
              <w:t xml:space="preserve"> Industrial and Business Park</w:t>
            </w:r>
          </w:p>
          <w:p w:rsidR="008C5D66" w:rsidRPr="00AF4F6F" w:rsidRDefault="00B4528D" w:rsidP="0090482B">
            <w:proofErr w:type="spellStart"/>
            <w:r w:rsidRPr="00AF4F6F">
              <w:t>P.O</w:t>
            </w:r>
            <w:proofErr w:type="spellEnd"/>
            <w:r w:rsidR="00AF4F6F" w:rsidRPr="00AF4F6F">
              <w:t>. B</w:t>
            </w:r>
            <w:r w:rsidRPr="00AF4F6F">
              <w:t>ox 6329</w:t>
            </w:r>
          </w:p>
          <w:p w:rsidR="008C5D66" w:rsidRPr="00AF4F6F" w:rsidRDefault="00B4528D" w:rsidP="0090482B">
            <w:r w:rsidRPr="00AF4F6F">
              <w:t>Kampala</w:t>
            </w:r>
          </w:p>
          <w:p w:rsidR="008C5D66" w:rsidRPr="00AF4F6F" w:rsidRDefault="00B4528D" w:rsidP="0090482B">
            <w:r w:rsidRPr="00AF4F6F">
              <w:t>Ouganda</w:t>
            </w:r>
          </w:p>
          <w:p w:rsidR="008C5D66" w:rsidRPr="00AF4F6F" w:rsidRDefault="00B4528D" w:rsidP="0090482B">
            <w:r w:rsidRPr="00AF4F6F">
              <w:t>Téléphone</w:t>
            </w:r>
            <w:r w:rsidR="00AF4F6F" w:rsidRPr="00AF4F6F">
              <w:t>: +</w:t>
            </w:r>
            <w:r w:rsidRPr="00AF4F6F">
              <w:t>(256) 417 333 250/1/2</w:t>
            </w:r>
          </w:p>
          <w:p w:rsidR="008C5D66" w:rsidRPr="00AF4F6F" w:rsidRDefault="00B4528D" w:rsidP="0090482B">
            <w:r w:rsidRPr="00AF4F6F">
              <w:t>Fax</w:t>
            </w:r>
            <w:r w:rsidR="00AF4F6F" w:rsidRPr="00AF4F6F">
              <w:t>: +</w:t>
            </w:r>
            <w:r w:rsidRPr="00AF4F6F">
              <w:t>(256) 414 286 123</w:t>
            </w:r>
          </w:p>
          <w:p w:rsidR="008C5D66" w:rsidRPr="00AF4F6F" w:rsidRDefault="0006579C" w:rsidP="0090482B">
            <w:r w:rsidRPr="00AF4F6F">
              <w:t>Courrier électronique</w:t>
            </w:r>
            <w:r w:rsidR="00AF4F6F" w:rsidRPr="00AF4F6F">
              <w:t>: i</w:t>
            </w:r>
            <w:r w:rsidRPr="00AF4F6F">
              <w:t>nfo@unbs.go.ug</w:t>
            </w:r>
          </w:p>
          <w:p w:rsidR="008C5D66" w:rsidRPr="0090482B" w:rsidRDefault="00B4528D" w:rsidP="0090482B">
            <w:pPr>
              <w:spacing w:after="120"/>
              <w:rPr>
                <w:lang w:val="en-GB"/>
              </w:rPr>
            </w:pPr>
            <w:r w:rsidRPr="0090482B">
              <w:rPr>
                <w:lang w:val="en-GB"/>
              </w:rPr>
              <w:t xml:space="preserve">Site Web: </w:t>
            </w:r>
            <w:hyperlink r:id="rId10" w:tgtFrame="_blank" w:history="1">
              <w:r w:rsidR="00AF4F6F" w:rsidRPr="0090482B">
                <w:rPr>
                  <w:rStyle w:val="Lienhypertexte"/>
                  <w:lang w:val="en-GB"/>
                </w:rPr>
                <w:t>http://www.unbs.go.ug/</w:t>
              </w:r>
            </w:hyperlink>
          </w:p>
        </w:tc>
      </w:tr>
    </w:tbl>
    <w:p w:rsidR="007141CF" w:rsidRPr="0090482B" w:rsidRDefault="0090482B" w:rsidP="00AF4F6F">
      <w:pPr>
        <w:rPr>
          <w:lang w:val="en-GB"/>
        </w:rPr>
      </w:pPr>
    </w:p>
    <w:sectPr w:rsidR="007141CF" w:rsidRPr="0090482B" w:rsidSect="009627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E2C" w:rsidRPr="00AF4F6F" w:rsidRDefault="00B4528D">
      <w:r w:rsidRPr="00AF4F6F">
        <w:separator/>
      </w:r>
    </w:p>
  </w:endnote>
  <w:endnote w:type="continuationSeparator" w:id="0">
    <w:p w:rsidR="00B76E2C" w:rsidRPr="00AF4F6F" w:rsidRDefault="00B4528D">
      <w:r w:rsidRPr="00AF4F6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AF4F6F" w:rsidRDefault="00AF4F6F" w:rsidP="00AF4F6F">
    <w:pPr>
      <w:pStyle w:val="Pieddepage"/>
    </w:pPr>
    <w:r w:rsidRPr="00AF4F6F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AF4F6F" w:rsidRDefault="00AF4F6F" w:rsidP="00AF4F6F">
    <w:pPr>
      <w:pStyle w:val="Pieddepage"/>
    </w:pPr>
    <w:r w:rsidRPr="00AF4F6F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AF4F6F" w:rsidRDefault="00AF4F6F" w:rsidP="00AF4F6F">
    <w:pPr>
      <w:pStyle w:val="Pieddepage"/>
    </w:pPr>
    <w:r w:rsidRPr="00AF4F6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E2C" w:rsidRPr="00AF4F6F" w:rsidRDefault="00B4528D">
      <w:r w:rsidRPr="00AF4F6F">
        <w:separator/>
      </w:r>
    </w:p>
  </w:footnote>
  <w:footnote w:type="continuationSeparator" w:id="0">
    <w:p w:rsidR="00B76E2C" w:rsidRPr="00AF4F6F" w:rsidRDefault="00B4528D">
      <w:r w:rsidRPr="00AF4F6F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F6F" w:rsidRPr="00AF4F6F" w:rsidRDefault="00AF4F6F" w:rsidP="00AF4F6F">
    <w:pPr>
      <w:pStyle w:val="En-tte"/>
      <w:spacing w:after="240"/>
      <w:jc w:val="center"/>
    </w:pPr>
    <w:r w:rsidRPr="00AF4F6F">
      <w:t>G/SPS/N/</w:t>
    </w:r>
    <w:proofErr w:type="spellStart"/>
    <w:r w:rsidRPr="00AF4F6F">
      <w:t>UGA</w:t>
    </w:r>
    <w:proofErr w:type="spellEnd"/>
    <w:r w:rsidRPr="00AF4F6F">
      <w:t>/27</w:t>
    </w:r>
  </w:p>
  <w:p w:rsidR="00AF4F6F" w:rsidRPr="00AF4F6F" w:rsidRDefault="00AF4F6F" w:rsidP="00AF4F6F">
    <w:pPr>
      <w:pStyle w:val="En-tte"/>
      <w:pBdr>
        <w:bottom w:val="single" w:sz="4" w:space="1" w:color="auto"/>
      </w:pBdr>
      <w:jc w:val="center"/>
    </w:pPr>
    <w:r w:rsidRPr="00AF4F6F">
      <w:t xml:space="preserve">- </w:t>
    </w:r>
    <w:r w:rsidRPr="00AF4F6F">
      <w:fldChar w:fldCharType="begin"/>
    </w:r>
    <w:r w:rsidRPr="00AF4F6F">
      <w:instrText xml:space="preserve"> PAGE  \* Arabic  \* MERGEFORMAT </w:instrText>
    </w:r>
    <w:r w:rsidRPr="00AF4F6F">
      <w:fldChar w:fldCharType="separate"/>
    </w:r>
    <w:r w:rsidRPr="00AF4F6F">
      <w:t>1</w:t>
    </w:r>
    <w:r w:rsidRPr="00AF4F6F">
      <w:fldChar w:fldCharType="end"/>
    </w:r>
    <w:r w:rsidRPr="00AF4F6F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F6F" w:rsidRPr="00AF4F6F" w:rsidRDefault="00AF4F6F" w:rsidP="00AF4F6F">
    <w:pPr>
      <w:pStyle w:val="En-tte"/>
      <w:spacing w:after="240"/>
      <w:jc w:val="center"/>
    </w:pPr>
    <w:r w:rsidRPr="00AF4F6F">
      <w:t>G/SPS/N/</w:t>
    </w:r>
    <w:proofErr w:type="spellStart"/>
    <w:r w:rsidRPr="00AF4F6F">
      <w:t>UGA</w:t>
    </w:r>
    <w:proofErr w:type="spellEnd"/>
    <w:r w:rsidRPr="00AF4F6F">
      <w:t>/27</w:t>
    </w:r>
  </w:p>
  <w:p w:rsidR="00AF4F6F" w:rsidRPr="00AF4F6F" w:rsidRDefault="00AF4F6F" w:rsidP="00AF4F6F">
    <w:pPr>
      <w:pStyle w:val="En-tte"/>
      <w:pBdr>
        <w:bottom w:val="single" w:sz="4" w:space="1" w:color="auto"/>
      </w:pBdr>
      <w:jc w:val="center"/>
    </w:pPr>
    <w:r w:rsidRPr="00AF4F6F">
      <w:t xml:space="preserve">- </w:t>
    </w:r>
    <w:r w:rsidRPr="00AF4F6F">
      <w:fldChar w:fldCharType="begin"/>
    </w:r>
    <w:r w:rsidRPr="00AF4F6F">
      <w:instrText xml:space="preserve"> PAGE  \* Arabic  \* MERGEFORMAT </w:instrText>
    </w:r>
    <w:r w:rsidRPr="00AF4F6F">
      <w:fldChar w:fldCharType="separate"/>
    </w:r>
    <w:r w:rsidR="0090482B">
      <w:rPr>
        <w:noProof/>
      </w:rPr>
      <w:t>2</w:t>
    </w:r>
    <w:r w:rsidRPr="00AF4F6F">
      <w:fldChar w:fldCharType="end"/>
    </w:r>
    <w:r w:rsidRPr="00AF4F6F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AF4F6F" w:rsidRPr="00AF4F6F" w:rsidTr="00AF4F6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AF4F6F" w:rsidRPr="00AF4F6F" w:rsidRDefault="00AF4F6F" w:rsidP="00AF4F6F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AF4F6F" w:rsidRPr="00AF4F6F" w:rsidRDefault="00AF4F6F" w:rsidP="00AF4F6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AF4F6F" w:rsidRPr="00AF4F6F" w:rsidTr="00AF4F6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AF4F6F" w:rsidRPr="00AF4F6F" w:rsidRDefault="00AF4F6F" w:rsidP="00AF4F6F">
          <w:pPr>
            <w:jc w:val="left"/>
            <w:rPr>
              <w:rFonts w:eastAsia="Verdana" w:cs="Verdana"/>
              <w:szCs w:val="18"/>
            </w:rPr>
          </w:pPr>
          <w:r w:rsidRPr="00AF4F6F">
            <w:rPr>
              <w:rFonts w:eastAsia="Verdana" w:cs="Verdana"/>
              <w:noProof/>
              <w:szCs w:val="18"/>
              <w:lang w:eastAsia="fr-FR"/>
            </w:rPr>
            <w:drawing>
              <wp:inline distT="0" distB="0" distL="0" distR="0" wp14:anchorId="191A2C9B" wp14:editId="1C2E0656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AF4F6F" w:rsidRPr="00AF4F6F" w:rsidRDefault="00AF4F6F" w:rsidP="00AF4F6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AF4F6F" w:rsidRPr="00AF4F6F" w:rsidTr="00AF4F6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AF4F6F" w:rsidRPr="00AF4F6F" w:rsidRDefault="00AF4F6F" w:rsidP="00AF4F6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AF4F6F" w:rsidRPr="00AF4F6F" w:rsidRDefault="00AF4F6F" w:rsidP="00AF4F6F">
          <w:pPr>
            <w:jc w:val="right"/>
            <w:rPr>
              <w:rFonts w:eastAsia="Verdana" w:cs="Verdana"/>
              <w:b/>
              <w:szCs w:val="18"/>
            </w:rPr>
          </w:pPr>
          <w:r w:rsidRPr="00AF4F6F">
            <w:rPr>
              <w:b/>
              <w:szCs w:val="18"/>
            </w:rPr>
            <w:t>G/SPS/N/</w:t>
          </w:r>
          <w:proofErr w:type="spellStart"/>
          <w:r w:rsidRPr="00AF4F6F">
            <w:rPr>
              <w:b/>
              <w:szCs w:val="18"/>
            </w:rPr>
            <w:t>UGA</w:t>
          </w:r>
          <w:proofErr w:type="spellEnd"/>
          <w:r w:rsidRPr="00AF4F6F">
            <w:rPr>
              <w:b/>
              <w:szCs w:val="18"/>
            </w:rPr>
            <w:t>/27</w:t>
          </w:r>
        </w:p>
      </w:tc>
    </w:tr>
    <w:tr w:rsidR="00AF4F6F" w:rsidRPr="00AF4F6F" w:rsidTr="00AF4F6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AF4F6F" w:rsidRPr="00AF4F6F" w:rsidRDefault="00AF4F6F" w:rsidP="00AF4F6F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AF4F6F" w:rsidRPr="00AF4F6F" w:rsidRDefault="00AF4F6F" w:rsidP="00AF4F6F">
          <w:pPr>
            <w:jc w:val="right"/>
            <w:rPr>
              <w:rFonts w:eastAsia="Verdana" w:cs="Verdana"/>
              <w:szCs w:val="18"/>
            </w:rPr>
          </w:pPr>
          <w:r w:rsidRPr="00AF4F6F">
            <w:rPr>
              <w:rFonts w:eastAsia="Verdana" w:cs="Verdana"/>
              <w:szCs w:val="18"/>
            </w:rPr>
            <w:t>10 août 2018</w:t>
          </w:r>
        </w:p>
      </w:tc>
    </w:tr>
    <w:tr w:rsidR="00AF4F6F" w:rsidRPr="00AF4F6F" w:rsidTr="00AF4F6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F4F6F" w:rsidRPr="00AF4F6F" w:rsidRDefault="00AF4F6F" w:rsidP="00AF4F6F">
          <w:pPr>
            <w:jc w:val="left"/>
            <w:rPr>
              <w:rFonts w:eastAsia="Verdana" w:cs="Verdana"/>
              <w:b/>
              <w:szCs w:val="18"/>
            </w:rPr>
          </w:pPr>
          <w:r w:rsidRPr="00AF4F6F">
            <w:rPr>
              <w:rFonts w:eastAsia="Verdana" w:cs="Verdana"/>
              <w:color w:val="FF0000"/>
              <w:szCs w:val="18"/>
            </w:rPr>
            <w:t>(18</w:t>
          </w:r>
          <w:r w:rsidRPr="00AF4F6F">
            <w:rPr>
              <w:rFonts w:eastAsia="Verdana" w:cs="Verdana"/>
              <w:color w:val="FF0000"/>
              <w:szCs w:val="18"/>
            </w:rPr>
            <w:noBreakHyphen/>
          </w:r>
          <w:r w:rsidR="0090482B">
            <w:rPr>
              <w:rFonts w:eastAsia="Verdana" w:cs="Verdana"/>
              <w:color w:val="FF0000"/>
              <w:szCs w:val="18"/>
            </w:rPr>
            <w:t>5069</w:t>
          </w:r>
          <w:r w:rsidRPr="00AF4F6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F4F6F" w:rsidRPr="00AF4F6F" w:rsidRDefault="00AF4F6F" w:rsidP="00AF4F6F">
          <w:pPr>
            <w:jc w:val="right"/>
            <w:rPr>
              <w:rFonts w:eastAsia="Verdana" w:cs="Verdana"/>
              <w:szCs w:val="18"/>
            </w:rPr>
          </w:pPr>
          <w:r w:rsidRPr="00AF4F6F">
            <w:rPr>
              <w:rFonts w:eastAsia="Verdana" w:cs="Verdana"/>
              <w:szCs w:val="18"/>
            </w:rPr>
            <w:t xml:space="preserve">Page: </w:t>
          </w:r>
          <w:r w:rsidRPr="00AF4F6F">
            <w:rPr>
              <w:rFonts w:eastAsia="Verdana" w:cs="Verdana"/>
              <w:szCs w:val="18"/>
            </w:rPr>
            <w:fldChar w:fldCharType="begin"/>
          </w:r>
          <w:r w:rsidRPr="00AF4F6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AF4F6F">
            <w:rPr>
              <w:rFonts w:eastAsia="Verdana" w:cs="Verdana"/>
              <w:szCs w:val="18"/>
            </w:rPr>
            <w:fldChar w:fldCharType="separate"/>
          </w:r>
          <w:r w:rsidR="0090482B">
            <w:rPr>
              <w:rFonts w:eastAsia="Verdana" w:cs="Verdana"/>
              <w:noProof/>
              <w:szCs w:val="18"/>
            </w:rPr>
            <w:t>1</w:t>
          </w:r>
          <w:r w:rsidRPr="00AF4F6F">
            <w:rPr>
              <w:rFonts w:eastAsia="Verdana" w:cs="Verdana"/>
              <w:szCs w:val="18"/>
            </w:rPr>
            <w:fldChar w:fldCharType="end"/>
          </w:r>
          <w:r w:rsidRPr="00AF4F6F">
            <w:rPr>
              <w:rFonts w:eastAsia="Verdana" w:cs="Verdana"/>
              <w:szCs w:val="18"/>
            </w:rPr>
            <w:t>/</w:t>
          </w:r>
          <w:r w:rsidRPr="00AF4F6F">
            <w:rPr>
              <w:rFonts w:eastAsia="Verdana" w:cs="Verdana"/>
              <w:szCs w:val="18"/>
            </w:rPr>
            <w:fldChar w:fldCharType="begin"/>
          </w:r>
          <w:r w:rsidRPr="00AF4F6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AF4F6F">
            <w:rPr>
              <w:rFonts w:eastAsia="Verdana" w:cs="Verdana"/>
              <w:szCs w:val="18"/>
            </w:rPr>
            <w:fldChar w:fldCharType="separate"/>
          </w:r>
          <w:r w:rsidR="0090482B">
            <w:rPr>
              <w:rFonts w:eastAsia="Verdana" w:cs="Verdana"/>
              <w:noProof/>
              <w:szCs w:val="18"/>
            </w:rPr>
            <w:t>3</w:t>
          </w:r>
          <w:r w:rsidRPr="00AF4F6F">
            <w:rPr>
              <w:rFonts w:eastAsia="Verdana" w:cs="Verdana"/>
              <w:szCs w:val="18"/>
            </w:rPr>
            <w:fldChar w:fldCharType="end"/>
          </w:r>
        </w:p>
      </w:tc>
    </w:tr>
    <w:tr w:rsidR="00AF4F6F" w:rsidRPr="00AF4F6F" w:rsidTr="00AF4F6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AF4F6F" w:rsidRPr="00AF4F6F" w:rsidRDefault="00AF4F6F" w:rsidP="00AF4F6F">
          <w:pPr>
            <w:jc w:val="left"/>
            <w:rPr>
              <w:rFonts w:eastAsia="Verdana" w:cs="Verdana"/>
              <w:szCs w:val="18"/>
            </w:rPr>
          </w:pPr>
          <w:r w:rsidRPr="00AF4F6F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AF4F6F" w:rsidRPr="00AF4F6F" w:rsidRDefault="00AF4F6F" w:rsidP="00AF4F6F">
          <w:pPr>
            <w:jc w:val="right"/>
            <w:rPr>
              <w:rFonts w:eastAsia="Verdana" w:cs="Verdana"/>
              <w:bCs/>
              <w:szCs w:val="18"/>
            </w:rPr>
          </w:pPr>
          <w:r w:rsidRPr="00AF4F6F">
            <w:rPr>
              <w:rFonts w:eastAsia="Verdana" w:cs="Verdana"/>
              <w:bCs/>
              <w:szCs w:val="18"/>
            </w:rPr>
            <w:t>Original: anglais</w:t>
          </w:r>
        </w:p>
      </w:tc>
    </w:tr>
  </w:tbl>
  <w:p w:rsidR="00ED54E0" w:rsidRPr="00AF4F6F" w:rsidRDefault="0090482B" w:rsidP="00AF4F6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50A676E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CF6883F2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C13C9D5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ACCA67AC"/>
    <w:numStyleLink w:val="LegalHeadings"/>
  </w:abstractNum>
  <w:abstractNum w:abstractNumId="12">
    <w:nsid w:val="57551E12"/>
    <w:multiLevelType w:val="multilevel"/>
    <w:tmpl w:val="ACCA67A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264E0A"/>
    <w:multiLevelType w:val="hybridMultilevel"/>
    <w:tmpl w:val="D9169AF6"/>
    <w:lvl w:ilvl="0" w:tplc="6D8AA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9A461A6"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66"/>
    <w:rsid w:val="0006579C"/>
    <w:rsid w:val="00392C9B"/>
    <w:rsid w:val="003C738F"/>
    <w:rsid w:val="00613C18"/>
    <w:rsid w:val="00667C04"/>
    <w:rsid w:val="007354A2"/>
    <w:rsid w:val="008C5D66"/>
    <w:rsid w:val="0090482B"/>
    <w:rsid w:val="009627F5"/>
    <w:rsid w:val="00AF4F6F"/>
    <w:rsid w:val="00B4528D"/>
    <w:rsid w:val="00B7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AF4F6F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AF4F6F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AF4F6F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AF4F6F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AF4F6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AF4F6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AF4F6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AF4F6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AF4F6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AF4F6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AF4F6F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2"/>
    <w:rsid w:val="00AF4F6F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2"/>
    <w:rsid w:val="00AF4F6F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Titre4Car">
    <w:name w:val="Titre 4 Car"/>
    <w:basedOn w:val="Policepardfaut"/>
    <w:link w:val="Titre4"/>
    <w:uiPriority w:val="2"/>
    <w:rsid w:val="00AF4F6F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Titre5Car">
    <w:name w:val="Titre 5 Car"/>
    <w:basedOn w:val="Policepardfaut"/>
    <w:link w:val="Titre5"/>
    <w:uiPriority w:val="2"/>
    <w:rsid w:val="00AF4F6F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Titre6Car">
    <w:name w:val="Titre 6 Car"/>
    <w:basedOn w:val="Policepardfaut"/>
    <w:link w:val="Titre6"/>
    <w:uiPriority w:val="2"/>
    <w:rsid w:val="00AF4F6F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7Car">
    <w:name w:val="Titre 7 Car"/>
    <w:basedOn w:val="Policepardfaut"/>
    <w:link w:val="Titre7"/>
    <w:uiPriority w:val="2"/>
    <w:rsid w:val="00AF4F6F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8Car">
    <w:name w:val="Titre 8 Car"/>
    <w:basedOn w:val="Policepardfaut"/>
    <w:link w:val="Titre8"/>
    <w:uiPriority w:val="2"/>
    <w:rsid w:val="00AF4F6F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Titre9Car">
    <w:name w:val="Titre 9 Car"/>
    <w:basedOn w:val="Policepardfaut"/>
    <w:link w:val="Titre9"/>
    <w:uiPriority w:val="2"/>
    <w:rsid w:val="00AF4F6F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itre">
    <w:name w:val="Title"/>
    <w:basedOn w:val="Normal"/>
    <w:next w:val="Normal"/>
    <w:link w:val="TitreCar"/>
    <w:uiPriority w:val="5"/>
    <w:qFormat/>
    <w:rsid w:val="00AF4F6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AF4F6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Corpsdetexte">
    <w:name w:val="Body Text"/>
    <w:basedOn w:val="Normal"/>
    <w:link w:val="CorpsdetexteCar"/>
    <w:uiPriority w:val="1"/>
    <w:qFormat/>
    <w:rsid w:val="00AF4F6F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AF4F6F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2">
    <w:name w:val="Body Text 2"/>
    <w:basedOn w:val="Normal"/>
    <w:link w:val="Corpsdetexte2Car"/>
    <w:uiPriority w:val="1"/>
    <w:qFormat/>
    <w:rsid w:val="00AF4F6F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AF4F6F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3">
    <w:name w:val="Body Text 3"/>
    <w:basedOn w:val="Normal"/>
    <w:link w:val="Corpsdetexte3Car"/>
    <w:uiPriority w:val="1"/>
    <w:qFormat/>
    <w:rsid w:val="00AF4F6F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AF4F6F"/>
    <w:rPr>
      <w:rFonts w:ascii="Verdana" w:eastAsiaTheme="minorHAnsi" w:hAnsi="Verdana" w:cstheme="minorBidi"/>
      <w:sz w:val="18"/>
      <w:szCs w:val="16"/>
      <w:lang w:val="fr-FR"/>
    </w:rPr>
  </w:style>
  <w:style w:type="numbering" w:customStyle="1" w:styleId="LegalHeadings">
    <w:name w:val="LegalHeadings"/>
    <w:uiPriority w:val="99"/>
    <w:rsid w:val="00AF4F6F"/>
    <w:pPr>
      <w:numPr>
        <w:numId w:val="6"/>
      </w:numPr>
    </w:pPr>
  </w:style>
  <w:style w:type="paragraph" w:styleId="Listepuces">
    <w:name w:val="List Bullet"/>
    <w:basedOn w:val="Normal"/>
    <w:uiPriority w:val="1"/>
    <w:rsid w:val="00AF4F6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AF4F6F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AF4F6F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AF4F6F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AF4F6F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AF4F6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AF4F6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AF4F6F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AF4F6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AF4F6F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AF4F6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AF4F6F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AF4F6F"/>
    <w:rPr>
      <w:szCs w:val="20"/>
    </w:rPr>
  </w:style>
  <w:style w:type="character" w:customStyle="1" w:styleId="NotedefinCar">
    <w:name w:val="Note de fin Car"/>
    <w:link w:val="Notedefin"/>
    <w:uiPriority w:val="49"/>
    <w:rsid w:val="00AF4F6F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AF4F6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AF4F6F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AF4F6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AF4F6F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AF4F6F"/>
    <w:pPr>
      <w:ind w:left="567" w:right="567" w:firstLine="0"/>
    </w:pPr>
  </w:style>
  <w:style w:type="character" w:styleId="Appelnotedebasdep">
    <w:name w:val="footnote reference"/>
    <w:uiPriority w:val="5"/>
    <w:rsid w:val="00AF4F6F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AF4F6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AF4F6F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AF4F6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F4F6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AF4F6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AF4F6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AF4F6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F4F6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F4F6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AF4F6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AF4F6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AF4F6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AF4F6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AF4F6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AF4F6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AF4F6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AF4F6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AF4F6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AF4F6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AF4F6F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AF4F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4F6F"/>
    <w:rPr>
      <w:rFonts w:ascii="Tahoma" w:eastAsiaTheme="minorHAnsi" w:hAnsi="Tahoma" w:cs="Tahoma"/>
      <w:sz w:val="16"/>
      <w:szCs w:val="16"/>
      <w:lang w:val="fr-FR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AF4F6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AF4F6F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AF4F6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F4F6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F4F6F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AF4F6F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AF4F6F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AF4F6F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AF4F6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AF4F6F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AF4F6F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AF4F6F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AF4F6F"/>
  </w:style>
  <w:style w:type="paragraph" w:styleId="Normalcentr">
    <w:name w:val="Block Text"/>
    <w:basedOn w:val="Normal"/>
    <w:uiPriority w:val="99"/>
    <w:semiHidden/>
    <w:unhideWhenUsed/>
    <w:rsid w:val="00AF4F6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AF4F6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AF4F6F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F4F6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F4F6F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AF4F6F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AF4F6F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AF4F6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AF4F6F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AF4F6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AF4F6F"/>
    <w:rPr>
      <w:rFonts w:ascii="Verdana" w:eastAsiaTheme="minorHAnsi" w:hAnsi="Verdana" w:cstheme="minorBidi"/>
      <w:sz w:val="16"/>
      <w:szCs w:val="16"/>
      <w:lang w:val="fr-FR"/>
    </w:rPr>
  </w:style>
  <w:style w:type="character" w:styleId="Titredulivre">
    <w:name w:val="Book Title"/>
    <w:basedOn w:val="Policepardfaut"/>
    <w:uiPriority w:val="99"/>
    <w:semiHidden/>
    <w:qFormat/>
    <w:rsid w:val="00AF4F6F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AF4F6F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AF4F6F"/>
    <w:rPr>
      <w:rFonts w:ascii="Verdana" w:eastAsiaTheme="minorHAnsi" w:hAnsi="Verdana" w:cstheme="minorBidi"/>
      <w:sz w:val="18"/>
      <w:szCs w:val="22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F4F6F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AF4F6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F4F6F"/>
    <w:rPr>
      <w:rFonts w:ascii="Verdana" w:eastAsiaTheme="minorHAnsi" w:hAnsi="Verdana" w:cstheme="minorBidi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AF4F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AF4F6F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AF4F6F"/>
  </w:style>
  <w:style w:type="character" w:customStyle="1" w:styleId="DateCar">
    <w:name w:val="Date Car"/>
    <w:basedOn w:val="Policepardfaut"/>
    <w:link w:val="Date"/>
    <w:uiPriority w:val="99"/>
    <w:semiHidden/>
    <w:rsid w:val="00AF4F6F"/>
    <w:rPr>
      <w:rFonts w:ascii="Verdana" w:eastAsiaTheme="minorHAnsi" w:hAnsi="Verdana" w:cstheme="minorBidi"/>
      <w:sz w:val="18"/>
      <w:szCs w:val="22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AF4F6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AF4F6F"/>
    <w:rPr>
      <w:rFonts w:ascii="Tahoma" w:eastAsiaTheme="minorHAnsi" w:hAnsi="Tahoma" w:cs="Tahoma"/>
      <w:sz w:val="16"/>
      <w:szCs w:val="16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AF4F6F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AF4F6F"/>
    <w:rPr>
      <w:rFonts w:ascii="Verdana" w:eastAsiaTheme="minorHAnsi" w:hAnsi="Verdana" w:cstheme="minorBidi"/>
      <w:sz w:val="18"/>
      <w:szCs w:val="22"/>
      <w:lang w:val="fr-FR"/>
    </w:rPr>
  </w:style>
  <w:style w:type="character" w:styleId="Accentuation">
    <w:name w:val="Emphasis"/>
    <w:basedOn w:val="Policepardfaut"/>
    <w:uiPriority w:val="99"/>
    <w:semiHidden/>
    <w:qFormat/>
    <w:rsid w:val="00AF4F6F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AF4F6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AF4F6F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AF4F6F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AF4F6F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AF4F6F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AF4F6F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CitationHTML">
    <w:name w:val="HTML Cite"/>
    <w:basedOn w:val="Policepardfaut"/>
    <w:uiPriority w:val="99"/>
    <w:semiHidden/>
    <w:unhideWhenUsed/>
    <w:rsid w:val="00AF4F6F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AF4F6F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AF4F6F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AF4F6F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F4F6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F4F6F"/>
    <w:rPr>
      <w:rFonts w:ascii="Consolas" w:eastAsiaTheme="minorHAnsi" w:hAnsi="Consolas" w:cs="Consolas"/>
      <w:lang w:val="fr-FR"/>
    </w:rPr>
  </w:style>
  <w:style w:type="character" w:styleId="ExempleHTML">
    <w:name w:val="HTML Sample"/>
    <w:basedOn w:val="Policepardfaut"/>
    <w:uiPriority w:val="99"/>
    <w:semiHidden/>
    <w:unhideWhenUsed/>
    <w:rsid w:val="00AF4F6F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AF4F6F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AF4F6F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AF4F6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F4F6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F4F6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F4F6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F4F6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F4F6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F4F6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F4F6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F4F6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AF4F6F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AF4F6F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AF4F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AF4F6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Rfrenceintense">
    <w:name w:val="Intense Reference"/>
    <w:basedOn w:val="Policepardfaut"/>
    <w:uiPriority w:val="99"/>
    <w:semiHidden/>
    <w:qFormat/>
    <w:rsid w:val="00AF4F6F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AF4F6F"/>
    <w:rPr>
      <w:lang w:val="fr-FR"/>
    </w:rPr>
  </w:style>
  <w:style w:type="paragraph" w:styleId="Liste">
    <w:name w:val="List"/>
    <w:basedOn w:val="Normal"/>
    <w:uiPriority w:val="99"/>
    <w:semiHidden/>
    <w:unhideWhenUsed/>
    <w:rsid w:val="00AF4F6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AF4F6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AF4F6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AF4F6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AF4F6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AF4F6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AF4F6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AF4F6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AF4F6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AF4F6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AF4F6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AF4F6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AF4F6F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AF4F6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AF4F6F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AF4F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AF4F6F"/>
    <w:rPr>
      <w:rFonts w:ascii="Consolas" w:eastAsiaTheme="minorHAnsi" w:hAnsi="Consolas" w:cs="Consolas"/>
      <w:lang w:val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AF4F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AF4F6F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Sansinterligne">
    <w:name w:val="No Spacing"/>
    <w:uiPriority w:val="1"/>
    <w:semiHidden/>
    <w:qFormat/>
    <w:rsid w:val="00AF4F6F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AF4F6F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AF4F6F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AF4F6F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AF4F6F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AF4F6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AF4F6F"/>
    <w:rPr>
      <w:rFonts w:ascii="Consolas" w:eastAsiaTheme="minorHAnsi" w:hAnsi="Consolas" w:cs="Consolas"/>
      <w:sz w:val="21"/>
      <w:szCs w:val="21"/>
      <w:lang w:val="fr-FR"/>
    </w:rPr>
  </w:style>
  <w:style w:type="paragraph" w:styleId="Citation">
    <w:name w:val="Quote"/>
    <w:basedOn w:val="Normal"/>
    <w:next w:val="Normal"/>
    <w:link w:val="CitationCar"/>
    <w:uiPriority w:val="59"/>
    <w:qFormat/>
    <w:rsid w:val="00AF4F6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AF4F6F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AF4F6F"/>
  </w:style>
  <w:style w:type="character" w:customStyle="1" w:styleId="SalutationsCar">
    <w:name w:val="Salutations Car"/>
    <w:basedOn w:val="Policepardfaut"/>
    <w:link w:val="Salutations"/>
    <w:uiPriority w:val="99"/>
    <w:semiHidden/>
    <w:rsid w:val="00AF4F6F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AF4F6F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AF4F6F"/>
    <w:rPr>
      <w:rFonts w:ascii="Verdana" w:eastAsiaTheme="minorHAnsi" w:hAnsi="Verdana" w:cstheme="minorBidi"/>
      <w:sz w:val="18"/>
      <w:szCs w:val="22"/>
      <w:lang w:val="fr-FR"/>
    </w:rPr>
  </w:style>
  <w:style w:type="character" w:styleId="lev">
    <w:name w:val="Strong"/>
    <w:basedOn w:val="Policepardfaut"/>
    <w:uiPriority w:val="99"/>
    <w:semiHidden/>
    <w:qFormat/>
    <w:rsid w:val="00AF4F6F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AF4F6F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AF4F6F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AF4F6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AF4F6F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AF4F6F"/>
  </w:style>
  <w:style w:type="character" w:customStyle="1" w:styleId="TitredenoteCar">
    <w:name w:val="Titre de note Car"/>
    <w:basedOn w:val="Policepardfaut"/>
    <w:link w:val="Titredenote"/>
    <w:uiPriority w:val="99"/>
    <w:semiHidden/>
    <w:rsid w:val="00AF4F6F"/>
    <w:rPr>
      <w:rFonts w:ascii="Verdana" w:eastAsiaTheme="minorHAnsi" w:hAnsi="Verdana" w:cstheme="minorBidi"/>
      <w:sz w:val="18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AF4F6F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AF4F6F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AF4F6F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AF4F6F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AF4F6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AF4F6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AF4F6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AF4F6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AF4F6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AF4F6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AF4F6F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2"/>
    <w:rsid w:val="00AF4F6F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2"/>
    <w:rsid w:val="00AF4F6F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Titre4Car">
    <w:name w:val="Titre 4 Car"/>
    <w:basedOn w:val="Policepardfaut"/>
    <w:link w:val="Titre4"/>
    <w:uiPriority w:val="2"/>
    <w:rsid w:val="00AF4F6F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Titre5Car">
    <w:name w:val="Titre 5 Car"/>
    <w:basedOn w:val="Policepardfaut"/>
    <w:link w:val="Titre5"/>
    <w:uiPriority w:val="2"/>
    <w:rsid w:val="00AF4F6F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Titre6Car">
    <w:name w:val="Titre 6 Car"/>
    <w:basedOn w:val="Policepardfaut"/>
    <w:link w:val="Titre6"/>
    <w:uiPriority w:val="2"/>
    <w:rsid w:val="00AF4F6F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7Car">
    <w:name w:val="Titre 7 Car"/>
    <w:basedOn w:val="Policepardfaut"/>
    <w:link w:val="Titre7"/>
    <w:uiPriority w:val="2"/>
    <w:rsid w:val="00AF4F6F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8Car">
    <w:name w:val="Titre 8 Car"/>
    <w:basedOn w:val="Policepardfaut"/>
    <w:link w:val="Titre8"/>
    <w:uiPriority w:val="2"/>
    <w:rsid w:val="00AF4F6F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Titre9Car">
    <w:name w:val="Titre 9 Car"/>
    <w:basedOn w:val="Policepardfaut"/>
    <w:link w:val="Titre9"/>
    <w:uiPriority w:val="2"/>
    <w:rsid w:val="00AF4F6F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itre">
    <w:name w:val="Title"/>
    <w:basedOn w:val="Normal"/>
    <w:next w:val="Normal"/>
    <w:link w:val="TitreCar"/>
    <w:uiPriority w:val="5"/>
    <w:qFormat/>
    <w:rsid w:val="00AF4F6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AF4F6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Corpsdetexte">
    <w:name w:val="Body Text"/>
    <w:basedOn w:val="Normal"/>
    <w:link w:val="CorpsdetexteCar"/>
    <w:uiPriority w:val="1"/>
    <w:qFormat/>
    <w:rsid w:val="00AF4F6F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AF4F6F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2">
    <w:name w:val="Body Text 2"/>
    <w:basedOn w:val="Normal"/>
    <w:link w:val="Corpsdetexte2Car"/>
    <w:uiPriority w:val="1"/>
    <w:qFormat/>
    <w:rsid w:val="00AF4F6F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AF4F6F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3">
    <w:name w:val="Body Text 3"/>
    <w:basedOn w:val="Normal"/>
    <w:link w:val="Corpsdetexte3Car"/>
    <w:uiPriority w:val="1"/>
    <w:qFormat/>
    <w:rsid w:val="00AF4F6F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AF4F6F"/>
    <w:rPr>
      <w:rFonts w:ascii="Verdana" w:eastAsiaTheme="minorHAnsi" w:hAnsi="Verdana" w:cstheme="minorBidi"/>
      <w:sz w:val="18"/>
      <w:szCs w:val="16"/>
      <w:lang w:val="fr-FR"/>
    </w:rPr>
  </w:style>
  <w:style w:type="numbering" w:customStyle="1" w:styleId="LegalHeadings">
    <w:name w:val="LegalHeadings"/>
    <w:uiPriority w:val="99"/>
    <w:rsid w:val="00AF4F6F"/>
    <w:pPr>
      <w:numPr>
        <w:numId w:val="6"/>
      </w:numPr>
    </w:pPr>
  </w:style>
  <w:style w:type="paragraph" w:styleId="Listepuces">
    <w:name w:val="List Bullet"/>
    <w:basedOn w:val="Normal"/>
    <w:uiPriority w:val="1"/>
    <w:rsid w:val="00AF4F6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AF4F6F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AF4F6F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AF4F6F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AF4F6F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AF4F6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AF4F6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AF4F6F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AF4F6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AF4F6F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AF4F6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AF4F6F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AF4F6F"/>
    <w:rPr>
      <w:szCs w:val="20"/>
    </w:rPr>
  </w:style>
  <w:style w:type="character" w:customStyle="1" w:styleId="NotedefinCar">
    <w:name w:val="Note de fin Car"/>
    <w:link w:val="Notedefin"/>
    <w:uiPriority w:val="49"/>
    <w:rsid w:val="00AF4F6F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AF4F6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AF4F6F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AF4F6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AF4F6F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AF4F6F"/>
    <w:pPr>
      <w:ind w:left="567" w:right="567" w:firstLine="0"/>
    </w:pPr>
  </w:style>
  <w:style w:type="character" w:styleId="Appelnotedebasdep">
    <w:name w:val="footnote reference"/>
    <w:uiPriority w:val="5"/>
    <w:rsid w:val="00AF4F6F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AF4F6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AF4F6F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AF4F6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F4F6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AF4F6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AF4F6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AF4F6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F4F6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F4F6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AF4F6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AF4F6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AF4F6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AF4F6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AF4F6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AF4F6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AF4F6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AF4F6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AF4F6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AF4F6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AF4F6F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AF4F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4F6F"/>
    <w:rPr>
      <w:rFonts w:ascii="Tahoma" w:eastAsiaTheme="minorHAnsi" w:hAnsi="Tahoma" w:cs="Tahoma"/>
      <w:sz w:val="16"/>
      <w:szCs w:val="16"/>
      <w:lang w:val="fr-FR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AF4F6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AF4F6F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AF4F6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F4F6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F4F6F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AF4F6F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AF4F6F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AF4F6F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AF4F6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AF4F6F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AF4F6F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AF4F6F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AF4F6F"/>
  </w:style>
  <w:style w:type="paragraph" w:styleId="Normalcentr">
    <w:name w:val="Block Text"/>
    <w:basedOn w:val="Normal"/>
    <w:uiPriority w:val="99"/>
    <w:semiHidden/>
    <w:unhideWhenUsed/>
    <w:rsid w:val="00AF4F6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AF4F6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AF4F6F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F4F6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F4F6F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AF4F6F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AF4F6F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AF4F6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AF4F6F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AF4F6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AF4F6F"/>
    <w:rPr>
      <w:rFonts w:ascii="Verdana" w:eastAsiaTheme="minorHAnsi" w:hAnsi="Verdana" w:cstheme="minorBidi"/>
      <w:sz w:val="16"/>
      <w:szCs w:val="16"/>
      <w:lang w:val="fr-FR"/>
    </w:rPr>
  </w:style>
  <w:style w:type="character" w:styleId="Titredulivre">
    <w:name w:val="Book Title"/>
    <w:basedOn w:val="Policepardfaut"/>
    <w:uiPriority w:val="99"/>
    <w:semiHidden/>
    <w:qFormat/>
    <w:rsid w:val="00AF4F6F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AF4F6F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AF4F6F"/>
    <w:rPr>
      <w:rFonts w:ascii="Verdana" w:eastAsiaTheme="minorHAnsi" w:hAnsi="Verdana" w:cstheme="minorBidi"/>
      <w:sz w:val="18"/>
      <w:szCs w:val="22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F4F6F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AF4F6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F4F6F"/>
    <w:rPr>
      <w:rFonts w:ascii="Verdana" w:eastAsiaTheme="minorHAnsi" w:hAnsi="Verdana" w:cstheme="minorBidi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AF4F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AF4F6F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AF4F6F"/>
  </w:style>
  <w:style w:type="character" w:customStyle="1" w:styleId="DateCar">
    <w:name w:val="Date Car"/>
    <w:basedOn w:val="Policepardfaut"/>
    <w:link w:val="Date"/>
    <w:uiPriority w:val="99"/>
    <w:semiHidden/>
    <w:rsid w:val="00AF4F6F"/>
    <w:rPr>
      <w:rFonts w:ascii="Verdana" w:eastAsiaTheme="minorHAnsi" w:hAnsi="Verdana" w:cstheme="minorBidi"/>
      <w:sz w:val="18"/>
      <w:szCs w:val="22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AF4F6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AF4F6F"/>
    <w:rPr>
      <w:rFonts w:ascii="Tahoma" w:eastAsiaTheme="minorHAnsi" w:hAnsi="Tahoma" w:cs="Tahoma"/>
      <w:sz w:val="16"/>
      <w:szCs w:val="16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AF4F6F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AF4F6F"/>
    <w:rPr>
      <w:rFonts w:ascii="Verdana" w:eastAsiaTheme="minorHAnsi" w:hAnsi="Verdana" w:cstheme="minorBidi"/>
      <w:sz w:val="18"/>
      <w:szCs w:val="22"/>
      <w:lang w:val="fr-FR"/>
    </w:rPr>
  </w:style>
  <w:style w:type="character" w:styleId="Accentuation">
    <w:name w:val="Emphasis"/>
    <w:basedOn w:val="Policepardfaut"/>
    <w:uiPriority w:val="99"/>
    <w:semiHidden/>
    <w:qFormat/>
    <w:rsid w:val="00AF4F6F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AF4F6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AF4F6F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AF4F6F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AF4F6F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AF4F6F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AF4F6F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CitationHTML">
    <w:name w:val="HTML Cite"/>
    <w:basedOn w:val="Policepardfaut"/>
    <w:uiPriority w:val="99"/>
    <w:semiHidden/>
    <w:unhideWhenUsed/>
    <w:rsid w:val="00AF4F6F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AF4F6F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AF4F6F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AF4F6F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F4F6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F4F6F"/>
    <w:rPr>
      <w:rFonts w:ascii="Consolas" w:eastAsiaTheme="minorHAnsi" w:hAnsi="Consolas" w:cs="Consolas"/>
      <w:lang w:val="fr-FR"/>
    </w:rPr>
  </w:style>
  <w:style w:type="character" w:styleId="ExempleHTML">
    <w:name w:val="HTML Sample"/>
    <w:basedOn w:val="Policepardfaut"/>
    <w:uiPriority w:val="99"/>
    <w:semiHidden/>
    <w:unhideWhenUsed/>
    <w:rsid w:val="00AF4F6F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AF4F6F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AF4F6F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AF4F6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F4F6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F4F6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F4F6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F4F6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F4F6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F4F6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F4F6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F4F6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AF4F6F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AF4F6F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AF4F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AF4F6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Rfrenceintense">
    <w:name w:val="Intense Reference"/>
    <w:basedOn w:val="Policepardfaut"/>
    <w:uiPriority w:val="99"/>
    <w:semiHidden/>
    <w:qFormat/>
    <w:rsid w:val="00AF4F6F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AF4F6F"/>
    <w:rPr>
      <w:lang w:val="fr-FR"/>
    </w:rPr>
  </w:style>
  <w:style w:type="paragraph" w:styleId="Liste">
    <w:name w:val="List"/>
    <w:basedOn w:val="Normal"/>
    <w:uiPriority w:val="99"/>
    <w:semiHidden/>
    <w:unhideWhenUsed/>
    <w:rsid w:val="00AF4F6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AF4F6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AF4F6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AF4F6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AF4F6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AF4F6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AF4F6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AF4F6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AF4F6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AF4F6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AF4F6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AF4F6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AF4F6F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AF4F6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AF4F6F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AF4F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AF4F6F"/>
    <w:rPr>
      <w:rFonts w:ascii="Consolas" w:eastAsiaTheme="minorHAnsi" w:hAnsi="Consolas" w:cs="Consolas"/>
      <w:lang w:val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AF4F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AF4F6F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Sansinterligne">
    <w:name w:val="No Spacing"/>
    <w:uiPriority w:val="1"/>
    <w:semiHidden/>
    <w:qFormat/>
    <w:rsid w:val="00AF4F6F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AF4F6F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AF4F6F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AF4F6F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AF4F6F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AF4F6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AF4F6F"/>
    <w:rPr>
      <w:rFonts w:ascii="Consolas" w:eastAsiaTheme="minorHAnsi" w:hAnsi="Consolas" w:cs="Consolas"/>
      <w:sz w:val="21"/>
      <w:szCs w:val="21"/>
      <w:lang w:val="fr-FR"/>
    </w:rPr>
  </w:style>
  <w:style w:type="paragraph" w:styleId="Citation">
    <w:name w:val="Quote"/>
    <w:basedOn w:val="Normal"/>
    <w:next w:val="Normal"/>
    <w:link w:val="CitationCar"/>
    <w:uiPriority w:val="59"/>
    <w:qFormat/>
    <w:rsid w:val="00AF4F6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AF4F6F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AF4F6F"/>
  </w:style>
  <w:style w:type="character" w:customStyle="1" w:styleId="SalutationsCar">
    <w:name w:val="Salutations Car"/>
    <w:basedOn w:val="Policepardfaut"/>
    <w:link w:val="Salutations"/>
    <w:uiPriority w:val="99"/>
    <w:semiHidden/>
    <w:rsid w:val="00AF4F6F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AF4F6F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AF4F6F"/>
    <w:rPr>
      <w:rFonts w:ascii="Verdana" w:eastAsiaTheme="minorHAnsi" w:hAnsi="Verdana" w:cstheme="minorBidi"/>
      <w:sz w:val="18"/>
      <w:szCs w:val="22"/>
      <w:lang w:val="fr-FR"/>
    </w:rPr>
  </w:style>
  <w:style w:type="character" w:styleId="lev">
    <w:name w:val="Strong"/>
    <w:basedOn w:val="Policepardfaut"/>
    <w:uiPriority w:val="99"/>
    <w:semiHidden/>
    <w:qFormat/>
    <w:rsid w:val="00AF4F6F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AF4F6F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AF4F6F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AF4F6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AF4F6F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AF4F6F"/>
  </w:style>
  <w:style w:type="character" w:customStyle="1" w:styleId="TitredenoteCar">
    <w:name w:val="Titre de note Car"/>
    <w:basedOn w:val="Policepardfaut"/>
    <w:link w:val="Titredenote"/>
    <w:uiPriority w:val="99"/>
    <w:semiHidden/>
    <w:rsid w:val="00AF4F6F"/>
    <w:rPr>
      <w:rFonts w:ascii="Verdana" w:eastAsiaTheme="minorHAnsi" w:hAnsi="Verdana" w:cstheme="minorBidi"/>
      <w:sz w:val="18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UGA/18_4305_00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unbs.go.u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bs.go.ug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3</Pages>
  <Words>880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Favez, Helen</dc:creator>
  <dc:description>LDIMD - DTU</dc:description>
  <cp:lastModifiedBy>Laverrière, Chantal</cp:lastModifiedBy>
  <cp:revision>3</cp:revision>
  <dcterms:created xsi:type="dcterms:W3CDTF">2018-08-15T12:28:00Z</dcterms:created>
  <dcterms:modified xsi:type="dcterms:W3CDTF">2018-08-16T06:01:00Z</dcterms:modified>
</cp:coreProperties>
</file>