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1296F" w:rsidRDefault="001A531D" w:rsidP="00441372">
      <w:pPr>
        <w:pStyle w:val="Title"/>
        <w:rPr>
          <w:caps w:val="0"/>
          <w:kern w:val="0"/>
        </w:rPr>
      </w:pPr>
      <w:r w:rsidRPr="0041296F">
        <w:rPr>
          <w:caps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28713D" w:rsidRPr="0041296F" w:rsidTr="0041296F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41296F" w:rsidRDefault="001A531D" w:rsidP="0041296F">
            <w:pPr>
              <w:spacing w:before="120" w:after="120"/>
              <w:jc w:val="left"/>
            </w:pPr>
            <w:r w:rsidRPr="0041296F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41296F" w:rsidRDefault="001A531D" w:rsidP="0041296F">
            <w:pPr>
              <w:spacing w:before="120" w:after="120"/>
            </w:pPr>
            <w:r w:rsidRPr="0041296F">
              <w:rPr>
                <w:b/>
              </w:rPr>
              <w:t>Membre notifiant</w:t>
            </w:r>
            <w:r w:rsidR="0041296F" w:rsidRPr="0041296F">
              <w:rPr>
                <w:b/>
              </w:rPr>
              <w:t xml:space="preserve">: </w:t>
            </w:r>
            <w:r w:rsidR="0041296F" w:rsidRPr="0041296F">
              <w:rPr>
                <w:caps/>
                <w:u w:val="single"/>
              </w:rPr>
              <w:t>U</w:t>
            </w:r>
            <w:r w:rsidRPr="0041296F">
              <w:rPr>
                <w:caps/>
                <w:u w:val="single"/>
              </w:rPr>
              <w:t>kraine</w:t>
            </w:r>
          </w:p>
          <w:p w:rsidR="00EA4725" w:rsidRPr="0041296F" w:rsidRDefault="001A531D" w:rsidP="0041296F">
            <w:pPr>
              <w:spacing w:after="120"/>
            </w:pPr>
            <w:r w:rsidRPr="0041296F">
              <w:rPr>
                <w:b/>
                <w:bCs/>
              </w:rPr>
              <w:t xml:space="preserve">Le cas échéant, pouvoirs publics locaux concernés: </w:t>
            </w:r>
          </w:p>
        </w:tc>
      </w:tr>
      <w:tr w:rsidR="0028713D" w:rsidRPr="0041296F" w:rsidTr="0041296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1296F" w:rsidRDefault="001A531D" w:rsidP="0041296F">
            <w:pPr>
              <w:spacing w:before="120" w:after="120"/>
              <w:jc w:val="left"/>
            </w:pPr>
            <w:r w:rsidRPr="0041296F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1296F" w:rsidRDefault="001A531D" w:rsidP="0041296F">
            <w:pPr>
              <w:spacing w:before="120" w:after="120"/>
            </w:pPr>
            <w:r w:rsidRPr="0041296F">
              <w:rPr>
                <w:b/>
              </w:rPr>
              <w:t>Organisme responsable</w:t>
            </w:r>
            <w:r w:rsidR="0041296F" w:rsidRPr="0041296F">
              <w:rPr>
                <w:b/>
              </w:rPr>
              <w:t xml:space="preserve">: </w:t>
            </w:r>
            <w:r w:rsidR="0041296F" w:rsidRPr="0041296F">
              <w:rPr>
                <w:i/>
              </w:rPr>
              <w:t>S</w:t>
            </w:r>
            <w:r w:rsidRPr="0041296F">
              <w:rPr>
                <w:i/>
              </w:rPr>
              <w:t xml:space="preserve">tate Service of Ukraine on Food </w:t>
            </w:r>
            <w:proofErr w:type="spellStart"/>
            <w:r w:rsidRPr="0041296F">
              <w:rPr>
                <w:i/>
              </w:rPr>
              <w:t>Safety</w:t>
            </w:r>
            <w:proofErr w:type="spellEnd"/>
            <w:r w:rsidRPr="0041296F">
              <w:rPr>
                <w:i/>
              </w:rPr>
              <w:t xml:space="preserve"> and Consumer Protection</w:t>
            </w:r>
            <w:r w:rsidRPr="0041296F">
              <w:t xml:space="preserve"> (Service national de la sécurité sanitaire des produits alimentaires et de la protection des consommateurs)</w:t>
            </w:r>
          </w:p>
        </w:tc>
      </w:tr>
      <w:tr w:rsidR="0028713D" w:rsidRPr="0041296F" w:rsidTr="0041296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1296F" w:rsidRDefault="001A531D" w:rsidP="0041296F">
            <w:pPr>
              <w:spacing w:before="120" w:after="120"/>
              <w:jc w:val="left"/>
            </w:pPr>
            <w:r w:rsidRPr="0041296F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1296F" w:rsidRDefault="001A531D" w:rsidP="0041296F">
            <w:pPr>
              <w:spacing w:before="120" w:after="120"/>
            </w:pPr>
            <w:r w:rsidRPr="0041296F">
              <w:rPr>
                <w:b/>
              </w:rPr>
              <w:t>Produits visés (Prière d'indiquer le(s) numéro(s) du tarif figurant dans les listes nationales déposées à l'OMC</w:t>
            </w:r>
            <w:r w:rsidR="0041296F" w:rsidRPr="0041296F">
              <w:rPr>
                <w:b/>
              </w:rPr>
              <w:t>. L</w:t>
            </w:r>
            <w:r w:rsidRPr="0041296F">
              <w:rPr>
                <w:b/>
              </w:rPr>
              <w:t>es numéros de l'ICS devraient aussi être indiqués, le cas échéant)</w:t>
            </w:r>
            <w:r w:rsidR="0041296F" w:rsidRPr="0041296F">
              <w:rPr>
                <w:b/>
              </w:rPr>
              <w:t xml:space="preserve">: </w:t>
            </w:r>
            <w:r w:rsidR="0041296F" w:rsidRPr="0041296F">
              <w:t>M</w:t>
            </w:r>
            <w:r w:rsidRPr="0041296F">
              <w:t>édicaments vétérinaires</w:t>
            </w:r>
          </w:p>
        </w:tc>
      </w:tr>
      <w:tr w:rsidR="0028713D" w:rsidRPr="0041296F" w:rsidTr="0041296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1296F" w:rsidRDefault="001A531D" w:rsidP="0041296F">
            <w:pPr>
              <w:spacing w:before="120" w:after="120"/>
              <w:jc w:val="left"/>
              <w:rPr>
                <w:b/>
              </w:rPr>
            </w:pPr>
            <w:r w:rsidRPr="0041296F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1296F" w:rsidRDefault="001A531D" w:rsidP="0041296F">
            <w:pPr>
              <w:spacing w:before="120" w:after="120"/>
              <w:rPr>
                <w:b/>
                <w:bCs/>
              </w:rPr>
            </w:pPr>
            <w:r w:rsidRPr="0041296F">
              <w:rPr>
                <w:b/>
              </w:rPr>
              <w:t>Régions ou pays susceptibles d'être concernés, si cela est pertinent ou faisable:</w:t>
            </w:r>
          </w:p>
          <w:p w:rsidR="00373766" w:rsidRPr="0041296F" w:rsidRDefault="001A531D" w:rsidP="00441372">
            <w:pPr>
              <w:spacing w:after="120"/>
              <w:ind w:left="607" w:hanging="607"/>
              <w:rPr>
                <w:b/>
              </w:rPr>
            </w:pPr>
            <w:r w:rsidRPr="0041296F">
              <w:rPr>
                <w:b/>
              </w:rPr>
              <w:t>[X]</w:t>
            </w:r>
            <w:r w:rsidRPr="0041296F">
              <w:rPr>
                <w:b/>
              </w:rPr>
              <w:tab/>
              <w:t>Tous les partenaires commerciaux</w:t>
            </w:r>
          </w:p>
          <w:p w:rsidR="00EA4725" w:rsidRPr="0041296F" w:rsidRDefault="0041296F" w:rsidP="0041296F">
            <w:pPr>
              <w:spacing w:after="120"/>
              <w:ind w:left="607" w:hanging="607"/>
              <w:rPr>
                <w:b/>
              </w:rPr>
            </w:pPr>
            <w:r w:rsidRPr="0041296F">
              <w:rPr>
                <w:b/>
                <w:bCs/>
              </w:rPr>
              <w:t>[ ]</w:t>
            </w:r>
            <w:r w:rsidR="00373766" w:rsidRPr="0041296F">
              <w:rPr>
                <w:b/>
                <w:bCs/>
              </w:rPr>
              <w:tab/>
              <w:t xml:space="preserve">Régions ou pays spécifiques: </w:t>
            </w:r>
          </w:p>
        </w:tc>
      </w:tr>
      <w:tr w:rsidR="0028713D" w:rsidRPr="0041296F" w:rsidTr="0041296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1296F" w:rsidRDefault="001A531D" w:rsidP="0041296F">
            <w:pPr>
              <w:spacing w:before="120" w:after="120"/>
              <w:jc w:val="left"/>
            </w:pPr>
            <w:r w:rsidRPr="0041296F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1296F" w:rsidRDefault="001A531D" w:rsidP="0041296F">
            <w:pPr>
              <w:spacing w:before="120" w:after="120"/>
            </w:pPr>
            <w:r w:rsidRPr="0041296F">
              <w:rPr>
                <w:b/>
              </w:rPr>
              <w:t>Intitulé du texte notifié</w:t>
            </w:r>
            <w:r w:rsidR="0041296F" w:rsidRPr="0041296F">
              <w:rPr>
                <w:b/>
              </w:rPr>
              <w:t xml:space="preserve">: </w:t>
            </w:r>
            <w:r w:rsidR="0041296F" w:rsidRPr="0041296F">
              <w:rPr>
                <w:i/>
              </w:rPr>
              <w:t>T</w:t>
            </w:r>
            <w:r w:rsidRPr="0041296F">
              <w:rPr>
                <w:i/>
              </w:rPr>
              <w:t xml:space="preserve">he </w:t>
            </w:r>
            <w:proofErr w:type="spellStart"/>
            <w:r w:rsidRPr="0041296F">
              <w:rPr>
                <w:i/>
              </w:rPr>
              <w:t>draft</w:t>
            </w:r>
            <w:proofErr w:type="spellEnd"/>
            <w:r w:rsidRPr="0041296F">
              <w:rPr>
                <w:i/>
              </w:rPr>
              <w:t xml:space="preserve"> of the </w:t>
            </w:r>
            <w:proofErr w:type="spellStart"/>
            <w:r w:rsidRPr="0041296F">
              <w:rPr>
                <w:i/>
              </w:rPr>
              <w:t>Order</w:t>
            </w:r>
            <w:proofErr w:type="spellEnd"/>
            <w:r w:rsidRPr="0041296F">
              <w:rPr>
                <w:i/>
              </w:rPr>
              <w:t xml:space="preserve"> of Ministry of </w:t>
            </w:r>
            <w:proofErr w:type="spellStart"/>
            <w:r w:rsidRPr="0041296F">
              <w:rPr>
                <w:i/>
              </w:rPr>
              <w:t>Agrarian</w:t>
            </w:r>
            <w:proofErr w:type="spellEnd"/>
            <w:r w:rsidRPr="0041296F">
              <w:rPr>
                <w:i/>
              </w:rPr>
              <w:t xml:space="preserve"> Policy and Food of Ukraine "On </w:t>
            </w:r>
            <w:proofErr w:type="spellStart"/>
            <w:r w:rsidRPr="0041296F">
              <w:rPr>
                <w:i/>
              </w:rPr>
              <w:t>approval</w:t>
            </w:r>
            <w:proofErr w:type="spellEnd"/>
            <w:r w:rsidRPr="0041296F">
              <w:rPr>
                <w:i/>
              </w:rPr>
              <w:t xml:space="preserve"> of the basic </w:t>
            </w:r>
            <w:proofErr w:type="spellStart"/>
            <w:r w:rsidRPr="0041296F">
              <w:rPr>
                <w:i/>
              </w:rPr>
              <w:t>requirements</w:t>
            </w:r>
            <w:proofErr w:type="spellEnd"/>
            <w:r w:rsidRPr="0041296F">
              <w:rPr>
                <w:i/>
              </w:rPr>
              <w:t xml:space="preserve"> for production of </w:t>
            </w:r>
            <w:proofErr w:type="spellStart"/>
            <w:r w:rsidRPr="0041296F">
              <w:rPr>
                <w:i/>
              </w:rPr>
              <w:t>veterinary</w:t>
            </w:r>
            <w:proofErr w:type="spellEnd"/>
            <w:r w:rsidRPr="0041296F">
              <w:rPr>
                <w:i/>
              </w:rPr>
              <w:t xml:space="preserve"> </w:t>
            </w:r>
            <w:proofErr w:type="spellStart"/>
            <w:r w:rsidRPr="0041296F">
              <w:rPr>
                <w:i/>
              </w:rPr>
              <w:t>drugs</w:t>
            </w:r>
            <w:proofErr w:type="spellEnd"/>
            <w:r w:rsidRPr="0041296F">
              <w:rPr>
                <w:i/>
              </w:rPr>
              <w:t xml:space="preserve"> and </w:t>
            </w:r>
            <w:proofErr w:type="spellStart"/>
            <w:r w:rsidRPr="0041296F">
              <w:rPr>
                <w:i/>
              </w:rPr>
              <w:t>rules</w:t>
            </w:r>
            <w:proofErr w:type="spellEnd"/>
            <w:r w:rsidRPr="0041296F">
              <w:rPr>
                <w:i/>
              </w:rPr>
              <w:t xml:space="preserve"> of </w:t>
            </w:r>
            <w:proofErr w:type="spellStart"/>
            <w:r w:rsidRPr="0041296F">
              <w:rPr>
                <w:i/>
              </w:rPr>
              <w:t>food</w:t>
            </w:r>
            <w:proofErr w:type="spellEnd"/>
            <w:r w:rsidRPr="0041296F">
              <w:rPr>
                <w:i/>
              </w:rPr>
              <w:t xml:space="preserve"> </w:t>
            </w:r>
            <w:proofErr w:type="spellStart"/>
            <w:r w:rsidRPr="0041296F">
              <w:rPr>
                <w:i/>
              </w:rPr>
              <w:t>manufacturing</w:t>
            </w:r>
            <w:proofErr w:type="spellEnd"/>
            <w:r w:rsidRPr="0041296F">
              <w:rPr>
                <w:i/>
              </w:rPr>
              <w:t xml:space="preserve"> practice of </w:t>
            </w:r>
            <w:proofErr w:type="spellStart"/>
            <w:r w:rsidRPr="0041296F">
              <w:rPr>
                <w:i/>
              </w:rPr>
              <w:t>veterinary</w:t>
            </w:r>
            <w:proofErr w:type="spellEnd"/>
            <w:r w:rsidRPr="0041296F">
              <w:rPr>
                <w:i/>
              </w:rPr>
              <w:t xml:space="preserve"> </w:t>
            </w:r>
            <w:proofErr w:type="spellStart"/>
            <w:r w:rsidRPr="0041296F">
              <w:rPr>
                <w:i/>
              </w:rPr>
              <w:t>drugs</w:t>
            </w:r>
            <w:proofErr w:type="spellEnd"/>
            <w:r w:rsidRPr="0041296F">
              <w:rPr>
                <w:i/>
              </w:rPr>
              <w:t>"</w:t>
            </w:r>
            <w:r w:rsidRPr="0041296F">
              <w:t xml:space="preserve"> (Projet de Décret du Ministère de la politique agraire et de l'alimentation portant approbation des exigences de base relatives à la production de médicaments vétérinaires et des règles des bonnes pratiques de fabrication de médicaments vétérinaires)</w:t>
            </w:r>
            <w:r w:rsidR="0041296F" w:rsidRPr="0041296F">
              <w:t xml:space="preserve">. </w:t>
            </w:r>
            <w:r w:rsidR="0041296F" w:rsidRPr="0041296F">
              <w:rPr>
                <w:b/>
              </w:rPr>
              <w:t>L</w:t>
            </w:r>
            <w:r w:rsidRPr="0041296F">
              <w:rPr>
                <w:b/>
              </w:rPr>
              <w:t>angue(s)</w:t>
            </w:r>
            <w:r w:rsidR="0041296F" w:rsidRPr="0041296F">
              <w:rPr>
                <w:b/>
              </w:rPr>
              <w:t xml:space="preserve">: </w:t>
            </w:r>
            <w:r w:rsidR="0041296F" w:rsidRPr="0041296F">
              <w:t>u</w:t>
            </w:r>
            <w:r w:rsidRPr="0041296F">
              <w:t>krainien</w:t>
            </w:r>
            <w:r w:rsidR="0041296F" w:rsidRPr="0041296F">
              <w:t xml:space="preserve">. </w:t>
            </w:r>
            <w:r w:rsidR="0041296F" w:rsidRPr="0041296F">
              <w:rPr>
                <w:b/>
              </w:rPr>
              <w:t>N</w:t>
            </w:r>
            <w:r w:rsidRPr="0041296F">
              <w:rPr>
                <w:b/>
              </w:rPr>
              <w:t>ombre de pages</w:t>
            </w:r>
            <w:r w:rsidR="0041296F" w:rsidRPr="0041296F">
              <w:rPr>
                <w:b/>
              </w:rPr>
              <w:t xml:space="preserve">: </w:t>
            </w:r>
            <w:r w:rsidR="0041296F" w:rsidRPr="0041296F">
              <w:t>1</w:t>
            </w:r>
            <w:r w:rsidRPr="0041296F">
              <w:t>64</w:t>
            </w:r>
          </w:p>
          <w:p w:rsidR="00EA4725" w:rsidRPr="0041296F" w:rsidRDefault="001C3726" w:rsidP="0041296F">
            <w:pPr>
              <w:spacing w:after="120"/>
              <w:rPr>
                <w:rStyle w:val="Hyperlink"/>
              </w:rPr>
            </w:pPr>
            <w:hyperlink r:id="rId8" w:tgtFrame="_blank" w:history="1">
              <w:r w:rsidR="0041296F" w:rsidRPr="0041296F">
                <w:rPr>
                  <w:rStyle w:val="Hyperlink"/>
                </w:rPr>
                <w:t>https://goo.gl/pDx6to</w:t>
              </w:r>
            </w:hyperlink>
          </w:p>
        </w:tc>
      </w:tr>
      <w:tr w:rsidR="0028713D" w:rsidRPr="0041296F" w:rsidTr="0041296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1296F" w:rsidRDefault="001A531D" w:rsidP="0041296F">
            <w:pPr>
              <w:spacing w:before="120" w:after="120"/>
              <w:jc w:val="left"/>
            </w:pPr>
            <w:r w:rsidRPr="0041296F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842AB" w:rsidRPr="0041296F" w:rsidRDefault="001A531D" w:rsidP="0041296F">
            <w:pPr>
              <w:spacing w:before="120" w:after="120"/>
            </w:pPr>
            <w:r w:rsidRPr="0041296F">
              <w:rPr>
                <w:b/>
              </w:rPr>
              <w:t>Teneur</w:t>
            </w:r>
            <w:r w:rsidR="0041296F" w:rsidRPr="0041296F">
              <w:rPr>
                <w:b/>
              </w:rPr>
              <w:t xml:space="preserve">: </w:t>
            </w:r>
            <w:r w:rsidR="0041296F" w:rsidRPr="0041296F">
              <w:t>L</w:t>
            </w:r>
            <w:r w:rsidRPr="0041296F">
              <w:t>e projet de décret notifié établit des exigences concernant:</w:t>
            </w:r>
          </w:p>
          <w:p w:rsidR="006842AB" w:rsidRPr="0041296F" w:rsidRDefault="001A531D" w:rsidP="00D958BB">
            <w:pPr>
              <w:pStyle w:val="ListParagraph"/>
              <w:numPr>
                <w:ilvl w:val="0"/>
                <w:numId w:val="16"/>
              </w:numPr>
              <w:ind w:left="354"/>
            </w:pPr>
            <w:r w:rsidRPr="0041296F">
              <w:t>la fabrication des médicaments vétérinaires produits en Ukraine;</w:t>
            </w:r>
          </w:p>
          <w:p w:rsidR="006842AB" w:rsidRPr="0041296F" w:rsidRDefault="006842AB" w:rsidP="00D958BB">
            <w:pPr>
              <w:pStyle w:val="ListParagraph"/>
              <w:numPr>
                <w:ilvl w:val="0"/>
                <w:numId w:val="16"/>
              </w:numPr>
              <w:ind w:left="354"/>
            </w:pPr>
            <w:r w:rsidRPr="0041296F">
              <w:t>la distribution de médicaments vétérinaires sur le marché intérieur</w:t>
            </w:r>
            <w:r w:rsidR="0041296F" w:rsidRPr="0041296F">
              <w:t>; e</w:t>
            </w:r>
            <w:r w:rsidRPr="0041296F">
              <w:t>t</w:t>
            </w:r>
          </w:p>
          <w:p w:rsidR="00EA4725" w:rsidRPr="0041296F" w:rsidRDefault="006842AB" w:rsidP="0041296F">
            <w:pPr>
              <w:pStyle w:val="ListParagraph"/>
              <w:numPr>
                <w:ilvl w:val="0"/>
                <w:numId w:val="16"/>
              </w:numPr>
              <w:spacing w:after="120"/>
              <w:ind w:left="354"/>
            </w:pPr>
            <w:r w:rsidRPr="0041296F">
              <w:t>l'exportation de médicaments vétérinaires, y compris de médicaments importés en Ukraine.</w:t>
            </w:r>
          </w:p>
        </w:tc>
      </w:tr>
      <w:tr w:rsidR="0028713D" w:rsidRPr="0041296F" w:rsidTr="0041296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1296F" w:rsidRDefault="001A531D" w:rsidP="0041296F">
            <w:pPr>
              <w:spacing w:before="120" w:after="120"/>
              <w:jc w:val="left"/>
            </w:pPr>
            <w:r w:rsidRPr="0041296F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1296F" w:rsidRDefault="001A531D" w:rsidP="0041296F">
            <w:pPr>
              <w:spacing w:before="120" w:after="120"/>
            </w:pPr>
            <w:r w:rsidRPr="0041296F">
              <w:rPr>
                <w:b/>
              </w:rPr>
              <w:t>Objectif et raison d'être</w:t>
            </w:r>
            <w:r w:rsidR="0041296F" w:rsidRPr="0041296F">
              <w:rPr>
                <w:b/>
              </w:rPr>
              <w:t>: [</w:t>
            </w:r>
            <w:r w:rsidRPr="0041296F">
              <w:rPr>
                <w:b/>
              </w:rPr>
              <w:t xml:space="preserve">X] innocuité des produits alimentaires, </w:t>
            </w:r>
            <w:r w:rsidR="0041296F" w:rsidRPr="0041296F">
              <w:rPr>
                <w:b/>
              </w:rPr>
              <w:t>[ ]</w:t>
            </w:r>
            <w:r w:rsidRPr="0041296F">
              <w:rPr>
                <w:b/>
              </w:rPr>
              <w:t xml:space="preserve"> santé des animaux, </w:t>
            </w:r>
            <w:r w:rsidR="0041296F" w:rsidRPr="0041296F">
              <w:rPr>
                <w:b/>
              </w:rPr>
              <w:t>[ ]</w:t>
            </w:r>
            <w:r w:rsidRPr="0041296F">
              <w:rPr>
                <w:b/>
              </w:rPr>
              <w:t xml:space="preserve"> préservation des végétaux, </w:t>
            </w:r>
            <w:r w:rsidR="0041296F" w:rsidRPr="0041296F">
              <w:rPr>
                <w:b/>
              </w:rPr>
              <w:t>[ ]</w:t>
            </w:r>
            <w:r w:rsidRPr="0041296F">
              <w:rPr>
                <w:b/>
              </w:rPr>
              <w:t xml:space="preserve"> protection des personnes contre les maladies ou les parasites des animaux/des plantes, </w:t>
            </w:r>
            <w:r w:rsidR="0041296F" w:rsidRPr="0041296F">
              <w:rPr>
                <w:b/>
              </w:rPr>
              <w:t>[ ]</w:t>
            </w:r>
            <w:r w:rsidRPr="0041296F">
              <w:rPr>
                <w:b/>
              </w:rPr>
              <w:t xml:space="preserve"> protection du territoire contre d'autres dommages attribuables à des parasites. </w:t>
            </w:r>
          </w:p>
        </w:tc>
      </w:tr>
      <w:tr w:rsidR="0028713D" w:rsidRPr="0041296F" w:rsidTr="0041296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1296F" w:rsidRDefault="001A531D" w:rsidP="0041296F">
            <w:pPr>
              <w:spacing w:before="120" w:after="120"/>
              <w:jc w:val="left"/>
              <w:rPr>
                <w:b/>
              </w:rPr>
            </w:pPr>
            <w:r w:rsidRPr="0041296F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1296F" w:rsidRDefault="001A531D" w:rsidP="0041296F">
            <w:pPr>
              <w:spacing w:before="120" w:after="120"/>
            </w:pPr>
            <w:r w:rsidRPr="0041296F">
              <w:rPr>
                <w:b/>
              </w:rPr>
              <w:t>Existe</w:t>
            </w:r>
            <w:r w:rsidR="0041296F" w:rsidRPr="0041296F">
              <w:rPr>
                <w:b/>
              </w:rPr>
              <w:t>-</w:t>
            </w:r>
            <w:r w:rsidRPr="0041296F">
              <w:rPr>
                <w:b/>
              </w:rPr>
              <w:t>t</w:t>
            </w:r>
            <w:r w:rsidR="0041296F" w:rsidRPr="0041296F">
              <w:rPr>
                <w:b/>
              </w:rPr>
              <w:t>-</w:t>
            </w:r>
            <w:r w:rsidRPr="0041296F">
              <w:rPr>
                <w:b/>
              </w:rPr>
              <w:t>il une norme internationale pertinente</w:t>
            </w:r>
            <w:r w:rsidR="0041296F" w:rsidRPr="0041296F">
              <w:rPr>
                <w:b/>
              </w:rPr>
              <w:t>? D</w:t>
            </w:r>
            <w:r w:rsidRPr="0041296F">
              <w:rPr>
                <w:b/>
              </w:rPr>
              <w:t>ans l'affirmative, indiquer laquelle:</w:t>
            </w:r>
          </w:p>
          <w:p w:rsidR="00373766" w:rsidRPr="0041296F" w:rsidRDefault="0041296F" w:rsidP="00441372">
            <w:pPr>
              <w:spacing w:after="120"/>
              <w:ind w:left="720" w:hanging="720"/>
            </w:pPr>
            <w:r w:rsidRPr="0041296F">
              <w:rPr>
                <w:b/>
              </w:rPr>
              <w:t>[ ]</w:t>
            </w:r>
            <w:r w:rsidR="00373766" w:rsidRPr="0041296F">
              <w:rPr>
                <w:b/>
              </w:rPr>
              <w:tab/>
              <w:t xml:space="preserve">Commission du Codex </w:t>
            </w:r>
            <w:proofErr w:type="spellStart"/>
            <w:r w:rsidR="00373766" w:rsidRPr="0041296F">
              <w:rPr>
                <w:b/>
              </w:rPr>
              <w:t>Alimentarius</w:t>
            </w:r>
            <w:proofErr w:type="spellEnd"/>
            <w:r w:rsidR="00373766" w:rsidRPr="0041296F">
              <w:rPr>
                <w:b/>
              </w:rPr>
              <w:t xml:space="preserve"> </w:t>
            </w:r>
            <w:r w:rsidR="00373766" w:rsidRPr="0041296F">
              <w:rPr>
                <w:b/>
                <w:i/>
              </w:rPr>
              <w:t>(par exemple, intitulé ou numéro de série de la norme du Codex ou du texte apparenté)</w:t>
            </w:r>
            <w:r w:rsidR="00373766" w:rsidRPr="0041296F">
              <w:rPr>
                <w:b/>
              </w:rPr>
              <w:t>:</w:t>
            </w:r>
          </w:p>
          <w:p w:rsidR="00373766" w:rsidRPr="0041296F" w:rsidRDefault="0041296F" w:rsidP="00441372">
            <w:pPr>
              <w:spacing w:after="120"/>
              <w:ind w:left="720" w:hanging="720"/>
              <w:rPr>
                <w:b/>
              </w:rPr>
            </w:pPr>
            <w:r w:rsidRPr="0041296F">
              <w:rPr>
                <w:b/>
              </w:rPr>
              <w:t>[ ]</w:t>
            </w:r>
            <w:r w:rsidR="00373766" w:rsidRPr="0041296F">
              <w:rPr>
                <w:b/>
              </w:rPr>
              <w:tab/>
              <w:t xml:space="preserve">Organisation mondiale de la santé animale (OIE) </w:t>
            </w:r>
            <w:r w:rsidR="00373766" w:rsidRPr="0041296F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r w:rsidR="00373766" w:rsidRPr="0041296F">
              <w:rPr>
                <w:b/>
              </w:rPr>
              <w:t>:</w:t>
            </w:r>
          </w:p>
          <w:p w:rsidR="00373766" w:rsidRPr="0041296F" w:rsidRDefault="0041296F" w:rsidP="00441372">
            <w:pPr>
              <w:spacing w:after="120"/>
              <w:ind w:left="720" w:hanging="720"/>
              <w:rPr>
                <w:b/>
              </w:rPr>
            </w:pPr>
            <w:r w:rsidRPr="0041296F">
              <w:rPr>
                <w:b/>
              </w:rPr>
              <w:t>[ ]</w:t>
            </w:r>
            <w:r w:rsidR="00373766" w:rsidRPr="0041296F">
              <w:rPr>
                <w:b/>
              </w:rPr>
              <w:tab/>
              <w:t xml:space="preserve">Convention internationale pour la protection des végétaux </w:t>
            </w:r>
            <w:r w:rsidR="00373766" w:rsidRPr="0041296F">
              <w:rPr>
                <w:b/>
                <w:i/>
              </w:rPr>
              <w:t>(par exemple, numéro de la NIMP)</w:t>
            </w:r>
            <w:r w:rsidR="00373766" w:rsidRPr="0041296F">
              <w:rPr>
                <w:b/>
              </w:rPr>
              <w:t>:</w:t>
            </w:r>
          </w:p>
          <w:p w:rsidR="00EA4725" w:rsidRPr="0041296F" w:rsidRDefault="001A531D" w:rsidP="00441372">
            <w:pPr>
              <w:spacing w:after="120"/>
              <w:ind w:left="720" w:hanging="720"/>
              <w:rPr>
                <w:b/>
              </w:rPr>
            </w:pPr>
            <w:r w:rsidRPr="0041296F">
              <w:rPr>
                <w:b/>
              </w:rPr>
              <w:lastRenderedPageBreak/>
              <w:t>[X]</w:t>
            </w:r>
            <w:r w:rsidRPr="0041296F">
              <w:rPr>
                <w:b/>
              </w:rPr>
              <w:tab/>
              <w:t>Néant</w:t>
            </w:r>
          </w:p>
          <w:p w:rsidR="00373766" w:rsidRPr="0041296F" w:rsidRDefault="001A531D" w:rsidP="00441372">
            <w:pPr>
              <w:spacing w:after="120"/>
              <w:rPr>
                <w:b/>
              </w:rPr>
            </w:pPr>
            <w:r w:rsidRPr="0041296F">
              <w:rPr>
                <w:b/>
              </w:rPr>
              <w:t>La réglementation projetée est</w:t>
            </w:r>
            <w:r w:rsidR="0041296F" w:rsidRPr="0041296F">
              <w:rPr>
                <w:b/>
              </w:rPr>
              <w:t>-</w:t>
            </w:r>
            <w:r w:rsidRPr="0041296F">
              <w:rPr>
                <w:b/>
              </w:rPr>
              <w:t>elle conforme à la norme internationale pertinente?</w:t>
            </w:r>
          </w:p>
          <w:p w:rsidR="00EA4725" w:rsidRPr="0041296F" w:rsidRDefault="0041296F" w:rsidP="00441372">
            <w:pPr>
              <w:spacing w:after="120"/>
              <w:rPr>
                <w:b/>
              </w:rPr>
            </w:pPr>
            <w:r w:rsidRPr="0041296F">
              <w:rPr>
                <w:b/>
              </w:rPr>
              <w:t>[ ]</w:t>
            </w:r>
            <w:r w:rsidR="00373766" w:rsidRPr="0041296F">
              <w:rPr>
                <w:b/>
              </w:rPr>
              <w:t xml:space="preserve"> Ou</w:t>
            </w:r>
            <w:r w:rsidRPr="0041296F">
              <w:rPr>
                <w:b/>
              </w:rPr>
              <w:t>i [ ]</w:t>
            </w:r>
            <w:r w:rsidR="00373766" w:rsidRPr="0041296F">
              <w:rPr>
                <w:b/>
              </w:rPr>
              <w:t xml:space="preserve"> Non</w:t>
            </w:r>
          </w:p>
          <w:p w:rsidR="00EA4725" w:rsidRPr="0041296F" w:rsidRDefault="001A531D" w:rsidP="0041296F">
            <w:pPr>
              <w:spacing w:after="120"/>
            </w:pPr>
            <w:r w:rsidRPr="0041296F">
              <w:rPr>
                <w:b/>
              </w:rPr>
              <w:t xml:space="preserve">Dans la négative, indiquer, chaque fois que cela sera possible, en quoi et pourquoi elle diffère de la norme internationale: </w:t>
            </w:r>
          </w:p>
        </w:tc>
      </w:tr>
      <w:tr w:rsidR="0028713D" w:rsidRPr="0041296F" w:rsidTr="0041296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1296F" w:rsidRDefault="001A531D" w:rsidP="0041296F">
            <w:pPr>
              <w:spacing w:before="120" w:after="120"/>
              <w:jc w:val="left"/>
            </w:pPr>
            <w:r w:rsidRPr="0041296F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1296F" w:rsidRDefault="001A531D" w:rsidP="0041296F">
            <w:pPr>
              <w:spacing w:before="120" w:after="120"/>
            </w:pPr>
            <w:r w:rsidRPr="0041296F">
              <w:rPr>
                <w:b/>
              </w:rPr>
              <w:t xml:space="preserve">Autres documents pertinents et langue(s) dans laquelle (lesquelles) ils sont disponibles: </w:t>
            </w:r>
          </w:p>
        </w:tc>
      </w:tr>
      <w:tr w:rsidR="0028713D" w:rsidRPr="0041296F" w:rsidTr="0041296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1296F" w:rsidRDefault="001A531D" w:rsidP="0041296F">
            <w:pPr>
              <w:spacing w:before="120" w:after="120"/>
              <w:jc w:val="left"/>
            </w:pPr>
            <w:r w:rsidRPr="0041296F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1296F" w:rsidRDefault="001A531D" w:rsidP="0041296F">
            <w:pPr>
              <w:spacing w:before="120" w:after="120"/>
            </w:pPr>
            <w:r w:rsidRPr="0041296F">
              <w:rPr>
                <w:b/>
              </w:rPr>
              <w:t xml:space="preserve">Date projetée pour l'adoption </w:t>
            </w:r>
            <w:r w:rsidRPr="0041296F">
              <w:rPr>
                <w:b/>
                <w:i/>
              </w:rPr>
              <w:t>(</w:t>
            </w:r>
            <w:proofErr w:type="spellStart"/>
            <w:r w:rsidRPr="0041296F">
              <w:rPr>
                <w:b/>
                <w:i/>
              </w:rPr>
              <w:t>jj</w:t>
            </w:r>
            <w:proofErr w:type="spellEnd"/>
            <w:r w:rsidRPr="0041296F">
              <w:rPr>
                <w:b/>
                <w:i/>
              </w:rPr>
              <w:t>/mm/</w:t>
            </w:r>
            <w:proofErr w:type="spellStart"/>
            <w:r w:rsidRPr="0041296F">
              <w:rPr>
                <w:b/>
                <w:i/>
              </w:rPr>
              <w:t>aa</w:t>
            </w:r>
            <w:proofErr w:type="spellEnd"/>
            <w:r w:rsidRPr="0041296F">
              <w:rPr>
                <w:b/>
                <w:i/>
              </w:rPr>
              <w:t>)</w:t>
            </w:r>
            <w:r w:rsidR="0041296F" w:rsidRPr="0041296F">
              <w:rPr>
                <w:b/>
              </w:rPr>
              <w:t xml:space="preserve">: </w:t>
            </w:r>
            <w:r w:rsidR="0041296F" w:rsidRPr="0041296F">
              <w:t>À</w:t>
            </w:r>
            <w:r w:rsidRPr="0041296F">
              <w:t xml:space="preserve"> déterminer.</w:t>
            </w:r>
          </w:p>
          <w:p w:rsidR="00EA4725" w:rsidRPr="0041296F" w:rsidRDefault="001A531D" w:rsidP="0041296F">
            <w:pPr>
              <w:spacing w:after="120"/>
            </w:pPr>
            <w:r w:rsidRPr="0041296F">
              <w:rPr>
                <w:b/>
              </w:rPr>
              <w:t xml:space="preserve">Date projetée pour la publication </w:t>
            </w:r>
            <w:r w:rsidRPr="0041296F">
              <w:rPr>
                <w:b/>
                <w:i/>
              </w:rPr>
              <w:t>(</w:t>
            </w:r>
            <w:proofErr w:type="spellStart"/>
            <w:r w:rsidRPr="0041296F">
              <w:rPr>
                <w:b/>
                <w:i/>
              </w:rPr>
              <w:t>jj</w:t>
            </w:r>
            <w:proofErr w:type="spellEnd"/>
            <w:r w:rsidRPr="0041296F">
              <w:rPr>
                <w:b/>
                <w:i/>
              </w:rPr>
              <w:t>/mm/</w:t>
            </w:r>
            <w:proofErr w:type="spellStart"/>
            <w:r w:rsidRPr="0041296F">
              <w:rPr>
                <w:b/>
                <w:i/>
              </w:rPr>
              <w:t>aa</w:t>
            </w:r>
            <w:proofErr w:type="spellEnd"/>
            <w:r w:rsidRPr="0041296F">
              <w:rPr>
                <w:b/>
                <w:i/>
              </w:rPr>
              <w:t>)</w:t>
            </w:r>
            <w:r w:rsidR="0041296F" w:rsidRPr="0041296F">
              <w:rPr>
                <w:b/>
              </w:rPr>
              <w:t xml:space="preserve">: </w:t>
            </w:r>
            <w:r w:rsidR="0041296F" w:rsidRPr="0041296F">
              <w:t>À</w:t>
            </w:r>
            <w:r w:rsidRPr="0041296F">
              <w:t xml:space="preserve"> déterminer.</w:t>
            </w:r>
          </w:p>
        </w:tc>
      </w:tr>
      <w:tr w:rsidR="0028713D" w:rsidRPr="0041296F" w:rsidTr="0041296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1296F" w:rsidRDefault="001A531D" w:rsidP="0041296F">
            <w:pPr>
              <w:spacing w:before="120" w:after="120"/>
              <w:jc w:val="left"/>
            </w:pPr>
            <w:r w:rsidRPr="0041296F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1296F" w:rsidRDefault="001A531D" w:rsidP="0041296F">
            <w:pPr>
              <w:spacing w:before="120" w:after="120"/>
            </w:pPr>
            <w:r w:rsidRPr="0041296F">
              <w:rPr>
                <w:b/>
              </w:rPr>
              <w:t>Date projetée pour l'entrée en vigueur</w:t>
            </w:r>
            <w:r w:rsidR="0041296F" w:rsidRPr="0041296F">
              <w:rPr>
                <w:b/>
              </w:rPr>
              <w:t>: [ ]</w:t>
            </w:r>
            <w:r w:rsidRPr="0041296F">
              <w:rPr>
                <w:b/>
              </w:rPr>
              <w:t xml:space="preserve"> Six mois à compter de la date de publication, et/ou</w:t>
            </w:r>
            <w:r w:rsidRPr="0041296F">
              <w:t xml:space="preserve"> </w:t>
            </w:r>
            <w:r w:rsidRPr="0041296F">
              <w:rPr>
                <w:b/>
                <w:i/>
              </w:rPr>
              <w:t>(</w:t>
            </w:r>
            <w:proofErr w:type="spellStart"/>
            <w:r w:rsidRPr="0041296F">
              <w:rPr>
                <w:b/>
                <w:i/>
              </w:rPr>
              <w:t>jj</w:t>
            </w:r>
            <w:proofErr w:type="spellEnd"/>
            <w:r w:rsidRPr="0041296F">
              <w:rPr>
                <w:b/>
                <w:i/>
              </w:rPr>
              <w:t>/mm/</w:t>
            </w:r>
            <w:proofErr w:type="spellStart"/>
            <w:r w:rsidRPr="0041296F">
              <w:rPr>
                <w:b/>
                <w:i/>
              </w:rPr>
              <w:t>aa</w:t>
            </w:r>
            <w:proofErr w:type="spellEnd"/>
            <w:r w:rsidRPr="0041296F">
              <w:rPr>
                <w:b/>
                <w:i/>
              </w:rPr>
              <w:t>)</w:t>
            </w:r>
            <w:r w:rsidR="0041296F" w:rsidRPr="0041296F">
              <w:rPr>
                <w:b/>
              </w:rPr>
              <w:t xml:space="preserve">: </w:t>
            </w:r>
            <w:r w:rsidR="0041296F" w:rsidRPr="0041296F">
              <w:t>À</w:t>
            </w:r>
            <w:r w:rsidRPr="0041296F">
              <w:t xml:space="preserve"> déterminer.</w:t>
            </w:r>
          </w:p>
          <w:p w:rsidR="00EA4725" w:rsidRPr="0041296F" w:rsidRDefault="0041296F" w:rsidP="0041296F">
            <w:pPr>
              <w:spacing w:after="120"/>
              <w:ind w:left="607" w:hanging="607"/>
              <w:rPr>
                <w:b/>
              </w:rPr>
            </w:pPr>
            <w:r w:rsidRPr="0041296F">
              <w:rPr>
                <w:b/>
              </w:rPr>
              <w:t>[ ]</w:t>
            </w:r>
            <w:r w:rsidR="00373766" w:rsidRPr="0041296F">
              <w:rPr>
                <w:b/>
              </w:rPr>
              <w:tab/>
              <w:t xml:space="preserve">Mesure de facilitation du commerce </w:t>
            </w:r>
          </w:p>
        </w:tc>
      </w:tr>
      <w:tr w:rsidR="0028713D" w:rsidRPr="0041296F" w:rsidTr="0041296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1296F" w:rsidRDefault="001A531D" w:rsidP="0041296F">
            <w:pPr>
              <w:spacing w:before="120" w:after="120"/>
              <w:jc w:val="left"/>
            </w:pPr>
            <w:r w:rsidRPr="0041296F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1296F" w:rsidRDefault="001A531D" w:rsidP="0041296F">
            <w:pPr>
              <w:spacing w:before="120" w:after="120"/>
            </w:pPr>
            <w:r w:rsidRPr="0041296F">
              <w:rPr>
                <w:b/>
              </w:rPr>
              <w:t>Date limite pour la présentation des observations</w:t>
            </w:r>
            <w:r w:rsidR="0041296F" w:rsidRPr="0041296F">
              <w:rPr>
                <w:b/>
              </w:rPr>
              <w:t>: [</w:t>
            </w:r>
            <w:r w:rsidRPr="0041296F">
              <w:rPr>
                <w:b/>
              </w:rPr>
              <w:t xml:space="preserve">X] Soixante jours à compter de la date de distribution de la notification et/ou </w:t>
            </w:r>
            <w:r w:rsidRPr="0041296F">
              <w:rPr>
                <w:b/>
                <w:i/>
              </w:rPr>
              <w:t>(</w:t>
            </w:r>
            <w:proofErr w:type="spellStart"/>
            <w:r w:rsidRPr="0041296F">
              <w:rPr>
                <w:b/>
                <w:i/>
              </w:rPr>
              <w:t>jj</w:t>
            </w:r>
            <w:proofErr w:type="spellEnd"/>
            <w:r w:rsidRPr="0041296F">
              <w:rPr>
                <w:b/>
                <w:i/>
              </w:rPr>
              <w:t>/mm/</w:t>
            </w:r>
            <w:proofErr w:type="spellStart"/>
            <w:r w:rsidRPr="0041296F">
              <w:rPr>
                <w:b/>
                <w:i/>
              </w:rPr>
              <w:t>aa</w:t>
            </w:r>
            <w:proofErr w:type="spellEnd"/>
            <w:r w:rsidRPr="0041296F">
              <w:rPr>
                <w:b/>
                <w:i/>
              </w:rPr>
              <w:t>)</w:t>
            </w:r>
            <w:r w:rsidR="0041296F" w:rsidRPr="0041296F">
              <w:rPr>
                <w:b/>
              </w:rPr>
              <w:t xml:space="preserve">: </w:t>
            </w:r>
            <w:r w:rsidR="0041296F" w:rsidRPr="0041296F">
              <w:t>31 mars 2</w:t>
            </w:r>
            <w:r w:rsidRPr="0041296F">
              <w:t>018</w:t>
            </w:r>
          </w:p>
          <w:p w:rsidR="00EA4725" w:rsidRPr="0041296F" w:rsidRDefault="001A531D" w:rsidP="0041296F">
            <w:pPr>
              <w:spacing w:after="120"/>
            </w:pPr>
            <w:r w:rsidRPr="0041296F">
              <w:rPr>
                <w:b/>
              </w:rPr>
              <w:t>Organisme ou autorité désigné pour traiter les observations</w:t>
            </w:r>
            <w:r w:rsidR="0041296F" w:rsidRPr="0041296F">
              <w:rPr>
                <w:b/>
              </w:rPr>
              <w:t>: [</w:t>
            </w:r>
            <w:r w:rsidRPr="0041296F">
              <w:rPr>
                <w:b/>
              </w:rPr>
              <w:t>X] autorité nationale responsable des notifications, [X] point d'information national</w:t>
            </w:r>
            <w:r w:rsidR="0041296F" w:rsidRPr="0041296F">
              <w:rPr>
                <w:b/>
              </w:rPr>
              <w:t>. A</w:t>
            </w:r>
            <w:r w:rsidRPr="0041296F">
              <w:rPr>
                <w:b/>
              </w:rPr>
              <w:t xml:space="preserve">dresse, numéro de fax et adresse électronique (s'il y a lieu) d'un autre organisme: </w:t>
            </w:r>
          </w:p>
        </w:tc>
      </w:tr>
      <w:tr w:rsidR="0028713D" w:rsidRPr="0041296F" w:rsidTr="0041296F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41296F" w:rsidRDefault="001A531D" w:rsidP="0041296F">
            <w:pPr>
              <w:keepNext/>
              <w:keepLines/>
              <w:spacing w:before="120" w:after="120"/>
              <w:jc w:val="left"/>
            </w:pPr>
            <w:r w:rsidRPr="0041296F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373766" w:rsidRPr="0041296F" w:rsidRDefault="001A531D" w:rsidP="0041296F">
            <w:pPr>
              <w:keepNext/>
              <w:keepLines/>
              <w:spacing w:before="120" w:after="120"/>
              <w:rPr>
                <w:b/>
              </w:rPr>
            </w:pPr>
            <w:r w:rsidRPr="0041296F">
              <w:rPr>
                <w:b/>
              </w:rPr>
              <w:t>Texte(s) disponible(s) auprès de</w:t>
            </w:r>
            <w:r w:rsidR="0041296F" w:rsidRPr="0041296F">
              <w:rPr>
                <w:b/>
              </w:rPr>
              <w:t>: [</w:t>
            </w:r>
            <w:r w:rsidRPr="0041296F">
              <w:rPr>
                <w:b/>
              </w:rPr>
              <w:t>X] autorité nationale responsable des notifications, [X] point d'information national</w:t>
            </w:r>
            <w:r w:rsidR="0041296F" w:rsidRPr="0041296F">
              <w:rPr>
                <w:b/>
              </w:rPr>
              <w:t>. A</w:t>
            </w:r>
            <w:r w:rsidRPr="0041296F">
              <w:rPr>
                <w:b/>
              </w:rPr>
              <w:t>dresse, numéro de fax et adresse électronique (s'il y a lieu) d'un autre organisme:</w:t>
            </w:r>
          </w:p>
          <w:p w:rsidR="0028713D" w:rsidRPr="0041296F" w:rsidRDefault="001A531D" w:rsidP="0041296F">
            <w:pPr>
              <w:spacing w:after="120"/>
            </w:pPr>
            <w:r w:rsidRPr="0041296F">
              <w:t xml:space="preserve">Le texte est disponible sur le site Web du Service national de la sécurité sanitaire des produits alimentaires et de la protection des consommateurs: </w:t>
            </w:r>
            <w:hyperlink r:id="rId9" w:tgtFrame="_blank" w:history="1">
              <w:r w:rsidR="0041296F" w:rsidRPr="0041296F">
                <w:rPr>
                  <w:rStyle w:val="Hyperlink"/>
                </w:rPr>
                <w:t>https://goo.gl/PLj4os</w:t>
              </w:r>
            </w:hyperlink>
            <w:r w:rsidRPr="0041296F">
              <w:t>.</w:t>
            </w:r>
          </w:p>
        </w:tc>
      </w:tr>
    </w:tbl>
    <w:p w:rsidR="007141CF" w:rsidRPr="0041296F" w:rsidRDefault="001C3726" w:rsidP="00441372"/>
    <w:sectPr w:rsidR="007141CF" w:rsidRPr="0041296F" w:rsidSect="000A32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DD4" w:rsidRPr="0041296F" w:rsidRDefault="001A531D">
      <w:r w:rsidRPr="0041296F">
        <w:separator/>
      </w:r>
    </w:p>
  </w:endnote>
  <w:endnote w:type="continuationSeparator" w:id="0">
    <w:p w:rsidR="006B1DD4" w:rsidRPr="0041296F" w:rsidRDefault="001A531D">
      <w:r w:rsidRPr="0041296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41296F" w:rsidRDefault="0041296F" w:rsidP="0041296F">
    <w:pPr>
      <w:pStyle w:val="Footer"/>
    </w:pPr>
    <w:r w:rsidRPr="0041296F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41296F" w:rsidRDefault="0041296F" w:rsidP="0041296F">
    <w:pPr>
      <w:pStyle w:val="Footer"/>
    </w:pPr>
    <w:r w:rsidRPr="0041296F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1296F" w:rsidRDefault="0041296F" w:rsidP="0041296F">
    <w:pPr>
      <w:pStyle w:val="Footer"/>
    </w:pPr>
    <w:r w:rsidRPr="0041296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DD4" w:rsidRPr="0041296F" w:rsidRDefault="001A531D">
      <w:r w:rsidRPr="0041296F">
        <w:separator/>
      </w:r>
    </w:p>
  </w:footnote>
  <w:footnote w:type="continuationSeparator" w:id="0">
    <w:p w:rsidR="006B1DD4" w:rsidRPr="0041296F" w:rsidRDefault="001A531D">
      <w:r w:rsidRPr="0041296F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96F" w:rsidRPr="0041296F" w:rsidRDefault="0041296F" w:rsidP="0041296F">
    <w:pPr>
      <w:pStyle w:val="Header"/>
      <w:spacing w:after="240"/>
      <w:jc w:val="center"/>
    </w:pPr>
    <w:r w:rsidRPr="0041296F">
      <w:t>G/SPS/N/UKR/124</w:t>
    </w:r>
  </w:p>
  <w:p w:rsidR="0041296F" w:rsidRPr="0041296F" w:rsidRDefault="0041296F" w:rsidP="0041296F">
    <w:pPr>
      <w:pStyle w:val="Header"/>
      <w:pBdr>
        <w:bottom w:val="single" w:sz="4" w:space="1" w:color="auto"/>
      </w:pBdr>
      <w:jc w:val="center"/>
    </w:pPr>
    <w:r w:rsidRPr="0041296F">
      <w:t xml:space="preserve">- </w:t>
    </w:r>
    <w:r w:rsidRPr="0041296F">
      <w:fldChar w:fldCharType="begin"/>
    </w:r>
    <w:r w:rsidRPr="0041296F">
      <w:instrText xml:space="preserve"> PAGE  \* Arabic  \* MERGEFORMAT </w:instrText>
    </w:r>
    <w:r w:rsidRPr="0041296F">
      <w:fldChar w:fldCharType="separate"/>
    </w:r>
    <w:r w:rsidRPr="0041296F">
      <w:t>1</w:t>
    </w:r>
    <w:r w:rsidRPr="0041296F">
      <w:fldChar w:fldCharType="end"/>
    </w:r>
    <w:r w:rsidRPr="0041296F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96F" w:rsidRPr="0041296F" w:rsidRDefault="0041296F" w:rsidP="0041296F">
    <w:pPr>
      <w:pStyle w:val="Header"/>
      <w:spacing w:after="240"/>
      <w:jc w:val="center"/>
    </w:pPr>
    <w:r w:rsidRPr="0041296F">
      <w:t>G/SPS/N/UKR/124</w:t>
    </w:r>
  </w:p>
  <w:p w:rsidR="0041296F" w:rsidRPr="0041296F" w:rsidRDefault="0041296F" w:rsidP="0041296F">
    <w:pPr>
      <w:pStyle w:val="Header"/>
      <w:pBdr>
        <w:bottom w:val="single" w:sz="4" w:space="1" w:color="auto"/>
      </w:pBdr>
      <w:jc w:val="center"/>
    </w:pPr>
    <w:r w:rsidRPr="0041296F">
      <w:t xml:space="preserve">- </w:t>
    </w:r>
    <w:r w:rsidRPr="0041296F">
      <w:fldChar w:fldCharType="begin"/>
    </w:r>
    <w:r w:rsidRPr="0041296F">
      <w:instrText xml:space="preserve"> PAGE  \* Arabic  \* MERGEFORMAT </w:instrText>
    </w:r>
    <w:r w:rsidRPr="0041296F">
      <w:fldChar w:fldCharType="separate"/>
    </w:r>
    <w:r w:rsidR="001C3726">
      <w:rPr>
        <w:noProof/>
      </w:rPr>
      <w:t>2</w:t>
    </w:r>
    <w:r w:rsidRPr="0041296F">
      <w:fldChar w:fldCharType="end"/>
    </w:r>
    <w:r w:rsidRPr="0041296F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41296F" w:rsidRPr="0041296F" w:rsidTr="0041296F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41296F" w:rsidRPr="0041296F" w:rsidRDefault="0041296F" w:rsidP="0041296F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41296F" w:rsidRPr="0041296F" w:rsidRDefault="0041296F" w:rsidP="0041296F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41296F" w:rsidRPr="0041296F" w:rsidTr="0041296F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41296F" w:rsidRPr="0041296F" w:rsidRDefault="0041296F" w:rsidP="0041296F">
          <w:pPr>
            <w:jc w:val="left"/>
            <w:rPr>
              <w:rFonts w:eastAsia="Verdana" w:cs="Verdana"/>
              <w:szCs w:val="18"/>
            </w:rPr>
          </w:pPr>
          <w:r w:rsidRPr="0041296F">
            <w:rPr>
              <w:rFonts w:eastAsia="Verdana" w:cs="Verdana"/>
              <w:noProof/>
              <w:szCs w:val="18"/>
              <w:lang w:val="en-GB" w:eastAsia="en-GB"/>
            </w:rPr>
            <w:drawing>
              <wp:inline distT="0" distB="0" distL="0" distR="0" wp14:anchorId="2C3F0DBE" wp14:editId="09FEF038">
                <wp:extent cx="2376000" cy="720000"/>
                <wp:effectExtent l="0" t="0" r="5715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41296F" w:rsidRPr="0041296F" w:rsidRDefault="0041296F" w:rsidP="0041296F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41296F" w:rsidRPr="0041296F" w:rsidTr="0041296F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41296F" w:rsidRPr="0041296F" w:rsidRDefault="0041296F" w:rsidP="0041296F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41296F" w:rsidRPr="0041296F" w:rsidRDefault="0041296F" w:rsidP="0041296F">
          <w:pPr>
            <w:jc w:val="right"/>
            <w:rPr>
              <w:rFonts w:eastAsia="Verdana" w:cs="Verdana"/>
              <w:b/>
              <w:szCs w:val="18"/>
            </w:rPr>
          </w:pPr>
          <w:r w:rsidRPr="0041296F">
            <w:rPr>
              <w:b/>
              <w:szCs w:val="18"/>
            </w:rPr>
            <w:t>G/SPS/N/UKR/124</w:t>
          </w:r>
        </w:p>
      </w:tc>
    </w:tr>
    <w:tr w:rsidR="0041296F" w:rsidRPr="0041296F" w:rsidTr="0041296F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41296F" w:rsidRPr="0041296F" w:rsidRDefault="0041296F" w:rsidP="0041296F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41296F" w:rsidRPr="0041296F" w:rsidRDefault="0041296F" w:rsidP="0041296F">
          <w:pPr>
            <w:jc w:val="right"/>
            <w:rPr>
              <w:rFonts w:eastAsia="Verdana" w:cs="Verdana"/>
              <w:szCs w:val="18"/>
            </w:rPr>
          </w:pPr>
          <w:r w:rsidRPr="0041296F">
            <w:rPr>
              <w:rFonts w:eastAsia="Verdana" w:cs="Verdana"/>
              <w:szCs w:val="18"/>
            </w:rPr>
            <w:t>30 janvier 2018</w:t>
          </w:r>
        </w:p>
      </w:tc>
    </w:tr>
    <w:tr w:rsidR="0041296F" w:rsidRPr="0041296F" w:rsidTr="0041296F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41296F" w:rsidRPr="0041296F" w:rsidRDefault="0041296F" w:rsidP="0041296F">
          <w:pPr>
            <w:jc w:val="left"/>
            <w:rPr>
              <w:rFonts w:eastAsia="Verdana" w:cs="Verdana"/>
              <w:b/>
              <w:szCs w:val="18"/>
            </w:rPr>
          </w:pPr>
          <w:r w:rsidRPr="0041296F">
            <w:rPr>
              <w:rFonts w:eastAsia="Verdana" w:cs="Verdana"/>
              <w:color w:val="FF0000"/>
              <w:szCs w:val="18"/>
            </w:rPr>
            <w:t>(18</w:t>
          </w:r>
          <w:r w:rsidRPr="0041296F">
            <w:rPr>
              <w:rFonts w:eastAsia="Verdana" w:cs="Verdana"/>
              <w:color w:val="FF0000"/>
              <w:szCs w:val="18"/>
            </w:rPr>
            <w:noBreakHyphen/>
          </w:r>
          <w:r w:rsidR="001C3726">
            <w:rPr>
              <w:rFonts w:eastAsia="Verdana" w:cs="Verdana"/>
              <w:color w:val="FF0000"/>
              <w:szCs w:val="18"/>
            </w:rPr>
            <w:t>0677</w:t>
          </w:r>
          <w:bookmarkStart w:id="0" w:name="_GoBack"/>
          <w:bookmarkEnd w:id="0"/>
          <w:r w:rsidRPr="0041296F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41296F" w:rsidRPr="0041296F" w:rsidRDefault="0041296F" w:rsidP="0041296F">
          <w:pPr>
            <w:jc w:val="right"/>
            <w:rPr>
              <w:rFonts w:eastAsia="Verdana" w:cs="Verdana"/>
              <w:szCs w:val="18"/>
            </w:rPr>
          </w:pPr>
          <w:r w:rsidRPr="0041296F">
            <w:rPr>
              <w:rFonts w:eastAsia="Verdana" w:cs="Verdana"/>
              <w:szCs w:val="18"/>
            </w:rPr>
            <w:t xml:space="preserve">Page: </w:t>
          </w:r>
          <w:r w:rsidRPr="0041296F">
            <w:rPr>
              <w:rFonts w:eastAsia="Verdana" w:cs="Verdana"/>
              <w:szCs w:val="18"/>
            </w:rPr>
            <w:fldChar w:fldCharType="begin"/>
          </w:r>
          <w:r w:rsidRPr="0041296F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41296F">
            <w:rPr>
              <w:rFonts w:eastAsia="Verdana" w:cs="Verdana"/>
              <w:szCs w:val="18"/>
            </w:rPr>
            <w:fldChar w:fldCharType="separate"/>
          </w:r>
          <w:r w:rsidR="001C3726">
            <w:rPr>
              <w:rFonts w:eastAsia="Verdana" w:cs="Verdana"/>
              <w:noProof/>
              <w:szCs w:val="18"/>
            </w:rPr>
            <w:t>1</w:t>
          </w:r>
          <w:r w:rsidRPr="0041296F">
            <w:rPr>
              <w:rFonts w:eastAsia="Verdana" w:cs="Verdana"/>
              <w:szCs w:val="18"/>
            </w:rPr>
            <w:fldChar w:fldCharType="end"/>
          </w:r>
          <w:r w:rsidRPr="0041296F">
            <w:rPr>
              <w:rFonts w:eastAsia="Verdana" w:cs="Verdana"/>
              <w:szCs w:val="18"/>
            </w:rPr>
            <w:t>/</w:t>
          </w:r>
          <w:r w:rsidRPr="0041296F">
            <w:rPr>
              <w:rFonts w:eastAsia="Verdana" w:cs="Verdana"/>
              <w:szCs w:val="18"/>
            </w:rPr>
            <w:fldChar w:fldCharType="begin"/>
          </w:r>
          <w:r w:rsidRPr="0041296F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41296F">
            <w:rPr>
              <w:rFonts w:eastAsia="Verdana" w:cs="Verdana"/>
              <w:szCs w:val="18"/>
            </w:rPr>
            <w:fldChar w:fldCharType="separate"/>
          </w:r>
          <w:r w:rsidR="001C3726">
            <w:rPr>
              <w:rFonts w:eastAsia="Verdana" w:cs="Verdana"/>
              <w:noProof/>
              <w:szCs w:val="18"/>
            </w:rPr>
            <w:t>2</w:t>
          </w:r>
          <w:r w:rsidRPr="0041296F">
            <w:rPr>
              <w:rFonts w:eastAsia="Verdana" w:cs="Verdana"/>
              <w:szCs w:val="18"/>
            </w:rPr>
            <w:fldChar w:fldCharType="end"/>
          </w:r>
        </w:p>
      </w:tc>
    </w:tr>
    <w:tr w:rsidR="0041296F" w:rsidRPr="0041296F" w:rsidTr="0041296F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41296F" w:rsidRPr="0041296F" w:rsidRDefault="0041296F" w:rsidP="0041296F">
          <w:pPr>
            <w:jc w:val="left"/>
            <w:rPr>
              <w:rFonts w:eastAsia="Verdana" w:cs="Verdana"/>
              <w:szCs w:val="18"/>
            </w:rPr>
          </w:pPr>
          <w:r w:rsidRPr="0041296F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41296F" w:rsidRPr="0041296F" w:rsidRDefault="0041296F" w:rsidP="0041296F">
          <w:pPr>
            <w:jc w:val="right"/>
            <w:rPr>
              <w:rFonts w:eastAsia="Verdana" w:cs="Verdana"/>
              <w:bCs/>
              <w:szCs w:val="18"/>
            </w:rPr>
          </w:pPr>
          <w:r w:rsidRPr="0041296F">
            <w:rPr>
              <w:rFonts w:eastAsia="Verdana" w:cs="Verdana"/>
              <w:bCs/>
              <w:szCs w:val="18"/>
            </w:rPr>
            <w:t>Original: anglais</w:t>
          </w:r>
        </w:p>
      </w:tc>
    </w:tr>
  </w:tbl>
  <w:p w:rsidR="00ED54E0" w:rsidRPr="0041296F" w:rsidRDefault="001C3726" w:rsidP="004129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9AB1755"/>
    <w:multiLevelType w:val="hybridMultilevel"/>
    <w:tmpl w:val="B498C5AE"/>
    <w:lvl w:ilvl="0" w:tplc="3026A09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56FC71F6"/>
    <w:numStyleLink w:val="LegalHeadings"/>
  </w:abstractNum>
  <w:abstractNum w:abstractNumId="13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F6049B8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ED244CA" w:tentative="1">
      <w:start w:val="1"/>
      <w:numFmt w:val="lowerLetter"/>
      <w:lvlText w:val="%2."/>
      <w:lvlJc w:val="left"/>
      <w:pPr>
        <w:ind w:left="1080" w:hanging="360"/>
      </w:pPr>
    </w:lvl>
    <w:lvl w:ilvl="2" w:tplc="49C448C4" w:tentative="1">
      <w:start w:val="1"/>
      <w:numFmt w:val="lowerRoman"/>
      <w:lvlText w:val="%3."/>
      <w:lvlJc w:val="right"/>
      <w:pPr>
        <w:ind w:left="1800" w:hanging="180"/>
      </w:pPr>
    </w:lvl>
    <w:lvl w:ilvl="3" w:tplc="E8FC8F36" w:tentative="1">
      <w:start w:val="1"/>
      <w:numFmt w:val="decimal"/>
      <w:lvlText w:val="%4."/>
      <w:lvlJc w:val="left"/>
      <w:pPr>
        <w:ind w:left="2520" w:hanging="360"/>
      </w:pPr>
    </w:lvl>
    <w:lvl w:ilvl="4" w:tplc="8040A3D0" w:tentative="1">
      <w:start w:val="1"/>
      <w:numFmt w:val="lowerLetter"/>
      <w:lvlText w:val="%5."/>
      <w:lvlJc w:val="left"/>
      <w:pPr>
        <w:ind w:left="3240" w:hanging="360"/>
      </w:pPr>
    </w:lvl>
    <w:lvl w:ilvl="5" w:tplc="153E4F4A" w:tentative="1">
      <w:start w:val="1"/>
      <w:numFmt w:val="lowerRoman"/>
      <w:lvlText w:val="%6."/>
      <w:lvlJc w:val="right"/>
      <w:pPr>
        <w:ind w:left="3960" w:hanging="180"/>
      </w:pPr>
    </w:lvl>
    <w:lvl w:ilvl="6" w:tplc="1BEEE2B0" w:tentative="1">
      <w:start w:val="1"/>
      <w:numFmt w:val="decimal"/>
      <w:lvlText w:val="%7."/>
      <w:lvlJc w:val="left"/>
      <w:pPr>
        <w:ind w:left="4680" w:hanging="360"/>
      </w:pPr>
    </w:lvl>
    <w:lvl w:ilvl="7" w:tplc="3C3C202C" w:tentative="1">
      <w:start w:val="1"/>
      <w:numFmt w:val="lowerLetter"/>
      <w:lvlText w:val="%8."/>
      <w:lvlJc w:val="left"/>
      <w:pPr>
        <w:ind w:left="5400" w:hanging="360"/>
      </w:pPr>
    </w:lvl>
    <w:lvl w:ilvl="8" w:tplc="B336C59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70678D"/>
    <w:multiLevelType w:val="hybridMultilevel"/>
    <w:tmpl w:val="D2FCC842"/>
    <w:lvl w:ilvl="0" w:tplc="9D6E1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removePersonalInformation/>
  <w:removeDateAndTime/>
  <w:proofState w:spelling="clean" w:grammar="clean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3D"/>
    <w:rsid w:val="00017E95"/>
    <w:rsid w:val="000A32E5"/>
    <w:rsid w:val="00121817"/>
    <w:rsid w:val="0016424B"/>
    <w:rsid w:val="001A531D"/>
    <w:rsid w:val="001C3726"/>
    <w:rsid w:val="0028713D"/>
    <w:rsid w:val="00373766"/>
    <w:rsid w:val="003E35D2"/>
    <w:rsid w:val="0041296F"/>
    <w:rsid w:val="00487DD8"/>
    <w:rsid w:val="005B6082"/>
    <w:rsid w:val="006842AB"/>
    <w:rsid w:val="006B1DD4"/>
    <w:rsid w:val="00AE710D"/>
    <w:rsid w:val="00B659C7"/>
    <w:rsid w:val="00BA209D"/>
    <w:rsid w:val="00D132F1"/>
    <w:rsid w:val="00D958BB"/>
    <w:rsid w:val="00EB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fr-FR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fr-FR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fr-FR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fr-FR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fr-FR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fr-FR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fr-FR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fr-FR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fr-FR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fr-FR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fr-FR"/>
    </w:rPr>
  </w:style>
  <w:style w:type="character" w:styleId="Emphasis">
    <w:name w:val="Emphasis"/>
    <w:uiPriority w:val="99"/>
    <w:semiHidden/>
    <w:qFormat/>
    <w:rsid w:val="00441372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fr-FR"/>
    </w:rPr>
  </w:style>
  <w:style w:type="character" w:styleId="HTMLAcronym">
    <w:name w:val="HTML Acronym"/>
    <w:uiPriority w:val="99"/>
    <w:semiHidden/>
    <w:unhideWhenUsed/>
    <w:rsid w:val="00441372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fr-FR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fr-FR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fr-FR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fr-FR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fr-FR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fr-FR"/>
    </w:rPr>
  </w:style>
  <w:style w:type="character" w:styleId="LineNumber">
    <w:name w:val="line number"/>
    <w:uiPriority w:val="99"/>
    <w:semiHidden/>
    <w:unhideWhenUsed/>
    <w:rsid w:val="00441372"/>
    <w:rPr>
      <w:lang w:val="fr-FR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fr-FR"/>
    </w:rPr>
  </w:style>
  <w:style w:type="character" w:styleId="PageNumber">
    <w:name w:val="page number"/>
    <w:uiPriority w:val="99"/>
    <w:semiHidden/>
    <w:unhideWhenUsed/>
    <w:rsid w:val="00441372"/>
    <w:rPr>
      <w:lang w:val="fr-FR"/>
    </w:rPr>
  </w:style>
  <w:style w:type="character" w:styleId="PlaceholderText">
    <w:name w:val="Placeholder Text"/>
    <w:uiPriority w:val="99"/>
    <w:semiHidden/>
    <w:rsid w:val="00441372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fr-FR"/>
    </w:rPr>
  </w:style>
  <w:style w:type="character" w:styleId="Strong">
    <w:name w:val="Strong"/>
    <w:uiPriority w:val="99"/>
    <w:semiHidden/>
    <w:qFormat/>
    <w:rsid w:val="00441372"/>
    <w:rPr>
      <w:b/>
      <w:bCs/>
      <w:lang w:val="fr-FR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fr-FR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fr-FR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fr-FR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fr-FR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fr-FR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fr-FR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fr-FR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fr-FR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fr-FR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fr-FR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fr-FR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fr-FR"/>
    </w:rPr>
  </w:style>
  <w:style w:type="character" w:styleId="Emphasis">
    <w:name w:val="Emphasis"/>
    <w:uiPriority w:val="99"/>
    <w:semiHidden/>
    <w:qFormat/>
    <w:rsid w:val="00441372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fr-FR"/>
    </w:rPr>
  </w:style>
  <w:style w:type="character" w:styleId="HTMLAcronym">
    <w:name w:val="HTML Acronym"/>
    <w:uiPriority w:val="99"/>
    <w:semiHidden/>
    <w:unhideWhenUsed/>
    <w:rsid w:val="00441372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fr-FR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fr-FR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fr-FR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fr-FR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fr-FR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fr-FR"/>
    </w:rPr>
  </w:style>
  <w:style w:type="character" w:styleId="LineNumber">
    <w:name w:val="line number"/>
    <w:uiPriority w:val="99"/>
    <w:semiHidden/>
    <w:unhideWhenUsed/>
    <w:rsid w:val="00441372"/>
    <w:rPr>
      <w:lang w:val="fr-FR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fr-FR"/>
    </w:rPr>
  </w:style>
  <w:style w:type="character" w:styleId="PageNumber">
    <w:name w:val="page number"/>
    <w:uiPriority w:val="99"/>
    <w:semiHidden/>
    <w:unhideWhenUsed/>
    <w:rsid w:val="00441372"/>
    <w:rPr>
      <w:lang w:val="fr-FR"/>
    </w:rPr>
  </w:style>
  <w:style w:type="character" w:styleId="PlaceholderText">
    <w:name w:val="Placeholder Text"/>
    <w:uiPriority w:val="99"/>
    <w:semiHidden/>
    <w:rsid w:val="00441372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fr-FR"/>
    </w:rPr>
  </w:style>
  <w:style w:type="character" w:styleId="Strong">
    <w:name w:val="Strong"/>
    <w:uiPriority w:val="99"/>
    <w:semiHidden/>
    <w:qFormat/>
    <w:rsid w:val="00441372"/>
    <w:rPr>
      <w:b/>
      <w:bCs/>
      <w:lang w:val="fr-FR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fr-FR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pDx6to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oo.gl/PLj4os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3154</Characters>
  <Application>Microsoft Office Word</Application>
  <DocSecurity>0</DocSecurity>
  <Lines>74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cp:lastPrinted>2018-01-30T10:45:00Z</cp:lastPrinted>
  <dcterms:created xsi:type="dcterms:W3CDTF">2018-02-01T08:45:00Z</dcterms:created>
  <dcterms:modified xsi:type="dcterms:W3CDTF">2018-02-02T07:53:00Z</dcterms:modified>
</cp:coreProperties>
</file>