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24C2" w14:textId="1A9697DE" w:rsidR="002D78C9" w:rsidRPr="008879EA" w:rsidRDefault="008879EA" w:rsidP="008879EA">
      <w:pPr>
        <w:pStyle w:val="Titre"/>
        <w:rPr>
          <w:caps w:val="0"/>
          <w:kern w:val="0"/>
        </w:rPr>
      </w:pPr>
      <w:bookmarkStart w:id="8" w:name="_Hlk65590957"/>
      <w:r w:rsidRPr="008879EA">
        <w:rPr>
          <w:caps w:val="0"/>
          <w:kern w:val="0"/>
        </w:rPr>
        <w:t>NOTIFICATION</w:t>
      </w:r>
    </w:p>
    <w:p w14:paraId="290EE259" w14:textId="77777777" w:rsidR="002F663C" w:rsidRPr="008879EA" w:rsidRDefault="00C44F81" w:rsidP="008879EA">
      <w:pPr>
        <w:pStyle w:val="Title3"/>
      </w:pPr>
      <w:r w:rsidRPr="008879EA">
        <w:t>Addendum</w:t>
      </w:r>
    </w:p>
    <w:p w14:paraId="3B0E28D4" w14:textId="52EF3ADD" w:rsidR="002F663C" w:rsidRPr="008879EA" w:rsidRDefault="00C44F81" w:rsidP="008879EA">
      <w:pPr>
        <w:rPr>
          <w:rFonts w:eastAsia="Calibri" w:cs="Times New Roman"/>
        </w:rPr>
      </w:pPr>
      <w:r w:rsidRPr="008879EA">
        <w:t>La communication ci</w:t>
      </w:r>
      <w:r w:rsidR="008879EA" w:rsidRPr="008879EA">
        <w:t>-</w:t>
      </w:r>
      <w:r w:rsidRPr="008879EA">
        <w:t>après, datée du 2</w:t>
      </w:r>
      <w:r w:rsidR="008879EA" w:rsidRPr="008879EA">
        <w:t>3</w:t>
      </w:r>
      <w:r w:rsidR="008879EA">
        <w:t> </w:t>
      </w:r>
      <w:r w:rsidR="008879EA" w:rsidRPr="008879EA">
        <w:t>février</w:t>
      </w:r>
      <w:r w:rsidR="008879EA">
        <w:t> </w:t>
      </w:r>
      <w:r w:rsidR="008879EA" w:rsidRPr="008879EA">
        <w:t>2</w:t>
      </w:r>
      <w:r w:rsidRPr="008879EA">
        <w:t xml:space="preserve">021, est distribuée à la demande de la délégation </w:t>
      </w:r>
      <w:proofErr w:type="gramStart"/>
      <w:r w:rsidRPr="008879EA">
        <w:t>du</w:t>
      </w:r>
      <w:proofErr w:type="gramEnd"/>
      <w:r w:rsidRPr="008879EA">
        <w:t xml:space="preserve"> </w:t>
      </w:r>
      <w:r w:rsidRPr="008879EA">
        <w:rPr>
          <w:u w:val="single"/>
        </w:rPr>
        <w:t>Kenya</w:t>
      </w:r>
      <w:r w:rsidRPr="008879EA">
        <w:t>.</w:t>
      </w:r>
    </w:p>
    <w:p w14:paraId="29412535" w14:textId="77777777" w:rsidR="001E2E4A" w:rsidRPr="008879EA" w:rsidRDefault="001E2E4A" w:rsidP="008879EA">
      <w:pPr>
        <w:rPr>
          <w:rFonts w:eastAsia="Calibri" w:cs="Times New Roman"/>
        </w:rPr>
      </w:pPr>
    </w:p>
    <w:p w14:paraId="433D3413" w14:textId="07740893" w:rsidR="002F663C" w:rsidRPr="008619CF" w:rsidRDefault="008879EA" w:rsidP="008879EA">
      <w:pPr>
        <w:jc w:val="center"/>
        <w:rPr>
          <w:b/>
          <w:lang w:val="en-GB"/>
        </w:rPr>
      </w:pPr>
      <w:r w:rsidRPr="008619CF">
        <w:rPr>
          <w:b/>
          <w:lang w:val="en-GB"/>
        </w:rPr>
        <w:t>_______________</w:t>
      </w:r>
    </w:p>
    <w:p w14:paraId="1E03A43B" w14:textId="77777777" w:rsidR="002F663C" w:rsidRPr="008619CF" w:rsidRDefault="002F663C" w:rsidP="008879EA">
      <w:pPr>
        <w:rPr>
          <w:rFonts w:eastAsia="Calibri" w:cs="Times New Roman"/>
          <w:lang w:val="en-GB"/>
        </w:rPr>
      </w:pPr>
    </w:p>
    <w:p w14:paraId="0CC0316C" w14:textId="77777777" w:rsidR="00C14444" w:rsidRPr="008619CF" w:rsidRDefault="00C14444" w:rsidP="008879EA">
      <w:pPr>
        <w:rPr>
          <w:rFonts w:eastAsia="Calibri" w:cs="Times New Roman"/>
          <w:lang w:val="en-GB"/>
        </w:rPr>
      </w:pPr>
    </w:p>
    <w:p w14:paraId="4434A25F" w14:textId="67613417" w:rsidR="002F663C" w:rsidRPr="008879EA" w:rsidRDefault="00C44F81" w:rsidP="008879EA">
      <w:pPr>
        <w:rPr>
          <w:rFonts w:eastAsia="Calibri" w:cs="Times New Roman"/>
          <w:b/>
          <w:szCs w:val="18"/>
        </w:rPr>
      </w:pPr>
      <w:r w:rsidRPr="008619CF">
        <w:rPr>
          <w:b/>
          <w:szCs w:val="18"/>
          <w:lang w:val="en-GB"/>
        </w:rPr>
        <w:t>Intitulé</w:t>
      </w:r>
      <w:r w:rsidR="008879EA" w:rsidRPr="008619CF">
        <w:rPr>
          <w:b/>
          <w:szCs w:val="18"/>
          <w:lang w:val="en-GB"/>
        </w:rPr>
        <w:t xml:space="preserve">: </w:t>
      </w:r>
      <w:r w:rsidR="008879EA" w:rsidRPr="008619CF">
        <w:rPr>
          <w:lang w:val="en-GB"/>
        </w:rPr>
        <w:t>K</w:t>
      </w:r>
      <w:r w:rsidRPr="008619CF">
        <w:rPr>
          <w:lang w:val="en-GB"/>
        </w:rPr>
        <w:t>S 1855</w:t>
      </w:r>
      <w:r w:rsidR="008879EA" w:rsidRPr="008619CF">
        <w:rPr>
          <w:lang w:val="en-GB"/>
        </w:rPr>
        <w:t>-</w:t>
      </w:r>
      <w:r w:rsidRPr="008619CF">
        <w:rPr>
          <w:lang w:val="en-GB"/>
        </w:rPr>
        <w:t xml:space="preserve">2:2008 </w:t>
      </w:r>
      <w:r w:rsidRPr="008619CF">
        <w:rPr>
          <w:i/>
          <w:iCs/>
          <w:lang w:val="en-GB"/>
        </w:rPr>
        <w:t xml:space="preserve">Thermal solar systems and components </w:t>
      </w:r>
      <w:r w:rsidR="008879EA" w:rsidRPr="008619CF">
        <w:rPr>
          <w:i/>
          <w:iCs/>
          <w:lang w:val="en-GB"/>
        </w:rPr>
        <w:t>-</w:t>
      </w:r>
      <w:r w:rsidRPr="008619CF">
        <w:rPr>
          <w:i/>
          <w:iCs/>
          <w:lang w:val="en-GB"/>
        </w:rPr>
        <w:t xml:space="preserve"> Custom built systems </w:t>
      </w:r>
      <w:r w:rsidR="008879EA" w:rsidRPr="008619CF">
        <w:rPr>
          <w:i/>
          <w:iCs/>
          <w:lang w:val="en-GB"/>
        </w:rPr>
        <w:t>-</w:t>
      </w:r>
      <w:r w:rsidRPr="008619CF">
        <w:rPr>
          <w:i/>
          <w:iCs/>
          <w:lang w:val="en-GB"/>
        </w:rPr>
        <w:t xml:space="preserve"> Part 2</w:t>
      </w:r>
      <w:r w:rsidR="008879EA" w:rsidRPr="008619CF">
        <w:rPr>
          <w:i/>
          <w:iCs/>
          <w:lang w:val="en-GB"/>
        </w:rPr>
        <w:t>: T</w:t>
      </w:r>
      <w:r w:rsidRPr="008619CF">
        <w:rPr>
          <w:i/>
          <w:iCs/>
          <w:lang w:val="en-GB"/>
        </w:rPr>
        <w:t>est methods</w:t>
      </w:r>
      <w:r w:rsidRPr="008619CF">
        <w:rPr>
          <w:lang w:val="en-GB"/>
        </w:rPr>
        <w:t xml:space="preserve"> (KS 1855</w:t>
      </w:r>
      <w:r w:rsidR="008879EA" w:rsidRPr="008619CF">
        <w:rPr>
          <w:lang w:val="en-GB"/>
        </w:rPr>
        <w:t>-</w:t>
      </w:r>
      <w:r w:rsidRPr="008619CF">
        <w:rPr>
          <w:lang w:val="en-GB"/>
        </w:rPr>
        <w:t>2:2008</w:t>
      </w:r>
      <w:r w:rsidR="008879EA" w:rsidRPr="008619CF">
        <w:rPr>
          <w:lang w:val="en-GB"/>
        </w:rPr>
        <w:t xml:space="preserve">. </w:t>
      </w:r>
      <w:r w:rsidR="008879EA" w:rsidRPr="008879EA">
        <w:t>I</w:t>
      </w:r>
      <w:r w:rsidRPr="008879EA">
        <w:t xml:space="preserve">nstallations solaires thermiques et leurs composants </w:t>
      </w:r>
      <w:r w:rsidR="008879EA" w:rsidRPr="008879EA">
        <w:t>-</w:t>
      </w:r>
      <w:r w:rsidRPr="008879EA">
        <w:t xml:space="preserve"> Installations assemblées à façon </w:t>
      </w:r>
      <w:r w:rsidR="008879EA" w:rsidRPr="008879EA">
        <w:t>-</w:t>
      </w:r>
      <w:r w:rsidRPr="008879EA">
        <w:t xml:space="preserve"> Partie </w:t>
      </w:r>
      <w:proofErr w:type="gramStart"/>
      <w:r w:rsidRPr="008879EA">
        <w:t>2</w:t>
      </w:r>
      <w:r w:rsidR="008879EA" w:rsidRPr="008879EA">
        <w:t>:</w:t>
      </w:r>
      <w:proofErr w:type="gramEnd"/>
      <w:r w:rsidR="008879EA" w:rsidRPr="008879EA">
        <w:t xml:space="preserve"> M</w:t>
      </w:r>
      <w:r w:rsidRPr="008879EA">
        <w:t>éthodes d'essai).</w:t>
      </w:r>
    </w:p>
    <w:p w14:paraId="324601CF" w14:textId="77777777" w:rsidR="002F663C" w:rsidRPr="008879EA" w:rsidRDefault="002F663C" w:rsidP="008879EA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E87315" w:rsidRPr="008879EA" w14:paraId="646D160F" w14:textId="77777777" w:rsidTr="00887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2C0403C" w14:textId="77777777" w:rsidR="002F663C" w:rsidRPr="008879EA" w:rsidRDefault="00C44F81" w:rsidP="008879EA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8879EA">
              <w:rPr>
                <w:b/>
                <w:lang w:val="fr-FR"/>
              </w:rPr>
              <w:t xml:space="preserve">Motif de </w:t>
            </w:r>
            <w:proofErr w:type="gramStart"/>
            <w:r w:rsidRPr="008879EA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8879EA" w:rsidRPr="008879EA" w14:paraId="60DC7586" w14:textId="77777777" w:rsidTr="008879E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43C9A" w14:textId="57925D22" w:rsidR="002F663C" w:rsidRPr="008879EA" w:rsidRDefault="008879EA" w:rsidP="008879EA">
            <w:pPr>
              <w:spacing w:before="120" w:after="120"/>
              <w:ind w:left="567" w:hanging="567"/>
              <w:jc w:val="center"/>
            </w:pPr>
            <w:r w:rsidRPr="008879E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5C326" w14:textId="19171C25" w:rsidR="002F663C" w:rsidRPr="008619CF" w:rsidRDefault="00C44F81" w:rsidP="008879EA">
            <w:pPr>
              <w:spacing w:before="120" w:after="120"/>
              <w:rPr>
                <w:lang w:val="fr-CH"/>
              </w:rPr>
            </w:pPr>
            <w:r w:rsidRPr="008879EA">
              <w:rPr>
                <w:lang w:val="fr-FR"/>
              </w:rPr>
              <w:t xml:space="preserve">Modification du délai pour la présentation des observations </w:t>
            </w:r>
            <w:r w:rsidR="008879EA" w:rsidRPr="008879EA">
              <w:rPr>
                <w:lang w:val="fr-FR"/>
              </w:rPr>
              <w:t>-</w:t>
            </w:r>
            <w:r w:rsidRPr="008879EA">
              <w:rPr>
                <w:lang w:val="fr-FR"/>
              </w:rPr>
              <w:t xml:space="preserve"> </w:t>
            </w:r>
            <w:proofErr w:type="gramStart"/>
            <w:r w:rsidRPr="008879EA">
              <w:rPr>
                <w:lang w:val="fr-FR"/>
              </w:rPr>
              <w:t>date:</w:t>
            </w:r>
            <w:proofErr w:type="gramEnd"/>
          </w:p>
        </w:tc>
      </w:tr>
      <w:tr w:rsidR="008879EA" w:rsidRPr="008879EA" w14:paraId="1EF06DD0" w14:textId="77777777" w:rsidTr="008879E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5851A" w14:textId="77777777" w:rsidR="002F663C" w:rsidRPr="008879EA" w:rsidRDefault="00C44F81" w:rsidP="008879EA">
            <w:pPr>
              <w:spacing w:before="120" w:after="120"/>
              <w:jc w:val="center"/>
            </w:pPr>
            <w:r w:rsidRPr="008879EA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FEDBD" w14:textId="620A6954" w:rsidR="002F663C" w:rsidRPr="008619CF" w:rsidRDefault="00C44F81" w:rsidP="008879EA">
            <w:pPr>
              <w:spacing w:before="120" w:after="120"/>
              <w:rPr>
                <w:lang w:val="fr-CH"/>
              </w:rPr>
            </w:pPr>
            <w:r w:rsidRPr="008879EA">
              <w:rPr>
                <w:lang w:val="fr-FR"/>
              </w:rPr>
              <w:t xml:space="preserve">Adoption de la mesure notifiée </w:t>
            </w:r>
            <w:r w:rsidR="008879EA" w:rsidRPr="008879EA">
              <w:rPr>
                <w:lang w:val="fr-FR"/>
              </w:rPr>
              <w:t>-</w:t>
            </w:r>
            <w:r w:rsidRPr="008879EA">
              <w:rPr>
                <w:lang w:val="fr-FR"/>
              </w:rPr>
              <w:t xml:space="preserve"> </w:t>
            </w:r>
            <w:proofErr w:type="gramStart"/>
            <w:r w:rsidRPr="008879EA">
              <w:rPr>
                <w:lang w:val="fr-FR"/>
              </w:rPr>
              <w:t>date</w:t>
            </w:r>
            <w:r w:rsidR="008879EA" w:rsidRPr="008879EA">
              <w:rPr>
                <w:lang w:val="fr-FR"/>
              </w:rPr>
              <w:t>:</w:t>
            </w:r>
            <w:proofErr w:type="gramEnd"/>
            <w:r w:rsidR="008879EA" w:rsidRPr="008879EA">
              <w:rPr>
                <w:lang w:val="fr-FR"/>
              </w:rPr>
              <w:t xml:space="preserve"> 20</w:t>
            </w:r>
            <w:r w:rsidR="00C70105" w:rsidRPr="008619CF">
              <w:rPr>
                <w:lang w:val="fr-CH"/>
              </w:rPr>
              <w:t> </w:t>
            </w:r>
            <w:r w:rsidR="008879EA" w:rsidRPr="008879EA">
              <w:rPr>
                <w:lang w:val="fr-FR"/>
              </w:rPr>
              <w:t>janvier</w:t>
            </w:r>
            <w:r w:rsidR="00C70105" w:rsidRPr="008619CF">
              <w:rPr>
                <w:lang w:val="fr-CH"/>
              </w:rPr>
              <w:t> </w:t>
            </w:r>
            <w:r w:rsidR="008879EA" w:rsidRPr="008879EA">
              <w:rPr>
                <w:lang w:val="fr-FR"/>
              </w:rPr>
              <w:t>2</w:t>
            </w:r>
            <w:r w:rsidRPr="008879EA">
              <w:rPr>
                <w:lang w:val="fr-FR"/>
              </w:rPr>
              <w:t>021</w:t>
            </w:r>
          </w:p>
        </w:tc>
      </w:tr>
      <w:tr w:rsidR="008879EA" w:rsidRPr="008879EA" w14:paraId="4C518E14" w14:textId="77777777" w:rsidTr="008879E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18BAC" w14:textId="66F782C3" w:rsidR="002F663C" w:rsidRPr="008879EA" w:rsidRDefault="008879EA" w:rsidP="008879EA">
            <w:pPr>
              <w:spacing w:before="120" w:after="120"/>
              <w:jc w:val="center"/>
            </w:pPr>
            <w:r w:rsidRPr="008879E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8076C" w14:textId="04616D7A" w:rsidR="002F663C" w:rsidRPr="008619CF" w:rsidRDefault="00C44F81" w:rsidP="008879EA">
            <w:pPr>
              <w:spacing w:before="120" w:after="120"/>
              <w:rPr>
                <w:lang w:val="fr-CH"/>
              </w:rPr>
            </w:pPr>
            <w:r w:rsidRPr="008879EA">
              <w:rPr>
                <w:lang w:val="fr-FR"/>
              </w:rPr>
              <w:t xml:space="preserve">Publication de la mesure notifiée </w:t>
            </w:r>
            <w:r w:rsidR="008879EA" w:rsidRPr="008879EA">
              <w:rPr>
                <w:lang w:val="fr-FR"/>
              </w:rPr>
              <w:t>-</w:t>
            </w:r>
            <w:r w:rsidRPr="008879EA">
              <w:rPr>
                <w:lang w:val="fr-FR"/>
              </w:rPr>
              <w:t xml:space="preserve"> </w:t>
            </w:r>
            <w:proofErr w:type="gramStart"/>
            <w:r w:rsidRPr="008879EA">
              <w:rPr>
                <w:lang w:val="fr-FR"/>
              </w:rPr>
              <w:t>date:</w:t>
            </w:r>
            <w:proofErr w:type="gramEnd"/>
          </w:p>
        </w:tc>
      </w:tr>
      <w:tr w:rsidR="008879EA" w:rsidRPr="008879EA" w14:paraId="7743E7D2" w14:textId="77777777" w:rsidTr="008879E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478EB" w14:textId="4C8C93CE" w:rsidR="002F663C" w:rsidRPr="008879EA" w:rsidRDefault="008879EA" w:rsidP="008879EA">
            <w:pPr>
              <w:spacing w:before="120" w:after="120"/>
              <w:jc w:val="center"/>
            </w:pPr>
            <w:r w:rsidRPr="008879E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FBF8A" w14:textId="3DB1FE49" w:rsidR="002F663C" w:rsidRPr="008619CF" w:rsidRDefault="00C44F81" w:rsidP="008879EA">
            <w:pPr>
              <w:spacing w:before="120" w:after="120"/>
              <w:rPr>
                <w:lang w:val="fr-CH"/>
              </w:rPr>
            </w:pPr>
            <w:r w:rsidRPr="008879EA">
              <w:rPr>
                <w:lang w:val="fr-FR"/>
              </w:rPr>
              <w:t xml:space="preserve">Entrée en vigueur de la mesure notifiée </w:t>
            </w:r>
            <w:r w:rsidR="008879EA" w:rsidRPr="008879EA">
              <w:rPr>
                <w:lang w:val="fr-FR"/>
              </w:rPr>
              <w:t>-</w:t>
            </w:r>
            <w:r w:rsidRPr="008879EA">
              <w:rPr>
                <w:lang w:val="fr-FR"/>
              </w:rPr>
              <w:t xml:space="preserve"> </w:t>
            </w:r>
            <w:proofErr w:type="gramStart"/>
            <w:r w:rsidRPr="008879EA">
              <w:rPr>
                <w:lang w:val="fr-FR"/>
              </w:rPr>
              <w:t>date:</w:t>
            </w:r>
            <w:proofErr w:type="gramEnd"/>
          </w:p>
        </w:tc>
      </w:tr>
      <w:tr w:rsidR="008879EA" w:rsidRPr="008879EA" w14:paraId="6F8E147C" w14:textId="77777777" w:rsidTr="008879E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16991" w14:textId="77777777" w:rsidR="002F663C" w:rsidRPr="008879EA" w:rsidRDefault="00C44F81" w:rsidP="008879EA">
            <w:pPr>
              <w:spacing w:before="120" w:after="120"/>
              <w:jc w:val="center"/>
            </w:pPr>
            <w:r w:rsidRPr="008879EA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D3260" w14:textId="0A0A204A" w:rsidR="000D522C" w:rsidRPr="008879EA" w:rsidRDefault="00C44F81" w:rsidP="008879EA">
            <w:pPr>
              <w:spacing w:before="120" w:after="60"/>
              <w:rPr>
                <w:lang w:val="fr-FR"/>
              </w:rPr>
            </w:pPr>
            <w:r w:rsidRPr="008879EA">
              <w:rPr>
                <w:lang w:val="fr-FR"/>
              </w:rPr>
              <w:t>Accès au texte final de la mesure</w:t>
            </w:r>
            <w:r w:rsidR="008879EA" w:rsidRPr="008879EA">
              <w:rPr>
                <w:rStyle w:val="Appelnotedebasdep"/>
              </w:rPr>
              <w:footnoteReference w:id="1"/>
            </w:r>
            <w:r w:rsidRPr="008879EA">
              <w:rPr>
                <w:lang w:val="fr-FR"/>
              </w:rPr>
              <w:t>:</w:t>
            </w:r>
          </w:p>
          <w:p w14:paraId="06C931F4" w14:textId="5E0C7363" w:rsidR="00467A46" w:rsidRPr="008879EA" w:rsidRDefault="008619CF" w:rsidP="008879EA">
            <w:pPr>
              <w:spacing w:before="60" w:after="120"/>
              <w:rPr>
                <w:rStyle w:val="Lienhypertexte"/>
              </w:rPr>
            </w:pPr>
            <w:hyperlink r:id="rId9" w:history="1">
              <w:r w:rsidR="008879EA" w:rsidRPr="008879EA">
                <w:rPr>
                  <w:rStyle w:val="Lienhypertexte"/>
                </w:rPr>
                <w:t>https://webstore.kebs.org/</w:t>
              </w:r>
            </w:hyperlink>
          </w:p>
        </w:tc>
      </w:tr>
      <w:tr w:rsidR="008879EA" w:rsidRPr="008879EA" w14:paraId="777F9FAF" w14:textId="77777777" w:rsidTr="008879E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4D7C0" w14:textId="05FD1002" w:rsidR="002F663C" w:rsidRPr="008879EA" w:rsidRDefault="008879EA" w:rsidP="008879EA">
            <w:pPr>
              <w:spacing w:before="120" w:after="120"/>
              <w:jc w:val="center"/>
            </w:pPr>
            <w:r w:rsidRPr="008879E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5DD95" w14:textId="542A004D" w:rsidR="000D522C" w:rsidRPr="008879EA" w:rsidRDefault="00C44F81" w:rsidP="008879EA">
            <w:pPr>
              <w:spacing w:before="120" w:after="60"/>
              <w:rPr>
                <w:lang w:val="fr-FR"/>
              </w:rPr>
            </w:pPr>
            <w:r w:rsidRPr="008879EA">
              <w:rPr>
                <w:lang w:val="fr-FR"/>
              </w:rPr>
              <w:t xml:space="preserve">Retrait ou abrogation de la mesure notifiée </w:t>
            </w:r>
            <w:r w:rsidR="008879EA" w:rsidRPr="008879EA">
              <w:rPr>
                <w:lang w:val="fr-FR"/>
              </w:rPr>
              <w:t>-</w:t>
            </w:r>
            <w:r w:rsidRPr="008879EA">
              <w:rPr>
                <w:lang w:val="fr-FR"/>
              </w:rPr>
              <w:t xml:space="preserve"> </w:t>
            </w:r>
            <w:proofErr w:type="gramStart"/>
            <w:r w:rsidRPr="008879EA">
              <w:rPr>
                <w:lang w:val="fr-FR"/>
              </w:rPr>
              <w:t>date:</w:t>
            </w:r>
            <w:proofErr w:type="gramEnd"/>
          </w:p>
          <w:p w14:paraId="1979FA2F" w14:textId="5A40FA43" w:rsidR="002F663C" w:rsidRPr="008619CF" w:rsidRDefault="00C44F81" w:rsidP="008879EA">
            <w:pPr>
              <w:spacing w:before="60" w:after="120"/>
              <w:rPr>
                <w:lang w:val="fr-CH"/>
              </w:rPr>
            </w:pPr>
            <w:r w:rsidRPr="008879EA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8879EA">
              <w:rPr>
                <w:lang w:val="fr-FR"/>
              </w:rPr>
              <w:t>notification:</w:t>
            </w:r>
            <w:proofErr w:type="gramEnd"/>
          </w:p>
        </w:tc>
      </w:tr>
      <w:tr w:rsidR="008879EA" w:rsidRPr="008879EA" w14:paraId="4DAEDD4B" w14:textId="77777777" w:rsidTr="008879E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DE8C5" w14:textId="556BEB45" w:rsidR="002F663C" w:rsidRPr="008879EA" w:rsidRDefault="008879EA" w:rsidP="008879EA">
            <w:pPr>
              <w:spacing w:before="120" w:after="120"/>
              <w:jc w:val="center"/>
            </w:pPr>
            <w:r w:rsidRPr="008879E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144A3" w14:textId="77777777" w:rsidR="000D522C" w:rsidRPr="008879EA" w:rsidRDefault="00C44F81" w:rsidP="008879EA">
            <w:pPr>
              <w:spacing w:before="120" w:after="60"/>
              <w:rPr>
                <w:lang w:val="fr-FR"/>
              </w:rPr>
            </w:pPr>
            <w:r w:rsidRPr="008879EA">
              <w:rPr>
                <w:lang w:val="fr-FR"/>
              </w:rPr>
              <w:t>Modification de la teneur ou du champ d'application de la mesure notifiée</w:t>
            </w:r>
            <w:proofErr w:type="gramStart"/>
            <w:r w:rsidRPr="008879EA">
              <w:rPr>
                <w:vertAlign w:val="superscript"/>
                <w:lang w:val="fr-FR"/>
              </w:rPr>
              <w:t>1</w:t>
            </w:r>
            <w:r w:rsidRPr="008879EA">
              <w:rPr>
                <w:lang w:val="fr-FR"/>
              </w:rPr>
              <w:t>:</w:t>
            </w:r>
            <w:proofErr w:type="gramEnd"/>
          </w:p>
          <w:p w14:paraId="2F077F64" w14:textId="5726DCE1" w:rsidR="002F663C" w:rsidRPr="008619CF" w:rsidRDefault="00C44F81" w:rsidP="008879EA">
            <w:pPr>
              <w:spacing w:before="60" w:after="120"/>
              <w:rPr>
                <w:lang w:val="fr-CH"/>
              </w:rPr>
            </w:pPr>
            <w:r w:rsidRPr="008879EA">
              <w:rPr>
                <w:lang w:val="fr-FR"/>
              </w:rPr>
              <w:t>Nouveau délai pour la présentation des observations (le cas échéant</w:t>
            </w:r>
            <w:proofErr w:type="gramStart"/>
            <w:r w:rsidRPr="008879EA">
              <w:rPr>
                <w:lang w:val="fr-FR"/>
              </w:rPr>
              <w:t>):</w:t>
            </w:r>
            <w:proofErr w:type="gramEnd"/>
          </w:p>
        </w:tc>
      </w:tr>
      <w:tr w:rsidR="008879EA" w:rsidRPr="008879EA" w14:paraId="24CE2603" w14:textId="77777777" w:rsidTr="008879E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C6867" w14:textId="76780EA4" w:rsidR="002F663C" w:rsidRPr="008879EA" w:rsidRDefault="008879EA" w:rsidP="008879EA">
            <w:pPr>
              <w:spacing w:before="120" w:after="120"/>
              <w:ind w:left="567" w:hanging="567"/>
              <w:jc w:val="center"/>
            </w:pPr>
            <w:r w:rsidRPr="008879E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E0F50" w14:textId="3632CC8D" w:rsidR="002F663C" w:rsidRPr="008619CF" w:rsidRDefault="00C44F81" w:rsidP="008879EA">
            <w:pPr>
              <w:spacing w:before="120" w:after="120"/>
              <w:rPr>
                <w:lang w:val="fr-CH"/>
              </w:rPr>
            </w:pPr>
            <w:r w:rsidRPr="008879EA">
              <w:rPr>
                <w:lang w:val="fr-FR"/>
              </w:rPr>
              <w:t>Publication de directives d'interprétation et accès au texte</w:t>
            </w:r>
            <w:proofErr w:type="gramStart"/>
            <w:r w:rsidRPr="008879EA">
              <w:rPr>
                <w:vertAlign w:val="superscript"/>
                <w:lang w:val="fr-FR"/>
              </w:rPr>
              <w:t>1</w:t>
            </w:r>
            <w:r w:rsidRPr="008879EA">
              <w:rPr>
                <w:lang w:val="fr-FR"/>
              </w:rPr>
              <w:t>:</w:t>
            </w:r>
            <w:proofErr w:type="gramEnd"/>
          </w:p>
        </w:tc>
      </w:tr>
      <w:tr w:rsidR="00E87315" w:rsidRPr="008879EA" w14:paraId="4CFE8C49" w14:textId="77777777" w:rsidTr="008879EA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95128B" w14:textId="22988249" w:rsidR="002F663C" w:rsidRPr="008879EA" w:rsidRDefault="008879EA" w:rsidP="008879EA">
            <w:pPr>
              <w:spacing w:before="120" w:after="120"/>
              <w:ind w:left="567" w:hanging="567"/>
              <w:jc w:val="center"/>
            </w:pPr>
            <w:r w:rsidRPr="008879EA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8F5139E" w14:textId="2734A06C" w:rsidR="002F663C" w:rsidRPr="008879EA" w:rsidRDefault="00C44F81" w:rsidP="008879EA">
            <w:pPr>
              <w:spacing w:before="120" w:after="120"/>
              <w:rPr>
                <w:lang w:val="fr-FR"/>
              </w:rPr>
            </w:pPr>
            <w:proofErr w:type="gramStart"/>
            <w:r w:rsidRPr="008879EA">
              <w:rPr>
                <w:lang w:val="fr-FR"/>
              </w:rPr>
              <w:t>Autres:</w:t>
            </w:r>
            <w:proofErr w:type="gramEnd"/>
          </w:p>
        </w:tc>
      </w:tr>
      <w:bookmarkEnd w:id="9"/>
    </w:tbl>
    <w:p w14:paraId="5C5897F9" w14:textId="77777777" w:rsidR="002F663C" w:rsidRPr="008879EA" w:rsidRDefault="002F663C" w:rsidP="008879EA">
      <w:pPr>
        <w:jc w:val="left"/>
        <w:rPr>
          <w:rFonts w:eastAsia="Calibri" w:cs="Times New Roman"/>
        </w:rPr>
      </w:pPr>
    </w:p>
    <w:p w14:paraId="6E4E8C48" w14:textId="48FEEA3B" w:rsidR="000D522C" w:rsidRPr="008879EA" w:rsidRDefault="00C44F81" w:rsidP="008879EA">
      <w:pPr>
        <w:spacing w:after="120"/>
        <w:rPr>
          <w:rFonts w:eastAsia="Calibri" w:cs="Times New Roman"/>
          <w:bCs/>
        </w:rPr>
      </w:pPr>
      <w:proofErr w:type="gramStart"/>
      <w:r w:rsidRPr="008879EA">
        <w:rPr>
          <w:b/>
          <w:szCs w:val="18"/>
        </w:rPr>
        <w:t>Teneur</w:t>
      </w:r>
      <w:r w:rsidR="008879EA" w:rsidRPr="008879EA">
        <w:rPr>
          <w:b/>
          <w:szCs w:val="18"/>
        </w:rPr>
        <w:t>:</w:t>
      </w:r>
      <w:proofErr w:type="gramEnd"/>
      <w:r w:rsidR="008879EA" w:rsidRPr="008879EA">
        <w:rPr>
          <w:b/>
          <w:szCs w:val="18"/>
        </w:rPr>
        <w:t xml:space="preserve"> </w:t>
      </w:r>
      <w:r w:rsidR="008879EA" w:rsidRPr="008879EA">
        <w:t>L</w:t>
      </w:r>
      <w:r w:rsidRPr="008879EA">
        <w:t>e Kenya informe les Membres de l'OMC que la Norme kényane KS 1855</w:t>
      </w:r>
      <w:r w:rsidR="008879EA" w:rsidRPr="008879EA">
        <w:t>-</w:t>
      </w:r>
      <w:r w:rsidRPr="008879EA">
        <w:t xml:space="preserve">2:2021 "Installations solaires thermiques et leurs composants </w:t>
      </w:r>
      <w:r w:rsidR="008879EA" w:rsidRPr="008879EA">
        <w:t>-</w:t>
      </w:r>
      <w:r w:rsidRPr="008879EA">
        <w:t xml:space="preserve"> Installations assemblées à façon </w:t>
      </w:r>
      <w:r w:rsidR="008879EA" w:rsidRPr="008879EA">
        <w:t>-</w:t>
      </w:r>
      <w:r w:rsidRPr="008879EA">
        <w:t xml:space="preserve"> Partie 2</w:t>
      </w:r>
      <w:r w:rsidR="008879EA" w:rsidRPr="008879EA">
        <w:t>: M</w:t>
      </w:r>
      <w:r w:rsidRPr="008879EA">
        <w:t>éthodes d'essai", notifiée au moyen du document G/TBT/N/KEN/149 en tant que norme KS 1855</w:t>
      </w:r>
      <w:r w:rsidR="008879EA" w:rsidRPr="008879EA">
        <w:t>-</w:t>
      </w:r>
      <w:r w:rsidRPr="008879EA">
        <w:t>2:2008, a été adoptée le 2</w:t>
      </w:r>
      <w:r w:rsidR="008879EA" w:rsidRPr="008879EA">
        <w:t>0</w:t>
      </w:r>
      <w:r w:rsidR="003B6368">
        <w:t> </w:t>
      </w:r>
      <w:r w:rsidR="008879EA" w:rsidRPr="008879EA">
        <w:t>janvier</w:t>
      </w:r>
      <w:r w:rsidR="003B6368">
        <w:t> </w:t>
      </w:r>
      <w:r w:rsidR="008879EA" w:rsidRPr="008879EA">
        <w:t>2</w:t>
      </w:r>
      <w:r w:rsidRPr="008879EA">
        <w:t>021 au moyen de l'avis n°1061 publié au Journal officiel en date du 2</w:t>
      </w:r>
      <w:r w:rsidR="008879EA" w:rsidRPr="008879EA">
        <w:t>0</w:t>
      </w:r>
      <w:r w:rsidR="003B6368">
        <w:t> </w:t>
      </w:r>
      <w:r w:rsidR="008879EA" w:rsidRPr="008879EA">
        <w:t>janvier</w:t>
      </w:r>
      <w:r w:rsidR="003B6368">
        <w:t> </w:t>
      </w:r>
      <w:r w:rsidR="008879EA" w:rsidRPr="008879EA">
        <w:t>2</w:t>
      </w:r>
      <w:r w:rsidRPr="008879EA">
        <w:t>021.</w:t>
      </w:r>
    </w:p>
    <w:p w14:paraId="0015AC1B" w14:textId="566899C5" w:rsidR="0032784E" w:rsidRPr="008879EA" w:rsidRDefault="00C44F81" w:rsidP="008879EA">
      <w:pPr>
        <w:spacing w:after="120"/>
        <w:rPr>
          <w:rFonts w:eastAsia="Calibri" w:cs="Times New Roman"/>
          <w:szCs w:val="18"/>
        </w:rPr>
      </w:pPr>
      <w:r w:rsidRPr="008879EA">
        <w:lastRenderedPageBreak/>
        <w:t>Une copie de ce document peut être obtenue via le lien suivant moyennant le paiement d'une redevance de base.</w:t>
      </w:r>
    </w:p>
    <w:p w14:paraId="5A783477" w14:textId="6F9B9474" w:rsidR="0032784E" w:rsidRPr="008879EA" w:rsidRDefault="008619CF" w:rsidP="008879EA">
      <w:pPr>
        <w:spacing w:after="120"/>
        <w:rPr>
          <w:rStyle w:val="Lienhypertexte"/>
        </w:rPr>
      </w:pPr>
      <w:hyperlink r:id="rId10" w:history="1">
        <w:r w:rsidR="008879EA" w:rsidRPr="008879EA">
          <w:rPr>
            <w:rStyle w:val="Lienhypertexte"/>
          </w:rPr>
          <w:t>https://webstore.kebs.org/</w:t>
        </w:r>
      </w:hyperlink>
    </w:p>
    <w:p w14:paraId="50819CF6" w14:textId="71ABE781" w:rsidR="006C5A96" w:rsidRPr="008879EA" w:rsidRDefault="008879EA" w:rsidP="008879EA">
      <w:pPr>
        <w:jc w:val="center"/>
        <w:rPr>
          <w:b/>
        </w:rPr>
      </w:pPr>
      <w:r w:rsidRPr="008879EA">
        <w:rPr>
          <w:b/>
        </w:rPr>
        <w:t>__________</w:t>
      </w:r>
      <w:bookmarkEnd w:id="8"/>
    </w:p>
    <w:sectPr w:rsidR="006C5A96" w:rsidRPr="008879EA" w:rsidSect="008879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91D9" w14:textId="77777777" w:rsidR="00443EF3" w:rsidRPr="008879EA" w:rsidRDefault="00C44F81">
      <w:bookmarkStart w:id="4" w:name="_Hlk65590976"/>
      <w:bookmarkStart w:id="5" w:name="_Hlk65590977"/>
      <w:r w:rsidRPr="008879EA">
        <w:separator/>
      </w:r>
      <w:bookmarkEnd w:id="4"/>
      <w:bookmarkEnd w:id="5"/>
    </w:p>
  </w:endnote>
  <w:endnote w:type="continuationSeparator" w:id="0">
    <w:p w14:paraId="5D62622A" w14:textId="77777777" w:rsidR="00443EF3" w:rsidRPr="008879EA" w:rsidRDefault="00C44F81">
      <w:bookmarkStart w:id="6" w:name="_Hlk65590978"/>
      <w:bookmarkStart w:id="7" w:name="_Hlk65590979"/>
      <w:r w:rsidRPr="008879E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13C4" w14:textId="6374FA30" w:rsidR="00544326" w:rsidRPr="008879EA" w:rsidRDefault="008879EA" w:rsidP="008879EA">
    <w:pPr>
      <w:pStyle w:val="Pieddepage"/>
    </w:pPr>
    <w:bookmarkStart w:id="16" w:name="_Hlk65590964"/>
    <w:bookmarkStart w:id="17" w:name="_Hlk65590965"/>
    <w:r w:rsidRPr="008879EA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B766" w14:textId="0481B06D" w:rsidR="00544326" w:rsidRPr="008879EA" w:rsidRDefault="008879EA" w:rsidP="008879EA">
    <w:pPr>
      <w:pStyle w:val="Pieddepage"/>
    </w:pPr>
    <w:bookmarkStart w:id="18" w:name="_Hlk65590966"/>
    <w:bookmarkStart w:id="19" w:name="_Hlk65590967"/>
    <w:r w:rsidRPr="008879EA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C875" w14:textId="5E1C6F68" w:rsidR="000D522C" w:rsidRPr="008879EA" w:rsidRDefault="008879EA" w:rsidP="008879EA">
    <w:pPr>
      <w:pStyle w:val="Pieddepage"/>
    </w:pPr>
    <w:bookmarkStart w:id="22" w:name="_Hlk65590970"/>
    <w:bookmarkStart w:id="23" w:name="_Hlk65590971"/>
    <w:r w:rsidRPr="008879EA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9CDD1" w14:textId="77777777" w:rsidR="00BB5622" w:rsidRPr="008879EA" w:rsidRDefault="00C44F81" w:rsidP="00ED54E0">
      <w:bookmarkStart w:id="0" w:name="_Hlk65590972"/>
      <w:bookmarkStart w:id="1" w:name="_Hlk65590973"/>
      <w:r w:rsidRPr="008879EA">
        <w:separator/>
      </w:r>
      <w:bookmarkEnd w:id="0"/>
      <w:bookmarkEnd w:id="1"/>
    </w:p>
  </w:footnote>
  <w:footnote w:type="continuationSeparator" w:id="0">
    <w:p w14:paraId="20A1F17A" w14:textId="77777777" w:rsidR="00BB5622" w:rsidRPr="008879EA" w:rsidRDefault="00C44F81" w:rsidP="00ED54E0">
      <w:bookmarkStart w:id="2" w:name="_Hlk65590974"/>
      <w:bookmarkStart w:id="3" w:name="_Hlk65590975"/>
      <w:r w:rsidRPr="008879EA">
        <w:continuationSeparator/>
      </w:r>
      <w:bookmarkEnd w:id="2"/>
      <w:bookmarkEnd w:id="3"/>
    </w:p>
  </w:footnote>
  <w:footnote w:id="1">
    <w:p w14:paraId="41856E7B" w14:textId="08196A8E" w:rsidR="008879EA" w:rsidRDefault="008879EA">
      <w:pPr>
        <w:pStyle w:val="Notedebasdepage"/>
      </w:pPr>
      <w:bookmarkStart w:id="10" w:name="_Hlk65590958"/>
      <w:bookmarkStart w:id="11" w:name="_Hlk65590959"/>
      <w:r>
        <w:rPr>
          <w:rStyle w:val="Appelnotedebasdep"/>
        </w:rPr>
        <w:footnoteRef/>
      </w:r>
      <w:r>
        <w:t xml:space="preserve"> </w:t>
      </w:r>
      <w:r w:rsidRPr="008879EA">
        <w:t xml:space="preserve">Il est possible d'indiquer une adresse de site Web, de joindre un fichier en format </w:t>
      </w:r>
      <w:proofErr w:type="spellStart"/>
      <w:r w:rsidRPr="008879EA">
        <w:t>pdf</w:t>
      </w:r>
      <w:proofErr w:type="spellEnd"/>
      <w:r w:rsidRPr="008879EA">
        <w:t xml:space="preserve"> ou de fournir tout autre renseignement permettant d'accéder au texte de la mesure finale/modifiée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88F9" w14:textId="77777777" w:rsidR="008879EA" w:rsidRPr="008619CF" w:rsidRDefault="008879EA" w:rsidP="008879EA">
    <w:pPr>
      <w:pStyle w:val="En-tte"/>
      <w:spacing w:after="240"/>
      <w:jc w:val="center"/>
      <w:rPr>
        <w:lang w:val="en-GB"/>
      </w:rPr>
    </w:pPr>
    <w:bookmarkStart w:id="12" w:name="_Hlk65590960"/>
    <w:bookmarkStart w:id="13" w:name="_Hlk65590961"/>
    <w:r w:rsidRPr="008619CF">
      <w:rPr>
        <w:lang w:val="en-GB"/>
      </w:rPr>
      <w:t>G/TBT/N/KEN/149/Add.1</w:t>
    </w:r>
  </w:p>
  <w:p w14:paraId="49B5967E" w14:textId="77777777" w:rsidR="008879EA" w:rsidRPr="008879EA" w:rsidRDefault="008879EA" w:rsidP="008879EA">
    <w:pPr>
      <w:pStyle w:val="En-tte"/>
      <w:pBdr>
        <w:bottom w:val="single" w:sz="4" w:space="1" w:color="auto"/>
      </w:pBdr>
      <w:jc w:val="center"/>
    </w:pPr>
    <w:r w:rsidRPr="008879EA">
      <w:t xml:space="preserve">- </w:t>
    </w:r>
    <w:r w:rsidRPr="008879EA">
      <w:fldChar w:fldCharType="begin"/>
    </w:r>
    <w:r w:rsidRPr="008879EA">
      <w:instrText xml:space="preserve"> PAGE  \* Arabic  \* MERGEFORMAT </w:instrText>
    </w:r>
    <w:r w:rsidRPr="008879EA">
      <w:fldChar w:fldCharType="separate"/>
    </w:r>
    <w:r w:rsidRPr="008879EA">
      <w:t>1</w:t>
    </w:r>
    <w:r w:rsidRPr="008879EA">
      <w:fldChar w:fldCharType="end"/>
    </w:r>
    <w:r w:rsidRPr="008879EA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A08DC" w14:textId="77777777" w:rsidR="008879EA" w:rsidRPr="008619CF" w:rsidRDefault="008879EA" w:rsidP="008879EA">
    <w:pPr>
      <w:pStyle w:val="En-tte"/>
      <w:spacing w:after="240"/>
      <w:jc w:val="center"/>
      <w:rPr>
        <w:lang w:val="en-GB"/>
      </w:rPr>
    </w:pPr>
    <w:bookmarkStart w:id="14" w:name="_Hlk65590962"/>
    <w:bookmarkStart w:id="15" w:name="_Hlk65590963"/>
    <w:r w:rsidRPr="008619CF">
      <w:rPr>
        <w:lang w:val="en-GB"/>
      </w:rPr>
      <w:t>G/TBT/N/KEN/149/Add.1</w:t>
    </w:r>
  </w:p>
  <w:p w14:paraId="1402CC45" w14:textId="77777777" w:rsidR="008879EA" w:rsidRPr="008879EA" w:rsidRDefault="008879EA" w:rsidP="008879EA">
    <w:pPr>
      <w:pStyle w:val="En-tte"/>
      <w:pBdr>
        <w:bottom w:val="single" w:sz="4" w:space="1" w:color="auto"/>
      </w:pBdr>
      <w:jc w:val="center"/>
    </w:pPr>
    <w:r w:rsidRPr="008879EA">
      <w:t xml:space="preserve">- </w:t>
    </w:r>
    <w:r w:rsidRPr="008879EA">
      <w:fldChar w:fldCharType="begin"/>
    </w:r>
    <w:r w:rsidRPr="008879EA">
      <w:instrText xml:space="preserve"> PAGE  \* Arabic  \* MERGEFORMAT </w:instrText>
    </w:r>
    <w:r w:rsidRPr="008879EA">
      <w:fldChar w:fldCharType="separate"/>
    </w:r>
    <w:r w:rsidRPr="008879EA">
      <w:t>1</w:t>
    </w:r>
    <w:r w:rsidRPr="008879EA">
      <w:fldChar w:fldCharType="end"/>
    </w:r>
    <w:r w:rsidRPr="008879EA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879EA" w:rsidRPr="008879EA" w14:paraId="63EA56B5" w14:textId="77777777" w:rsidTr="008879E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B1984D" w14:textId="77777777" w:rsidR="008879EA" w:rsidRPr="008879EA" w:rsidRDefault="008879EA" w:rsidP="008879E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5590968"/>
          <w:bookmarkStart w:id="21" w:name="_Hlk6559096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2C7DFE" w14:textId="77777777" w:rsidR="008879EA" w:rsidRPr="008879EA" w:rsidRDefault="008879EA" w:rsidP="008879E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879EA" w:rsidRPr="008879EA" w14:paraId="55E58CE6" w14:textId="77777777" w:rsidTr="008879E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00D4B00" w14:textId="41C761C2" w:rsidR="008879EA" w:rsidRPr="008879EA" w:rsidRDefault="008879EA" w:rsidP="008879EA">
          <w:pPr>
            <w:jc w:val="left"/>
            <w:rPr>
              <w:rFonts w:eastAsia="Verdana" w:cs="Verdana"/>
              <w:szCs w:val="18"/>
            </w:rPr>
          </w:pPr>
          <w:r w:rsidRPr="008879EA">
            <w:rPr>
              <w:rFonts w:eastAsia="Verdana" w:cs="Verdana"/>
              <w:noProof/>
              <w:szCs w:val="18"/>
            </w:rPr>
            <w:drawing>
              <wp:inline distT="0" distB="0" distL="0" distR="0" wp14:anchorId="18FE2845" wp14:editId="7D1535EE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031266" w14:textId="77777777" w:rsidR="008879EA" w:rsidRPr="008879EA" w:rsidRDefault="008879EA" w:rsidP="008879E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879EA" w:rsidRPr="008619CF" w14:paraId="2F31BD7E" w14:textId="77777777" w:rsidTr="008879E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25B3615" w14:textId="77777777" w:rsidR="008879EA" w:rsidRPr="008879EA" w:rsidRDefault="008879EA" w:rsidP="008879E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036BE5C" w14:textId="2924E8BC" w:rsidR="008879EA" w:rsidRPr="008619CF" w:rsidRDefault="008879EA" w:rsidP="008879E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8619CF">
            <w:rPr>
              <w:b/>
              <w:szCs w:val="18"/>
              <w:lang w:val="en-GB"/>
            </w:rPr>
            <w:t>G/TBT/N/KEN/149/Add.1</w:t>
          </w:r>
        </w:p>
      </w:tc>
    </w:tr>
    <w:tr w:rsidR="008879EA" w:rsidRPr="008879EA" w14:paraId="2F1778A8" w14:textId="77777777" w:rsidTr="008879E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23F5E19" w14:textId="77777777" w:rsidR="008879EA" w:rsidRPr="008619CF" w:rsidRDefault="008879EA" w:rsidP="008879EA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0997F5" w14:textId="190BE635" w:rsidR="008879EA" w:rsidRPr="008879EA" w:rsidRDefault="008879EA" w:rsidP="008879EA">
          <w:pPr>
            <w:jc w:val="right"/>
            <w:rPr>
              <w:rFonts w:eastAsia="Verdana" w:cs="Verdana"/>
              <w:szCs w:val="18"/>
            </w:rPr>
          </w:pPr>
          <w:r w:rsidRPr="008879EA">
            <w:rPr>
              <w:rFonts w:eastAsia="Verdana" w:cs="Verdana"/>
              <w:szCs w:val="18"/>
            </w:rPr>
            <w:t>25 février 2021</w:t>
          </w:r>
        </w:p>
      </w:tc>
    </w:tr>
    <w:tr w:rsidR="008879EA" w:rsidRPr="008879EA" w14:paraId="21717D47" w14:textId="77777777" w:rsidTr="008879E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7C992D" w14:textId="459A4EB2" w:rsidR="008879EA" w:rsidRPr="008879EA" w:rsidRDefault="008879EA" w:rsidP="008879EA">
          <w:pPr>
            <w:jc w:val="left"/>
            <w:rPr>
              <w:rFonts w:eastAsia="Verdana" w:cs="Verdana"/>
              <w:b/>
              <w:szCs w:val="18"/>
            </w:rPr>
          </w:pPr>
          <w:r w:rsidRPr="008879EA">
            <w:rPr>
              <w:rFonts w:eastAsia="Verdana" w:cs="Verdana"/>
              <w:color w:val="FF0000"/>
              <w:szCs w:val="18"/>
            </w:rPr>
            <w:t>(21</w:t>
          </w:r>
          <w:r w:rsidRPr="008879EA">
            <w:rPr>
              <w:rFonts w:eastAsia="Verdana" w:cs="Verdana"/>
              <w:color w:val="FF0000"/>
              <w:szCs w:val="18"/>
            </w:rPr>
            <w:noBreakHyphen/>
          </w:r>
          <w:r w:rsidR="008619CF">
            <w:rPr>
              <w:rFonts w:eastAsia="Verdana" w:cs="Verdana"/>
              <w:color w:val="FF0000"/>
              <w:szCs w:val="18"/>
            </w:rPr>
            <w:t>1625</w:t>
          </w:r>
          <w:r w:rsidRPr="008879E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0D2C82" w14:textId="2ECCD661" w:rsidR="008879EA" w:rsidRPr="008879EA" w:rsidRDefault="008879EA" w:rsidP="008879EA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8879EA">
            <w:rPr>
              <w:rFonts w:eastAsia="Verdana" w:cs="Verdana"/>
              <w:szCs w:val="18"/>
            </w:rPr>
            <w:t>Page:</w:t>
          </w:r>
          <w:proofErr w:type="gramEnd"/>
          <w:r w:rsidRPr="008879EA">
            <w:rPr>
              <w:rFonts w:eastAsia="Verdana" w:cs="Verdana"/>
              <w:szCs w:val="18"/>
            </w:rPr>
            <w:t xml:space="preserve"> </w:t>
          </w:r>
          <w:r w:rsidRPr="008879EA">
            <w:rPr>
              <w:rFonts w:eastAsia="Verdana" w:cs="Verdana"/>
              <w:szCs w:val="18"/>
            </w:rPr>
            <w:fldChar w:fldCharType="begin"/>
          </w:r>
          <w:r w:rsidRPr="008879E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879EA">
            <w:rPr>
              <w:rFonts w:eastAsia="Verdana" w:cs="Verdana"/>
              <w:szCs w:val="18"/>
            </w:rPr>
            <w:fldChar w:fldCharType="separate"/>
          </w:r>
          <w:r w:rsidRPr="008879EA">
            <w:rPr>
              <w:rFonts w:eastAsia="Verdana" w:cs="Verdana"/>
              <w:szCs w:val="18"/>
            </w:rPr>
            <w:t>1</w:t>
          </w:r>
          <w:r w:rsidRPr="008879EA">
            <w:rPr>
              <w:rFonts w:eastAsia="Verdana" w:cs="Verdana"/>
              <w:szCs w:val="18"/>
            </w:rPr>
            <w:fldChar w:fldCharType="end"/>
          </w:r>
          <w:r w:rsidRPr="008879EA">
            <w:rPr>
              <w:rFonts w:eastAsia="Verdana" w:cs="Verdana"/>
              <w:szCs w:val="18"/>
            </w:rPr>
            <w:t>/</w:t>
          </w:r>
          <w:r w:rsidRPr="008879EA">
            <w:rPr>
              <w:rFonts w:eastAsia="Verdana" w:cs="Verdana"/>
              <w:szCs w:val="18"/>
            </w:rPr>
            <w:fldChar w:fldCharType="begin"/>
          </w:r>
          <w:r w:rsidRPr="008879E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879EA">
            <w:rPr>
              <w:rFonts w:eastAsia="Verdana" w:cs="Verdana"/>
              <w:szCs w:val="18"/>
            </w:rPr>
            <w:fldChar w:fldCharType="separate"/>
          </w:r>
          <w:r w:rsidRPr="008879EA">
            <w:rPr>
              <w:rFonts w:eastAsia="Verdana" w:cs="Verdana"/>
              <w:szCs w:val="18"/>
            </w:rPr>
            <w:t>2</w:t>
          </w:r>
          <w:r w:rsidRPr="008879EA">
            <w:rPr>
              <w:rFonts w:eastAsia="Verdana" w:cs="Verdana"/>
              <w:szCs w:val="18"/>
            </w:rPr>
            <w:fldChar w:fldCharType="end"/>
          </w:r>
        </w:p>
      </w:tc>
    </w:tr>
    <w:tr w:rsidR="008879EA" w:rsidRPr="008879EA" w14:paraId="29E35A75" w14:textId="77777777" w:rsidTr="008879E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DFBE9F" w14:textId="1F40CB1D" w:rsidR="008879EA" w:rsidRPr="008879EA" w:rsidRDefault="008879EA" w:rsidP="008879EA">
          <w:pPr>
            <w:jc w:val="left"/>
            <w:rPr>
              <w:rFonts w:eastAsia="Verdana" w:cs="Verdana"/>
              <w:szCs w:val="18"/>
            </w:rPr>
          </w:pPr>
          <w:r w:rsidRPr="008879EA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7A0AB96" w14:textId="31C2F063" w:rsidR="008879EA" w:rsidRPr="008879EA" w:rsidRDefault="008879EA" w:rsidP="008879EA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8879EA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8879EA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0"/>
    <w:bookmarkEnd w:id="21"/>
  </w:tbl>
  <w:p w14:paraId="46A2F60E" w14:textId="77777777" w:rsidR="00ED54E0" w:rsidRPr="008879EA" w:rsidRDefault="00ED54E0" w:rsidP="008879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63E5C1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B0A65F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71B478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10A96AA"/>
    <w:numStyleLink w:val="LegalHeadings"/>
  </w:abstractNum>
  <w:abstractNum w:abstractNumId="13" w15:restartNumberingAfterBreak="0">
    <w:nsid w:val="57551E12"/>
    <w:multiLevelType w:val="multilevel"/>
    <w:tmpl w:val="310A96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D522C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E5C6F"/>
    <w:rsid w:val="002F663C"/>
    <w:rsid w:val="00304F14"/>
    <w:rsid w:val="003156C6"/>
    <w:rsid w:val="0032784E"/>
    <w:rsid w:val="00327D40"/>
    <w:rsid w:val="00335575"/>
    <w:rsid w:val="003572B4"/>
    <w:rsid w:val="00370A55"/>
    <w:rsid w:val="00381A7D"/>
    <w:rsid w:val="003971FF"/>
    <w:rsid w:val="00397FF5"/>
    <w:rsid w:val="003B6368"/>
    <w:rsid w:val="004244A9"/>
    <w:rsid w:val="00425DC5"/>
    <w:rsid w:val="00443EF3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D79B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619CF"/>
    <w:rsid w:val="008739FD"/>
    <w:rsid w:val="008879EA"/>
    <w:rsid w:val="00893E85"/>
    <w:rsid w:val="008A0701"/>
    <w:rsid w:val="008B1018"/>
    <w:rsid w:val="008C42D2"/>
    <w:rsid w:val="008E2C13"/>
    <w:rsid w:val="008E372C"/>
    <w:rsid w:val="00917235"/>
    <w:rsid w:val="00987EAF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263A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44F81"/>
    <w:rsid w:val="00C50BF8"/>
    <w:rsid w:val="00C65C0C"/>
    <w:rsid w:val="00C70105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151E1"/>
    <w:rsid w:val="00D221B8"/>
    <w:rsid w:val="00D22E2C"/>
    <w:rsid w:val="00D46A76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87315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5B45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49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EA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8879E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879E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879E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879E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879E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879E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879E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879E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879E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879E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8879E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8879EA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8879EA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8879EA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8879E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8879EA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8879EA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8879EA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8879E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879E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8879E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879EA"/>
    <w:rPr>
      <w:rFonts w:ascii="Verdana" w:hAnsi="Verdana"/>
      <w:sz w:val="18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8879E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879EA"/>
    <w:rPr>
      <w:rFonts w:ascii="Verdana" w:hAnsi="Verdana"/>
      <w:sz w:val="18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8879E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879EA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8879EA"/>
    <w:pPr>
      <w:numPr>
        <w:numId w:val="6"/>
      </w:numPr>
    </w:pPr>
  </w:style>
  <w:style w:type="paragraph" w:styleId="Listepuces">
    <w:name w:val="List Bullet"/>
    <w:basedOn w:val="Normal"/>
    <w:uiPriority w:val="1"/>
    <w:rsid w:val="008879E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879E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879E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879E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879E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879E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879E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879E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8879E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879EA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8879E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879EA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8879EA"/>
    <w:rPr>
      <w:szCs w:val="20"/>
    </w:rPr>
  </w:style>
  <w:style w:type="character" w:customStyle="1" w:styleId="NotedefinCar">
    <w:name w:val="Note de fin Car"/>
    <w:link w:val="Notedefin"/>
    <w:uiPriority w:val="49"/>
    <w:rsid w:val="008879E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879E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879E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8879E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879E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8879EA"/>
    <w:pPr>
      <w:ind w:left="567" w:right="567" w:firstLine="0"/>
    </w:pPr>
  </w:style>
  <w:style w:type="character" w:styleId="Appelnotedebasdep">
    <w:name w:val="footnote reference"/>
    <w:uiPriority w:val="5"/>
    <w:rsid w:val="008879EA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8879E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879E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879E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879E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8879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879E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879E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879E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879E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879E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879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879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879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879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879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879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879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879E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879E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8879EA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87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9EA"/>
    <w:rPr>
      <w:rFonts w:ascii="Tahoma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879E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879E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879E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879E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879E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8879E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8879E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879EA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879E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8879E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879E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879EA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879EA"/>
  </w:style>
  <w:style w:type="paragraph" w:styleId="Normalcentr">
    <w:name w:val="Block Text"/>
    <w:basedOn w:val="Normal"/>
    <w:uiPriority w:val="99"/>
    <w:semiHidden/>
    <w:unhideWhenUsed/>
    <w:rsid w:val="008879E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879E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879EA"/>
    <w:rPr>
      <w:rFonts w:ascii="Verdana" w:hAnsi="Verdana"/>
      <w:sz w:val="18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879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879EA"/>
    <w:rPr>
      <w:rFonts w:ascii="Verdana" w:hAnsi="Verdana"/>
      <w:sz w:val="18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879E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879EA"/>
    <w:rPr>
      <w:rFonts w:ascii="Verdana" w:hAnsi="Verdana"/>
      <w:sz w:val="18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79E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79EA"/>
    <w:rPr>
      <w:rFonts w:ascii="Verdana" w:hAnsi="Verdana"/>
      <w:sz w:val="18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879E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879EA"/>
    <w:rPr>
      <w:rFonts w:ascii="Verdana" w:hAnsi="Verdana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8879EA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879E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879EA"/>
    <w:rPr>
      <w:rFonts w:ascii="Verdana" w:hAnsi="Verdana"/>
      <w:sz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879EA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8879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79EA"/>
    <w:rPr>
      <w:rFonts w:ascii="Verdana" w:hAnsi="Verdan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879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879EA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879EA"/>
  </w:style>
  <w:style w:type="character" w:customStyle="1" w:styleId="DateCar">
    <w:name w:val="Date Car"/>
    <w:basedOn w:val="Policepardfaut"/>
    <w:link w:val="Date"/>
    <w:uiPriority w:val="99"/>
    <w:semiHidden/>
    <w:rsid w:val="008879EA"/>
    <w:rPr>
      <w:rFonts w:ascii="Verdana" w:hAnsi="Verdana"/>
      <w:sz w:val="18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879E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879EA"/>
    <w:rPr>
      <w:rFonts w:ascii="Tahoma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879E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879EA"/>
    <w:rPr>
      <w:rFonts w:ascii="Verdana" w:hAnsi="Verdana"/>
      <w:sz w:val="18"/>
      <w:lang w:val="fr-FR"/>
    </w:rPr>
  </w:style>
  <w:style w:type="character" w:styleId="Accentuation">
    <w:name w:val="Emphasis"/>
    <w:basedOn w:val="Policepardfaut"/>
    <w:uiPriority w:val="99"/>
    <w:semiHidden/>
    <w:qFormat/>
    <w:rsid w:val="008879EA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8879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879E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879EA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8879EA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879E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879EA"/>
    <w:rPr>
      <w:rFonts w:ascii="Verdana" w:hAnsi="Verdana"/>
      <w:i/>
      <w:iCs/>
      <w:sz w:val="18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8879EA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8879EA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8879EA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8879EA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79E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79EA"/>
    <w:rPr>
      <w:rFonts w:ascii="Consolas" w:hAnsi="Consolas" w:cs="Consolas"/>
      <w:sz w:val="20"/>
      <w:szCs w:val="20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8879EA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8879EA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8879E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879E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879E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879E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879E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879E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879E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879E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879E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879E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879E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8879EA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879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879EA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8879EA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8879EA"/>
    <w:rPr>
      <w:lang w:val="fr-FR"/>
    </w:rPr>
  </w:style>
  <w:style w:type="paragraph" w:styleId="Liste">
    <w:name w:val="List"/>
    <w:basedOn w:val="Normal"/>
    <w:uiPriority w:val="99"/>
    <w:semiHidden/>
    <w:unhideWhenUsed/>
    <w:rsid w:val="008879E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879E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9E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9E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9E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879E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879E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879E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879E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879E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879E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879E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879E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879E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879E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879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879EA"/>
    <w:rPr>
      <w:rFonts w:ascii="Consolas" w:hAnsi="Consolas" w:cs="Consolas"/>
      <w:sz w:val="20"/>
      <w:szCs w:val="20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879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879E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8879EA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8879E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879E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879E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879EA"/>
    <w:rPr>
      <w:rFonts w:ascii="Verdana" w:hAnsi="Verdana"/>
      <w:sz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879E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8879EA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8879E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879EA"/>
    <w:rPr>
      <w:rFonts w:ascii="Consolas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8879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8879EA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879EA"/>
  </w:style>
  <w:style w:type="character" w:customStyle="1" w:styleId="SalutationsCar">
    <w:name w:val="Salutations Car"/>
    <w:basedOn w:val="Policepardfaut"/>
    <w:link w:val="Salutations"/>
    <w:uiPriority w:val="99"/>
    <w:semiHidden/>
    <w:rsid w:val="008879EA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8879E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879EA"/>
    <w:rPr>
      <w:rFonts w:ascii="Verdana" w:hAnsi="Verdana"/>
      <w:sz w:val="18"/>
      <w:lang w:val="fr-FR"/>
    </w:rPr>
  </w:style>
  <w:style w:type="character" w:styleId="lev">
    <w:name w:val="Strong"/>
    <w:basedOn w:val="Policepardfaut"/>
    <w:uiPriority w:val="99"/>
    <w:semiHidden/>
    <w:qFormat/>
    <w:rsid w:val="008879EA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8879EA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8879EA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8879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8879EA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Grillecouleur">
    <w:name w:val="Colorful Grid"/>
    <w:basedOn w:val="TableauNormal"/>
    <w:uiPriority w:val="73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auGrille1Clair">
    <w:name w:val="Grid Table 1 Light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D52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D52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D52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D52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D52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D52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D52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D52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D52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D52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D52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D52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D522C"/>
    <w:rPr>
      <w:color w:val="2B579A"/>
      <w:shd w:val="clear" w:color="auto" w:fill="E1DFDD"/>
      <w:lang w:val="fr-FR"/>
    </w:rPr>
  </w:style>
  <w:style w:type="table" w:styleId="Grilleclaire">
    <w:name w:val="Light Grid"/>
    <w:basedOn w:val="TableauNormal"/>
    <w:uiPriority w:val="62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D52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D52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D52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D52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D52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D52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D52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auListe1Clair">
    <w:name w:val="List Table 1 Light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D5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D52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D52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D52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D52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D52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D52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D52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D52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D52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D52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D52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D52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D52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D5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D52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D52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rsid w:val="000D522C"/>
    <w:rPr>
      <w:color w:val="2B579A"/>
      <w:shd w:val="clear" w:color="auto" w:fill="E1DFDD"/>
      <w:lang w:val="fr-FR"/>
    </w:rPr>
  </w:style>
  <w:style w:type="table" w:styleId="Tableausimple1">
    <w:name w:val="Plain Table 1"/>
    <w:basedOn w:val="TableauNormal"/>
    <w:uiPriority w:val="41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D52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D5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D52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D52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D522C"/>
    <w:rPr>
      <w:u w:val="dotted"/>
      <w:lang w:val="fr-FR"/>
    </w:rPr>
  </w:style>
  <w:style w:type="character" w:styleId="SmartLink">
    <w:name w:val="Smart Link"/>
    <w:basedOn w:val="Policepardfaut"/>
    <w:uiPriority w:val="99"/>
    <w:rsid w:val="000D522C"/>
    <w:rPr>
      <w:color w:val="0000FF"/>
      <w:u w:val="single"/>
      <w:shd w:val="clear" w:color="auto" w:fill="F3F2F1"/>
      <w:lang w:val="fr-FR"/>
    </w:rPr>
  </w:style>
  <w:style w:type="table" w:styleId="Effetsdetableau3D1">
    <w:name w:val="Table 3D effects 1"/>
    <w:basedOn w:val="TableauNormal"/>
    <w:uiPriority w:val="99"/>
    <w:semiHidden/>
    <w:unhideWhenUsed/>
    <w:rsid w:val="000D522C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D522C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D522C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D522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D522C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D522C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D522C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D52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D522C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D522C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rsid w:val="000D522C"/>
    <w:rPr>
      <w:color w:val="605E5C"/>
      <w:shd w:val="clear" w:color="auto" w:fill="E1DFDD"/>
      <w:lang w:val="fr-FR"/>
    </w:rPr>
  </w:style>
  <w:style w:type="paragraph" w:customStyle="1" w:styleId="Query">
    <w:name w:val="Query"/>
    <w:qFormat/>
    <w:rsid w:val="008879EA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kebs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255</Words>
  <Characters>1355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6</cp:revision>
  <cp:lastPrinted>2019-10-23T07:32:00Z</cp:lastPrinted>
  <dcterms:created xsi:type="dcterms:W3CDTF">2021-03-02T14:15:00Z</dcterms:created>
  <dcterms:modified xsi:type="dcterms:W3CDTF">2021-03-02T14:59:00Z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df56d2e1-1235-4236-8dc9-232384c849e3</vt:lpwstr>
  </property>
  <property fmtid="{D5CDD505-2E9C-101B-9397-08002B2CF9AE}" pid="3" name="WTOCLASSIFICATION">
    <vt:lpwstr>WTO OFFICIAL</vt:lpwstr>
  </property>
</Properties>
</file>