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0D1F5F" w:rsidRDefault="000D1F5F" w:rsidP="000D1F5F">
      <w:pPr>
        <w:pStyle w:val="Titre"/>
        <w:rPr>
          <w:caps w:val="0"/>
          <w:kern w:val="0"/>
        </w:rPr>
      </w:pPr>
      <w:bookmarkStart w:id="12" w:name="_Hlk530468047"/>
      <w:r w:rsidRPr="000D1F5F">
        <w:rPr>
          <w:caps w:val="0"/>
          <w:kern w:val="0"/>
        </w:rPr>
        <w:t>NOTIFICATION</w:t>
      </w:r>
    </w:p>
    <w:p w:rsidR="009239F7" w:rsidRPr="000D1F5F" w:rsidRDefault="004B43A2" w:rsidP="000D1F5F">
      <w:pPr>
        <w:jc w:val="center"/>
      </w:pPr>
      <w:r w:rsidRPr="000D1F5F">
        <w:t>La notification suivante est communiquée conformément à l'article 10.6.</w:t>
      </w:r>
    </w:p>
    <w:p w:rsidR="009239F7" w:rsidRPr="000D1F5F" w:rsidRDefault="002E5170" w:rsidP="000D1F5F"/>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08"/>
        <w:gridCol w:w="8272"/>
      </w:tblGrid>
      <w:tr w:rsidR="000D1F5F" w:rsidRPr="000D1F5F" w:rsidTr="000D1F5F">
        <w:tc>
          <w:tcPr>
            <w:tcW w:w="709" w:type="dxa"/>
            <w:tcBorders>
              <w:top w:val="double" w:sz="6" w:space="0" w:color="auto"/>
              <w:bottom w:val="single" w:sz="6" w:space="0" w:color="auto"/>
            </w:tcBorders>
            <w:shd w:val="clear" w:color="auto" w:fill="auto"/>
          </w:tcPr>
          <w:p w:rsidR="00F85C99" w:rsidRPr="000D1F5F" w:rsidRDefault="004B43A2" w:rsidP="000D1F5F">
            <w:pPr>
              <w:spacing w:before="120" w:after="120"/>
              <w:jc w:val="left"/>
            </w:pPr>
            <w:r w:rsidRPr="000D1F5F">
              <w:rPr>
                <w:b/>
              </w:rPr>
              <w:t>1.</w:t>
            </w:r>
          </w:p>
        </w:tc>
        <w:tc>
          <w:tcPr>
            <w:tcW w:w="8282" w:type="dxa"/>
            <w:tcBorders>
              <w:top w:val="double" w:sz="6" w:space="0" w:color="auto"/>
              <w:bottom w:val="single" w:sz="6" w:space="0" w:color="auto"/>
            </w:tcBorders>
            <w:shd w:val="clear" w:color="auto" w:fill="auto"/>
          </w:tcPr>
          <w:p w:rsidR="00F85C99" w:rsidRPr="000D1F5F" w:rsidRDefault="004B43A2" w:rsidP="000D1F5F">
            <w:pPr>
              <w:spacing w:before="120" w:after="120"/>
            </w:pPr>
            <w:r w:rsidRPr="000D1F5F">
              <w:rPr>
                <w:b/>
              </w:rPr>
              <w:t xml:space="preserve">Membre </w:t>
            </w:r>
            <w:proofErr w:type="gramStart"/>
            <w:r w:rsidRPr="000D1F5F">
              <w:rPr>
                <w:b/>
              </w:rPr>
              <w:t>notifiant</w:t>
            </w:r>
            <w:r w:rsidR="000D1F5F" w:rsidRPr="000D1F5F">
              <w:rPr>
                <w:b/>
                <w:bCs/>
              </w:rPr>
              <w:t>:</w:t>
            </w:r>
            <w:proofErr w:type="gramEnd"/>
            <w:r w:rsidR="000D1F5F" w:rsidRPr="000D1F5F">
              <w:rPr>
                <w:b/>
                <w:bCs/>
              </w:rPr>
              <w:t xml:space="preserve"> </w:t>
            </w:r>
            <w:r w:rsidR="000D1F5F" w:rsidRPr="000D1F5F">
              <w:rPr>
                <w:u w:val="single"/>
              </w:rPr>
              <w:t>É</w:t>
            </w:r>
            <w:r w:rsidRPr="000D1F5F">
              <w:rPr>
                <w:u w:val="single"/>
              </w:rPr>
              <w:t>MIRATS ARABES UNIS, ROYAUME DE BAHREÏN, ÉTAT DU KOWEÏT, OMAN, QATAR, ROYAUME D'ARABIE SAOUDITE, YÉMEN</w:t>
            </w:r>
          </w:p>
          <w:p w:rsidR="00F85C99" w:rsidRPr="000D1F5F" w:rsidRDefault="004B43A2" w:rsidP="000D1F5F">
            <w:pPr>
              <w:spacing w:after="120"/>
            </w:pPr>
            <w:r w:rsidRPr="000D1F5F">
              <w:rPr>
                <w:b/>
              </w:rPr>
              <w:t>Le cas échéant, pouvoirs publics locaux concernés (articles 3.2 et 7.2</w:t>
            </w:r>
            <w:proofErr w:type="gramStart"/>
            <w:r w:rsidRPr="000D1F5F">
              <w:rPr>
                <w:b/>
              </w:rPr>
              <w:t>):</w:t>
            </w:r>
            <w:proofErr w:type="gramEnd"/>
            <w:r w:rsidRPr="000D1F5F">
              <w:t xml:space="preserve"> </w:t>
            </w:r>
          </w:p>
        </w:tc>
      </w:tr>
      <w:tr w:rsidR="000D1F5F" w:rsidRPr="000D1F5F" w:rsidTr="000D1F5F">
        <w:tc>
          <w:tcPr>
            <w:tcW w:w="709" w:type="dxa"/>
            <w:tcBorders>
              <w:top w:val="single" w:sz="6" w:space="0" w:color="auto"/>
              <w:bottom w:val="single" w:sz="6" w:space="0" w:color="auto"/>
            </w:tcBorders>
            <w:shd w:val="clear" w:color="auto" w:fill="auto"/>
          </w:tcPr>
          <w:p w:rsidR="00F85C99" w:rsidRPr="000D1F5F" w:rsidRDefault="004B43A2" w:rsidP="000D1F5F">
            <w:pPr>
              <w:spacing w:before="120" w:after="120"/>
              <w:jc w:val="left"/>
            </w:pPr>
            <w:r w:rsidRPr="000D1F5F">
              <w:rPr>
                <w:b/>
              </w:rPr>
              <w:t>2.</w:t>
            </w:r>
          </w:p>
        </w:tc>
        <w:tc>
          <w:tcPr>
            <w:tcW w:w="8282" w:type="dxa"/>
            <w:tcBorders>
              <w:top w:val="single" w:sz="6" w:space="0" w:color="auto"/>
              <w:bottom w:val="single" w:sz="6" w:space="0" w:color="auto"/>
            </w:tcBorders>
            <w:shd w:val="clear" w:color="auto" w:fill="auto"/>
          </w:tcPr>
          <w:p w:rsidR="00F85C99" w:rsidRPr="000D1F5F" w:rsidRDefault="004B43A2" w:rsidP="00845386">
            <w:pPr>
              <w:spacing w:before="120" w:after="120"/>
            </w:pPr>
            <w:r w:rsidRPr="000D1F5F">
              <w:rPr>
                <w:b/>
              </w:rPr>
              <w:t xml:space="preserve">Organisme </w:t>
            </w:r>
            <w:proofErr w:type="gramStart"/>
            <w:r w:rsidRPr="000D1F5F">
              <w:rPr>
                <w:b/>
              </w:rPr>
              <w:t>responsable</w:t>
            </w:r>
            <w:r w:rsidR="000D1F5F" w:rsidRPr="000D1F5F">
              <w:rPr>
                <w:b/>
              </w:rPr>
              <w:t>:</w:t>
            </w:r>
            <w:proofErr w:type="gramEnd"/>
            <w:r w:rsidR="000D1F5F" w:rsidRPr="000D1F5F">
              <w:rPr>
                <w:b/>
              </w:rPr>
              <w:t xml:space="preserve"> </w:t>
            </w:r>
            <w:proofErr w:type="spellStart"/>
            <w:r w:rsidR="000D1F5F" w:rsidRPr="000D1F5F">
              <w:rPr>
                <w:i/>
                <w:iCs/>
              </w:rPr>
              <w:t>S</w:t>
            </w:r>
            <w:r w:rsidRPr="000D1F5F">
              <w:rPr>
                <w:i/>
                <w:iCs/>
              </w:rPr>
              <w:t>audi</w:t>
            </w:r>
            <w:proofErr w:type="spellEnd"/>
            <w:r w:rsidRPr="000D1F5F">
              <w:rPr>
                <w:i/>
                <w:iCs/>
              </w:rPr>
              <w:t xml:space="preserve"> Standards, </w:t>
            </w:r>
            <w:proofErr w:type="spellStart"/>
            <w:r w:rsidRPr="000D1F5F">
              <w:rPr>
                <w:i/>
                <w:iCs/>
              </w:rPr>
              <w:t>Metrology</w:t>
            </w:r>
            <w:proofErr w:type="spellEnd"/>
            <w:r w:rsidRPr="000D1F5F">
              <w:rPr>
                <w:i/>
                <w:iCs/>
              </w:rPr>
              <w:t xml:space="preserve"> and </w:t>
            </w:r>
            <w:proofErr w:type="spellStart"/>
            <w:r w:rsidRPr="000D1F5F">
              <w:rPr>
                <w:i/>
                <w:iCs/>
              </w:rPr>
              <w:t>Quality</w:t>
            </w:r>
            <w:proofErr w:type="spellEnd"/>
            <w:r w:rsidRPr="000D1F5F">
              <w:rPr>
                <w:i/>
                <w:iCs/>
              </w:rPr>
              <w:t xml:space="preserve"> </w:t>
            </w:r>
            <w:proofErr w:type="spellStart"/>
            <w:r w:rsidRPr="000D1F5F">
              <w:rPr>
                <w:i/>
                <w:iCs/>
              </w:rPr>
              <w:t>Organization</w:t>
            </w:r>
            <w:proofErr w:type="spellEnd"/>
            <w:r w:rsidRPr="000D1F5F">
              <w:t xml:space="preserve"> </w:t>
            </w:r>
            <w:r w:rsidR="000D1F5F" w:rsidRPr="000D1F5F">
              <w:t>-</w:t>
            </w:r>
            <w:r w:rsidRPr="000D1F5F">
              <w:t xml:space="preserve"> </w:t>
            </w:r>
            <w:proofErr w:type="spellStart"/>
            <w:r w:rsidRPr="000D1F5F">
              <w:t>SASO</w:t>
            </w:r>
            <w:proofErr w:type="spellEnd"/>
            <w:r w:rsidRPr="000D1F5F">
              <w:t xml:space="preserve"> (Organisation saoudienne de la normalisation, de la métrologie et de la qualité)</w:t>
            </w:r>
          </w:p>
          <w:p w:rsidR="004B43A2" w:rsidRPr="000D1F5F" w:rsidRDefault="004B43A2" w:rsidP="000D1F5F">
            <w:pPr>
              <w:spacing w:after="120"/>
              <w:rPr>
                <w:b/>
              </w:rPr>
            </w:pPr>
            <w:r w:rsidRPr="000D1F5F">
              <w:rPr>
                <w:b/>
                <w:bCs/>
              </w:rPr>
              <w:t xml:space="preserve">Les nom et adresse (y compris les numéros de téléphone et de fax et les adresses de courrier électronique et de site Web, le cas échéant) de l'organisme ou de l'autorité désigné pour s'occuper des observations concernant la notification doivent être indiqués si cet organisme ou cette autorité est différent de l'organisme </w:t>
            </w:r>
            <w:proofErr w:type="gramStart"/>
            <w:r w:rsidRPr="000D1F5F">
              <w:rPr>
                <w:b/>
                <w:bCs/>
              </w:rPr>
              <w:t>susmentionné:</w:t>
            </w:r>
            <w:proofErr w:type="gramEnd"/>
          </w:p>
          <w:p w:rsidR="002F6FFA" w:rsidRPr="000D1F5F" w:rsidRDefault="002E5170" w:rsidP="000D1F5F">
            <w:pPr>
              <w:rPr>
                <w:rStyle w:val="Lienhypertexte"/>
              </w:rPr>
            </w:pPr>
            <w:hyperlink r:id="rId7" w:tgtFrame="_blank" w:history="1">
              <w:r w:rsidR="000D1F5F" w:rsidRPr="000D1F5F">
                <w:rPr>
                  <w:rStyle w:val="Lienhypertexte"/>
                </w:rPr>
                <w:t>http://www.saso.gov.sa/</w:t>
              </w:r>
            </w:hyperlink>
          </w:p>
          <w:p w:rsidR="0072420C" w:rsidRPr="000D1F5F" w:rsidRDefault="004B43A2" w:rsidP="00845386">
            <w:pPr>
              <w:jc w:val="left"/>
            </w:pPr>
            <w:proofErr w:type="spellStart"/>
            <w:r w:rsidRPr="000D1F5F">
              <w:rPr>
                <w:i/>
                <w:iCs/>
              </w:rPr>
              <w:t>Saudi</w:t>
            </w:r>
            <w:proofErr w:type="spellEnd"/>
            <w:r w:rsidRPr="000D1F5F">
              <w:rPr>
                <w:i/>
                <w:iCs/>
              </w:rPr>
              <w:t xml:space="preserve"> Standards, </w:t>
            </w:r>
            <w:proofErr w:type="spellStart"/>
            <w:r w:rsidRPr="000D1F5F">
              <w:rPr>
                <w:i/>
                <w:iCs/>
              </w:rPr>
              <w:t>Metrology</w:t>
            </w:r>
            <w:proofErr w:type="spellEnd"/>
            <w:r w:rsidRPr="000D1F5F">
              <w:rPr>
                <w:i/>
                <w:iCs/>
              </w:rPr>
              <w:t xml:space="preserve"> and </w:t>
            </w:r>
            <w:proofErr w:type="spellStart"/>
            <w:r w:rsidRPr="000D1F5F">
              <w:rPr>
                <w:i/>
                <w:iCs/>
              </w:rPr>
              <w:t>Quality</w:t>
            </w:r>
            <w:proofErr w:type="spellEnd"/>
            <w:r w:rsidRPr="000D1F5F">
              <w:rPr>
                <w:i/>
                <w:iCs/>
              </w:rPr>
              <w:t xml:space="preserve"> </w:t>
            </w:r>
            <w:proofErr w:type="spellStart"/>
            <w:r w:rsidRPr="000D1F5F">
              <w:rPr>
                <w:i/>
                <w:iCs/>
              </w:rPr>
              <w:t>Organization</w:t>
            </w:r>
            <w:proofErr w:type="spellEnd"/>
            <w:r w:rsidRPr="000D1F5F">
              <w:t xml:space="preserve"> </w:t>
            </w:r>
            <w:r w:rsidR="000D1F5F" w:rsidRPr="000D1F5F">
              <w:t>-</w:t>
            </w:r>
            <w:r w:rsidRPr="000D1F5F">
              <w:t xml:space="preserve"> </w:t>
            </w:r>
            <w:proofErr w:type="spellStart"/>
            <w:r w:rsidRPr="000D1F5F">
              <w:t>SASO</w:t>
            </w:r>
            <w:proofErr w:type="spellEnd"/>
            <w:r w:rsidRPr="000D1F5F">
              <w:t xml:space="preserve"> (Organisation saoudienne de la normalisation, de la métrologie et de la qualité)</w:t>
            </w:r>
          </w:p>
          <w:p w:rsidR="002F6FFA" w:rsidRPr="000D1F5F" w:rsidRDefault="004B43A2" w:rsidP="00845386">
            <w:pPr>
              <w:jc w:val="left"/>
            </w:pPr>
            <w:r w:rsidRPr="000D1F5F">
              <w:t>P</w:t>
            </w:r>
            <w:r w:rsidR="000D1F5F" w:rsidRPr="000D1F5F">
              <w:t xml:space="preserve">. O. </w:t>
            </w:r>
            <w:proofErr w:type="gramStart"/>
            <w:r w:rsidR="000D1F5F" w:rsidRPr="000D1F5F">
              <w:t>B</w:t>
            </w:r>
            <w:r w:rsidRPr="000D1F5F">
              <w:t>OX</w:t>
            </w:r>
            <w:r w:rsidR="000D1F5F" w:rsidRPr="000D1F5F">
              <w:t>:</w:t>
            </w:r>
            <w:proofErr w:type="gramEnd"/>
            <w:r w:rsidR="000D1F5F" w:rsidRPr="000D1F5F">
              <w:t xml:space="preserve"> 3</w:t>
            </w:r>
            <w:r w:rsidRPr="000D1F5F">
              <w:t>437 Riyadh 11471</w:t>
            </w:r>
          </w:p>
          <w:p w:rsidR="0072420C" w:rsidRPr="000D1F5F" w:rsidRDefault="004B43A2" w:rsidP="00845386">
            <w:pPr>
              <w:jc w:val="left"/>
            </w:pPr>
            <w:proofErr w:type="gramStart"/>
            <w:r w:rsidRPr="000D1F5F">
              <w:t>Téléphone</w:t>
            </w:r>
            <w:r w:rsidR="000D1F5F" w:rsidRPr="000D1F5F">
              <w:t>:</w:t>
            </w:r>
            <w:proofErr w:type="gramEnd"/>
            <w:r w:rsidR="000D1F5F" w:rsidRPr="000D1F5F">
              <w:t xml:space="preserve"> +</w:t>
            </w:r>
            <w:r w:rsidRPr="000D1F5F">
              <w:t xml:space="preserve">966(11) 2529999 </w:t>
            </w:r>
            <w:proofErr w:type="spellStart"/>
            <w:r w:rsidRPr="000D1F5F">
              <w:t>int</w:t>
            </w:r>
            <w:proofErr w:type="spellEnd"/>
            <w:r w:rsidRPr="000D1F5F">
              <w:t>. (9070</w:t>
            </w:r>
            <w:r w:rsidR="000D1F5F" w:rsidRPr="000D1F5F">
              <w:t>-</w:t>
            </w:r>
            <w:r w:rsidRPr="000D1F5F">
              <w:t>9061)</w:t>
            </w:r>
          </w:p>
          <w:p w:rsidR="0072420C" w:rsidRPr="000D1F5F" w:rsidRDefault="004B43A2" w:rsidP="00845386">
            <w:pPr>
              <w:jc w:val="left"/>
            </w:pPr>
            <w:proofErr w:type="gramStart"/>
            <w:r w:rsidRPr="000D1F5F">
              <w:t>Fax</w:t>
            </w:r>
            <w:r w:rsidR="000D1F5F" w:rsidRPr="000D1F5F">
              <w:t>:</w:t>
            </w:r>
            <w:proofErr w:type="gramEnd"/>
            <w:r w:rsidR="000D1F5F" w:rsidRPr="000D1F5F">
              <w:t xml:space="preserve"> +</w:t>
            </w:r>
            <w:r w:rsidRPr="000D1F5F">
              <w:t>966(11)4520193</w:t>
            </w:r>
          </w:p>
          <w:p w:rsidR="0072420C" w:rsidRPr="000D1F5F" w:rsidRDefault="004B43A2" w:rsidP="00845386">
            <w:pPr>
              <w:spacing w:after="120"/>
              <w:jc w:val="left"/>
            </w:pPr>
            <w:r w:rsidRPr="000D1F5F">
              <w:t xml:space="preserve">Courrier </w:t>
            </w:r>
            <w:proofErr w:type="gramStart"/>
            <w:r w:rsidRPr="000D1F5F">
              <w:t>électronique:</w:t>
            </w:r>
            <w:proofErr w:type="gramEnd"/>
            <w:r w:rsidRPr="000D1F5F">
              <w:t xml:space="preserve"> </w:t>
            </w:r>
            <w:hyperlink r:id="rId8" w:history="1">
              <w:r w:rsidR="000D1F5F" w:rsidRPr="000D1F5F">
                <w:rPr>
                  <w:rStyle w:val="Lienhypertexte"/>
                </w:rPr>
                <w:t>enquirypoint@saso.gov.sa</w:t>
              </w:r>
            </w:hyperlink>
          </w:p>
        </w:tc>
      </w:tr>
      <w:tr w:rsidR="000D1F5F" w:rsidRPr="000D1F5F" w:rsidTr="000D1F5F">
        <w:tc>
          <w:tcPr>
            <w:tcW w:w="709" w:type="dxa"/>
            <w:tcBorders>
              <w:top w:val="single" w:sz="6" w:space="0" w:color="auto"/>
              <w:bottom w:val="single" w:sz="6" w:space="0" w:color="auto"/>
            </w:tcBorders>
            <w:shd w:val="clear" w:color="auto" w:fill="auto"/>
          </w:tcPr>
          <w:p w:rsidR="00F85C99" w:rsidRPr="000D1F5F" w:rsidRDefault="004B43A2" w:rsidP="000D1F5F">
            <w:pPr>
              <w:spacing w:before="120" w:after="120"/>
              <w:jc w:val="left"/>
              <w:rPr>
                <w:b/>
              </w:rPr>
            </w:pPr>
            <w:r w:rsidRPr="000D1F5F">
              <w:rPr>
                <w:b/>
              </w:rPr>
              <w:t>3.</w:t>
            </w:r>
          </w:p>
        </w:tc>
        <w:tc>
          <w:tcPr>
            <w:tcW w:w="8282" w:type="dxa"/>
            <w:tcBorders>
              <w:top w:val="single" w:sz="6" w:space="0" w:color="auto"/>
              <w:bottom w:val="single" w:sz="6" w:space="0" w:color="auto"/>
            </w:tcBorders>
            <w:shd w:val="clear" w:color="auto" w:fill="auto"/>
          </w:tcPr>
          <w:p w:rsidR="00F85C99" w:rsidRPr="000D1F5F" w:rsidRDefault="004B43A2" w:rsidP="000D1F5F">
            <w:pPr>
              <w:spacing w:before="120" w:after="120"/>
              <w:rPr>
                <w:b/>
              </w:rPr>
            </w:pPr>
            <w:r w:rsidRPr="000D1F5F">
              <w:rPr>
                <w:b/>
              </w:rPr>
              <w:t xml:space="preserve">Notification au titre de l'article 2.9.2 [X], 2.10.1 </w:t>
            </w:r>
            <w:proofErr w:type="gramStart"/>
            <w:r w:rsidR="000D1F5F" w:rsidRPr="000D1F5F">
              <w:rPr>
                <w:b/>
              </w:rPr>
              <w:t>[ ]</w:t>
            </w:r>
            <w:proofErr w:type="gramEnd"/>
            <w:r w:rsidRPr="000D1F5F">
              <w:rPr>
                <w:b/>
              </w:rPr>
              <w:t xml:space="preserve">, 5.6.2 </w:t>
            </w:r>
            <w:r w:rsidR="000D1F5F" w:rsidRPr="000D1F5F">
              <w:rPr>
                <w:b/>
              </w:rPr>
              <w:t>[ ]</w:t>
            </w:r>
            <w:r w:rsidRPr="000D1F5F">
              <w:rPr>
                <w:b/>
              </w:rPr>
              <w:t xml:space="preserve">, 5.7.1 </w:t>
            </w:r>
            <w:r w:rsidR="000D1F5F" w:rsidRPr="000D1F5F">
              <w:rPr>
                <w:b/>
              </w:rPr>
              <w:t>[ ]</w:t>
            </w:r>
            <w:r w:rsidRPr="000D1F5F">
              <w:rPr>
                <w:b/>
              </w:rPr>
              <w:t>, autres:</w:t>
            </w:r>
          </w:p>
        </w:tc>
      </w:tr>
      <w:tr w:rsidR="000D1F5F" w:rsidRPr="000D1F5F" w:rsidTr="000D1F5F">
        <w:tc>
          <w:tcPr>
            <w:tcW w:w="709" w:type="dxa"/>
            <w:tcBorders>
              <w:top w:val="single" w:sz="6" w:space="0" w:color="auto"/>
              <w:bottom w:val="single" w:sz="6" w:space="0" w:color="auto"/>
            </w:tcBorders>
            <w:shd w:val="clear" w:color="auto" w:fill="auto"/>
          </w:tcPr>
          <w:p w:rsidR="00F85C99" w:rsidRPr="000D1F5F" w:rsidRDefault="004B43A2" w:rsidP="000D1F5F">
            <w:pPr>
              <w:spacing w:before="120" w:after="120"/>
              <w:jc w:val="left"/>
            </w:pPr>
            <w:r w:rsidRPr="000D1F5F">
              <w:rPr>
                <w:b/>
              </w:rPr>
              <w:t>4.</w:t>
            </w:r>
          </w:p>
        </w:tc>
        <w:tc>
          <w:tcPr>
            <w:tcW w:w="8282" w:type="dxa"/>
            <w:tcBorders>
              <w:top w:val="single" w:sz="6" w:space="0" w:color="auto"/>
              <w:bottom w:val="single" w:sz="6" w:space="0" w:color="auto"/>
            </w:tcBorders>
            <w:shd w:val="clear" w:color="auto" w:fill="auto"/>
          </w:tcPr>
          <w:p w:rsidR="00F85C99" w:rsidRPr="000D1F5F" w:rsidRDefault="004B43A2" w:rsidP="000D1F5F">
            <w:pPr>
              <w:spacing w:before="120" w:after="120"/>
            </w:pPr>
            <w:r w:rsidRPr="000D1F5F">
              <w:rPr>
                <w:b/>
              </w:rPr>
              <w:t xml:space="preserve">Produits visés (le cas échéant, position du SH ou de la </w:t>
            </w:r>
            <w:proofErr w:type="spellStart"/>
            <w:r w:rsidRPr="000D1F5F">
              <w:rPr>
                <w:b/>
              </w:rPr>
              <w:t>NCCD</w:t>
            </w:r>
            <w:proofErr w:type="spellEnd"/>
            <w:r w:rsidRPr="000D1F5F">
              <w:rPr>
                <w:b/>
              </w:rPr>
              <w:t>, sinon position du tarif douanier national</w:t>
            </w:r>
            <w:r w:rsidR="000D1F5F" w:rsidRPr="000D1F5F">
              <w:rPr>
                <w:b/>
              </w:rPr>
              <w:t>. L</w:t>
            </w:r>
            <w:r w:rsidRPr="000D1F5F">
              <w:rPr>
                <w:b/>
              </w:rPr>
              <w:t>es numéros de l'</w:t>
            </w:r>
            <w:proofErr w:type="spellStart"/>
            <w:r w:rsidRPr="000D1F5F">
              <w:rPr>
                <w:b/>
              </w:rPr>
              <w:t>ICS</w:t>
            </w:r>
            <w:proofErr w:type="spellEnd"/>
            <w:r w:rsidRPr="000D1F5F">
              <w:rPr>
                <w:b/>
              </w:rPr>
              <w:t xml:space="preserve"> peuvent aussi être indiqués, le cas échéant</w:t>
            </w:r>
            <w:proofErr w:type="gramStart"/>
            <w:r w:rsidRPr="000D1F5F">
              <w:rPr>
                <w:b/>
              </w:rPr>
              <w:t>)</w:t>
            </w:r>
            <w:r w:rsidR="000D1F5F" w:rsidRPr="000D1F5F">
              <w:rPr>
                <w:b/>
              </w:rPr>
              <w:t>:</w:t>
            </w:r>
            <w:proofErr w:type="gramEnd"/>
            <w:r w:rsidR="000D1F5F" w:rsidRPr="000D1F5F">
              <w:rPr>
                <w:b/>
              </w:rPr>
              <w:t xml:space="preserve"> </w:t>
            </w:r>
            <w:r w:rsidR="000D1F5F" w:rsidRPr="000D1F5F">
              <w:t>P</w:t>
            </w:r>
            <w:r w:rsidRPr="000D1F5F">
              <w:t>roduits alimentaires en général (</w:t>
            </w:r>
            <w:proofErr w:type="spellStart"/>
            <w:r w:rsidRPr="000D1F5F">
              <w:t>ICS</w:t>
            </w:r>
            <w:proofErr w:type="spellEnd"/>
            <w:r w:rsidRPr="000D1F5F">
              <w:t xml:space="preserve"> 67.040)</w:t>
            </w:r>
          </w:p>
        </w:tc>
      </w:tr>
      <w:tr w:rsidR="000D1F5F" w:rsidRPr="000D1F5F" w:rsidTr="000D1F5F">
        <w:tc>
          <w:tcPr>
            <w:tcW w:w="709" w:type="dxa"/>
            <w:tcBorders>
              <w:top w:val="single" w:sz="6" w:space="0" w:color="auto"/>
              <w:bottom w:val="single" w:sz="6" w:space="0" w:color="auto"/>
            </w:tcBorders>
            <w:shd w:val="clear" w:color="auto" w:fill="auto"/>
          </w:tcPr>
          <w:p w:rsidR="00F85C99" w:rsidRPr="000D1F5F" w:rsidRDefault="004B43A2" w:rsidP="000D1F5F">
            <w:pPr>
              <w:spacing w:before="120" w:after="120"/>
              <w:jc w:val="left"/>
            </w:pPr>
            <w:r w:rsidRPr="000D1F5F">
              <w:rPr>
                <w:b/>
              </w:rPr>
              <w:t>5.</w:t>
            </w:r>
          </w:p>
        </w:tc>
        <w:tc>
          <w:tcPr>
            <w:tcW w:w="8282" w:type="dxa"/>
            <w:tcBorders>
              <w:top w:val="single" w:sz="6" w:space="0" w:color="auto"/>
              <w:bottom w:val="single" w:sz="6" w:space="0" w:color="auto"/>
            </w:tcBorders>
            <w:shd w:val="clear" w:color="auto" w:fill="auto"/>
          </w:tcPr>
          <w:p w:rsidR="00F85C99" w:rsidRPr="000D1F5F" w:rsidRDefault="004B43A2" w:rsidP="000D1F5F">
            <w:pPr>
              <w:spacing w:before="120" w:after="120"/>
            </w:pPr>
            <w:r w:rsidRPr="000D1F5F">
              <w:rPr>
                <w:b/>
              </w:rPr>
              <w:t xml:space="preserve">Intitulé, nombre de pages et langue(s) du texte </w:t>
            </w:r>
            <w:proofErr w:type="gramStart"/>
            <w:r w:rsidRPr="000D1F5F">
              <w:rPr>
                <w:b/>
              </w:rPr>
              <w:t>notifié</w:t>
            </w:r>
            <w:r w:rsidR="000D1F5F" w:rsidRPr="000D1F5F">
              <w:rPr>
                <w:b/>
              </w:rPr>
              <w:t>:</w:t>
            </w:r>
            <w:proofErr w:type="gramEnd"/>
            <w:r w:rsidR="000D1F5F" w:rsidRPr="000D1F5F">
              <w:rPr>
                <w:b/>
              </w:rPr>
              <w:t xml:space="preserve"> </w:t>
            </w:r>
            <w:proofErr w:type="spellStart"/>
            <w:r w:rsidR="000D1F5F" w:rsidRPr="000D1F5F">
              <w:rPr>
                <w:i/>
                <w:iCs/>
              </w:rPr>
              <w:t>R</w:t>
            </w:r>
            <w:r w:rsidRPr="000D1F5F">
              <w:rPr>
                <w:i/>
                <w:iCs/>
              </w:rPr>
              <w:t>equirements</w:t>
            </w:r>
            <w:proofErr w:type="spellEnd"/>
            <w:r w:rsidRPr="000D1F5F">
              <w:rPr>
                <w:i/>
                <w:iCs/>
              </w:rPr>
              <w:t xml:space="preserve"> of </w:t>
            </w:r>
            <w:proofErr w:type="spellStart"/>
            <w:r w:rsidRPr="000D1F5F">
              <w:rPr>
                <w:i/>
                <w:iCs/>
              </w:rPr>
              <w:t>Nutritional</w:t>
            </w:r>
            <w:proofErr w:type="spellEnd"/>
            <w:r w:rsidRPr="000D1F5F">
              <w:rPr>
                <w:i/>
                <w:iCs/>
              </w:rPr>
              <w:t xml:space="preserve"> Labelling</w:t>
            </w:r>
            <w:r w:rsidRPr="000D1F5F">
              <w:t xml:space="preserve"> (Prescriptions en matière d'étiquetage nutritionnel), 20 pages en arabe, 14</w:t>
            </w:r>
            <w:r w:rsidR="000D1F5F">
              <w:t> </w:t>
            </w:r>
            <w:r w:rsidRPr="000D1F5F">
              <w:t xml:space="preserve">pages en anglais </w:t>
            </w:r>
          </w:p>
        </w:tc>
      </w:tr>
      <w:tr w:rsidR="000D1F5F" w:rsidRPr="000D1F5F" w:rsidTr="000D1F5F">
        <w:tc>
          <w:tcPr>
            <w:tcW w:w="709" w:type="dxa"/>
            <w:tcBorders>
              <w:top w:val="single" w:sz="6" w:space="0" w:color="auto"/>
              <w:bottom w:val="single" w:sz="6" w:space="0" w:color="auto"/>
            </w:tcBorders>
            <w:shd w:val="clear" w:color="auto" w:fill="auto"/>
          </w:tcPr>
          <w:p w:rsidR="00F85C99" w:rsidRPr="000D1F5F" w:rsidRDefault="004B43A2" w:rsidP="000D1F5F">
            <w:pPr>
              <w:spacing w:before="120" w:after="120"/>
              <w:jc w:val="left"/>
              <w:rPr>
                <w:b/>
              </w:rPr>
            </w:pPr>
            <w:r w:rsidRPr="000D1F5F">
              <w:rPr>
                <w:b/>
              </w:rPr>
              <w:t>6.</w:t>
            </w:r>
          </w:p>
        </w:tc>
        <w:tc>
          <w:tcPr>
            <w:tcW w:w="8282" w:type="dxa"/>
            <w:tcBorders>
              <w:top w:val="single" w:sz="6" w:space="0" w:color="auto"/>
              <w:bottom w:val="single" w:sz="6" w:space="0" w:color="auto"/>
            </w:tcBorders>
            <w:shd w:val="clear" w:color="auto" w:fill="auto"/>
          </w:tcPr>
          <w:p w:rsidR="00F85C99" w:rsidRPr="000D1F5F" w:rsidRDefault="004B43A2" w:rsidP="000D1F5F">
            <w:pPr>
              <w:spacing w:before="120" w:after="120"/>
              <w:rPr>
                <w:b/>
              </w:rPr>
            </w:pPr>
            <w:proofErr w:type="gramStart"/>
            <w:r w:rsidRPr="000D1F5F">
              <w:rPr>
                <w:b/>
              </w:rPr>
              <w:t>Teneur</w:t>
            </w:r>
            <w:r w:rsidR="000D1F5F" w:rsidRPr="000D1F5F">
              <w:rPr>
                <w:b/>
              </w:rPr>
              <w:t>:</w:t>
            </w:r>
            <w:proofErr w:type="gramEnd"/>
            <w:r w:rsidR="000D1F5F" w:rsidRPr="000D1F5F">
              <w:rPr>
                <w:b/>
              </w:rPr>
              <w:t xml:space="preserve"> </w:t>
            </w:r>
            <w:r w:rsidR="000D1F5F" w:rsidRPr="000D1F5F">
              <w:t>L</w:t>
            </w:r>
            <w:r w:rsidRPr="000D1F5F">
              <w:t>e projet de règlement technique notifié établit des règles pour le contrôle des renseignements figurant sur l'étiquette nutritionnelle</w:t>
            </w:r>
            <w:r w:rsidR="000D1F5F" w:rsidRPr="000D1F5F">
              <w:t>. I</w:t>
            </w:r>
            <w:r w:rsidRPr="000D1F5F">
              <w:t>l s'applique à tous les produits alimentaires emballés, à l'exception de ceux qui sont spécifiés dans le règlement.</w:t>
            </w:r>
          </w:p>
        </w:tc>
      </w:tr>
      <w:tr w:rsidR="000D1F5F" w:rsidRPr="000D1F5F" w:rsidTr="000D1F5F">
        <w:tc>
          <w:tcPr>
            <w:tcW w:w="709" w:type="dxa"/>
            <w:tcBorders>
              <w:top w:val="single" w:sz="6" w:space="0" w:color="auto"/>
              <w:bottom w:val="single" w:sz="6" w:space="0" w:color="auto"/>
            </w:tcBorders>
            <w:shd w:val="clear" w:color="auto" w:fill="auto"/>
          </w:tcPr>
          <w:p w:rsidR="00F85C99" w:rsidRPr="000D1F5F" w:rsidRDefault="004B43A2" w:rsidP="000D1F5F">
            <w:pPr>
              <w:spacing w:before="120" w:after="120"/>
              <w:jc w:val="left"/>
              <w:rPr>
                <w:b/>
              </w:rPr>
            </w:pPr>
            <w:r w:rsidRPr="000D1F5F">
              <w:rPr>
                <w:b/>
              </w:rPr>
              <w:t>7.</w:t>
            </w:r>
          </w:p>
        </w:tc>
        <w:tc>
          <w:tcPr>
            <w:tcW w:w="8282" w:type="dxa"/>
            <w:tcBorders>
              <w:top w:val="single" w:sz="6" w:space="0" w:color="auto"/>
              <w:bottom w:val="single" w:sz="6" w:space="0" w:color="auto"/>
            </w:tcBorders>
            <w:shd w:val="clear" w:color="auto" w:fill="auto"/>
          </w:tcPr>
          <w:p w:rsidR="00F85C99" w:rsidRPr="000D1F5F" w:rsidRDefault="004B43A2" w:rsidP="000D1F5F">
            <w:pPr>
              <w:spacing w:before="120" w:after="120"/>
              <w:rPr>
                <w:b/>
              </w:rPr>
            </w:pPr>
            <w:r w:rsidRPr="000D1F5F">
              <w:rPr>
                <w:b/>
              </w:rPr>
              <w:t xml:space="preserve">Objectif et justification, y compris la nature des problèmes urgents, le cas </w:t>
            </w:r>
            <w:proofErr w:type="gramStart"/>
            <w:r w:rsidRPr="000D1F5F">
              <w:rPr>
                <w:b/>
              </w:rPr>
              <w:t>échéant</w:t>
            </w:r>
            <w:r w:rsidR="000D1F5F" w:rsidRPr="000D1F5F">
              <w:rPr>
                <w:b/>
              </w:rPr>
              <w:t>:</w:t>
            </w:r>
            <w:proofErr w:type="gramEnd"/>
            <w:r w:rsidR="000D1F5F" w:rsidRPr="000D1F5F">
              <w:rPr>
                <w:b/>
              </w:rPr>
              <w:t xml:space="preserve"> </w:t>
            </w:r>
            <w:r w:rsidR="000D1F5F" w:rsidRPr="000D1F5F">
              <w:t>P</w:t>
            </w:r>
            <w:r w:rsidRPr="000D1F5F">
              <w:t>rotection de la santé ou de la sécurité des personnes</w:t>
            </w:r>
            <w:r w:rsidR="000D1F5F" w:rsidRPr="000D1F5F">
              <w:t>; a</w:t>
            </w:r>
            <w:r w:rsidRPr="000D1F5F">
              <w:t>utres</w:t>
            </w:r>
          </w:p>
        </w:tc>
      </w:tr>
      <w:tr w:rsidR="000D1F5F" w:rsidRPr="00845386" w:rsidTr="000D1F5F">
        <w:tc>
          <w:tcPr>
            <w:tcW w:w="709" w:type="dxa"/>
            <w:tcBorders>
              <w:top w:val="single" w:sz="6" w:space="0" w:color="auto"/>
              <w:bottom w:val="single" w:sz="6" w:space="0" w:color="auto"/>
            </w:tcBorders>
            <w:shd w:val="clear" w:color="auto" w:fill="auto"/>
          </w:tcPr>
          <w:p w:rsidR="00F85C99" w:rsidRPr="000D1F5F" w:rsidRDefault="004B43A2" w:rsidP="000D1F5F">
            <w:pPr>
              <w:spacing w:before="120" w:after="120"/>
              <w:jc w:val="left"/>
              <w:rPr>
                <w:b/>
              </w:rPr>
            </w:pPr>
            <w:r w:rsidRPr="000D1F5F">
              <w:rPr>
                <w:b/>
              </w:rPr>
              <w:t>8.</w:t>
            </w:r>
          </w:p>
        </w:tc>
        <w:tc>
          <w:tcPr>
            <w:tcW w:w="8282" w:type="dxa"/>
            <w:tcBorders>
              <w:top w:val="single" w:sz="6" w:space="0" w:color="auto"/>
              <w:bottom w:val="single" w:sz="6" w:space="0" w:color="auto"/>
            </w:tcBorders>
            <w:shd w:val="clear" w:color="auto" w:fill="auto"/>
          </w:tcPr>
          <w:p w:rsidR="002F6FFA" w:rsidRPr="000D1F5F" w:rsidRDefault="004B43A2" w:rsidP="000D1F5F">
            <w:pPr>
              <w:spacing w:before="120" w:after="120"/>
              <w:jc w:val="left"/>
            </w:pPr>
            <w:r w:rsidRPr="000D1F5F">
              <w:rPr>
                <w:b/>
              </w:rPr>
              <w:t xml:space="preserve">Documents </w:t>
            </w:r>
            <w:proofErr w:type="gramStart"/>
            <w:r w:rsidRPr="000D1F5F">
              <w:rPr>
                <w:b/>
              </w:rPr>
              <w:t>pertinents:</w:t>
            </w:r>
            <w:proofErr w:type="gramEnd"/>
          </w:p>
          <w:p w:rsidR="00F85C99" w:rsidRPr="000D1F5F" w:rsidRDefault="004B43A2" w:rsidP="000D1F5F">
            <w:pPr>
              <w:numPr>
                <w:ilvl w:val="0"/>
                <w:numId w:val="16"/>
              </w:numPr>
              <w:spacing w:after="120"/>
              <w:jc w:val="left"/>
            </w:pPr>
            <w:r w:rsidRPr="000D1F5F">
              <w:t>CAC/</w:t>
            </w:r>
            <w:proofErr w:type="spellStart"/>
            <w:r w:rsidRPr="000D1F5F">
              <w:t>GL</w:t>
            </w:r>
            <w:proofErr w:type="spellEnd"/>
            <w:r w:rsidRPr="000D1F5F">
              <w:t xml:space="preserve"> </w:t>
            </w:r>
            <w:proofErr w:type="gramStart"/>
            <w:r w:rsidRPr="000D1F5F">
              <w:t>2:</w:t>
            </w:r>
            <w:proofErr w:type="gramEnd"/>
            <w:r w:rsidRPr="000D1F5F">
              <w:t>2017</w:t>
            </w:r>
            <w:r w:rsidR="000D1F5F" w:rsidRPr="000D1F5F">
              <w:t>. D</w:t>
            </w:r>
            <w:r w:rsidRPr="000D1F5F">
              <w:t>irectives concernant l'étiquetage nutritionnel</w:t>
            </w:r>
          </w:p>
          <w:p w:rsidR="0072420C" w:rsidRPr="000D1F5F" w:rsidRDefault="004B43A2" w:rsidP="000D1F5F">
            <w:pPr>
              <w:numPr>
                <w:ilvl w:val="0"/>
                <w:numId w:val="16"/>
              </w:numPr>
              <w:spacing w:after="120"/>
              <w:jc w:val="left"/>
            </w:pPr>
            <w:r w:rsidRPr="000D1F5F">
              <w:t>Étiquetage des produits alimentaires</w:t>
            </w:r>
            <w:r w:rsidR="000D1F5F" w:rsidRPr="000D1F5F">
              <w:t xml:space="preserve">: </w:t>
            </w:r>
            <w:proofErr w:type="spellStart"/>
            <w:r w:rsidR="000D1F5F" w:rsidRPr="000D1F5F">
              <w:rPr>
                <w:i/>
                <w:iCs/>
              </w:rPr>
              <w:t>R</w:t>
            </w:r>
            <w:r w:rsidRPr="000D1F5F">
              <w:rPr>
                <w:i/>
                <w:iCs/>
              </w:rPr>
              <w:t>evision</w:t>
            </w:r>
            <w:proofErr w:type="spellEnd"/>
            <w:r w:rsidRPr="000D1F5F">
              <w:rPr>
                <w:i/>
                <w:iCs/>
              </w:rPr>
              <w:t xml:space="preserve"> of the Nutrition and </w:t>
            </w:r>
            <w:proofErr w:type="spellStart"/>
            <w:r w:rsidRPr="000D1F5F">
              <w:rPr>
                <w:i/>
                <w:iCs/>
              </w:rPr>
              <w:t>Supplement</w:t>
            </w:r>
            <w:proofErr w:type="spellEnd"/>
            <w:r w:rsidRPr="000D1F5F">
              <w:rPr>
                <w:i/>
                <w:iCs/>
              </w:rPr>
              <w:t xml:space="preserve"> </w:t>
            </w:r>
            <w:proofErr w:type="spellStart"/>
            <w:r w:rsidRPr="000D1F5F">
              <w:rPr>
                <w:i/>
                <w:iCs/>
              </w:rPr>
              <w:t>Facts</w:t>
            </w:r>
            <w:proofErr w:type="spellEnd"/>
            <w:r w:rsidRPr="000D1F5F">
              <w:rPr>
                <w:i/>
                <w:iCs/>
              </w:rPr>
              <w:t xml:space="preserve"> Labels</w:t>
            </w:r>
            <w:r w:rsidRPr="000D1F5F">
              <w:t xml:space="preserve"> </w:t>
            </w:r>
            <w:r w:rsidR="000D1F5F" w:rsidRPr="000D1F5F">
              <w:t>-</w:t>
            </w:r>
            <w:r w:rsidRPr="000D1F5F">
              <w:t xml:space="preserve"> Titre 21 du Code des règlements fédéraux (</w:t>
            </w:r>
            <w:proofErr w:type="spellStart"/>
            <w:r w:rsidRPr="000D1F5F">
              <w:t>CFR</w:t>
            </w:r>
            <w:proofErr w:type="spellEnd"/>
            <w:r w:rsidRPr="000D1F5F">
              <w:t xml:space="preserve">), partie 101, </w:t>
            </w:r>
            <w:proofErr w:type="spellStart"/>
            <w:r w:rsidRPr="000D1F5F">
              <w:t>Federal</w:t>
            </w:r>
            <w:proofErr w:type="spellEnd"/>
            <w:r w:rsidRPr="000D1F5F">
              <w:t xml:space="preserve"> </w:t>
            </w:r>
            <w:proofErr w:type="spellStart"/>
            <w:r w:rsidRPr="000D1F5F">
              <w:t>Register</w:t>
            </w:r>
            <w:proofErr w:type="spellEnd"/>
            <w:r w:rsidRPr="000D1F5F">
              <w:t xml:space="preserve"> n° 2016</w:t>
            </w:r>
            <w:r w:rsidR="000D1F5F" w:rsidRPr="000D1F5F">
              <w:t>-</w:t>
            </w:r>
            <w:r w:rsidRPr="000D1F5F">
              <w:t xml:space="preserve">11861 </w:t>
            </w:r>
            <w:hyperlink r:id="rId9" w:anchor="highlights" w:history="1">
              <w:r w:rsidR="000D1F5F" w:rsidRPr="000D1F5F">
                <w:rPr>
                  <w:rStyle w:val="Lienhypertexte"/>
                </w:rPr>
                <w:t>https://www.fda.gov/food/guidanceregulation/guidancedocumentsregulatoryinformation/labelingnutrition/ucm385663.htm#highlights</w:t>
              </w:r>
            </w:hyperlink>
          </w:p>
          <w:p w:rsidR="0072420C" w:rsidRPr="000D1F5F" w:rsidRDefault="004B43A2" w:rsidP="000D1F5F">
            <w:pPr>
              <w:numPr>
                <w:ilvl w:val="0"/>
                <w:numId w:val="16"/>
              </w:numPr>
              <w:spacing w:after="120"/>
              <w:jc w:val="left"/>
            </w:pPr>
            <w:r w:rsidRPr="000D1F5F">
              <w:t xml:space="preserve">Guide à l'intention des autorités compétentes pour le contrôle de la conformité avec les actes législatifs de l'UE (Règlement (UE) n° 1169/2011) ayant trait à la fixation de tolérances pour les valeurs nutritionnelles déclarées sur les étiquettes </w:t>
            </w:r>
            <w:hyperlink r:id="rId10" w:history="1">
              <w:r w:rsidR="000D1F5F" w:rsidRPr="000D1F5F">
                <w:rPr>
                  <w:rStyle w:val="Lienhypertexte"/>
                </w:rPr>
                <w:t>https://ec.europa.eu/food/sites/food/files/safety/docs/labelling_nutrition-vitamins_minerals-guidance_tolerances_1212_fr.pdf</w:t>
              </w:r>
            </w:hyperlink>
          </w:p>
          <w:p w:rsidR="0072420C" w:rsidRPr="000D1F5F" w:rsidRDefault="004B43A2" w:rsidP="000D1F5F">
            <w:pPr>
              <w:numPr>
                <w:ilvl w:val="0"/>
                <w:numId w:val="16"/>
              </w:numPr>
              <w:spacing w:after="120"/>
              <w:jc w:val="left"/>
            </w:pPr>
            <w:r w:rsidRPr="000D1F5F">
              <w:t xml:space="preserve">Règlement (UE) n° 1169/2011 </w:t>
            </w:r>
            <w:hyperlink r:id="rId11" w:history="1">
              <w:r w:rsidR="000D1F5F" w:rsidRPr="00A4705C">
                <w:rPr>
                  <w:rStyle w:val="Lienhypertexte"/>
                </w:rPr>
                <w:t>https://eur-lex.europa.eu/legal-content/fr/ALL/?uri=CELEX%3A32011R1169</w:t>
              </w:r>
            </w:hyperlink>
            <w:r w:rsidR="000D1F5F">
              <w:t xml:space="preserve"> </w:t>
            </w:r>
          </w:p>
          <w:p w:rsidR="0072420C" w:rsidRPr="00845386" w:rsidRDefault="004B43A2" w:rsidP="000D1F5F">
            <w:pPr>
              <w:numPr>
                <w:ilvl w:val="0"/>
                <w:numId w:val="16"/>
              </w:numPr>
              <w:spacing w:after="120"/>
              <w:jc w:val="left"/>
              <w:rPr>
                <w:lang w:val="en-GB"/>
              </w:rPr>
            </w:pPr>
            <w:r w:rsidRPr="00845386">
              <w:rPr>
                <w:i/>
                <w:lang w:val="en-GB"/>
              </w:rPr>
              <w:t>A food labeling guide, guidance for industry</w:t>
            </w:r>
            <w:r w:rsidRPr="00845386">
              <w:rPr>
                <w:lang w:val="en-GB"/>
              </w:rPr>
              <w:t xml:space="preserve">, FDA </w:t>
            </w:r>
            <w:hyperlink r:id="rId12" w:history="1">
              <w:r w:rsidR="000D1F5F" w:rsidRPr="00845386">
                <w:rPr>
                  <w:rStyle w:val="Lienhypertexte"/>
                  <w:lang w:val="en-GB"/>
                </w:rPr>
                <w:t>https://www.fda.gov/downloads/Food/GuidanceRegulation/GuidanceDocumentsRegulatoryInformation/UCM265446.pdf</w:t>
              </w:r>
            </w:hyperlink>
          </w:p>
        </w:tc>
      </w:tr>
      <w:tr w:rsidR="000D1F5F" w:rsidRPr="000D1F5F" w:rsidTr="000D1F5F">
        <w:tc>
          <w:tcPr>
            <w:tcW w:w="709" w:type="dxa"/>
            <w:tcBorders>
              <w:top w:val="single" w:sz="6" w:space="0" w:color="auto"/>
              <w:bottom w:val="single" w:sz="6" w:space="0" w:color="auto"/>
            </w:tcBorders>
            <w:shd w:val="clear" w:color="auto" w:fill="auto"/>
          </w:tcPr>
          <w:p w:rsidR="00EE3A11" w:rsidRPr="000D1F5F" w:rsidRDefault="004B43A2" w:rsidP="000D1F5F">
            <w:pPr>
              <w:spacing w:before="120" w:after="120"/>
              <w:jc w:val="left"/>
              <w:rPr>
                <w:b/>
              </w:rPr>
            </w:pPr>
            <w:r w:rsidRPr="000D1F5F">
              <w:rPr>
                <w:b/>
              </w:rPr>
              <w:lastRenderedPageBreak/>
              <w:t>9.</w:t>
            </w:r>
          </w:p>
        </w:tc>
        <w:tc>
          <w:tcPr>
            <w:tcW w:w="8282" w:type="dxa"/>
            <w:tcBorders>
              <w:top w:val="single" w:sz="6" w:space="0" w:color="auto"/>
              <w:bottom w:val="single" w:sz="6" w:space="0" w:color="auto"/>
            </w:tcBorders>
            <w:shd w:val="clear" w:color="auto" w:fill="auto"/>
          </w:tcPr>
          <w:p w:rsidR="00EE3A11" w:rsidRPr="000D1F5F" w:rsidRDefault="004B43A2" w:rsidP="000D1F5F">
            <w:pPr>
              <w:spacing w:before="120" w:after="120"/>
            </w:pPr>
            <w:r w:rsidRPr="000D1F5F">
              <w:rPr>
                <w:b/>
              </w:rPr>
              <w:t xml:space="preserve">Date projetée pour </w:t>
            </w:r>
            <w:proofErr w:type="gramStart"/>
            <w:r w:rsidRPr="000D1F5F">
              <w:rPr>
                <w:b/>
              </w:rPr>
              <w:t>l'adoption</w:t>
            </w:r>
            <w:r w:rsidR="000D1F5F" w:rsidRPr="000D1F5F">
              <w:rPr>
                <w:b/>
              </w:rPr>
              <w:t>:</w:t>
            </w:r>
            <w:proofErr w:type="gramEnd"/>
            <w:r w:rsidR="000D1F5F" w:rsidRPr="000D1F5F">
              <w:rPr>
                <w:b/>
              </w:rPr>
              <w:t xml:space="preserve"> </w:t>
            </w:r>
            <w:r w:rsidR="000D1F5F" w:rsidRPr="000D1F5F">
              <w:t>1</w:t>
            </w:r>
            <w:r w:rsidRPr="000D1F5F">
              <w:t>80 jours à compter de la date de publication de la version approuvée</w:t>
            </w:r>
          </w:p>
          <w:p w:rsidR="00EE3A11" w:rsidRPr="000D1F5F" w:rsidRDefault="004B43A2" w:rsidP="000D1F5F">
            <w:pPr>
              <w:spacing w:after="120"/>
            </w:pPr>
            <w:r w:rsidRPr="000D1F5F">
              <w:rPr>
                <w:b/>
              </w:rPr>
              <w:t xml:space="preserve">Date projetée pour l'entrée en </w:t>
            </w:r>
            <w:proofErr w:type="gramStart"/>
            <w:r w:rsidRPr="000D1F5F">
              <w:rPr>
                <w:b/>
              </w:rPr>
              <w:t>vigueur</w:t>
            </w:r>
            <w:r w:rsidR="000D1F5F" w:rsidRPr="000D1F5F">
              <w:rPr>
                <w:b/>
              </w:rPr>
              <w:t>:</w:t>
            </w:r>
            <w:proofErr w:type="gramEnd"/>
            <w:r w:rsidR="000D1F5F" w:rsidRPr="000D1F5F">
              <w:rPr>
                <w:b/>
              </w:rPr>
              <w:t xml:space="preserve"> </w:t>
            </w:r>
            <w:r w:rsidR="000D1F5F" w:rsidRPr="000D1F5F">
              <w:t>1</w:t>
            </w:r>
            <w:r w:rsidRPr="000D1F5F">
              <w:t>80 jours à compter de la date de publication de la version approuvée</w:t>
            </w:r>
          </w:p>
        </w:tc>
      </w:tr>
      <w:tr w:rsidR="000D1F5F" w:rsidRPr="000D1F5F" w:rsidTr="002E5170">
        <w:tc>
          <w:tcPr>
            <w:tcW w:w="709" w:type="dxa"/>
            <w:tcBorders>
              <w:top w:val="single" w:sz="6" w:space="0" w:color="auto"/>
              <w:bottom w:val="single" w:sz="6" w:space="0" w:color="auto"/>
            </w:tcBorders>
            <w:shd w:val="clear" w:color="auto" w:fill="auto"/>
          </w:tcPr>
          <w:p w:rsidR="00F85C99" w:rsidRPr="000D1F5F" w:rsidRDefault="004B43A2" w:rsidP="000D1F5F">
            <w:pPr>
              <w:spacing w:before="120" w:after="120"/>
              <w:jc w:val="left"/>
              <w:rPr>
                <w:b/>
              </w:rPr>
            </w:pPr>
            <w:r w:rsidRPr="000D1F5F">
              <w:rPr>
                <w:b/>
              </w:rPr>
              <w:t>10.</w:t>
            </w:r>
          </w:p>
        </w:tc>
        <w:tc>
          <w:tcPr>
            <w:tcW w:w="8282" w:type="dxa"/>
            <w:tcBorders>
              <w:top w:val="single" w:sz="6" w:space="0" w:color="auto"/>
              <w:bottom w:val="single" w:sz="6" w:space="0" w:color="auto"/>
            </w:tcBorders>
            <w:shd w:val="clear" w:color="auto" w:fill="auto"/>
          </w:tcPr>
          <w:p w:rsidR="00F85C99" w:rsidRPr="000D1F5F" w:rsidRDefault="004B43A2" w:rsidP="000D1F5F">
            <w:pPr>
              <w:spacing w:before="120" w:after="120"/>
            </w:pPr>
            <w:r w:rsidRPr="000D1F5F">
              <w:rPr>
                <w:b/>
              </w:rPr>
              <w:t xml:space="preserve">Date limite pour la présentation des </w:t>
            </w:r>
            <w:proofErr w:type="gramStart"/>
            <w:r w:rsidRPr="000D1F5F">
              <w:rPr>
                <w:b/>
              </w:rPr>
              <w:t>observations</w:t>
            </w:r>
            <w:r w:rsidR="000D1F5F" w:rsidRPr="000D1F5F">
              <w:rPr>
                <w:b/>
              </w:rPr>
              <w:t>:</w:t>
            </w:r>
            <w:proofErr w:type="gramEnd"/>
            <w:r w:rsidR="000D1F5F" w:rsidRPr="000D1F5F">
              <w:rPr>
                <w:b/>
              </w:rPr>
              <w:t xml:space="preserve"> </w:t>
            </w:r>
            <w:r w:rsidR="000D1F5F" w:rsidRPr="000D1F5F">
              <w:t>6</w:t>
            </w:r>
            <w:r w:rsidRPr="000D1F5F">
              <w:t>0 jours à compter de la notification</w:t>
            </w:r>
          </w:p>
        </w:tc>
      </w:tr>
      <w:tr w:rsidR="0072420C" w:rsidRPr="000D1F5F" w:rsidTr="002E5170">
        <w:tc>
          <w:tcPr>
            <w:tcW w:w="709" w:type="dxa"/>
            <w:tcBorders>
              <w:top w:val="single" w:sz="6" w:space="0" w:color="auto"/>
              <w:bottom w:val="double" w:sz="4" w:space="0" w:color="auto"/>
            </w:tcBorders>
            <w:shd w:val="clear" w:color="auto" w:fill="auto"/>
          </w:tcPr>
          <w:p w:rsidR="00F85C99" w:rsidRPr="000D1F5F" w:rsidRDefault="004B43A2" w:rsidP="002E5170">
            <w:pPr>
              <w:spacing w:before="120" w:after="120"/>
              <w:jc w:val="left"/>
              <w:rPr>
                <w:b/>
              </w:rPr>
            </w:pPr>
            <w:r w:rsidRPr="000D1F5F">
              <w:rPr>
                <w:b/>
              </w:rPr>
              <w:t>11.</w:t>
            </w:r>
          </w:p>
        </w:tc>
        <w:tc>
          <w:tcPr>
            <w:tcW w:w="8282" w:type="dxa"/>
            <w:tcBorders>
              <w:top w:val="single" w:sz="6" w:space="0" w:color="auto"/>
              <w:bottom w:val="double" w:sz="4" w:space="0" w:color="auto"/>
            </w:tcBorders>
            <w:shd w:val="clear" w:color="auto" w:fill="auto"/>
          </w:tcPr>
          <w:p w:rsidR="002F6FFA" w:rsidRPr="000D1F5F" w:rsidRDefault="004B43A2" w:rsidP="002E5170">
            <w:pPr>
              <w:spacing w:before="120" w:after="120"/>
            </w:pPr>
            <w:r w:rsidRPr="000D1F5F">
              <w:rPr>
                <w:b/>
              </w:rPr>
              <w:t xml:space="preserve">Entité auprès de laquelle les textes peuvent être </w:t>
            </w:r>
            <w:proofErr w:type="gramStart"/>
            <w:r w:rsidRPr="000D1F5F">
              <w:rPr>
                <w:b/>
              </w:rPr>
              <w:t>obtenus</w:t>
            </w:r>
            <w:r w:rsidR="000D1F5F" w:rsidRPr="000D1F5F">
              <w:rPr>
                <w:b/>
              </w:rPr>
              <w:t>:</w:t>
            </w:r>
            <w:proofErr w:type="gramEnd"/>
            <w:r w:rsidR="000D1F5F" w:rsidRPr="000D1F5F">
              <w:rPr>
                <w:b/>
              </w:rPr>
              <w:t xml:space="preserve"> p</w:t>
            </w:r>
            <w:r w:rsidRPr="000D1F5F">
              <w:rPr>
                <w:b/>
              </w:rPr>
              <w:t>oint d'information national [X] ou adresse, numéros de téléphone et de fax et adresses de courrier électronique et de site Web, le cas échéant, d'un autre organisme:</w:t>
            </w:r>
          </w:p>
          <w:p w:rsidR="002F6FFA" w:rsidRPr="000D1F5F" w:rsidRDefault="002E5170" w:rsidP="002E5170">
            <w:pPr>
              <w:jc w:val="left"/>
              <w:rPr>
                <w:rStyle w:val="Lienhypertexte"/>
              </w:rPr>
            </w:pPr>
            <w:hyperlink r:id="rId13" w:tgtFrame="_blank" w:history="1">
              <w:r w:rsidR="000D1F5F" w:rsidRPr="000D1F5F">
                <w:rPr>
                  <w:rStyle w:val="Lienhypertexte"/>
                </w:rPr>
                <w:t>http://www.saso.gov.sa/</w:t>
              </w:r>
            </w:hyperlink>
          </w:p>
          <w:p w:rsidR="002F6FFA" w:rsidRPr="00845386" w:rsidRDefault="004B43A2" w:rsidP="002E5170">
            <w:pPr>
              <w:jc w:val="left"/>
              <w:rPr>
                <w:lang w:val="en-GB"/>
              </w:rPr>
            </w:pPr>
            <w:r w:rsidRPr="00845386">
              <w:rPr>
                <w:lang w:val="en-GB"/>
              </w:rPr>
              <w:t>Saudi Standards, Metrology and Quality Organization (SASO)</w:t>
            </w:r>
          </w:p>
          <w:p w:rsidR="002F6FFA" w:rsidRPr="000D1F5F" w:rsidRDefault="004B43A2" w:rsidP="002E5170">
            <w:pPr>
              <w:jc w:val="left"/>
            </w:pPr>
            <w:r w:rsidRPr="000D1F5F">
              <w:t>P</w:t>
            </w:r>
            <w:r w:rsidR="000D1F5F" w:rsidRPr="000D1F5F">
              <w:t xml:space="preserve">. O. </w:t>
            </w:r>
            <w:proofErr w:type="gramStart"/>
            <w:r w:rsidR="000D1F5F" w:rsidRPr="000D1F5F">
              <w:t>B</w:t>
            </w:r>
            <w:r w:rsidRPr="000D1F5F">
              <w:t>OX</w:t>
            </w:r>
            <w:r w:rsidR="000D1F5F" w:rsidRPr="000D1F5F">
              <w:t>:</w:t>
            </w:r>
            <w:proofErr w:type="gramEnd"/>
            <w:r w:rsidR="000D1F5F" w:rsidRPr="000D1F5F">
              <w:t xml:space="preserve"> 3</w:t>
            </w:r>
            <w:r w:rsidRPr="000D1F5F">
              <w:t>437 Riyadh 11471</w:t>
            </w:r>
          </w:p>
          <w:p w:rsidR="002F6FFA" w:rsidRPr="000D1F5F" w:rsidRDefault="004B43A2" w:rsidP="002E5170">
            <w:pPr>
              <w:jc w:val="left"/>
            </w:pPr>
            <w:proofErr w:type="gramStart"/>
            <w:r w:rsidRPr="000D1F5F">
              <w:t>Téléphone</w:t>
            </w:r>
            <w:r w:rsidR="000D1F5F" w:rsidRPr="000D1F5F">
              <w:t>:</w:t>
            </w:r>
            <w:proofErr w:type="gramEnd"/>
            <w:r w:rsidR="000D1F5F" w:rsidRPr="000D1F5F">
              <w:t xml:space="preserve"> +</w:t>
            </w:r>
            <w:r w:rsidRPr="000D1F5F">
              <w:t xml:space="preserve">966(11) 2529999 </w:t>
            </w:r>
            <w:proofErr w:type="spellStart"/>
            <w:r w:rsidRPr="000D1F5F">
              <w:t>int</w:t>
            </w:r>
            <w:proofErr w:type="spellEnd"/>
            <w:r w:rsidRPr="000D1F5F">
              <w:t>. (9070</w:t>
            </w:r>
            <w:r w:rsidR="000D1F5F" w:rsidRPr="000D1F5F">
              <w:t>-</w:t>
            </w:r>
            <w:r w:rsidRPr="000D1F5F">
              <w:t>9061)</w:t>
            </w:r>
          </w:p>
          <w:p w:rsidR="002F6FFA" w:rsidRPr="000D1F5F" w:rsidRDefault="004B43A2" w:rsidP="002E5170">
            <w:pPr>
              <w:jc w:val="left"/>
            </w:pPr>
            <w:proofErr w:type="gramStart"/>
            <w:r w:rsidRPr="000D1F5F">
              <w:t>Fax</w:t>
            </w:r>
            <w:r w:rsidR="000D1F5F" w:rsidRPr="000D1F5F">
              <w:t>:</w:t>
            </w:r>
            <w:proofErr w:type="gramEnd"/>
            <w:r w:rsidR="000D1F5F" w:rsidRPr="000D1F5F">
              <w:t xml:space="preserve"> +</w:t>
            </w:r>
            <w:r w:rsidRPr="000D1F5F">
              <w:t>966(11)4520193</w:t>
            </w:r>
          </w:p>
          <w:p w:rsidR="002F6FFA" w:rsidRPr="000D1F5F" w:rsidRDefault="004B43A2" w:rsidP="002E5170">
            <w:pPr>
              <w:jc w:val="left"/>
            </w:pPr>
            <w:r w:rsidRPr="000D1F5F">
              <w:t xml:space="preserve">Courrier </w:t>
            </w:r>
            <w:proofErr w:type="gramStart"/>
            <w:r w:rsidRPr="000D1F5F">
              <w:t>électronique:</w:t>
            </w:r>
            <w:proofErr w:type="gramEnd"/>
            <w:r w:rsidRPr="000D1F5F">
              <w:t xml:space="preserve"> </w:t>
            </w:r>
            <w:hyperlink r:id="rId14" w:history="1">
              <w:r w:rsidR="000D1F5F" w:rsidRPr="000D1F5F">
                <w:rPr>
                  <w:rStyle w:val="Lienhypertexte"/>
                </w:rPr>
                <w:t>enquirypoint@saso.gov</w:t>
              </w:r>
              <w:bookmarkStart w:id="13" w:name="_GoBack"/>
              <w:bookmarkEnd w:id="13"/>
              <w:r w:rsidR="000D1F5F" w:rsidRPr="000D1F5F">
                <w:rPr>
                  <w:rStyle w:val="Lienhypertexte"/>
                </w:rPr>
                <w:t>.sa</w:t>
              </w:r>
            </w:hyperlink>
          </w:p>
          <w:p w:rsidR="002F6FFA" w:rsidRPr="000D1F5F" w:rsidRDefault="002F6FFA" w:rsidP="002E5170">
            <w:pPr>
              <w:jc w:val="left"/>
            </w:pPr>
          </w:p>
          <w:p w:rsidR="00F85C99" w:rsidRPr="000D1F5F" w:rsidRDefault="002E5170" w:rsidP="002E5170">
            <w:pPr>
              <w:spacing w:after="120"/>
              <w:jc w:val="left"/>
              <w:rPr>
                <w:rStyle w:val="Lienhypertexte"/>
              </w:rPr>
            </w:pPr>
            <w:hyperlink r:id="rId15" w:tgtFrame="_blank" w:history="1">
              <w:r w:rsidR="000D1F5F" w:rsidRPr="000D1F5F">
                <w:rPr>
                  <w:rStyle w:val="Lienhypertexte"/>
                </w:rPr>
                <w:t>https://members.wto.org/crnattachments/2018/TBT/SAU/18_5864_00_x.pdf</w:t>
              </w:r>
            </w:hyperlink>
          </w:p>
          <w:p w:rsidR="0072420C" w:rsidRPr="000D1F5F" w:rsidRDefault="002E5170" w:rsidP="002E5170">
            <w:pPr>
              <w:spacing w:after="120"/>
              <w:jc w:val="left"/>
              <w:rPr>
                <w:rStyle w:val="Lienhypertexte"/>
              </w:rPr>
            </w:pPr>
            <w:hyperlink r:id="rId16" w:tgtFrame="_blank" w:history="1">
              <w:r w:rsidR="000D1F5F" w:rsidRPr="000D1F5F">
                <w:rPr>
                  <w:rStyle w:val="Lienhypertexte"/>
                </w:rPr>
                <w:t>https://members.wto.org/crnattachments/2018/TBT/SAU/18_5864_00_e.pdf</w:t>
              </w:r>
            </w:hyperlink>
          </w:p>
        </w:tc>
      </w:tr>
      <w:bookmarkEnd w:id="12"/>
    </w:tbl>
    <w:p w:rsidR="00EE3A11" w:rsidRPr="000D1F5F" w:rsidRDefault="002E5170" w:rsidP="000D1F5F"/>
    <w:sectPr w:rsidR="00EE3A11" w:rsidRPr="000D1F5F" w:rsidSect="003A513A">
      <w:headerReference w:type="even" r:id="rId17"/>
      <w:headerReference w:type="default" r:id="rId18"/>
      <w:footerReference w:type="even" r:id="rId19"/>
      <w:footerReference w:type="default" r:id="rId20"/>
      <w:headerReference w:type="first" r:id="rId21"/>
      <w:footerReference w:type="first" r:id="rId22"/>
      <w:pgSz w:w="11906" w:h="16838" w:code="9"/>
      <w:pgMar w:top="1701"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2D2B" w:rsidRPr="000D1F5F" w:rsidRDefault="004B43A2">
      <w:bookmarkStart w:id="6" w:name="_Hlk530468072"/>
      <w:bookmarkStart w:id="7" w:name="_Hlk530468073"/>
      <w:bookmarkStart w:id="8" w:name="_Hlk530468074"/>
      <w:r w:rsidRPr="000D1F5F">
        <w:separator/>
      </w:r>
      <w:bookmarkEnd w:id="6"/>
      <w:bookmarkEnd w:id="7"/>
      <w:bookmarkEnd w:id="8"/>
    </w:p>
  </w:endnote>
  <w:endnote w:type="continuationSeparator" w:id="0">
    <w:p w:rsidR="00ED2D2B" w:rsidRPr="000D1F5F" w:rsidRDefault="004B43A2">
      <w:bookmarkStart w:id="9" w:name="_Hlk530468075"/>
      <w:bookmarkStart w:id="10" w:name="_Hlk530468076"/>
      <w:bookmarkStart w:id="11" w:name="_Hlk530468077"/>
      <w:r w:rsidRPr="000D1F5F">
        <w:continuationSeparator/>
      </w:r>
      <w:bookmarkEnd w:id="9"/>
      <w:bookmarkEnd w:id="10"/>
      <w:bookmarkEnd w:id="1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0D1F5F" w:rsidRDefault="000D1F5F" w:rsidP="000D1F5F">
    <w:pPr>
      <w:pStyle w:val="Pieddepage"/>
    </w:pPr>
    <w:bookmarkStart w:id="20" w:name="_Hlk530468054"/>
    <w:bookmarkStart w:id="21" w:name="_Hlk530468055"/>
    <w:bookmarkStart w:id="22" w:name="_Hlk530468056"/>
    <w:r w:rsidRPr="000D1F5F">
      <w:t xml:space="preserve"> </w:t>
    </w:r>
    <w:bookmarkEnd w:id="20"/>
    <w:bookmarkEnd w:id="21"/>
    <w:bookmarkEnd w:id="22"/>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0D1F5F" w:rsidRDefault="000D1F5F" w:rsidP="000D1F5F">
    <w:pPr>
      <w:pStyle w:val="Pieddepage"/>
    </w:pPr>
    <w:bookmarkStart w:id="23" w:name="_Hlk530468057"/>
    <w:bookmarkStart w:id="24" w:name="_Hlk530468058"/>
    <w:bookmarkStart w:id="25" w:name="_Hlk530468059"/>
    <w:r w:rsidRPr="000D1F5F">
      <w:t xml:space="preserve"> </w:t>
    </w:r>
    <w:bookmarkEnd w:id="23"/>
    <w:bookmarkEnd w:id="24"/>
    <w:bookmarkEnd w:id="25"/>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0D1F5F" w:rsidRDefault="000D1F5F" w:rsidP="000D1F5F">
    <w:pPr>
      <w:pStyle w:val="Pieddepage"/>
    </w:pPr>
    <w:bookmarkStart w:id="29" w:name="_Hlk530468063"/>
    <w:bookmarkStart w:id="30" w:name="_Hlk530468064"/>
    <w:bookmarkStart w:id="31" w:name="_Hlk530468065"/>
    <w:r w:rsidRPr="000D1F5F">
      <w:t xml:space="preserve"> </w:t>
    </w:r>
    <w:bookmarkEnd w:id="29"/>
    <w:bookmarkEnd w:id="30"/>
    <w:bookmarkEnd w:id="3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2D2B" w:rsidRPr="000D1F5F" w:rsidRDefault="004B43A2">
      <w:bookmarkStart w:id="0" w:name="_Hlk530468066"/>
      <w:bookmarkStart w:id="1" w:name="_Hlk530468067"/>
      <w:bookmarkStart w:id="2" w:name="_Hlk530468068"/>
      <w:r w:rsidRPr="000D1F5F">
        <w:separator/>
      </w:r>
      <w:bookmarkEnd w:id="0"/>
      <w:bookmarkEnd w:id="1"/>
      <w:bookmarkEnd w:id="2"/>
    </w:p>
  </w:footnote>
  <w:footnote w:type="continuationSeparator" w:id="0">
    <w:p w:rsidR="00ED2D2B" w:rsidRPr="000D1F5F" w:rsidRDefault="004B43A2">
      <w:bookmarkStart w:id="3" w:name="_Hlk530468069"/>
      <w:bookmarkStart w:id="4" w:name="_Hlk530468070"/>
      <w:bookmarkStart w:id="5" w:name="_Hlk530468071"/>
      <w:r w:rsidRPr="000D1F5F">
        <w:continuationSeparator/>
      </w:r>
      <w:bookmarkEnd w:id="3"/>
      <w:bookmarkEnd w:id="4"/>
      <w:bookmarkEnd w:id="5"/>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1F5F" w:rsidRPr="000D1F5F" w:rsidRDefault="000D1F5F" w:rsidP="000D1F5F">
    <w:pPr>
      <w:pStyle w:val="En-tte"/>
      <w:spacing w:after="240"/>
      <w:jc w:val="center"/>
    </w:pPr>
    <w:bookmarkStart w:id="14" w:name="_Hlk530468048"/>
    <w:bookmarkStart w:id="15" w:name="_Hlk530468049"/>
    <w:bookmarkStart w:id="16" w:name="_Hlk530468050"/>
    <w:r w:rsidRPr="000D1F5F">
      <w:t>G/</w:t>
    </w:r>
    <w:proofErr w:type="spellStart"/>
    <w:r w:rsidRPr="000D1F5F">
      <w:t>TBT</w:t>
    </w:r>
    <w:proofErr w:type="spellEnd"/>
    <w:r w:rsidRPr="000D1F5F">
      <w:t>/N/ARE/451 • G/</w:t>
    </w:r>
    <w:proofErr w:type="spellStart"/>
    <w:r w:rsidRPr="000D1F5F">
      <w:t>TBT</w:t>
    </w:r>
    <w:proofErr w:type="spellEnd"/>
    <w:r w:rsidRPr="000D1F5F">
      <w:t>/N/BHR/555 • G/</w:t>
    </w:r>
    <w:proofErr w:type="spellStart"/>
    <w:r w:rsidRPr="000D1F5F">
      <w:t>TBT</w:t>
    </w:r>
    <w:proofErr w:type="spellEnd"/>
    <w:r w:rsidRPr="000D1F5F">
      <w:t>/N/</w:t>
    </w:r>
    <w:proofErr w:type="spellStart"/>
    <w:r w:rsidRPr="000D1F5F">
      <w:t>KWT</w:t>
    </w:r>
    <w:proofErr w:type="spellEnd"/>
    <w:r w:rsidRPr="000D1F5F">
      <w:t>/442 • G/</w:t>
    </w:r>
    <w:proofErr w:type="spellStart"/>
    <w:r w:rsidRPr="000D1F5F">
      <w:t>TBT</w:t>
    </w:r>
    <w:proofErr w:type="spellEnd"/>
    <w:r w:rsidRPr="000D1F5F">
      <w:t>/N/</w:t>
    </w:r>
    <w:proofErr w:type="spellStart"/>
    <w:r w:rsidRPr="000D1F5F">
      <w:t>OMN</w:t>
    </w:r>
    <w:proofErr w:type="spellEnd"/>
    <w:r w:rsidRPr="000D1F5F">
      <w:t>/388 • G/</w:t>
    </w:r>
    <w:proofErr w:type="spellStart"/>
    <w:r w:rsidRPr="000D1F5F">
      <w:t>TBT</w:t>
    </w:r>
    <w:proofErr w:type="spellEnd"/>
    <w:r w:rsidRPr="000D1F5F">
      <w:t>/N/QAT/553 • G/</w:t>
    </w:r>
    <w:proofErr w:type="spellStart"/>
    <w:r w:rsidRPr="000D1F5F">
      <w:t>TBT</w:t>
    </w:r>
    <w:proofErr w:type="spellEnd"/>
    <w:r w:rsidRPr="000D1F5F">
      <w:t>/N/</w:t>
    </w:r>
    <w:proofErr w:type="spellStart"/>
    <w:r w:rsidRPr="000D1F5F">
      <w:t>SAU</w:t>
    </w:r>
    <w:proofErr w:type="spellEnd"/>
    <w:r w:rsidRPr="000D1F5F">
      <w:t>/1095 • G/</w:t>
    </w:r>
    <w:proofErr w:type="spellStart"/>
    <w:r w:rsidRPr="000D1F5F">
      <w:t>TBT</w:t>
    </w:r>
    <w:proofErr w:type="spellEnd"/>
    <w:r w:rsidRPr="000D1F5F">
      <w:t>/N/</w:t>
    </w:r>
    <w:proofErr w:type="spellStart"/>
    <w:r w:rsidRPr="000D1F5F">
      <w:t>YEM</w:t>
    </w:r>
    <w:proofErr w:type="spellEnd"/>
    <w:r w:rsidRPr="000D1F5F">
      <w:t>/156</w:t>
    </w:r>
  </w:p>
  <w:p w:rsidR="000D1F5F" w:rsidRPr="000D1F5F" w:rsidRDefault="000D1F5F" w:rsidP="000D1F5F">
    <w:pPr>
      <w:pStyle w:val="En-tte"/>
      <w:pBdr>
        <w:bottom w:val="single" w:sz="4" w:space="1" w:color="auto"/>
      </w:pBdr>
      <w:jc w:val="center"/>
    </w:pPr>
    <w:r w:rsidRPr="000D1F5F">
      <w:t xml:space="preserve">- </w:t>
    </w:r>
    <w:r w:rsidRPr="000D1F5F">
      <w:fldChar w:fldCharType="begin"/>
    </w:r>
    <w:r w:rsidRPr="000D1F5F">
      <w:instrText xml:space="preserve"> PAGE  \* Arabic  \* MERGEFORMAT </w:instrText>
    </w:r>
    <w:r w:rsidRPr="000D1F5F">
      <w:fldChar w:fldCharType="separate"/>
    </w:r>
    <w:r w:rsidRPr="000D1F5F">
      <w:t>1</w:t>
    </w:r>
    <w:r w:rsidRPr="000D1F5F">
      <w:fldChar w:fldCharType="end"/>
    </w:r>
    <w:r w:rsidRPr="000D1F5F">
      <w:t xml:space="preserve"> -</w:t>
    </w:r>
    <w:bookmarkEnd w:id="14"/>
    <w:bookmarkEnd w:id="15"/>
    <w:bookmarkEnd w:id="1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1F5F" w:rsidRPr="000D1F5F" w:rsidRDefault="000D1F5F" w:rsidP="000D1F5F">
    <w:pPr>
      <w:pStyle w:val="En-tte"/>
      <w:spacing w:after="240"/>
      <w:jc w:val="center"/>
    </w:pPr>
    <w:bookmarkStart w:id="17" w:name="_Hlk530468051"/>
    <w:bookmarkStart w:id="18" w:name="_Hlk530468052"/>
    <w:bookmarkStart w:id="19" w:name="_Hlk530468053"/>
    <w:r w:rsidRPr="000D1F5F">
      <w:t>G/</w:t>
    </w:r>
    <w:proofErr w:type="spellStart"/>
    <w:r w:rsidRPr="000D1F5F">
      <w:t>TBT</w:t>
    </w:r>
    <w:proofErr w:type="spellEnd"/>
    <w:r w:rsidRPr="000D1F5F">
      <w:t>/N/ARE/451 • G/</w:t>
    </w:r>
    <w:proofErr w:type="spellStart"/>
    <w:r w:rsidRPr="000D1F5F">
      <w:t>TBT</w:t>
    </w:r>
    <w:proofErr w:type="spellEnd"/>
    <w:r w:rsidRPr="000D1F5F">
      <w:t>/N/BHR/555 • G/</w:t>
    </w:r>
    <w:proofErr w:type="spellStart"/>
    <w:r w:rsidRPr="000D1F5F">
      <w:t>TBT</w:t>
    </w:r>
    <w:proofErr w:type="spellEnd"/>
    <w:r w:rsidRPr="000D1F5F">
      <w:t>/N/</w:t>
    </w:r>
    <w:proofErr w:type="spellStart"/>
    <w:r w:rsidRPr="000D1F5F">
      <w:t>KWT</w:t>
    </w:r>
    <w:proofErr w:type="spellEnd"/>
    <w:r w:rsidRPr="000D1F5F">
      <w:t>/442 • G/</w:t>
    </w:r>
    <w:proofErr w:type="spellStart"/>
    <w:r w:rsidRPr="000D1F5F">
      <w:t>TBT</w:t>
    </w:r>
    <w:proofErr w:type="spellEnd"/>
    <w:r w:rsidRPr="000D1F5F">
      <w:t>/N/</w:t>
    </w:r>
    <w:proofErr w:type="spellStart"/>
    <w:r w:rsidRPr="000D1F5F">
      <w:t>OMN</w:t>
    </w:r>
    <w:proofErr w:type="spellEnd"/>
    <w:r w:rsidRPr="000D1F5F">
      <w:t>/388 • G/</w:t>
    </w:r>
    <w:proofErr w:type="spellStart"/>
    <w:r w:rsidRPr="000D1F5F">
      <w:t>TBT</w:t>
    </w:r>
    <w:proofErr w:type="spellEnd"/>
    <w:r w:rsidRPr="000D1F5F">
      <w:t>/N/QAT/553 • G/</w:t>
    </w:r>
    <w:proofErr w:type="spellStart"/>
    <w:r w:rsidRPr="000D1F5F">
      <w:t>TBT</w:t>
    </w:r>
    <w:proofErr w:type="spellEnd"/>
    <w:r w:rsidRPr="000D1F5F">
      <w:t>/N/</w:t>
    </w:r>
    <w:proofErr w:type="spellStart"/>
    <w:r w:rsidRPr="000D1F5F">
      <w:t>SAU</w:t>
    </w:r>
    <w:proofErr w:type="spellEnd"/>
    <w:r w:rsidRPr="000D1F5F">
      <w:t>/1095 • G/</w:t>
    </w:r>
    <w:proofErr w:type="spellStart"/>
    <w:r w:rsidRPr="000D1F5F">
      <w:t>TBT</w:t>
    </w:r>
    <w:proofErr w:type="spellEnd"/>
    <w:r w:rsidRPr="000D1F5F">
      <w:t>/N/</w:t>
    </w:r>
    <w:proofErr w:type="spellStart"/>
    <w:r w:rsidRPr="000D1F5F">
      <w:t>YEM</w:t>
    </w:r>
    <w:proofErr w:type="spellEnd"/>
    <w:r w:rsidRPr="000D1F5F">
      <w:t>/156</w:t>
    </w:r>
  </w:p>
  <w:p w:rsidR="000D1F5F" w:rsidRPr="000D1F5F" w:rsidRDefault="000D1F5F" w:rsidP="000D1F5F">
    <w:pPr>
      <w:pStyle w:val="En-tte"/>
      <w:pBdr>
        <w:bottom w:val="single" w:sz="4" w:space="1" w:color="auto"/>
      </w:pBdr>
      <w:jc w:val="center"/>
    </w:pPr>
    <w:r w:rsidRPr="000D1F5F">
      <w:t xml:space="preserve">- </w:t>
    </w:r>
    <w:r w:rsidRPr="000D1F5F">
      <w:fldChar w:fldCharType="begin"/>
    </w:r>
    <w:r w:rsidRPr="000D1F5F">
      <w:instrText xml:space="preserve"> PAGE  \* Arabic  \* MERGEFORMAT </w:instrText>
    </w:r>
    <w:r w:rsidRPr="000D1F5F">
      <w:fldChar w:fldCharType="separate"/>
    </w:r>
    <w:r w:rsidR="002E5170">
      <w:rPr>
        <w:noProof/>
      </w:rPr>
      <w:t>2</w:t>
    </w:r>
    <w:r w:rsidRPr="000D1F5F">
      <w:fldChar w:fldCharType="end"/>
    </w:r>
    <w:r w:rsidRPr="000D1F5F">
      <w:t xml:space="preserve"> -</w:t>
    </w:r>
    <w:bookmarkEnd w:id="17"/>
    <w:bookmarkEnd w:id="18"/>
    <w:bookmarkEnd w:id="19"/>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0D1F5F" w:rsidRPr="000D1F5F" w:rsidTr="000D1F5F">
      <w:trPr>
        <w:trHeight w:val="240"/>
        <w:jc w:val="center"/>
      </w:trPr>
      <w:tc>
        <w:tcPr>
          <w:tcW w:w="2053" w:type="pct"/>
          <w:shd w:val="clear" w:color="auto" w:fill="auto"/>
          <w:tcMar>
            <w:left w:w="108" w:type="dxa"/>
            <w:right w:w="108" w:type="dxa"/>
          </w:tcMar>
          <w:vAlign w:val="center"/>
        </w:tcPr>
        <w:p w:rsidR="000D1F5F" w:rsidRPr="000D1F5F" w:rsidRDefault="000D1F5F" w:rsidP="000D1F5F">
          <w:pPr>
            <w:rPr>
              <w:rFonts w:eastAsia="Verdana" w:cs="Verdana"/>
              <w:noProof/>
              <w:szCs w:val="18"/>
              <w:lang w:eastAsia="en-GB"/>
            </w:rPr>
          </w:pPr>
          <w:bookmarkStart w:id="26" w:name="_Hlk530468060"/>
          <w:bookmarkStart w:id="27" w:name="_Hlk530468061"/>
          <w:bookmarkStart w:id="28" w:name="_Hlk530468062"/>
        </w:p>
      </w:tc>
      <w:tc>
        <w:tcPr>
          <w:tcW w:w="2947" w:type="pct"/>
          <w:gridSpan w:val="2"/>
          <w:shd w:val="clear" w:color="auto" w:fill="auto"/>
          <w:tcMar>
            <w:left w:w="108" w:type="dxa"/>
            <w:right w:w="108" w:type="dxa"/>
          </w:tcMar>
          <w:vAlign w:val="center"/>
        </w:tcPr>
        <w:p w:rsidR="000D1F5F" w:rsidRPr="000D1F5F" w:rsidRDefault="000D1F5F" w:rsidP="000D1F5F">
          <w:pPr>
            <w:jc w:val="right"/>
            <w:rPr>
              <w:rFonts w:eastAsia="Verdana" w:cs="Verdana"/>
              <w:b/>
              <w:color w:val="FF0000"/>
              <w:szCs w:val="18"/>
            </w:rPr>
          </w:pPr>
        </w:p>
      </w:tc>
    </w:tr>
    <w:tr w:rsidR="000D1F5F" w:rsidRPr="000D1F5F" w:rsidTr="000D1F5F">
      <w:trPr>
        <w:trHeight w:val="213"/>
        <w:jc w:val="center"/>
      </w:trPr>
      <w:tc>
        <w:tcPr>
          <w:tcW w:w="2053" w:type="pct"/>
          <w:vMerge w:val="restart"/>
          <w:shd w:val="clear" w:color="auto" w:fill="auto"/>
          <w:tcMar>
            <w:left w:w="0" w:type="dxa"/>
            <w:right w:w="0" w:type="dxa"/>
          </w:tcMar>
        </w:tcPr>
        <w:p w:rsidR="000D1F5F" w:rsidRPr="000D1F5F" w:rsidRDefault="000D1F5F" w:rsidP="000D1F5F">
          <w:pPr>
            <w:jc w:val="left"/>
            <w:rPr>
              <w:rFonts w:eastAsia="Verdana" w:cs="Verdana"/>
              <w:szCs w:val="18"/>
            </w:rPr>
          </w:pPr>
          <w:r w:rsidRPr="000D1F5F">
            <w:rPr>
              <w:rFonts w:eastAsia="Verdana" w:cs="Verdana"/>
              <w:noProof/>
              <w:szCs w:val="18"/>
            </w:rPr>
            <w:drawing>
              <wp:inline distT="0" distB="0" distL="0" distR="0">
                <wp:extent cx="2376000" cy="720000"/>
                <wp:effectExtent l="0" t="0" r="5715" b="4445"/>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76000" cy="720000"/>
                        </a:xfrm>
                        <a:prstGeom prst="rect">
                          <a:avLst/>
                        </a:prstGeom>
                      </pic:spPr>
                    </pic:pic>
                  </a:graphicData>
                </a:graphic>
              </wp:inline>
            </w:drawing>
          </w:r>
        </w:p>
      </w:tc>
      <w:tc>
        <w:tcPr>
          <w:tcW w:w="2947" w:type="pct"/>
          <w:gridSpan w:val="2"/>
          <w:shd w:val="clear" w:color="auto" w:fill="auto"/>
          <w:tcMar>
            <w:left w:w="108" w:type="dxa"/>
            <w:right w:w="108" w:type="dxa"/>
          </w:tcMar>
        </w:tcPr>
        <w:p w:rsidR="000D1F5F" w:rsidRPr="000D1F5F" w:rsidRDefault="000D1F5F" w:rsidP="000D1F5F">
          <w:pPr>
            <w:jc w:val="right"/>
            <w:rPr>
              <w:rFonts w:eastAsia="Verdana" w:cs="Verdana"/>
              <w:b/>
              <w:szCs w:val="18"/>
            </w:rPr>
          </w:pPr>
        </w:p>
      </w:tc>
    </w:tr>
    <w:tr w:rsidR="000D1F5F" w:rsidRPr="000D1F5F" w:rsidTr="000D1F5F">
      <w:trPr>
        <w:trHeight w:val="868"/>
        <w:jc w:val="center"/>
      </w:trPr>
      <w:tc>
        <w:tcPr>
          <w:tcW w:w="2053" w:type="pct"/>
          <w:vMerge/>
          <w:shd w:val="clear" w:color="auto" w:fill="auto"/>
          <w:tcMar>
            <w:left w:w="108" w:type="dxa"/>
            <w:right w:w="108" w:type="dxa"/>
          </w:tcMar>
        </w:tcPr>
        <w:p w:rsidR="000D1F5F" w:rsidRPr="000D1F5F" w:rsidRDefault="000D1F5F" w:rsidP="000D1F5F">
          <w:pPr>
            <w:jc w:val="left"/>
            <w:rPr>
              <w:rFonts w:eastAsia="Verdana" w:cs="Verdana"/>
              <w:noProof/>
              <w:szCs w:val="18"/>
              <w:lang w:eastAsia="en-GB"/>
            </w:rPr>
          </w:pPr>
        </w:p>
      </w:tc>
      <w:tc>
        <w:tcPr>
          <w:tcW w:w="2947" w:type="pct"/>
          <w:gridSpan w:val="2"/>
          <w:shd w:val="clear" w:color="auto" w:fill="auto"/>
          <w:tcMar>
            <w:left w:w="108" w:type="dxa"/>
            <w:right w:w="108" w:type="dxa"/>
          </w:tcMar>
        </w:tcPr>
        <w:p w:rsidR="000D1F5F" w:rsidRDefault="000D1F5F" w:rsidP="000D1F5F">
          <w:pPr>
            <w:jc w:val="right"/>
            <w:rPr>
              <w:b/>
              <w:szCs w:val="18"/>
            </w:rPr>
          </w:pPr>
          <w:r w:rsidRPr="000D1F5F">
            <w:rPr>
              <w:b/>
              <w:szCs w:val="18"/>
            </w:rPr>
            <w:t>G/</w:t>
          </w:r>
          <w:proofErr w:type="spellStart"/>
          <w:r w:rsidRPr="000D1F5F">
            <w:rPr>
              <w:b/>
              <w:szCs w:val="18"/>
            </w:rPr>
            <w:t>TBT</w:t>
          </w:r>
          <w:proofErr w:type="spellEnd"/>
          <w:r w:rsidRPr="000D1F5F">
            <w:rPr>
              <w:b/>
              <w:szCs w:val="18"/>
            </w:rPr>
            <w:t>/N/ARE/451, G/</w:t>
          </w:r>
          <w:proofErr w:type="spellStart"/>
          <w:r w:rsidRPr="000D1F5F">
            <w:rPr>
              <w:b/>
              <w:szCs w:val="18"/>
            </w:rPr>
            <w:t>TBT</w:t>
          </w:r>
          <w:proofErr w:type="spellEnd"/>
          <w:r w:rsidRPr="000D1F5F">
            <w:rPr>
              <w:b/>
              <w:szCs w:val="18"/>
            </w:rPr>
            <w:t>/N/BHR/555</w:t>
          </w:r>
          <w:r w:rsidRPr="000D1F5F">
            <w:rPr>
              <w:b/>
              <w:szCs w:val="18"/>
            </w:rPr>
            <w:br/>
            <w:t>G/</w:t>
          </w:r>
          <w:proofErr w:type="spellStart"/>
          <w:r w:rsidRPr="000D1F5F">
            <w:rPr>
              <w:b/>
              <w:szCs w:val="18"/>
            </w:rPr>
            <w:t>TBT</w:t>
          </w:r>
          <w:proofErr w:type="spellEnd"/>
          <w:r w:rsidRPr="000D1F5F">
            <w:rPr>
              <w:b/>
              <w:szCs w:val="18"/>
            </w:rPr>
            <w:t>/N/</w:t>
          </w:r>
          <w:proofErr w:type="spellStart"/>
          <w:r w:rsidRPr="000D1F5F">
            <w:rPr>
              <w:b/>
              <w:szCs w:val="18"/>
            </w:rPr>
            <w:t>KWT</w:t>
          </w:r>
          <w:proofErr w:type="spellEnd"/>
          <w:r w:rsidRPr="000D1F5F">
            <w:rPr>
              <w:b/>
              <w:szCs w:val="18"/>
            </w:rPr>
            <w:t>/442, G/</w:t>
          </w:r>
          <w:proofErr w:type="spellStart"/>
          <w:r w:rsidRPr="000D1F5F">
            <w:rPr>
              <w:b/>
              <w:szCs w:val="18"/>
            </w:rPr>
            <w:t>TBT</w:t>
          </w:r>
          <w:proofErr w:type="spellEnd"/>
          <w:r w:rsidRPr="000D1F5F">
            <w:rPr>
              <w:b/>
              <w:szCs w:val="18"/>
            </w:rPr>
            <w:t>/N/</w:t>
          </w:r>
          <w:proofErr w:type="spellStart"/>
          <w:r w:rsidRPr="000D1F5F">
            <w:rPr>
              <w:b/>
              <w:szCs w:val="18"/>
            </w:rPr>
            <w:t>OMN</w:t>
          </w:r>
          <w:proofErr w:type="spellEnd"/>
          <w:r w:rsidRPr="000D1F5F">
            <w:rPr>
              <w:b/>
              <w:szCs w:val="18"/>
            </w:rPr>
            <w:t>/388</w:t>
          </w:r>
          <w:r w:rsidRPr="000D1F5F">
            <w:rPr>
              <w:b/>
              <w:szCs w:val="18"/>
            </w:rPr>
            <w:br/>
            <w:t>G/</w:t>
          </w:r>
          <w:proofErr w:type="spellStart"/>
          <w:r w:rsidRPr="000D1F5F">
            <w:rPr>
              <w:b/>
              <w:szCs w:val="18"/>
            </w:rPr>
            <w:t>TBT</w:t>
          </w:r>
          <w:proofErr w:type="spellEnd"/>
          <w:r w:rsidRPr="000D1F5F">
            <w:rPr>
              <w:b/>
              <w:szCs w:val="18"/>
            </w:rPr>
            <w:t>/N/QAT/553, G/</w:t>
          </w:r>
          <w:proofErr w:type="spellStart"/>
          <w:r w:rsidRPr="000D1F5F">
            <w:rPr>
              <w:b/>
              <w:szCs w:val="18"/>
            </w:rPr>
            <w:t>TBT</w:t>
          </w:r>
          <w:proofErr w:type="spellEnd"/>
          <w:r w:rsidRPr="000D1F5F">
            <w:rPr>
              <w:b/>
              <w:szCs w:val="18"/>
            </w:rPr>
            <w:t>/N/</w:t>
          </w:r>
          <w:proofErr w:type="spellStart"/>
          <w:r w:rsidRPr="000D1F5F">
            <w:rPr>
              <w:b/>
              <w:szCs w:val="18"/>
            </w:rPr>
            <w:t>SAU</w:t>
          </w:r>
          <w:proofErr w:type="spellEnd"/>
          <w:r w:rsidRPr="000D1F5F">
            <w:rPr>
              <w:b/>
              <w:szCs w:val="18"/>
            </w:rPr>
            <w:t>/1095</w:t>
          </w:r>
          <w:r w:rsidRPr="000D1F5F">
            <w:rPr>
              <w:b/>
              <w:szCs w:val="18"/>
            </w:rPr>
            <w:br/>
            <w:t>G/</w:t>
          </w:r>
          <w:proofErr w:type="spellStart"/>
          <w:r w:rsidRPr="000D1F5F">
            <w:rPr>
              <w:b/>
              <w:szCs w:val="18"/>
            </w:rPr>
            <w:t>TBT</w:t>
          </w:r>
          <w:proofErr w:type="spellEnd"/>
          <w:r w:rsidRPr="000D1F5F">
            <w:rPr>
              <w:b/>
              <w:szCs w:val="18"/>
            </w:rPr>
            <w:t>/N/</w:t>
          </w:r>
          <w:proofErr w:type="spellStart"/>
          <w:r w:rsidRPr="000D1F5F">
            <w:rPr>
              <w:b/>
              <w:szCs w:val="18"/>
            </w:rPr>
            <w:t>YEM</w:t>
          </w:r>
          <w:proofErr w:type="spellEnd"/>
          <w:r w:rsidRPr="000D1F5F">
            <w:rPr>
              <w:b/>
              <w:szCs w:val="18"/>
            </w:rPr>
            <w:t>/156</w:t>
          </w:r>
        </w:p>
        <w:p w:rsidR="00845386" w:rsidRPr="000D1F5F" w:rsidRDefault="00845386" w:rsidP="000D1F5F">
          <w:pPr>
            <w:jc w:val="right"/>
            <w:rPr>
              <w:rFonts w:eastAsia="Verdana" w:cs="Verdana"/>
              <w:b/>
              <w:szCs w:val="18"/>
            </w:rPr>
          </w:pPr>
        </w:p>
      </w:tc>
    </w:tr>
    <w:tr w:rsidR="000D1F5F" w:rsidRPr="000D1F5F" w:rsidTr="000D1F5F">
      <w:trPr>
        <w:trHeight w:val="240"/>
        <w:jc w:val="center"/>
      </w:trPr>
      <w:tc>
        <w:tcPr>
          <w:tcW w:w="2053" w:type="pct"/>
          <w:vMerge/>
          <w:shd w:val="clear" w:color="auto" w:fill="auto"/>
          <w:tcMar>
            <w:left w:w="108" w:type="dxa"/>
            <w:right w:w="108" w:type="dxa"/>
          </w:tcMar>
          <w:vAlign w:val="center"/>
        </w:tcPr>
        <w:p w:rsidR="000D1F5F" w:rsidRPr="000D1F5F" w:rsidRDefault="000D1F5F" w:rsidP="000D1F5F">
          <w:pPr>
            <w:rPr>
              <w:rFonts w:eastAsia="Verdana" w:cs="Verdana"/>
              <w:szCs w:val="18"/>
            </w:rPr>
          </w:pPr>
        </w:p>
      </w:tc>
      <w:tc>
        <w:tcPr>
          <w:tcW w:w="2947" w:type="pct"/>
          <w:gridSpan w:val="2"/>
          <w:shd w:val="clear" w:color="auto" w:fill="auto"/>
          <w:tcMar>
            <w:left w:w="108" w:type="dxa"/>
            <w:right w:w="108" w:type="dxa"/>
          </w:tcMar>
          <w:vAlign w:val="center"/>
        </w:tcPr>
        <w:p w:rsidR="000D1F5F" w:rsidRPr="000D1F5F" w:rsidRDefault="00845386" w:rsidP="000D1F5F">
          <w:pPr>
            <w:jc w:val="right"/>
            <w:rPr>
              <w:rFonts w:eastAsia="Verdana" w:cs="Verdana"/>
              <w:szCs w:val="18"/>
            </w:rPr>
          </w:pPr>
          <w:r>
            <w:rPr>
              <w:rFonts w:eastAsia="Verdana" w:cs="Verdana"/>
              <w:szCs w:val="18"/>
            </w:rPr>
            <w:t>13</w:t>
          </w:r>
          <w:r w:rsidR="000D1F5F" w:rsidRPr="000D1F5F">
            <w:rPr>
              <w:rFonts w:eastAsia="Verdana" w:cs="Verdana"/>
              <w:szCs w:val="18"/>
            </w:rPr>
            <w:t> novembre 2018</w:t>
          </w:r>
        </w:p>
      </w:tc>
    </w:tr>
    <w:tr w:rsidR="000D1F5F" w:rsidRPr="000D1F5F" w:rsidTr="000D1F5F">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rsidR="000D1F5F" w:rsidRPr="000D1F5F" w:rsidRDefault="000D1F5F" w:rsidP="000D1F5F">
          <w:pPr>
            <w:jc w:val="left"/>
            <w:rPr>
              <w:rFonts w:eastAsia="Verdana" w:cs="Verdana"/>
              <w:b/>
              <w:szCs w:val="18"/>
            </w:rPr>
          </w:pPr>
          <w:r w:rsidRPr="000D1F5F">
            <w:rPr>
              <w:rFonts w:eastAsia="Verdana" w:cs="Verdana"/>
              <w:color w:val="FF0000"/>
              <w:szCs w:val="18"/>
            </w:rPr>
            <w:t>(18</w:t>
          </w:r>
          <w:r w:rsidRPr="000D1F5F">
            <w:rPr>
              <w:rFonts w:eastAsia="Verdana" w:cs="Verdana"/>
              <w:color w:val="FF0000"/>
              <w:szCs w:val="18"/>
            </w:rPr>
            <w:noBreakHyphen/>
          </w:r>
          <w:r w:rsidR="00845386">
            <w:rPr>
              <w:rFonts w:eastAsia="Verdana" w:cs="Verdana"/>
              <w:color w:val="FF0000"/>
              <w:szCs w:val="18"/>
            </w:rPr>
            <w:t>7133</w:t>
          </w:r>
          <w:r w:rsidRPr="000D1F5F">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rsidR="000D1F5F" w:rsidRPr="000D1F5F" w:rsidRDefault="000D1F5F" w:rsidP="000D1F5F">
          <w:pPr>
            <w:jc w:val="right"/>
            <w:rPr>
              <w:rFonts w:eastAsia="Verdana" w:cs="Verdana"/>
              <w:szCs w:val="18"/>
            </w:rPr>
          </w:pPr>
          <w:proofErr w:type="gramStart"/>
          <w:r w:rsidRPr="000D1F5F">
            <w:rPr>
              <w:rFonts w:eastAsia="Verdana" w:cs="Verdana"/>
              <w:szCs w:val="18"/>
            </w:rPr>
            <w:t>Page:</w:t>
          </w:r>
          <w:proofErr w:type="gramEnd"/>
          <w:r w:rsidRPr="000D1F5F">
            <w:rPr>
              <w:rFonts w:eastAsia="Verdana" w:cs="Verdana"/>
              <w:szCs w:val="18"/>
            </w:rPr>
            <w:t xml:space="preserve"> </w:t>
          </w:r>
          <w:r w:rsidRPr="000D1F5F">
            <w:rPr>
              <w:rFonts w:eastAsia="Verdana" w:cs="Verdana"/>
              <w:szCs w:val="18"/>
            </w:rPr>
            <w:fldChar w:fldCharType="begin"/>
          </w:r>
          <w:r w:rsidRPr="000D1F5F">
            <w:rPr>
              <w:rFonts w:eastAsia="Verdana" w:cs="Verdana"/>
              <w:szCs w:val="18"/>
            </w:rPr>
            <w:instrText xml:space="preserve"> PAGE  \* Arabic  \* MERGEFORMAT </w:instrText>
          </w:r>
          <w:r w:rsidRPr="000D1F5F">
            <w:rPr>
              <w:rFonts w:eastAsia="Verdana" w:cs="Verdana"/>
              <w:szCs w:val="18"/>
            </w:rPr>
            <w:fldChar w:fldCharType="separate"/>
          </w:r>
          <w:r w:rsidR="002E5170">
            <w:rPr>
              <w:rFonts w:eastAsia="Verdana" w:cs="Verdana"/>
              <w:noProof/>
              <w:szCs w:val="18"/>
            </w:rPr>
            <w:t>1</w:t>
          </w:r>
          <w:r w:rsidRPr="000D1F5F">
            <w:rPr>
              <w:rFonts w:eastAsia="Verdana" w:cs="Verdana"/>
              <w:szCs w:val="18"/>
            </w:rPr>
            <w:fldChar w:fldCharType="end"/>
          </w:r>
          <w:r w:rsidRPr="000D1F5F">
            <w:rPr>
              <w:rFonts w:eastAsia="Verdana" w:cs="Verdana"/>
              <w:szCs w:val="18"/>
            </w:rPr>
            <w:t>/</w:t>
          </w:r>
          <w:r w:rsidRPr="000D1F5F">
            <w:rPr>
              <w:rFonts w:eastAsia="Verdana" w:cs="Verdana"/>
              <w:szCs w:val="18"/>
            </w:rPr>
            <w:fldChar w:fldCharType="begin"/>
          </w:r>
          <w:r w:rsidRPr="000D1F5F">
            <w:rPr>
              <w:rFonts w:eastAsia="Verdana" w:cs="Verdana"/>
              <w:szCs w:val="18"/>
            </w:rPr>
            <w:instrText xml:space="preserve"> NUMPAGES  \# "0" \* Arabic  \* MERGEFORMAT </w:instrText>
          </w:r>
          <w:r w:rsidRPr="000D1F5F">
            <w:rPr>
              <w:rFonts w:eastAsia="Verdana" w:cs="Verdana"/>
              <w:szCs w:val="18"/>
            </w:rPr>
            <w:fldChar w:fldCharType="separate"/>
          </w:r>
          <w:r w:rsidR="002E5170">
            <w:rPr>
              <w:rFonts w:eastAsia="Verdana" w:cs="Verdana"/>
              <w:noProof/>
              <w:szCs w:val="18"/>
            </w:rPr>
            <w:t>2</w:t>
          </w:r>
          <w:r w:rsidRPr="000D1F5F">
            <w:rPr>
              <w:rFonts w:eastAsia="Verdana" w:cs="Verdana"/>
              <w:szCs w:val="18"/>
            </w:rPr>
            <w:fldChar w:fldCharType="end"/>
          </w:r>
        </w:p>
      </w:tc>
    </w:tr>
    <w:tr w:rsidR="000D1F5F" w:rsidRPr="000D1F5F" w:rsidTr="000D1F5F">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rsidR="000D1F5F" w:rsidRPr="000D1F5F" w:rsidRDefault="000D1F5F" w:rsidP="000D1F5F">
          <w:pPr>
            <w:jc w:val="left"/>
            <w:rPr>
              <w:rFonts w:eastAsia="Verdana" w:cs="Verdana"/>
              <w:szCs w:val="18"/>
            </w:rPr>
          </w:pPr>
          <w:r w:rsidRPr="000D1F5F">
            <w:rPr>
              <w:b/>
              <w:szCs w:val="18"/>
            </w:rPr>
            <w:t>Comité des obstacles techniques au commerce</w:t>
          </w:r>
        </w:p>
      </w:tc>
      <w:tc>
        <w:tcPr>
          <w:tcW w:w="1799" w:type="pct"/>
          <w:tcBorders>
            <w:top w:val="single" w:sz="4" w:space="0" w:color="auto"/>
          </w:tcBorders>
          <w:shd w:val="clear" w:color="auto" w:fill="auto"/>
          <w:tcMar>
            <w:top w:w="113" w:type="dxa"/>
            <w:left w:w="108" w:type="dxa"/>
            <w:bottom w:w="57" w:type="dxa"/>
            <w:right w:w="108" w:type="dxa"/>
          </w:tcMar>
        </w:tcPr>
        <w:p w:rsidR="000D1F5F" w:rsidRPr="000D1F5F" w:rsidRDefault="000D1F5F" w:rsidP="000D1F5F">
          <w:pPr>
            <w:jc w:val="right"/>
            <w:rPr>
              <w:rFonts w:eastAsia="Verdana" w:cs="Verdana"/>
              <w:bCs/>
              <w:szCs w:val="18"/>
            </w:rPr>
          </w:pPr>
          <w:proofErr w:type="gramStart"/>
          <w:r w:rsidRPr="000D1F5F">
            <w:rPr>
              <w:rFonts w:eastAsia="Verdana" w:cs="Verdana"/>
              <w:bCs/>
              <w:szCs w:val="18"/>
            </w:rPr>
            <w:t>Original:</w:t>
          </w:r>
          <w:proofErr w:type="gramEnd"/>
          <w:r w:rsidRPr="000D1F5F">
            <w:rPr>
              <w:rFonts w:eastAsia="Verdana" w:cs="Verdana"/>
              <w:bCs/>
              <w:szCs w:val="18"/>
            </w:rPr>
            <w:t> anglais</w:t>
          </w:r>
        </w:p>
      </w:tc>
    </w:tr>
    <w:bookmarkEnd w:id="26"/>
    <w:bookmarkEnd w:id="27"/>
    <w:bookmarkEnd w:id="28"/>
  </w:tbl>
  <w:p w:rsidR="00ED54E0" w:rsidRPr="000D1F5F" w:rsidRDefault="002E5170" w:rsidP="000D1F5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F94A232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4738814E"/>
    <w:name w:val="LegalHeadings"/>
    <w:lvl w:ilvl="0">
      <w:start w:val="1"/>
      <w:numFmt w:val="decimal"/>
      <w:lvlRestart w:val="0"/>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8B723AD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D46A6A38"/>
    <w:numStyleLink w:val="LegalHeadings"/>
  </w:abstractNum>
  <w:abstractNum w:abstractNumId="12" w15:restartNumberingAfterBreak="0">
    <w:nsid w:val="57551E12"/>
    <w:multiLevelType w:val="multilevel"/>
    <w:tmpl w:val="D46A6A3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735CEAFC">
      <w:start w:val="1"/>
      <w:numFmt w:val="bullet"/>
      <w:lvlText w:val=""/>
      <w:lvlJc w:val="left"/>
      <w:pPr>
        <w:tabs>
          <w:tab w:val="num" w:pos="720"/>
        </w:tabs>
        <w:ind w:left="720" w:hanging="360"/>
      </w:pPr>
      <w:rPr>
        <w:rFonts w:ascii="Symbol" w:hAnsi="Symbol"/>
      </w:rPr>
    </w:lvl>
    <w:lvl w:ilvl="1" w:tplc="723CD584">
      <w:start w:val="1"/>
      <w:numFmt w:val="bullet"/>
      <w:lvlText w:val="o"/>
      <w:lvlJc w:val="left"/>
      <w:pPr>
        <w:tabs>
          <w:tab w:val="num" w:pos="1440"/>
        </w:tabs>
        <w:ind w:left="1440" w:hanging="360"/>
      </w:pPr>
      <w:rPr>
        <w:rFonts w:ascii="Courier New" w:hAnsi="Courier New"/>
      </w:rPr>
    </w:lvl>
    <w:lvl w:ilvl="2" w:tplc="B3C629F6">
      <w:start w:val="1"/>
      <w:numFmt w:val="bullet"/>
      <w:lvlText w:val=""/>
      <w:lvlJc w:val="left"/>
      <w:pPr>
        <w:tabs>
          <w:tab w:val="num" w:pos="2160"/>
        </w:tabs>
        <w:ind w:left="2160" w:hanging="360"/>
      </w:pPr>
      <w:rPr>
        <w:rFonts w:ascii="Wingdings" w:hAnsi="Wingdings"/>
      </w:rPr>
    </w:lvl>
    <w:lvl w:ilvl="3" w:tplc="25442CCE">
      <w:start w:val="1"/>
      <w:numFmt w:val="bullet"/>
      <w:lvlText w:val=""/>
      <w:lvlJc w:val="left"/>
      <w:pPr>
        <w:tabs>
          <w:tab w:val="num" w:pos="2880"/>
        </w:tabs>
        <w:ind w:left="2880" w:hanging="360"/>
      </w:pPr>
      <w:rPr>
        <w:rFonts w:ascii="Symbol" w:hAnsi="Symbol"/>
      </w:rPr>
    </w:lvl>
    <w:lvl w:ilvl="4" w:tplc="4810ED9E">
      <w:start w:val="1"/>
      <w:numFmt w:val="bullet"/>
      <w:lvlText w:val="o"/>
      <w:lvlJc w:val="left"/>
      <w:pPr>
        <w:tabs>
          <w:tab w:val="num" w:pos="3600"/>
        </w:tabs>
        <w:ind w:left="3600" w:hanging="360"/>
      </w:pPr>
      <w:rPr>
        <w:rFonts w:ascii="Courier New" w:hAnsi="Courier New"/>
      </w:rPr>
    </w:lvl>
    <w:lvl w:ilvl="5" w:tplc="7D20BF98">
      <w:start w:val="1"/>
      <w:numFmt w:val="bullet"/>
      <w:lvlText w:val=""/>
      <w:lvlJc w:val="left"/>
      <w:pPr>
        <w:tabs>
          <w:tab w:val="num" w:pos="4320"/>
        </w:tabs>
        <w:ind w:left="4320" w:hanging="360"/>
      </w:pPr>
      <w:rPr>
        <w:rFonts w:ascii="Wingdings" w:hAnsi="Wingdings"/>
      </w:rPr>
    </w:lvl>
    <w:lvl w:ilvl="6" w:tplc="C36A5ABE">
      <w:start w:val="1"/>
      <w:numFmt w:val="bullet"/>
      <w:lvlText w:val=""/>
      <w:lvlJc w:val="left"/>
      <w:pPr>
        <w:tabs>
          <w:tab w:val="num" w:pos="5040"/>
        </w:tabs>
        <w:ind w:left="5040" w:hanging="360"/>
      </w:pPr>
      <w:rPr>
        <w:rFonts w:ascii="Symbol" w:hAnsi="Symbol"/>
      </w:rPr>
    </w:lvl>
    <w:lvl w:ilvl="7" w:tplc="9EBE5A64">
      <w:start w:val="1"/>
      <w:numFmt w:val="bullet"/>
      <w:lvlText w:val="o"/>
      <w:lvlJc w:val="left"/>
      <w:pPr>
        <w:tabs>
          <w:tab w:val="num" w:pos="5760"/>
        </w:tabs>
        <w:ind w:left="5760" w:hanging="360"/>
      </w:pPr>
      <w:rPr>
        <w:rFonts w:ascii="Courier New" w:hAnsi="Courier New"/>
      </w:rPr>
    </w:lvl>
    <w:lvl w:ilvl="8" w:tplc="3180414C">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attachedTemplate r:id="rId1"/>
  <w:stylePaneSortMethod w:val="0000"/>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20C"/>
    <w:rsid w:val="000427C8"/>
    <w:rsid w:val="000D010E"/>
    <w:rsid w:val="000D1F5F"/>
    <w:rsid w:val="002E5170"/>
    <w:rsid w:val="002F6FFA"/>
    <w:rsid w:val="003A513A"/>
    <w:rsid w:val="004B43A2"/>
    <w:rsid w:val="004F6BBD"/>
    <w:rsid w:val="00645820"/>
    <w:rsid w:val="00660D7C"/>
    <w:rsid w:val="0072420C"/>
    <w:rsid w:val="00845386"/>
    <w:rsid w:val="0093641B"/>
    <w:rsid w:val="00A57056"/>
    <w:rsid w:val="00ED16F7"/>
    <w:rsid w:val="00ED2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429D730F-B327-4D95-B3D0-284115C60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1F5F"/>
    <w:pPr>
      <w:jc w:val="both"/>
    </w:pPr>
    <w:rPr>
      <w:rFonts w:ascii="Verdana" w:eastAsiaTheme="minorHAnsi" w:hAnsi="Verdana" w:cstheme="minorBidi"/>
      <w:sz w:val="18"/>
      <w:szCs w:val="22"/>
    </w:rPr>
  </w:style>
  <w:style w:type="paragraph" w:styleId="Titre1">
    <w:name w:val="heading 1"/>
    <w:basedOn w:val="Normal"/>
    <w:next w:val="Titre2"/>
    <w:link w:val="Titre1Car"/>
    <w:uiPriority w:val="2"/>
    <w:qFormat/>
    <w:rsid w:val="000D1F5F"/>
    <w:pPr>
      <w:keepNext/>
      <w:keepLines/>
      <w:numPr>
        <w:numId w:val="13"/>
      </w:numPr>
      <w:spacing w:after="240"/>
      <w:outlineLvl w:val="0"/>
    </w:pPr>
    <w:rPr>
      <w:rFonts w:eastAsiaTheme="majorEastAsia" w:cstheme="majorBidi"/>
      <w:b/>
      <w:bCs/>
      <w:caps/>
      <w:color w:val="006283"/>
      <w:szCs w:val="28"/>
    </w:rPr>
  </w:style>
  <w:style w:type="paragraph" w:styleId="Titre2">
    <w:name w:val="heading 2"/>
    <w:basedOn w:val="Normal"/>
    <w:next w:val="Titre3"/>
    <w:link w:val="Titre2Car"/>
    <w:uiPriority w:val="2"/>
    <w:qFormat/>
    <w:rsid w:val="000D1F5F"/>
    <w:pPr>
      <w:keepNext/>
      <w:keepLines/>
      <w:numPr>
        <w:ilvl w:val="1"/>
        <w:numId w:val="13"/>
      </w:numPr>
      <w:spacing w:after="240"/>
      <w:outlineLvl w:val="1"/>
    </w:pPr>
    <w:rPr>
      <w:rFonts w:eastAsiaTheme="majorEastAsia" w:cstheme="majorBidi"/>
      <w:b/>
      <w:bCs/>
      <w:color w:val="006283"/>
      <w:szCs w:val="26"/>
    </w:rPr>
  </w:style>
  <w:style w:type="paragraph" w:styleId="Titre3">
    <w:name w:val="heading 3"/>
    <w:basedOn w:val="Normal"/>
    <w:next w:val="Titre4"/>
    <w:link w:val="Titre3Car"/>
    <w:uiPriority w:val="2"/>
    <w:qFormat/>
    <w:rsid w:val="000D1F5F"/>
    <w:pPr>
      <w:keepNext/>
      <w:keepLines/>
      <w:numPr>
        <w:ilvl w:val="2"/>
        <w:numId w:val="13"/>
      </w:numPr>
      <w:spacing w:after="240"/>
      <w:outlineLvl w:val="2"/>
    </w:pPr>
    <w:rPr>
      <w:rFonts w:eastAsiaTheme="majorEastAsia" w:cstheme="majorBidi"/>
      <w:b/>
      <w:bCs/>
      <w:color w:val="006283"/>
    </w:rPr>
  </w:style>
  <w:style w:type="paragraph" w:styleId="Titre4">
    <w:name w:val="heading 4"/>
    <w:basedOn w:val="Normal"/>
    <w:next w:val="Titre5"/>
    <w:link w:val="Titre4Car"/>
    <w:uiPriority w:val="2"/>
    <w:qFormat/>
    <w:rsid w:val="000D1F5F"/>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Titre5">
    <w:name w:val="heading 5"/>
    <w:basedOn w:val="Normal"/>
    <w:next w:val="Titre6"/>
    <w:link w:val="Titre5Car"/>
    <w:uiPriority w:val="2"/>
    <w:qFormat/>
    <w:rsid w:val="000D1F5F"/>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Titre6">
    <w:name w:val="heading 6"/>
    <w:basedOn w:val="Normal"/>
    <w:next w:val="Corpsdetexte"/>
    <w:link w:val="Titre6Car"/>
    <w:uiPriority w:val="2"/>
    <w:qFormat/>
    <w:rsid w:val="000D1F5F"/>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Titre7">
    <w:name w:val="heading 7"/>
    <w:basedOn w:val="Normal"/>
    <w:next w:val="Normal"/>
    <w:link w:val="Titre7Car"/>
    <w:uiPriority w:val="2"/>
    <w:rsid w:val="000D1F5F"/>
    <w:pPr>
      <w:keepNext/>
      <w:keepLines/>
      <w:spacing w:after="240"/>
      <w:outlineLvl w:val="6"/>
    </w:pPr>
    <w:rPr>
      <w:rFonts w:eastAsiaTheme="majorEastAsia" w:cstheme="majorBidi"/>
      <w:b/>
      <w:iCs/>
      <w:color w:val="006283"/>
    </w:rPr>
  </w:style>
  <w:style w:type="paragraph" w:styleId="Titre8">
    <w:name w:val="heading 8"/>
    <w:basedOn w:val="Normal"/>
    <w:next w:val="Normal"/>
    <w:link w:val="Titre8Car"/>
    <w:uiPriority w:val="2"/>
    <w:rsid w:val="000D1F5F"/>
    <w:pPr>
      <w:keepNext/>
      <w:keepLines/>
      <w:spacing w:after="240"/>
      <w:outlineLvl w:val="7"/>
    </w:pPr>
    <w:rPr>
      <w:rFonts w:eastAsiaTheme="majorEastAsia" w:cstheme="majorBidi"/>
      <w:b/>
      <w:i/>
      <w:color w:val="006283"/>
      <w:szCs w:val="20"/>
    </w:rPr>
  </w:style>
  <w:style w:type="paragraph" w:styleId="Titre9">
    <w:name w:val="heading 9"/>
    <w:basedOn w:val="Normal"/>
    <w:next w:val="Normal"/>
    <w:link w:val="Titre9Car"/>
    <w:uiPriority w:val="2"/>
    <w:rsid w:val="000D1F5F"/>
    <w:pPr>
      <w:keepNext/>
      <w:keepLines/>
      <w:spacing w:after="240"/>
      <w:outlineLvl w:val="8"/>
    </w:pPr>
    <w:rPr>
      <w:rFonts w:eastAsiaTheme="majorEastAsia" w:cstheme="majorBidi"/>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2"/>
    <w:rsid w:val="000D1F5F"/>
    <w:rPr>
      <w:rFonts w:ascii="Verdana" w:eastAsiaTheme="majorEastAsia" w:hAnsi="Verdana" w:cstheme="majorBidi"/>
      <w:b/>
      <w:bCs/>
      <w:caps/>
      <w:color w:val="006283"/>
      <w:sz w:val="18"/>
      <w:szCs w:val="28"/>
      <w:lang w:val="fr-FR"/>
    </w:rPr>
  </w:style>
  <w:style w:type="character" w:customStyle="1" w:styleId="Titre2Car">
    <w:name w:val="Titre 2 Car"/>
    <w:basedOn w:val="Policepardfaut"/>
    <w:link w:val="Titre2"/>
    <w:uiPriority w:val="2"/>
    <w:rsid w:val="000D1F5F"/>
    <w:rPr>
      <w:rFonts w:ascii="Verdana" w:eastAsiaTheme="majorEastAsia" w:hAnsi="Verdana" w:cstheme="majorBidi"/>
      <w:b/>
      <w:bCs/>
      <w:color w:val="006283"/>
      <w:sz w:val="18"/>
      <w:szCs w:val="26"/>
      <w:lang w:val="fr-FR"/>
    </w:rPr>
  </w:style>
  <w:style w:type="character" w:customStyle="1" w:styleId="Titre3Car">
    <w:name w:val="Titre 3 Car"/>
    <w:basedOn w:val="Policepardfaut"/>
    <w:link w:val="Titre3"/>
    <w:uiPriority w:val="2"/>
    <w:rsid w:val="000D1F5F"/>
    <w:rPr>
      <w:rFonts w:ascii="Verdana" w:eastAsiaTheme="majorEastAsia" w:hAnsi="Verdana" w:cstheme="majorBidi"/>
      <w:b/>
      <w:bCs/>
      <w:color w:val="006283"/>
      <w:sz w:val="18"/>
      <w:szCs w:val="22"/>
      <w:lang w:val="fr-FR"/>
    </w:rPr>
  </w:style>
  <w:style w:type="character" w:customStyle="1" w:styleId="Titre4Car">
    <w:name w:val="Titre 4 Car"/>
    <w:basedOn w:val="Policepardfaut"/>
    <w:link w:val="Titre4"/>
    <w:uiPriority w:val="2"/>
    <w:rsid w:val="000D1F5F"/>
    <w:rPr>
      <w:rFonts w:ascii="Verdana" w:eastAsiaTheme="majorEastAsia" w:hAnsi="Verdana" w:cstheme="majorBidi"/>
      <w:b/>
      <w:bCs/>
      <w:iCs/>
      <w:color w:val="006283"/>
      <w:sz w:val="18"/>
      <w:szCs w:val="22"/>
      <w:lang w:val="fr-FR"/>
    </w:rPr>
  </w:style>
  <w:style w:type="character" w:customStyle="1" w:styleId="Titre5Car">
    <w:name w:val="Titre 5 Car"/>
    <w:basedOn w:val="Policepardfaut"/>
    <w:link w:val="Titre5"/>
    <w:uiPriority w:val="2"/>
    <w:rsid w:val="000D1F5F"/>
    <w:rPr>
      <w:rFonts w:ascii="Verdana" w:eastAsiaTheme="majorEastAsia" w:hAnsi="Verdana" w:cstheme="majorBidi"/>
      <w:b/>
      <w:color w:val="006283"/>
      <w:sz w:val="18"/>
      <w:szCs w:val="22"/>
      <w:lang w:val="fr-FR"/>
    </w:rPr>
  </w:style>
  <w:style w:type="character" w:customStyle="1" w:styleId="Titre6Car">
    <w:name w:val="Titre 6 Car"/>
    <w:basedOn w:val="Policepardfaut"/>
    <w:link w:val="Titre6"/>
    <w:uiPriority w:val="2"/>
    <w:rsid w:val="000D1F5F"/>
    <w:rPr>
      <w:rFonts w:ascii="Verdana" w:eastAsiaTheme="majorEastAsia" w:hAnsi="Verdana" w:cstheme="majorBidi"/>
      <w:b/>
      <w:iCs/>
      <w:color w:val="006283"/>
      <w:sz w:val="18"/>
      <w:szCs w:val="22"/>
      <w:lang w:val="fr-FR"/>
    </w:rPr>
  </w:style>
  <w:style w:type="character" w:customStyle="1" w:styleId="Titre7Car">
    <w:name w:val="Titre 7 Car"/>
    <w:basedOn w:val="Policepardfaut"/>
    <w:link w:val="Titre7"/>
    <w:uiPriority w:val="2"/>
    <w:rsid w:val="000D1F5F"/>
    <w:rPr>
      <w:rFonts w:ascii="Verdana" w:eastAsiaTheme="majorEastAsia" w:hAnsi="Verdana" w:cstheme="majorBidi"/>
      <w:b/>
      <w:iCs/>
      <w:color w:val="006283"/>
      <w:sz w:val="18"/>
      <w:szCs w:val="22"/>
      <w:lang w:val="fr-FR"/>
    </w:rPr>
  </w:style>
  <w:style w:type="character" w:customStyle="1" w:styleId="Titre8Car">
    <w:name w:val="Titre 8 Car"/>
    <w:basedOn w:val="Policepardfaut"/>
    <w:link w:val="Titre8"/>
    <w:uiPriority w:val="2"/>
    <w:rsid w:val="000D1F5F"/>
    <w:rPr>
      <w:rFonts w:ascii="Verdana" w:eastAsiaTheme="majorEastAsia" w:hAnsi="Verdana" w:cstheme="majorBidi"/>
      <w:b/>
      <w:i/>
      <w:color w:val="006283"/>
      <w:sz w:val="18"/>
      <w:lang w:val="fr-FR"/>
    </w:rPr>
  </w:style>
  <w:style w:type="character" w:customStyle="1" w:styleId="Titre9Car">
    <w:name w:val="Titre 9 Car"/>
    <w:basedOn w:val="Policepardfaut"/>
    <w:link w:val="Titre9"/>
    <w:uiPriority w:val="2"/>
    <w:rsid w:val="000D1F5F"/>
    <w:rPr>
      <w:rFonts w:ascii="Verdana" w:eastAsiaTheme="majorEastAsia" w:hAnsi="Verdana" w:cstheme="majorBidi"/>
      <w:b/>
      <w:iCs/>
      <w:color w:val="006283"/>
      <w:sz w:val="18"/>
      <w:u w:val="single"/>
      <w:lang w:val="fr-FR"/>
    </w:rPr>
  </w:style>
  <w:style w:type="paragraph" w:styleId="Titre">
    <w:name w:val="Title"/>
    <w:basedOn w:val="Normal"/>
    <w:next w:val="Normal"/>
    <w:link w:val="TitreCar"/>
    <w:uiPriority w:val="5"/>
    <w:qFormat/>
    <w:rsid w:val="000D1F5F"/>
    <w:pPr>
      <w:spacing w:before="480" w:after="240"/>
      <w:contextualSpacing/>
      <w:jc w:val="center"/>
    </w:pPr>
    <w:rPr>
      <w:rFonts w:eastAsiaTheme="majorEastAsia" w:cstheme="majorBidi"/>
      <w:b/>
      <w:caps/>
      <w:color w:val="006283"/>
      <w:kern w:val="28"/>
      <w:szCs w:val="52"/>
    </w:rPr>
  </w:style>
  <w:style w:type="character" w:customStyle="1" w:styleId="TitreCar">
    <w:name w:val="Titre Car"/>
    <w:basedOn w:val="Policepardfaut"/>
    <w:link w:val="Titre"/>
    <w:uiPriority w:val="5"/>
    <w:rsid w:val="000D1F5F"/>
    <w:rPr>
      <w:rFonts w:ascii="Verdana" w:eastAsiaTheme="majorEastAsia" w:hAnsi="Verdana" w:cstheme="majorBidi"/>
      <w:b/>
      <w:caps/>
      <w:color w:val="006283"/>
      <w:kern w:val="28"/>
      <w:sz w:val="18"/>
      <w:szCs w:val="52"/>
      <w:lang w:val="fr-FR"/>
    </w:rPr>
  </w:style>
  <w:style w:type="paragraph" w:styleId="Corpsdetexte">
    <w:name w:val="Body Text"/>
    <w:basedOn w:val="Normal"/>
    <w:link w:val="CorpsdetexteCar"/>
    <w:uiPriority w:val="1"/>
    <w:qFormat/>
    <w:rsid w:val="000D1F5F"/>
    <w:pPr>
      <w:numPr>
        <w:ilvl w:val="6"/>
        <w:numId w:val="13"/>
      </w:numPr>
      <w:spacing w:after="240"/>
    </w:pPr>
  </w:style>
  <w:style w:type="character" w:customStyle="1" w:styleId="CorpsdetexteCar">
    <w:name w:val="Corps de texte Car"/>
    <w:basedOn w:val="Policepardfaut"/>
    <w:link w:val="Corpsdetexte"/>
    <w:uiPriority w:val="1"/>
    <w:rsid w:val="000D1F5F"/>
    <w:rPr>
      <w:rFonts w:ascii="Verdana" w:eastAsiaTheme="minorHAnsi" w:hAnsi="Verdana" w:cstheme="minorBidi"/>
      <w:sz w:val="18"/>
      <w:szCs w:val="22"/>
      <w:lang w:val="fr-FR"/>
    </w:rPr>
  </w:style>
  <w:style w:type="paragraph" w:styleId="Corpsdetexte2">
    <w:name w:val="Body Text 2"/>
    <w:basedOn w:val="Normal"/>
    <w:link w:val="Corpsdetexte2Car"/>
    <w:uiPriority w:val="1"/>
    <w:qFormat/>
    <w:rsid w:val="000D1F5F"/>
    <w:pPr>
      <w:numPr>
        <w:ilvl w:val="7"/>
        <w:numId w:val="13"/>
      </w:numPr>
      <w:spacing w:after="240"/>
    </w:pPr>
  </w:style>
  <w:style w:type="character" w:customStyle="1" w:styleId="Corpsdetexte2Car">
    <w:name w:val="Corps de texte 2 Car"/>
    <w:basedOn w:val="Policepardfaut"/>
    <w:link w:val="Corpsdetexte2"/>
    <w:uiPriority w:val="1"/>
    <w:rsid w:val="000D1F5F"/>
    <w:rPr>
      <w:rFonts w:ascii="Verdana" w:eastAsiaTheme="minorHAnsi" w:hAnsi="Verdana" w:cstheme="minorBidi"/>
      <w:sz w:val="18"/>
      <w:szCs w:val="22"/>
      <w:lang w:val="fr-FR"/>
    </w:rPr>
  </w:style>
  <w:style w:type="paragraph" w:styleId="Corpsdetexte3">
    <w:name w:val="Body Text 3"/>
    <w:basedOn w:val="Normal"/>
    <w:link w:val="Corpsdetexte3Car"/>
    <w:uiPriority w:val="1"/>
    <w:qFormat/>
    <w:rsid w:val="000D1F5F"/>
    <w:pPr>
      <w:numPr>
        <w:ilvl w:val="8"/>
        <w:numId w:val="13"/>
      </w:numPr>
      <w:spacing w:after="240"/>
    </w:pPr>
    <w:rPr>
      <w:szCs w:val="16"/>
    </w:rPr>
  </w:style>
  <w:style w:type="character" w:customStyle="1" w:styleId="Corpsdetexte3Car">
    <w:name w:val="Corps de texte 3 Car"/>
    <w:basedOn w:val="Policepardfaut"/>
    <w:link w:val="Corpsdetexte3"/>
    <w:uiPriority w:val="1"/>
    <w:rsid w:val="000D1F5F"/>
    <w:rPr>
      <w:rFonts w:ascii="Verdana" w:eastAsiaTheme="minorHAnsi" w:hAnsi="Verdana" w:cstheme="minorBidi"/>
      <w:sz w:val="18"/>
      <w:szCs w:val="16"/>
      <w:lang w:val="fr-FR"/>
    </w:rPr>
  </w:style>
  <w:style w:type="numbering" w:customStyle="1" w:styleId="LegalHeadings">
    <w:name w:val="LegalHeadings"/>
    <w:uiPriority w:val="99"/>
    <w:rsid w:val="000D1F5F"/>
    <w:pPr>
      <w:numPr>
        <w:numId w:val="6"/>
      </w:numPr>
    </w:pPr>
  </w:style>
  <w:style w:type="paragraph" w:styleId="Listepuces">
    <w:name w:val="List Bullet"/>
    <w:basedOn w:val="Normal"/>
    <w:uiPriority w:val="1"/>
    <w:rsid w:val="000D1F5F"/>
    <w:pPr>
      <w:numPr>
        <w:numId w:val="15"/>
      </w:numPr>
      <w:tabs>
        <w:tab w:val="left" w:pos="567"/>
      </w:tabs>
      <w:spacing w:after="240"/>
      <w:contextualSpacing/>
    </w:pPr>
  </w:style>
  <w:style w:type="paragraph" w:styleId="Listepuces2">
    <w:name w:val="List Bullet 2"/>
    <w:basedOn w:val="Normal"/>
    <w:uiPriority w:val="1"/>
    <w:rsid w:val="000D1F5F"/>
    <w:pPr>
      <w:numPr>
        <w:ilvl w:val="1"/>
        <w:numId w:val="15"/>
      </w:numPr>
      <w:tabs>
        <w:tab w:val="left" w:pos="907"/>
      </w:tabs>
      <w:spacing w:after="240"/>
      <w:contextualSpacing/>
    </w:pPr>
  </w:style>
  <w:style w:type="paragraph" w:styleId="Listepuces3">
    <w:name w:val="List Bullet 3"/>
    <w:basedOn w:val="Normal"/>
    <w:uiPriority w:val="1"/>
    <w:rsid w:val="000D1F5F"/>
    <w:pPr>
      <w:numPr>
        <w:ilvl w:val="2"/>
        <w:numId w:val="15"/>
      </w:numPr>
      <w:tabs>
        <w:tab w:val="left" w:pos="1247"/>
      </w:tabs>
      <w:spacing w:after="240"/>
      <w:contextualSpacing/>
    </w:pPr>
  </w:style>
  <w:style w:type="paragraph" w:styleId="Listepuces4">
    <w:name w:val="List Bullet 4"/>
    <w:basedOn w:val="Normal"/>
    <w:uiPriority w:val="1"/>
    <w:rsid w:val="000D1F5F"/>
    <w:pPr>
      <w:numPr>
        <w:ilvl w:val="3"/>
        <w:numId w:val="15"/>
      </w:numPr>
      <w:tabs>
        <w:tab w:val="left" w:pos="1587"/>
      </w:tabs>
      <w:spacing w:after="240"/>
      <w:contextualSpacing/>
    </w:pPr>
  </w:style>
  <w:style w:type="paragraph" w:styleId="Listepuces5">
    <w:name w:val="List Bullet 5"/>
    <w:basedOn w:val="Normal"/>
    <w:uiPriority w:val="1"/>
    <w:rsid w:val="000D1F5F"/>
    <w:pPr>
      <w:numPr>
        <w:ilvl w:val="4"/>
        <w:numId w:val="15"/>
      </w:numPr>
      <w:tabs>
        <w:tab w:val="clear" w:pos="1927"/>
        <w:tab w:val="left" w:pos="1928"/>
      </w:tabs>
      <w:spacing w:after="240"/>
      <w:contextualSpacing/>
    </w:pPr>
  </w:style>
  <w:style w:type="numbering" w:customStyle="1" w:styleId="ListBullets">
    <w:name w:val="ListBullets"/>
    <w:uiPriority w:val="99"/>
    <w:rsid w:val="000D1F5F"/>
    <w:pPr>
      <w:numPr>
        <w:numId w:val="8"/>
      </w:numPr>
    </w:pPr>
  </w:style>
  <w:style w:type="paragraph" w:customStyle="1" w:styleId="Answer">
    <w:name w:val="Answer"/>
    <w:basedOn w:val="Normal"/>
    <w:link w:val="AnswerChar"/>
    <w:uiPriority w:val="6"/>
    <w:qFormat/>
    <w:rsid w:val="000D1F5F"/>
    <w:pPr>
      <w:spacing w:after="240"/>
      <w:ind w:left="1077"/>
    </w:pPr>
    <w:rPr>
      <w:rFonts w:eastAsia="Calibri" w:cs="Times New Roman"/>
    </w:rPr>
  </w:style>
  <w:style w:type="character" w:customStyle="1" w:styleId="AnswerChar">
    <w:name w:val="Answer Char"/>
    <w:link w:val="Answer"/>
    <w:uiPriority w:val="6"/>
    <w:rsid w:val="000D1F5F"/>
    <w:rPr>
      <w:rFonts w:ascii="Verdana" w:hAnsi="Verdana"/>
      <w:sz w:val="18"/>
      <w:szCs w:val="22"/>
    </w:rPr>
  </w:style>
  <w:style w:type="paragraph" w:styleId="Lgende">
    <w:name w:val="caption"/>
    <w:basedOn w:val="Normal"/>
    <w:next w:val="Normal"/>
    <w:uiPriority w:val="6"/>
    <w:qFormat/>
    <w:rsid w:val="000D1F5F"/>
    <w:pPr>
      <w:keepNext/>
      <w:spacing w:before="120" w:after="120"/>
      <w:jc w:val="left"/>
    </w:pPr>
    <w:rPr>
      <w:rFonts w:eastAsia="Times New Roman" w:cs="Times New Roman"/>
      <w:b/>
      <w:bCs/>
      <w:color w:val="006283"/>
      <w:szCs w:val="20"/>
      <w:lang w:eastAsia="en-GB"/>
    </w:rPr>
  </w:style>
  <w:style w:type="character" w:styleId="Appeldenotedefin">
    <w:name w:val="endnote reference"/>
    <w:uiPriority w:val="49"/>
    <w:rsid w:val="000D1F5F"/>
    <w:rPr>
      <w:vertAlign w:val="superscript"/>
      <w:lang w:val="fr-FR"/>
    </w:rPr>
  </w:style>
  <w:style w:type="paragraph" w:styleId="Notedebasdepage">
    <w:name w:val="footnote text"/>
    <w:basedOn w:val="Normal"/>
    <w:link w:val="NotedebasdepageCar"/>
    <w:uiPriority w:val="5"/>
    <w:rsid w:val="000D1F5F"/>
    <w:pPr>
      <w:ind w:firstLine="567"/>
      <w:jc w:val="left"/>
    </w:pPr>
    <w:rPr>
      <w:rFonts w:eastAsia="Calibri" w:cs="Times New Roman"/>
      <w:sz w:val="16"/>
      <w:szCs w:val="18"/>
      <w:lang w:eastAsia="en-GB"/>
    </w:rPr>
  </w:style>
  <w:style w:type="character" w:customStyle="1" w:styleId="NotedebasdepageCar">
    <w:name w:val="Note de bas de page Car"/>
    <w:link w:val="Notedebasdepage"/>
    <w:uiPriority w:val="5"/>
    <w:rsid w:val="000D1F5F"/>
    <w:rPr>
      <w:rFonts w:ascii="Verdana" w:hAnsi="Verdana"/>
      <w:sz w:val="16"/>
      <w:szCs w:val="18"/>
      <w:lang w:eastAsia="en-GB"/>
    </w:rPr>
  </w:style>
  <w:style w:type="paragraph" w:styleId="Notedefin">
    <w:name w:val="endnote text"/>
    <w:basedOn w:val="Notedebasdepage"/>
    <w:link w:val="NotedefinCar"/>
    <w:uiPriority w:val="49"/>
    <w:rsid w:val="000D1F5F"/>
    <w:rPr>
      <w:szCs w:val="20"/>
    </w:rPr>
  </w:style>
  <w:style w:type="character" w:customStyle="1" w:styleId="NotedefinCar">
    <w:name w:val="Note de fin Car"/>
    <w:link w:val="Notedefin"/>
    <w:uiPriority w:val="49"/>
    <w:rsid w:val="000D1F5F"/>
    <w:rPr>
      <w:rFonts w:ascii="Verdana" w:hAnsi="Verdana"/>
      <w:sz w:val="16"/>
      <w:lang w:eastAsia="en-GB"/>
    </w:rPr>
  </w:style>
  <w:style w:type="paragraph" w:customStyle="1" w:styleId="FollowUp">
    <w:name w:val="FollowUp"/>
    <w:basedOn w:val="Normal"/>
    <w:link w:val="FollowUpChar"/>
    <w:uiPriority w:val="6"/>
    <w:qFormat/>
    <w:rsid w:val="000D1F5F"/>
    <w:pPr>
      <w:spacing w:after="240"/>
      <w:ind w:left="720"/>
    </w:pPr>
    <w:rPr>
      <w:rFonts w:eastAsia="Calibri" w:cs="Times New Roman"/>
      <w:i/>
    </w:rPr>
  </w:style>
  <w:style w:type="character" w:customStyle="1" w:styleId="FollowUpChar">
    <w:name w:val="FollowUp Char"/>
    <w:link w:val="FollowUp"/>
    <w:uiPriority w:val="6"/>
    <w:rsid w:val="000D1F5F"/>
    <w:rPr>
      <w:rFonts w:ascii="Verdana" w:hAnsi="Verdana"/>
      <w:i/>
      <w:sz w:val="18"/>
      <w:szCs w:val="22"/>
    </w:rPr>
  </w:style>
  <w:style w:type="paragraph" w:styleId="Pieddepage">
    <w:name w:val="footer"/>
    <w:basedOn w:val="Normal"/>
    <w:link w:val="PieddepageCar"/>
    <w:uiPriority w:val="3"/>
    <w:rsid w:val="000D1F5F"/>
    <w:pPr>
      <w:tabs>
        <w:tab w:val="center" w:pos="4513"/>
        <w:tab w:val="right" w:pos="9027"/>
      </w:tabs>
    </w:pPr>
    <w:rPr>
      <w:rFonts w:eastAsia="Calibri" w:cs="Times New Roman"/>
      <w:szCs w:val="18"/>
      <w:lang w:eastAsia="en-GB"/>
    </w:rPr>
  </w:style>
  <w:style w:type="character" w:customStyle="1" w:styleId="PieddepageCar">
    <w:name w:val="Pied de page Car"/>
    <w:link w:val="Pieddepage"/>
    <w:uiPriority w:val="3"/>
    <w:rsid w:val="000D1F5F"/>
    <w:rPr>
      <w:rFonts w:ascii="Verdana" w:hAnsi="Verdana"/>
      <w:sz w:val="18"/>
      <w:szCs w:val="18"/>
      <w:lang w:eastAsia="en-GB"/>
    </w:rPr>
  </w:style>
  <w:style w:type="paragraph" w:customStyle="1" w:styleId="FootnoteQuotation">
    <w:name w:val="Footnote Quotation"/>
    <w:basedOn w:val="Notedebasdepage"/>
    <w:uiPriority w:val="5"/>
    <w:rsid w:val="000D1F5F"/>
    <w:pPr>
      <w:ind w:left="567" w:right="567" w:firstLine="0"/>
    </w:pPr>
  </w:style>
  <w:style w:type="character" w:styleId="Appelnotedebasdep">
    <w:name w:val="footnote reference"/>
    <w:uiPriority w:val="5"/>
    <w:rsid w:val="000D1F5F"/>
    <w:rPr>
      <w:vertAlign w:val="superscript"/>
      <w:lang w:val="fr-FR"/>
    </w:rPr>
  </w:style>
  <w:style w:type="paragraph" w:styleId="En-tte">
    <w:name w:val="header"/>
    <w:basedOn w:val="Normal"/>
    <w:link w:val="En-tteCar"/>
    <w:uiPriority w:val="3"/>
    <w:rsid w:val="000D1F5F"/>
    <w:pPr>
      <w:tabs>
        <w:tab w:val="center" w:pos="4513"/>
        <w:tab w:val="right" w:pos="9027"/>
      </w:tabs>
      <w:jc w:val="left"/>
    </w:pPr>
    <w:rPr>
      <w:rFonts w:eastAsia="Calibri" w:cs="Times New Roman"/>
      <w:szCs w:val="18"/>
      <w:lang w:eastAsia="en-GB"/>
    </w:rPr>
  </w:style>
  <w:style w:type="character" w:customStyle="1" w:styleId="En-tteCar">
    <w:name w:val="En-tête Car"/>
    <w:link w:val="En-tte"/>
    <w:uiPriority w:val="3"/>
    <w:rsid w:val="000D1F5F"/>
    <w:rPr>
      <w:rFonts w:ascii="Verdana" w:hAnsi="Verdana"/>
      <w:sz w:val="18"/>
      <w:szCs w:val="18"/>
      <w:lang w:eastAsia="en-GB"/>
    </w:rPr>
  </w:style>
  <w:style w:type="paragraph" w:customStyle="1" w:styleId="Quotation">
    <w:name w:val="Quotation"/>
    <w:basedOn w:val="Normal"/>
    <w:uiPriority w:val="5"/>
    <w:qFormat/>
    <w:rsid w:val="000D1F5F"/>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0D1F5F"/>
    <w:pPr>
      <w:spacing w:after="240"/>
      <w:ind w:left="1134" w:right="1134"/>
    </w:pPr>
    <w:rPr>
      <w:rFonts w:eastAsia="Calibri" w:cs="Times New Roman"/>
      <w:szCs w:val="18"/>
      <w:lang w:eastAsia="en-GB"/>
    </w:rPr>
  </w:style>
  <w:style w:type="paragraph" w:styleId="Tabledesrfrencesjuridiques">
    <w:name w:val="table of authorities"/>
    <w:basedOn w:val="Normal"/>
    <w:next w:val="Normal"/>
    <w:uiPriority w:val="39"/>
    <w:rsid w:val="000D1F5F"/>
    <w:pPr>
      <w:tabs>
        <w:tab w:val="left" w:pos="0"/>
        <w:tab w:val="right" w:leader="dot" w:pos="9020"/>
      </w:tabs>
      <w:spacing w:before="120" w:after="120"/>
      <w:ind w:right="720"/>
    </w:pPr>
    <w:rPr>
      <w:rFonts w:eastAsia="Times New Roman" w:cs="Times New Roman"/>
      <w:szCs w:val="20"/>
      <w:lang w:eastAsia="en-GB"/>
    </w:rPr>
  </w:style>
  <w:style w:type="paragraph" w:styleId="Tabledesillustrations">
    <w:name w:val="table of figures"/>
    <w:basedOn w:val="Normal"/>
    <w:next w:val="Normal"/>
    <w:uiPriority w:val="39"/>
    <w:rsid w:val="000D1F5F"/>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0D1F5F"/>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0D1F5F"/>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0D1F5F"/>
    <w:pPr>
      <w:spacing w:after="360"/>
      <w:jc w:val="center"/>
    </w:pPr>
    <w:rPr>
      <w:rFonts w:eastAsia="Calibri" w:cs="Times New Roman"/>
      <w:smallCaps/>
      <w:color w:val="006283"/>
      <w:szCs w:val="18"/>
      <w:lang w:eastAsia="en-GB"/>
    </w:rPr>
  </w:style>
  <w:style w:type="paragraph" w:styleId="TM1">
    <w:name w:val="toc 1"/>
    <w:basedOn w:val="Normal"/>
    <w:next w:val="Normal"/>
    <w:uiPriority w:val="39"/>
    <w:rsid w:val="000D1F5F"/>
    <w:pPr>
      <w:tabs>
        <w:tab w:val="left" w:pos="0"/>
        <w:tab w:val="right" w:leader="dot" w:pos="9020"/>
      </w:tabs>
      <w:spacing w:before="240" w:after="120"/>
      <w:ind w:right="851"/>
      <w:jc w:val="left"/>
    </w:pPr>
    <w:rPr>
      <w:rFonts w:eastAsia="Calibri" w:cs="Times New Roman"/>
      <w:b/>
      <w:caps/>
      <w:szCs w:val="18"/>
      <w:lang w:eastAsia="en-GB"/>
    </w:rPr>
  </w:style>
  <w:style w:type="paragraph" w:styleId="TM2">
    <w:name w:val="toc 2"/>
    <w:basedOn w:val="Normal"/>
    <w:next w:val="Normal"/>
    <w:uiPriority w:val="39"/>
    <w:rsid w:val="000D1F5F"/>
    <w:pPr>
      <w:tabs>
        <w:tab w:val="left" w:pos="0"/>
        <w:tab w:val="right" w:leader="dot" w:pos="9020"/>
      </w:tabs>
      <w:spacing w:before="120" w:after="120"/>
      <w:ind w:right="851"/>
      <w:jc w:val="left"/>
    </w:pPr>
    <w:rPr>
      <w:rFonts w:eastAsia="Calibri" w:cs="Times New Roman"/>
      <w:szCs w:val="18"/>
      <w:lang w:eastAsia="en-GB"/>
    </w:rPr>
  </w:style>
  <w:style w:type="paragraph" w:styleId="TM3">
    <w:name w:val="toc 3"/>
    <w:basedOn w:val="Normal"/>
    <w:next w:val="Normal"/>
    <w:uiPriority w:val="39"/>
    <w:rsid w:val="000D1F5F"/>
    <w:pPr>
      <w:tabs>
        <w:tab w:val="left" w:pos="0"/>
        <w:tab w:val="right" w:leader="dot" w:pos="9020"/>
      </w:tabs>
      <w:spacing w:before="120" w:after="120"/>
      <w:ind w:right="851"/>
      <w:jc w:val="left"/>
    </w:pPr>
    <w:rPr>
      <w:rFonts w:eastAsia="Calibri" w:cs="Times New Roman"/>
      <w:szCs w:val="18"/>
      <w:lang w:eastAsia="en-GB"/>
    </w:rPr>
  </w:style>
  <w:style w:type="paragraph" w:styleId="TM4">
    <w:name w:val="toc 4"/>
    <w:basedOn w:val="Normal"/>
    <w:next w:val="Normal"/>
    <w:uiPriority w:val="39"/>
    <w:rsid w:val="000D1F5F"/>
    <w:pPr>
      <w:tabs>
        <w:tab w:val="left" w:pos="0"/>
        <w:tab w:val="right" w:leader="dot" w:pos="9020"/>
      </w:tabs>
      <w:spacing w:before="120" w:after="120"/>
      <w:ind w:right="851"/>
      <w:jc w:val="left"/>
    </w:pPr>
    <w:rPr>
      <w:rFonts w:eastAsia="Calibri" w:cs="Times New Roman"/>
      <w:szCs w:val="18"/>
      <w:lang w:eastAsia="en-GB"/>
    </w:rPr>
  </w:style>
  <w:style w:type="paragraph" w:styleId="TM5">
    <w:name w:val="toc 5"/>
    <w:basedOn w:val="Normal"/>
    <w:next w:val="Normal"/>
    <w:uiPriority w:val="39"/>
    <w:rsid w:val="000D1F5F"/>
    <w:pPr>
      <w:tabs>
        <w:tab w:val="left" w:pos="0"/>
        <w:tab w:val="right" w:leader="dot" w:pos="9020"/>
      </w:tabs>
      <w:spacing w:before="120" w:after="120"/>
      <w:ind w:right="851"/>
      <w:jc w:val="left"/>
    </w:pPr>
    <w:rPr>
      <w:rFonts w:eastAsia="Calibri" w:cs="Times New Roman"/>
      <w:szCs w:val="18"/>
      <w:lang w:eastAsia="en-GB"/>
    </w:rPr>
  </w:style>
  <w:style w:type="paragraph" w:styleId="TM6">
    <w:name w:val="toc 6"/>
    <w:basedOn w:val="Normal"/>
    <w:next w:val="Normal"/>
    <w:uiPriority w:val="39"/>
    <w:rsid w:val="000D1F5F"/>
    <w:pPr>
      <w:tabs>
        <w:tab w:val="left" w:pos="0"/>
        <w:tab w:val="right" w:leader="dot" w:pos="9020"/>
      </w:tabs>
      <w:spacing w:before="120" w:after="120"/>
      <w:ind w:right="851"/>
      <w:jc w:val="left"/>
    </w:pPr>
    <w:rPr>
      <w:rFonts w:eastAsia="Calibri" w:cs="Times New Roman"/>
      <w:szCs w:val="18"/>
      <w:lang w:eastAsia="en-GB"/>
    </w:rPr>
  </w:style>
  <w:style w:type="paragraph" w:styleId="TM7">
    <w:name w:val="toc 7"/>
    <w:basedOn w:val="Normal"/>
    <w:next w:val="Normal"/>
    <w:uiPriority w:val="39"/>
    <w:rsid w:val="000D1F5F"/>
    <w:pPr>
      <w:tabs>
        <w:tab w:val="left" w:pos="0"/>
        <w:tab w:val="right" w:leader="dot" w:pos="9020"/>
      </w:tabs>
      <w:spacing w:before="120" w:after="120"/>
      <w:ind w:right="851"/>
      <w:jc w:val="left"/>
    </w:pPr>
    <w:rPr>
      <w:rFonts w:eastAsia="Calibri" w:cs="Times New Roman"/>
      <w:szCs w:val="18"/>
      <w:lang w:eastAsia="en-GB"/>
    </w:rPr>
  </w:style>
  <w:style w:type="paragraph" w:styleId="TM8">
    <w:name w:val="toc 8"/>
    <w:basedOn w:val="Normal"/>
    <w:next w:val="Normal"/>
    <w:uiPriority w:val="39"/>
    <w:rsid w:val="000D1F5F"/>
    <w:pPr>
      <w:tabs>
        <w:tab w:val="left" w:pos="0"/>
        <w:tab w:val="right" w:leader="dot" w:pos="9020"/>
      </w:tabs>
      <w:spacing w:before="120" w:after="120"/>
      <w:ind w:right="851"/>
      <w:jc w:val="left"/>
    </w:pPr>
    <w:rPr>
      <w:rFonts w:eastAsia="Calibri" w:cs="Times New Roman"/>
      <w:szCs w:val="18"/>
      <w:lang w:eastAsia="en-GB"/>
    </w:rPr>
  </w:style>
  <w:style w:type="paragraph" w:styleId="TM9">
    <w:name w:val="toc 9"/>
    <w:basedOn w:val="Normal"/>
    <w:next w:val="Normal"/>
    <w:uiPriority w:val="39"/>
    <w:rsid w:val="000D1F5F"/>
    <w:pPr>
      <w:tabs>
        <w:tab w:val="left" w:pos="0"/>
        <w:tab w:val="right" w:leader="dot" w:pos="9020"/>
      </w:tabs>
      <w:spacing w:before="120" w:after="120"/>
      <w:ind w:right="851"/>
      <w:jc w:val="left"/>
    </w:pPr>
    <w:rPr>
      <w:rFonts w:eastAsia="Calibri" w:cs="Times New Roman"/>
      <w:szCs w:val="18"/>
      <w:lang w:eastAsia="en-GB"/>
    </w:rPr>
  </w:style>
  <w:style w:type="paragraph" w:styleId="En-ttedetabledesmatires">
    <w:name w:val="TOC Heading"/>
    <w:basedOn w:val="Normal"/>
    <w:next w:val="Normal"/>
    <w:uiPriority w:val="39"/>
    <w:qFormat/>
    <w:rsid w:val="000D1F5F"/>
    <w:pPr>
      <w:spacing w:before="240"/>
      <w:jc w:val="center"/>
    </w:pPr>
    <w:rPr>
      <w:rFonts w:eastAsia="Times New Roman" w:cs="Times New Roman"/>
      <w:b/>
      <w:bCs/>
      <w:szCs w:val="28"/>
      <w:lang w:eastAsia="en-GB"/>
    </w:rPr>
  </w:style>
  <w:style w:type="table" w:customStyle="1" w:styleId="WTOTable2">
    <w:name w:val="WTOTable2"/>
    <w:basedOn w:val="TableauNormal"/>
    <w:uiPriority w:val="99"/>
    <w:rsid w:val="000D1F5F"/>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0D1F5F"/>
    <w:rPr>
      <w:rFonts w:ascii="Tahoma" w:hAnsi="Tahoma" w:cs="Tahoma"/>
      <w:sz w:val="16"/>
      <w:szCs w:val="16"/>
    </w:rPr>
  </w:style>
  <w:style w:type="character" w:customStyle="1" w:styleId="TextedebullesCar">
    <w:name w:val="Texte de bulles Car"/>
    <w:basedOn w:val="Policepardfaut"/>
    <w:link w:val="Textedebulles"/>
    <w:uiPriority w:val="99"/>
    <w:semiHidden/>
    <w:rsid w:val="000D1F5F"/>
    <w:rPr>
      <w:rFonts w:ascii="Tahoma" w:eastAsiaTheme="minorHAnsi" w:hAnsi="Tahoma" w:cs="Tahoma"/>
      <w:sz w:val="16"/>
      <w:szCs w:val="16"/>
      <w:lang w:val="fr-FR"/>
    </w:rPr>
  </w:style>
  <w:style w:type="paragraph" w:styleId="Sous-titre">
    <w:name w:val="Subtitle"/>
    <w:basedOn w:val="Normal"/>
    <w:next w:val="Normal"/>
    <w:link w:val="Sous-titreCar"/>
    <w:uiPriority w:val="6"/>
    <w:qFormat/>
    <w:rsid w:val="000D1F5F"/>
    <w:pPr>
      <w:numPr>
        <w:ilvl w:val="1"/>
      </w:numPr>
    </w:pPr>
    <w:rPr>
      <w:rFonts w:eastAsiaTheme="majorEastAsia" w:cstheme="majorBidi"/>
      <w:b/>
      <w:iCs/>
      <w:szCs w:val="24"/>
    </w:rPr>
  </w:style>
  <w:style w:type="character" w:customStyle="1" w:styleId="Sous-titreCar">
    <w:name w:val="Sous-titre Car"/>
    <w:basedOn w:val="Policepardfaut"/>
    <w:link w:val="Sous-titre"/>
    <w:uiPriority w:val="6"/>
    <w:rsid w:val="000D1F5F"/>
    <w:rPr>
      <w:rFonts w:ascii="Verdana" w:eastAsiaTheme="majorEastAsia" w:hAnsi="Verdana" w:cstheme="majorBidi"/>
      <w:b/>
      <w:iCs/>
      <w:sz w:val="18"/>
      <w:szCs w:val="24"/>
      <w:lang w:val="fr-FR"/>
    </w:rPr>
  </w:style>
  <w:style w:type="paragraph" w:customStyle="1" w:styleId="SummaryHeader">
    <w:name w:val="SummaryHeader"/>
    <w:basedOn w:val="Normal"/>
    <w:uiPriority w:val="4"/>
    <w:qFormat/>
    <w:rsid w:val="000D1F5F"/>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0D1F5F"/>
    <w:pPr>
      <w:spacing w:after="240"/>
      <w:outlineLvl w:val="1"/>
    </w:pPr>
    <w:rPr>
      <w:b/>
      <w:color w:val="006283"/>
    </w:rPr>
  </w:style>
  <w:style w:type="paragraph" w:customStyle="1" w:styleId="SummaryText">
    <w:name w:val="SummaryText"/>
    <w:basedOn w:val="Normal"/>
    <w:uiPriority w:val="4"/>
    <w:qFormat/>
    <w:rsid w:val="000D1F5F"/>
    <w:pPr>
      <w:numPr>
        <w:numId w:val="10"/>
      </w:numPr>
      <w:spacing w:after="240"/>
      <w:ind w:left="0" w:firstLine="0"/>
    </w:pPr>
    <w:rPr>
      <w:rFonts w:eastAsia="Calibri" w:cs="Times New Roman"/>
    </w:rPr>
  </w:style>
  <w:style w:type="paragraph" w:styleId="Paragraphedeliste">
    <w:name w:val="List Paragraph"/>
    <w:basedOn w:val="Normal"/>
    <w:uiPriority w:val="59"/>
    <w:semiHidden/>
    <w:qFormat/>
    <w:rsid w:val="000D1F5F"/>
    <w:pPr>
      <w:ind w:left="720"/>
      <w:contextualSpacing/>
    </w:pPr>
  </w:style>
  <w:style w:type="table" w:customStyle="1" w:styleId="WTOBox1">
    <w:name w:val="WTOBox1"/>
    <w:basedOn w:val="TableauNormal"/>
    <w:uiPriority w:val="99"/>
    <w:rsid w:val="000D1F5F"/>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0D1F5F"/>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0D1F5F"/>
    <w:pPr>
      <w:keepNext/>
      <w:keepLines/>
      <w:spacing w:after="240"/>
      <w:jc w:val="left"/>
    </w:pPr>
    <w:rPr>
      <w:rFonts w:eastAsia="Times New Roman" w:cs="Times New Roman"/>
      <w:b/>
      <w:caps/>
      <w:color w:val="006283"/>
      <w:sz w:val="28"/>
    </w:rPr>
  </w:style>
  <w:style w:type="table" w:styleId="Grilledutableau">
    <w:name w:val="Table Grid"/>
    <w:basedOn w:val="TableauNormal"/>
    <w:uiPriority w:val="59"/>
    <w:rsid w:val="000D1F5F"/>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0D1F5F"/>
    <w:pPr>
      <w:tabs>
        <w:tab w:val="left" w:pos="851"/>
      </w:tabs>
      <w:ind w:left="851" w:hanging="851"/>
      <w:jc w:val="left"/>
    </w:pPr>
    <w:rPr>
      <w:sz w:val="16"/>
    </w:rPr>
  </w:style>
  <w:style w:type="character" w:styleId="Lienhypertexte">
    <w:name w:val="Hyperlink"/>
    <w:basedOn w:val="Policepardfaut"/>
    <w:uiPriority w:val="9"/>
    <w:unhideWhenUsed/>
    <w:rsid w:val="000D1F5F"/>
    <w:rPr>
      <w:color w:val="0000FF" w:themeColor="hyperlink"/>
      <w:u w:val="single"/>
      <w:lang w:val="fr-FR"/>
    </w:rPr>
  </w:style>
  <w:style w:type="paragraph" w:styleId="Bibliographie">
    <w:name w:val="Bibliography"/>
    <w:basedOn w:val="Normal"/>
    <w:next w:val="Normal"/>
    <w:uiPriority w:val="49"/>
    <w:semiHidden/>
    <w:unhideWhenUsed/>
    <w:rsid w:val="000D1F5F"/>
  </w:style>
  <w:style w:type="paragraph" w:styleId="Normalcentr">
    <w:name w:val="Block Text"/>
    <w:basedOn w:val="Normal"/>
    <w:uiPriority w:val="99"/>
    <w:semiHidden/>
    <w:unhideWhenUsed/>
    <w:rsid w:val="000D1F5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Retrait1religne">
    <w:name w:val="Body Text First Indent"/>
    <w:basedOn w:val="Corpsdetexte"/>
    <w:link w:val="Retrait1religneCar"/>
    <w:uiPriority w:val="99"/>
    <w:semiHidden/>
    <w:unhideWhenUsed/>
    <w:rsid w:val="000D1F5F"/>
    <w:pPr>
      <w:numPr>
        <w:ilvl w:val="0"/>
        <w:numId w:val="0"/>
      </w:numPr>
      <w:spacing w:after="0"/>
      <w:ind w:firstLine="360"/>
    </w:pPr>
  </w:style>
  <w:style w:type="character" w:customStyle="1" w:styleId="Retrait1religneCar">
    <w:name w:val="Retrait 1re ligne Car"/>
    <w:basedOn w:val="CorpsdetexteCar"/>
    <w:link w:val="Retrait1religne"/>
    <w:uiPriority w:val="99"/>
    <w:semiHidden/>
    <w:rsid w:val="000D1F5F"/>
    <w:rPr>
      <w:rFonts w:ascii="Verdana" w:eastAsiaTheme="minorHAnsi" w:hAnsi="Verdana" w:cstheme="minorBidi"/>
      <w:sz w:val="18"/>
      <w:szCs w:val="22"/>
      <w:lang w:val="fr-FR"/>
    </w:rPr>
  </w:style>
  <w:style w:type="paragraph" w:styleId="Retraitcorpsdetexte">
    <w:name w:val="Body Text Indent"/>
    <w:basedOn w:val="Normal"/>
    <w:link w:val="RetraitcorpsdetexteCar"/>
    <w:uiPriority w:val="99"/>
    <w:semiHidden/>
    <w:unhideWhenUsed/>
    <w:rsid w:val="000D1F5F"/>
    <w:pPr>
      <w:spacing w:after="120"/>
      <w:ind w:left="283"/>
    </w:pPr>
  </w:style>
  <w:style w:type="character" w:customStyle="1" w:styleId="RetraitcorpsdetexteCar">
    <w:name w:val="Retrait corps de texte Car"/>
    <w:basedOn w:val="Policepardfaut"/>
    <w:link w:val="Retraitcorpsdetexte"/>
    <w:uiPriority w:val="99"/>
    <w:semiHidden/>
    <w:rsid w:val="000D1F5F"/>
    <w:rPr>
      <w:rFonts w:ascii="Verdana" w:eastAsiaTheme="minorHAnsi" w:hAnsi="Verdana" w:cstheme="minorBidi"/>
      <w:sz w:val="18"/>
      <w:szCs w:val="22"/>
      <w:lang w:val="fr-FR"/>
    </w:rPr>
  </w:style>
  <w:style w:type="paragraph" w:styleId="Retraitcorpset1relig">
    <w:name w:val="Body Text First Indent 2"/>
    <w:basedOn w:val="Retraitcorpsdetexte"/>
    <w:link w:val="Retraitcorpset1religCar"/>
    <w:uiPriority w:val="99"/>
    <w:semiHidden/>
    <w:unhideWhenUsed/>
    <w:rsid w:val="000D1F5F"/>
    <w:pPr>
      <w:spacing w:after="0"/>
      <w:ind w:left="360" w:firstLine="360"/>
    </w:pPr>
  </w:style>
  <w:style w:type="character" w:customStyle="1" w:styleId="Retraitcorpset1religCar">
    <w:name w:val="Retrait corps et 1re lig. Car"/>
    <w:basedOn w:val="RetraitcorpsdetexteCar"/>
    <w:link w:val="Retraitcorpset1relig"/>
    <w:uiPriority w:val="99"/>
    <w:semiHidden/>
    <w:rsid w:val="000D1F5F"/>
    <w:rPr>
      <w:rFonts w:ascii="Verdana" w:eastAsiaTheme="minorHAnsi" w:hAnsi="Verdana" w:cstheme="minorBidi"/>
      <w:sz w:val="18"/>
      <w:szCs w:val="22"/>
      <w:lang w:val="fr-FR"/>
    </w:rPr>
  </w:style>
  <w:style w:type="paragraph" w:styleId="Retraitcorpsdetexte2">
    <w:name w:val="Body Text Indent 2"/>
    <w:basedOn w:val="Normal"/>
    <w:link w:val="Retraitcorpsdetexte2Car"/>
    <w:uiPriority w:val="99"/>
    <w:semiHidden/>
    <w:unhideWhenUsed/>
    <w:rsid w:val="000D1F5F"/>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0D1F5F"/>
    <w:rPr>
      <w:rFonts w:ascii="Verdana" w:eastAsiaTheme="minorHAnsi" w:hAnsi="Verdana" w:cstheme="minorBidi"/>
      <w:sz w:val="18"/>
      <w:szCs w:val="22"/>
      <w:lang w:val="fr-FR"/>
    </w:rPr>
  </w:style>
  <w:style w:type="paragraph" w:styleId="Retraitcorpsdetexte3">
    <w:name w:val="Body Text Indent 3"/>
    <w:basedOn w:val="Normal"/>
    <w:link w:val="Retraitcorpsdetexte3Car"/>
    <w:uiPriority w:val="99"/>
    <w:semiHidden/>
    <w:unhideWhenUsed/>
    <w:rsid w:val="000D1F5F"/>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0D1F5F"/>
    <w:rPr>
      <w:rFonts w:ascii="Verdana" w:eastAsiaTheme="minorHAnsi" w:hAnsi="Verdana" w:cstheme="minorBidi"/>
      <w:sz w:val="16"/>
      <w:szCs w:val="16"/>
      <w:lang w:val="fr-FR"/>
    </w:rPr>
  </w:style>
  <w:style w:type="character" w:styleId="Titredulivre">
    <w:name w:val="Book Title"/>
    <w:basedOn w:val="Policepardfaut"/>
    <w:uiPriority w:val="99"/>
    <w:semiHidden/>
    <w:qFormat/>
    <w:rsid w:val="000D1F5F"/>
    <w:rPr>
      <w:b/>
      <w:bCs/>
      <w:smallCaps/>
      <w:spacing w:val="5"/>
      <w:lang w:val="fr-FR"/>
    </w:rPr>
  </w:style>
  <w:style w:type="paragraph" w:styleId="Formuledepolitesse">
    <w:name w:val="Closing"/>
    <w:basedOn w:val="Normal"/>
    <w:link w:val="FormuledepolitesseCar"/>
    <w:uiPriority w:val="99"/>
    <w:semiHidden/>
    <w:unhideWhenUsed/>
    <w:rsid w:val="000D1F5F"/>
    <w:pPr>
      <w:ind w:left="4252"/>
    </w:pPr>
  </w:style>
  <w:style w:type="character" w:customStyle="1" w:styleId="FormuledepolitesseCar">
    <w:name w:val="Formule de politesse Car"/>
    <w:basedOn w:val="Policepardfaut"/>
    <w:link w:val="Formuledepolitesse"/>
    <w:uiPriority w:val="99"/>
    <w:semiHidden/>
    <w:rsid w:val="000D1F5F"/>
    <w:rPr>
      <w:rFonts w:ascii="Verdana" w:eastAsiaTheme="minorHAnsi" w:hAnsi="Verdana" w:cstheme="minorBidi"/>
      <w:sz w:val="18"/>
      <w:szCs w:val="22"/>
      <w:lang w:val="fr-FR"/>
    </w:rPr>
  </w:style>
  <w:style w:type="character" w:styleId="Marquedecommentaire">
    <w:name w:val="annotation reference"/>
    <w:basedOn w:val="Policepardfaut"/>
    <w:uiPriority w:val="99"/>
    <w:semiHidden/>
    <w:unhideWhenUsed/>
    <w:rsid w:val="000D1F5F"/>
    <w:rPr>
      <w:sz w:val="16"/>
      <w:szCs w:val="16"/>
      <w:lang w:val="fr-FR"/>
    </w:rPr>
  </w:style>
  <w:style w:type="paragraph" w:styleId="Commentaire">
    <w:name w:val="annotation text"/>
    <w:basedOn w:val="Normal"/>
    <w:link w:val="CommentaireCar"/>
    <w:uiPriority w:val="99"/>
    <w:unhideWhenUsed/>
    <w:rsid w:val="000D1F5F"/>
    <w:rPr>
      <w:sz w:val="20"/>
      <w:szCs w:val="20"/>
    </w:rPr>
  </w:style>
  <w:style w:type="character" w:customStyle="1" w:styleId="CommentaireCar">
    <w:name w:val="Commentaire Car"/>
    <w:basedOn w:val="Policepardfaut"/>
    <w:link w:val="Commentaire"/>
    <w:uiPriority w:val="99"/>
    <w:rsid w:val="000D1F5F"/>
    <w:rPr>
      <w:rFonts w:ascii="Verdana" w:eastAsiaTheme="minorHAnsi" w:hAnsi="Verdana" w:cstheme="minorBidi"/>
      <w:lang w:val="fr-FR"/>
    </w:rPr>
  </w:style>
  <w:style w:type="paragraph" w:styleId="Objetducommentaire">
    <w:name w:val="annotation subject"/>
    <w:basedOn w:val="Commentaire"/>
    <w:next w:val="Commentaire"/>
    <w:link w:val="ObjetducommentaireCar"/>
    <w:uiPriority w:val="99"/>
    <w:unhideWhenUsed/>
    <w:rsid w:val="000D1F5F"/>
    <w:rPr>
      <w:b/>
      <w:bCs/>
    </w:rPr>
  </w:style>
  <w:style w:type="character" w:customStyle="1" w:styleId="ObjetducommentaireCar">
    <w:name w:val="Objet du commentaire Car"/>
    <w:basedOn w:val="CommentaireCar"/>
    <w:link w:val="Objetducommentaire"/>
    <w:uiPriority w:val="99"/>
    <w:rsid w:val="000D1F5F"/>
    <w:rPr>
      <w:rFonts w:ascii="Verdana" w:eastAsiaTheme="minorHAnsi" w:hAnsi="Verdana" w:cstheme="minorBidi"/>
      <w:b/>
      <w:bCs/>
      <w:lang w:val="fr-FR"/>
    </w:rPr>
  </w:style>
  <w:style w:type="paragraph" w:styleId="Date">
    <w:name w:val="Date"/>
    <w:basedOn w:val="Normal"/>
    <w:next w:val="Normal"/>
    <w:link w:val="DateCar"/>
    <w:uiPriority w:val="99"/>
    <w:semiHidden/>
    <w:unhideWhenUsed/>
    <w:rsid w:val="000D1F5F"/>
  </w:style>
  <w:style w:type="character" w:customStyle="1" w:styleId="DateCar">
    <w:name w:val="Date Car"/>
    <w:basedOn w:val="Policepardfaut"/>
    <w:link w:val="Date"/>
    <w:uiPriority w:val="99"/>
    <w:semiHidden/>
    <w:rsid w:val="000D1F5F"/>
    <w:rPr>
      <w:rFonts w:ascii="Verdana" w:eastAsiaTheme="minorHAnsi" w:hAnsi="Verdana" w:cstheme="minorBidi"/>
      <w:sz w:val="18"/>
      <w:szCs w:val="22"/>
      <w:lang w:val="fr-FR"/>
    </w:rPr>
  </w:style>
  <w:style w:type="paragraph" w:styleId="Explorateurdedocuments">
    <w:name w:val="Document Map"/>
    <w:basedOn w:val="Normal"/>
    <w:link w:val="ExplorateurdedocumentsCar"/>
    <w:uiPriority w:val="99"/>
    <w:semiHidden/>
    <w:unhideWhenUsed/>
    <w:rsid w:val="000D1F5F"/>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0D1F5F"/>
    <w:rPr>
      <w:rFonts w:ascii="Tahoma" w:eastAsiaTheme="minorHAnsi" w:hAnsi="Tahoma" w:cs="Tahoma"/>
      <w:sz w:val="16"/>
      <w:szCs w:val="16"/>
      <w:lang w:val="fr-FR"/>
    </w:rPr>
  </w:style>
  <w:style w:type="paragraph" w:styleId="Signaturelectronique">
    <w:name w:val="E-mail Signature"/>
    <w:basedOn w:val="Normal"/>
    <w:link w:val="SignaturelectroniqueCar"/>
    <w:uiPriority w:val="99"/>
    <w:semiHidden/>
    <w:unhideWhenUsed/>
    <w:rsid w:val="000D1F5F"/>
  </w:style>
  <w:style w:type="character" w:customStyle="1" w:styleId="SignaturelectroniqueCar">
    <w:name w:val="Signature électronique Car"/>
    <w:basedOn w:val="Policepardfaut"/>
    <w:link w:val="Signaturelectronique"/>
    <w:uiPriority w:val="99"/>
    <w:semiHidden/>
    <w:rsid w:val="000D1F5F"/>
    <w:rPr>
      <w:rFonts w:ascii="Verdana" w:eastAsiaTheme="minorHAnsi" w:hAnsi="Verdana" w:cstheme="minorBidi"/>
      <w:sz w:val="18"/>
      <w:szCs w:val="22"/>
      <w:lang w:val="fr-FR"/>
    </w:rPr>
  </w:style>
  <w:style w:type="character" w:styleId="Accentuation">
    <w:name w:val="Emphasis"/>
    <w:basedOn w:val="Policepardfaut"/>
    <w:uiPriority w:val="99"/>
    <w:semiHidden/>
    <w:qFormat/>
    <w:rsid w:val="000D1F5F"/>
    <w:rPr>
      <w:i/>
      <w:iCs/>
      <w:lang w:val="fr-FR"/>
    </w:rPr>
  </w:style>
  <w:style w:type="paragraph" w:styleId="Adressedestinataire">
    <w:name w:val="envelope address"/>
    <w:basedOn w:val="Normal"/>
    <w:uiPriority w:val="99"/>
    <w:semiHidden/>
    <w:unhideWhenUsed/>
    <w:rsid w:val="000D1F5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0D1F5F"/>
    <w:rPr>
      <w:rFonts w:asciiTheme="majorHAnsi" w:eastAsiaTheme="majorEastAsia" w:hAnsiTheme="majorHAnsi" w:cstheme="majorBidi"/>
      <w:sz w:val="20"/>
      <w:szCs w:val="20"/>
    </w:rPr>
  </w:style>
  <w:style w:type="character" w:styleId="Lienhypertextesuivivisit">
    <w:name w:val="FollowedHyperlink"/>
    <w:basedOn w:val="Policepardfaut"/>
    <w:uiPriority w:val="9"/>
    <w:unhideWhenUsed/>
    <w:rsid w:val="000D1F5F"/>
    <w:rPr>
      <w:color w:val="800080" w:themeColor="followedHyperlink"/>
      <w:u w:val="single"/>
      <w:lang w:val="fr-FR"/>
    </w:rPr>
  </w:style>
  <w:style w:type="character" w:styleId="AcronymeHTML">
    <w:name w:val="HTML Acronym"/>
    <w:basedOn w:val="Policepardfaut"/>
    <w:uiPriority w:val="99"/>
    <w:semiHidden/>
    <w:unhideWhenUsed/>
    <w:rsid w:val="000D1F5F"/>
    <w:rPr>
      <w:lang w:val="fr-FR"/>
    </w:rPr>
  </w:style>
  <w:style w:type="paragraph" w:styleId="AdresseHTML">
    <w:name w:val="HTML Address"/>
    <w:basedOn w:val="Normal"/>
    <w:link w:val="AdresseHTMLCar"/>
    <w:uiPriority w:val="99"/>
    <w:semiHidden/>
    <w:unhideWhenUsed/>
    <w:rsid w:val="000D1F5F"/>
    <w:rPr>
      <w:i/>
      <w:iCs/>
    </w:rPr>
  </w:style>
  <w:style w:type="character" w:customStyle="1" w:styleId="AdresseHTMLCar">
    <w:name w:val="Adresse HTML Car"/>
    <w:basedOn w:val="Policepardfaut"/>
    <w:link w:val="AdresseHTML"/>
    <w:uiPriority w:val="99"/>
    <w:semiHidden/>
    <w:rsid w:val="000D1F5F"/>
    <w:rPr>
      <w:rFonts w:ascii="Verdana" w:eastAsiaTheme="minorHAnsi" w:hAnsi="Verdana" w:cstheme="minorBidi"/>
      <w:i/>
      <w:iCs/>
      <w:sz w:val="18"/>
      <w:szCs w:val="22"/>
      <w:lang w:val="fr-FR"/>
    </w:rPr>
  </w:style>
  <w:style w:type="character" w:styleId="CitationHTML">
    <w:name w:val="HTML Cite"/>
    <w:basedOn w:val="Policepardfaut"/>
    <w:uiPriority w:val="99"/>
    <w:semiHidden/>
    <w:unhideWhenUsed/>
    <w:rsid w:val="000D1F5F"/>
    <w:rPr>
      <w:i/>
      <w:iCs/>
      <w:lang w:val="fr-FR"/>
    </w:rPr>
  </w:style>
  <w:style w:type="character" w:styleId="CodeHTML">
    <w:name w:val="HTML Code"/>
    <w:basedOn w:val="Policepardfaut"/>
    <w:uiPriority w:val="99"/>
    <w:semiHidden/>
    <w:unhideWhenUsed/>
    <w:rsid w:val="000D1F5F"/>
    <w:rPr>
      <w:rFonts w:ascii="Consolas" w:hAnsi="Consolas" w:cs="Consolas"/>
      <w:sz w:val="20"/>
      <w:szCs w:val="20"/>
      <w:lang w:val="fr-FR"/>
    </w:rPr>
  </w:style>
  <w:style w:type="character" w:styleId="DfinitionHTML">
    <w:name w:val="HTML Definition"/>
    <w:basedOn w:val="Policepardfaut"/>
    <w:uiPriority w:val="99"/>
    <w:semiHidden/>
    <w:unhideWhenUsed/>
    <w:rsid w:val="000D1F5F"/>
    <w:rPr>
      <w:i/>
      <w:iCs/>
      <w:lang w:val="fr-FR"/>
    </w:rPr>
  </w:style>
  <w:style w:type="character" w:styleId="ClavierHTML">
    <w:name w:val="HTML Keyboard"/>
    <w:basedOn w:val="Policepardfaut"/>
    <w:uiPriority w:val="99"/>
    <w:semiHidden/>
    <w:unhideWhenUsed/>
    <w:rsid w:val="000D1F5F"/>
    <w:rPr>
      <w:rFonts w:ascii="Consolas" w:hAnsi="Consolas" w:cs="Consolas"/>
      <w:sz w:val="20"/>
      <w:szCs w:val="20"/>
      <w:lang w:val="fr-FR"/>
    </w:rPr>
  </w:style>
  <w:style w:type="paragraph" w:styleId="PrformatHTML">
    <w:name w:val="HTML Preformatted"/>
    <w:basedOn w:val="Normal"/>
    <w:link w:val="PrformatHTMLCar"/>
    <w:uiPriority w:val="99"/>
    <w:semiHidden/>
    <w:unhideWhenUsed/>
    <w:rsid w:val="000D1F5F"/>
    <w:rPr>
      <w:rFonts w:ascii="Consolas" w:hAnsi="Consolas" w:cs="Consolas"/>
      <w:sz w:val="20"/>
      <w:szCs w:val="20"/>
    </w:rPr>
  </w:style>
  <w:style w:type="character" w:customStyle="1" w:styleId="PrformatHTMLCar">
    <w:name w:val="Préformaté HTML Car"/>
    <w:basedOn w:val="Policepardfaut"/>
    <w:link w:val="PrformatHTML"/>
    <w:uiPriority w:val="99"/>
    <w:semiHidden/>
    <w:rsid w:val="000D1F5F"/>
    <w:rPr>
      <w:rFonts w:ascii="Consolas" w:eastAsiaTheme="minorHAnsi" w:hAnsi="Consolas" w:cs="Consolas"/>
      <w:lang w:val="fr-FR"/>
    </w:rPr>
  </w:style>
  <w:style w:type="character" w:styleId="ExempleHTML">
    <w:name w:val="HTML Sample"/>
    <w:basedOn w:val="Policepardfaut"/>
    <w:uiPriority w:val="99"/>
    <w:semiHidden/>
    <w:unhideWhenUsed/>
    <w:rsid w:val="000D1F5F"/>
    <w:rPr>
      <w:rFonts w:ascii="Consolas" w:hAnsi="Consolas" w:cs="Consolas"/>
      <w:sz w:val="24"/>
      <w:szCs w:val="24"/>
      <w:lang w:val="fr-FR"/>
    </w:rPr>
  </w:style>
  <w:style w:type="character" w:styleId="MachinecrireHTML">
    <w:name w:val="HTML Typewriter"/>
    <w:basedOn w:val="Policepardfaut"/>
    <w:uiPriority w:val="99"/>
    <w:semiHidden/>
    <w:unhideWhenUsed/>
    <w:rsid w:val="000D1F5F"/>
    <w:rPr>
      <w:rFonts w:ascii="Consolas" w:hAnsi="Consolas" w:cs="Consolas"/>
      <w:sz w:val="20"/>
      <w:szCs w:val="20"/>
      <w:lang w:val="fr-FR"/>
    </w:rPr>
  </w:style>
  <w:style w:type="character" w:styleId="VariableHTML">
    <w:name w:val="HTML Variable"/>
    <w:basedOn w:val="Policepardfaut"/>
    <w:uiPriority w:val="99"/>
    <w:semiHidden/>
    <w:unhideWhenUsed/>
    <w:rsid w:val="000D1F5F"/>
    <w:rPr>
      <w:i/>
      <w:iCs/>
      <w:lang w:val="fr-FR"/>
    </w:rPr>
  </w:style>
  <w:style w:type="paragraph" w:styleId="Index1">
    <w:name w:val="index 1"/>
    <w:basedOn w:val="Normal"/>
    <w:next w:val="Normal"/>
    <w:uiPriority w:val="99"/>
    <w:semiHidden/>
    <w:unhideWhenUsed/>
    <w:rsid w:val="000D1F5F"/>
    <w:pPr>
      <w:ind w:left="180" w:hanging="180"/>
    </w:pPr>
  </w:style>
  <w:style w:type="paragraph" w:styleId="Index2">
    <w:name w:val="index 2"/>
    <w:basedOn w:val="Normal"/>
    <w:next w:val="Normal"/>
    <w:uiPriority w:val="99"/>
    <w:semiHidden/>
    <w:unhideWhenUsed/>
    <w:rsid w:val="000D1F5F"/>
    <w:pPr>
      <w:ind w:left="360" w:hanging="180"/>
    </w:pPr>
  </w:style>
  <w:style w:type="paragraph" w:styleId="Index3">
    <w:name w:val="index 3"/>
    <w:basedOn w:val="Normal"/>
    <w:next w:val="Normal"/>
    <w:uiPriority w:val="99"/>
    <w:semiHidden/>
    <w:unhideWhenUsed/>
    <w:rsid w:val="000D1F5F"/>
    <w:pPr>
      <w:ind w:left="540" w:hanging="180"/>
    </w:pPr>
  </w:style>
  <w:style w:type="paragraph" w:styleId="Index4">
    <w:name w:val="index 4"/>
    <w:basedOn w:val="Normal"/>
    <w:next w:val="Normal"/>
    <w:uiPriority w:val="99"/>
    <w:semiHidden/>
    <w:unhideWhenUsed/>
    <w:rsid w:val="000D1F5F"/>
    <w:pPr>
      <w:ind w:left="720" w:hanging="180"/>
    </w:pPr>
  </w:style>
  <w:style w:type="paragraph" w:styleId="Index5">
    <w:name w:val="index 5"/>
    <w:basedOn w:val="Normal"/>
    <w:next w:val="Normal"/>
    <w:uiPriority w:val="99"/>
    <w:semiHidden/>
    <w:unhideWhenUsed/>
    <w:rsid w:val="000D1F5F"/>
    <w:pPr>
      <w:ind w:left="900" w:hanging="180"/>
    </w:pPr>
  </w:style>
  <w:style w:type="paragraph" w:styleId="Index6">
    <w:name w:val="index 6"/>
    <w:basedOn w:val="Normal"/>
    <w:next w:val="Normal"/>
    <w:uiPriority w:val="99"/>
    <w:semiHidden/>
    <w:unhideWhenUsed/>
    <w:rsid w:val="000D1F5F"/>
    <w:pPr>
      <w:ind w:left="1080" w:hanging="180"/>
    </w:pPr>
  </w:style>
  <w:style w:type="paragraph" w:styleId="Index7">
    <w:name w:val="index 7"/>
    <w:basedOn w:val="Normal"/>
    <w:next w:val="Normal"/>
    <w:uiPriority w:val="99"/>
    <w:semiHidden/>
    <w:unhideWhenUsed/>
    <w:rsid w:val="000D1F5F"/>
    <w:pPr>
      <w:ind w:left="1260" w:hanging="180"/>
    </w:pPr>
  </w:style>
  <w:style w:type="paragraph" w:styleId="Index8">
    <w:name w:val="index 8"/>
    <w:basedOn w:val="Normal"/>
    <w:next w:val="Normal"/>
    <w:uiPriority w:val="99"/>
    <w:semiHidden/>
    <w:unhideWhenUsed/>
    <w:rsid w:val="000D1F5F"/>
    <w:pPr>
      <w:ind w:left="1440" w:hanging="180"/>
    </w:pPr>
  </w:style>
  <w:style w:type="paragraph" w:styleId="Index9">
    <w:name w:val="index 9"/>
    <w:basedOn w:val="Normal"/>
    <w:next w:val="Normal"/>
    <w:uiPriority w:val="99"/>
    <w:semiHidden/>
    <w:unhideWhenUsed/>
    <w:rsid w:val="000D1F5F"/>
    <w:pPr>
      <w:ind w:left="1620" w:hanging="180"/>
    </w:pPr>
  </w:style>
  <w:style w:type="paragraph" w:styleId="Titreindex">
    <w:name w:val="index heading"/>
    <w:basedOn w:val="Normal"/>
    <w:next w:val="Index1"/>
    <w:uiPriority w:val="99"/>
    <w:semiHidden/>
    <w:unhideWhenUsed/>
    <w:rsid w:val="000D1F5F"/>
    <w:rPr>
      <w:rFonts w:asciiTheme="majorHAnsi" w:eastAsiaTheme="majorEastAsia" w:hAnsiTheme="majorHAnsi" w:cstheme="majorBidi"/>
      <w:b/>
      <w:bCs/>
    </w:rPr>
  </w:style>
  <w:style w:type="character" w:styleId="Emphaseintense">
    <w:name w:val="Intense Emphasis"/>
    <w:basedOn w:val="Policepardfaut"/>
    <w:uiPriority w:val="99"/>
    <w:semiHidden/>
    <w:qFormat/>
    <w:rsid w:val="000D1F5F"/>
    <w:rPr>
      <w:b/>
      <w:bCs/>
      <w:i/>
      <w:iCs/>
      <w:color w:val="4F81BD" w:themeColor="accent1"/>
      <w:lang w:val="fr-FR"/>
    </w:rPr>
  </w:style>
  <w:style w:type="paragraph" w:styleId="Citationintense">
    <w:name w:val="Intense Quote"/>
    <w:basedOn w:val="Normal"/>
    <w:next w:val="Normal"/>
    <w:link w:val="CitationintenseCar"/>
    <w:uiPriority w:val="59"/>
    <w:semiHidden/>
    <w:qFormat/>
    <w:rsid w:val="000D1F5F"/>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59"/>
    <w:semiHidden/>
    <w:rsid w:val="000D1F5F"/>
    <w:rPr>
      <w:rFonts w:ascii="Verdana" w:eastAsiaTheme="minorHAnsi" w:hAnsi="Verdana" w:cstheme="minorBidi"/>
      <w:b/>
      <w:bCs/>
      <w:i/>
      <w:iCs/>
      <w:color w:val="4F81BD" w:themeColor="accent1"/>
      <w:sz w:val="18"/>
      <w:szCs w:val="22"/>
      <w:lang w:val="fr-FR"/>
    </w:rPr>
  </w:style>
  <w:style w:type="character" w:styleId="Rfrenceintense">
    <w:name w:val="Intense Reference"/>
    <w:basedOn w:val="Policepardfaut"/>
    <w:uiPriority w:val="99"/>
    <w:semiHidden/>
    <w:qFormat/>
    <w:rsid w:val="000D1F5F"/>
    <w:rPr>
      <w:b/>
      <w:bCs/>
      <w:smallCaps/>
      <w:color w:val="C0504D" w:themeColor="accent2"/>
      <w:spacing w:val="5"/>
      <w:u w:val="single"/>
      <w:lang w:val="fr-FR"/>
    </w:rPr>
  </w:style>
  <w:style w:type="character" w:styleId="Numrodeligne">
    <w:name w:val="line number"/>
    <w:basedOn w:val="Policepardfaut"/>
    <w:uiPriority w:val="99"/>
    <w:semiHidden/>
    <w:unhideWhenUsed/>
    <w:rsid w:val="000D1F5F"/>
    <w:rPr>
      <w:lang w:val="fr-FR"/>
    </w:rPr>
  </w:style>
  <w:style w:type="paragraph" w:styleId="Liste">
    <w:name w:val="List"/>
    <w:basedOn w:val="Normal"/>
    <w:uiPriority w:val="99"/>
    <w:semiHidden/>
    <w:unhideWhenUsed/>
    <w:rsid w:val="000D1F5F"/>
    <w:pPr>
      <w:ind w:left="283" w:hanging="283"/>
      <w:contextualSpacing/>
    </w:pPr>
  </w:style>
  <w:style w:type="paragraph" w:styleId="Liste2">
    <w:name w:val="List 2"/>
    <w:basedOn w:val="Normal"/>
    <w:uiPriority w:val="99"/>
    <w:semiHidden/>
    <w:unhideWhenUsed/>
    <w:rsid w:val="000D1F5F"/>
    <w:pPr>
      <w:ind w:left="566" w:hanging="283"/>
      <w:contextualSpacing/>
    </w:pPr>
  </w:style>
  <w:style w:type="paragraph" w:styleId="Liste3">
    <w:name w:val="List 3"/>
    <w:basedOn w:val="Normal"/>
    <w:uiPriority w:val="99"/>
    <w:semiHidden/>
    <w:unhideWhenUsed/>
    <w:rsid w:val="000D1F5F"/>
    <w:pPr>
      <w:ind w:left="849" w:hanging="283"/>
      <w:contextualSpacing/>
    </w:pPr>
  </w:style>
  <w:style w:type="paragraph" w:styleId="Liste4">
    <w:name w:val="List 4"/>
    <w:basedOn w:val="Normal"/>
    <w:uiPriority w:val="99"/>
    <w:semiHidden/>
    <w:unhideWhenUsed/>
    <w:rsid w:val="000D1F5F"/>
    <w:pPr>
      <w:ind w:left="1132" w:hanging="283"/>
      <w:contextualSpacing/>
    </w:pPr>
  </w:style>
  <w:style w:type="paragraph" w:styleId="Liste5">
    <w:name w:val="List 5"/>
    <w:basedOn w:val="Normal"/>
    <w:uiPriority w:val="99"/>
    <w:semiHidden/>
    <w:unhideWhenUsed/>
    <w:rsid w:val="000D1F5F"/>
    <w:pPr>
      <w:ind w:left="1415" w:hanging="283"/>
      <w:contextualSpacing/>
    </w:pPr>
  </w:style>
  <w:style w:type="paragraph" w:styleId="Listecontinue">
    <w:name w:val="List Continue"/>
    <w:basedOn w:val="Normal"/>
    <w:uiPriority w:val="99"/>
    <w:semiHidden/>
    <w:unhideWhenUsed/>
    <w:rsid w:val="000D1F5F"/>
    <w:pPr>
      <w:spacing w:after="120"/>
      <w:ind w:left="283"/>
      <w:contextualSpacing/>
    </w:pPr>
  </w:style>
  <w:style w:type="paragraph" w:styleId="Listecontinue2">
    <w:name w:val="List Continue 2"/>
    <w:basedOn w:val="Normal"/>
    <w:uiPriority w:val="99"/>
    <w:semiHidden/>
    <w:unhideWhenUsed/>
    <w:rsid w:val="000D1F5F"/>
    <w:pPr>
      <w:spacing w:after="120"/>
      <w:ind w:left="566"/>
      <w:contextualSpacing/>
    </w:pPr>
  </w:style>
  <w:style w:type="paragraph" w:styleId="Listecontinue3">
    <w:name w:val="List Continue 3"/>
    <w:basedOn w:val="Normal"/>
    <w:uiPriority w:val="99"/>
    <w:semiHidden/>
    <w:unhideWhenUsed/>
    <w:rsid w:val="000D1F5F"/>
    <w:pPr>
      <w:spacing w:after="120"/>
      <w:ind w:left="849"/>
      <w:contextualSpacing/>
    </w:pPr>
  </w:style>
  <w:style w:type="paragraph" w:styleId="Listecontinue4">
    <w:name w:val="List Continue 4"/>
    <w:basedOn w:val="Normal"/>
    <w:uiPriority w:val="99"/>
    <w:semiHidden/>
    <w:unhideWhenUsed/>
    <w:rsid w:val="000D1F5F"/>
    <w:pPr>
      <w:spacing w:after="120"/>
      <w:ind w:left="1132"/>
      <w:contextualSpacing/>
    </w:pPr>
  </w:style>
  <w:style w:type="paragraph" w:styleId="Listecontinue5">
    <w:name w:val="List Continue 5"/>
    <w:basedOn w:val="Normal"/>
    <w:uiPriority w:val="99"/>
    <w:semiHidden/>
    <w:unhideWhenUsed/>
    <w:rsid w:val="000D1F5F"/>
    <w:pPr>
      <w:spacing w:after="120"/>
      <w:ind w:left="1415"/>
      <w:contextualSpacing/>
    </w:pPr>
  </w:style>
  <w:style w:type="paragraph" w:styleId="Listenumros">
    <w:name w:val="List Number"/>
    <w:basedOn w:val="Normal"/>
    <w:uiPriority w:val="49"/>
    <w:semiHidden/>
    <w:unhideWhenUsed/>
    <w:rsid w:val="000D1F5F"/>
    <w:pPr>
      <w:numPr>
        <w:numId w:val="11"/>
      </w:numPr>
      <w:contextualSpacing/>
    </w:pPr>
  </w:style>
  <w:style w:type="paragraph" w:styleId="Listenumros2">
    <w:name w:val="List Number 2"/>
    <w:basedOn w:val="Normal"/>
    <w:uiPriority w:val="49"/>
    <w:semiHidden/>
    <w:unhideWhenUsed/>
    <w:rsid w:val="000D1F5F"/>
    <w:pPr>
      <w:numPr>
        <w:numId w:val="12"/>
      </w:numPr>
      <w:contextualSpacing/>
    </w:pPr>
  </w:style>
  <w:style w:type="paragraph" w:styleId="Listenumros3">
    <w:name w:val="List Number 3"/>
    <w:basedOn w:val="Normal"/>
    <w:uiPriority w:val="49"/>
    <w:semiHidden/>
    <w:unhideWhenUsed/>
    <w:rsid w:val="000D1F5F"/>
    <w:pPr>
      <w:contextualSpacing/>
    </w:pPr>
  </w:style>
  <w:style w:type="paragraph" w:styleId="Listenumros4">
    <w:name w:val="List Number 4"/>
    <w:basedOn w:val="Normal"/>
    <w:uiPriority w:val="49"/>
    <w:semiHidden/>
    <w:unhideWhenUsed/>
    <w:rsid w:val="000D1F5F"/>
    <w:pPr>
      <w:numPr>
        <w:numId w:val="14"/>
      </w:numPr>
      <w:contextualSpacing/>
    </w:pPr>
  </w:style>
  <w:style w:type="paragraph" w:styleId="Listenumros5">
    <w:name w:val="List Number 5"/>
    <w:basedOn w:val="Normal"/>
    <w:uiPriority w:val="49"/>
    <w:semiHidden/>
    <w:unhideWhenUsed/>
    <w:rsid w:val="000D1F5F"/>
    <w:pPr>
      <w:contextualSpacing/>
    </w:pPr>
  </w:style>
  <w:style w:type="paragraph" w:styleId="Textedemacro">
    <w:name w:val="macro"/>
    <w:link w:val="TextedemacroCar"/>
    <w:uiPriority w:val="99"/>
    <w:semiHidden/>
    <w:unhideWhenUsed/>
    <w:rsid w:val="000D1F5F"/>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rPr>
  </w:style>
  <w:style w:type="character" w:customStyle="1" w:styleId="TextedemacroCar">
    <w:name w:val="Texte de macro Car"/>
    <w:basedOn w:val="Policepardfaut"/>
    <w:link w:val="Textedemacro"/>
    <w:uiPriority w:val="99"/>
    <w:semiHidden/>
    <w:rsid w:val="000D1F5F"/>
    <w:rPr>
      <w:rFonts w:ascii="Consolas" w:eastAsiaTheme="minorHAnsi" w:hAnsi="Consolas" w:cs="Consolas"/>
      <w:lang w:val="fr-FR"/>
    </w:rPr>
  </w:style>
  <w:style w:type="paragraph" w:styleId="En-ttedemessage">
    <w:name w:val="Message Header"/>
    <w:basedOn w:val="Normal"/>
    <w:link w:val="En-ttedemessageCar"/>
    <w:uiPriority w:val="99"/>
    <w:semiHidden/>
    <w:unhideWhenUsed/>
    <w:rsid w:val="000D1F5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0D1F5F"/>
    <w:rPr>
      <w:rFonts w:asciiTheme="majorHAnsi" w:eastAsiaTheme="majorEastAsia" w:hAnsiTheme="majorHAnsi" w:cstheme="majorBidi"/>
      <w:sz w:val="24"/>
      <w:szCs w:val="24"/>
      <w:shd w:val="pct20" w:color="auto" w:fill="auto"/>
      <w:lang w:val="fr-FR"/>
    </w:rPr>
  </w:style>
  <w:style w:type="paragraph" w:styleId="Sansinterligne">
    <w:name w:val="No Spacing"/>
    <w:uiPriority w:val="1"/>
    <w:semiHidden/>
    <w:qFormat/>
    <w:rsid w:val="000D1F5F"/>
    <w:pPr>
      <w:jc w:val="both"/>
    </w:pPr>
    <w:rPr>
      <w:rFonts w:ascii="Verdana" w:eastAsiaTheme="minorHAnsi" w:hAnsi="Verdana" w:cstheme="minorBidi"/>
      <w:sz w:val="18"/>
      <w:szCs w:val="22"/>
    </w:rPr>
  </w:style>
  <w:style w:type="paragraph" w:styleId="NormalWeb">
    <w:name w:val="Normal (Web)"/>
    <w:basedOn w:val="Normal"/>
    <w:uiPriority w:val="99"/>
    <w:semiHidden/>
    <w:unhideWhenUsed/>
    <w:rsid w:val="000D1F5F"/>
    <w:rPr>
      <w:rFonts w:ascii="Times New Roman" w:hAnsi="Times New Roman" w:cs="Times New Roman"/>
      <w:sz w:val="24"/>
      <w:szCs w:val="24"/>
    </w:rPr>
  </w:style>
  <w:style w:type="paragraph" w:styleId="Retraitnormal">
    <w:name w:val="Normal Indent"/>
    <w:basedOn w:val="Normal"/>
    <w:uiPriority w:val="99"/>
    <w:semiHidden/>
    <w:unhideWhenUsed/>
    <w:rsid w:val="000D1F5F"/>
    <w:pPr>
      <w:ind w:left="567"/>
    </w:pPr>
  </w:style>
  <w:style w:type="paragraph" w:customStyle="1" w:styleId="NoteHeading1">
    <w:name w:val="Note Heading1"/>
    <w:basedOn w:val="Normal"/>
    <w:next w:val="Normal"/>
    <w:link w:val="NoteHeading1Char"/>
    <w:uiPriority w:val="99"/>
    <w:semiHidden/>
    <w:unhideWhenUsed/>
    <w:rsid w:val="002F6A28"/>
  </w:style>
  <w:style w:type="character" w:customStyle="1" w:styleId="NoteHeading1Char">
    <w:name w:val="Note Heading1 Char"/>
    <w:link w:val="NoteHeading1"/>
    <w:uiPriority w:val="99"/>
    <w:semiHidden/>
    <w:rsid w:val="002F6A28"/>
    <w:rPr>
      <w:rFonts w:ascii="Verdana" w:eastAsiaTheme="minorHAnsi" w:hAnsi="Verdana" w:cstheme="minorBidi"/>
      <w:sz w:val="18"/>
      <w:szCs w:val="22"/>
    </w:rPr>
  </w:style>
  <w:style w:type="character" w:styleId="Numrodepage">
    <w:name w:val="page number"/>
    <w:basedOn w:val="Policepardfaut"/>
    <w:uiPriority w:val="99"/>
    <w:semiHidden/>
    <w:unhideWhenUsed/>
    <w:rsid w:val="000D1F5F"/>
    <w:rPr>
      <w:lang w:val="fr-FR"/>
    </w:rPr>
  </w:style>
  <w:style w:type="character" w:styleId="Textedelespacerserv">
    <w:name w:val="Placeholder Text"/>
    <w:basedOn w:val="Policepardfaut"/>
    <w:uiPriority w:val="99"/>
    <w:semiHidden/>
    <w:rsid w:val="000D1F5F"/>
    <w:rPr>
      <w:color w:val="808080"/>
      <w:lang w:val="fr-FR"/>
    </w:rPr>
  </w:style>
  <w:style w:type="paragraph" w:styleId="Textebrut">
    <w:name w:val="Plain Text"/>
    <w:basedOn w:val="Normal"/>
    <w:link w:val="TextebrutCar"/>
    <w:uiPriority w:val="99"/>
    <w:unhideWhenUsed/>
    <w:rsid w:val="000D1F5F"/>
    <w:rPr>
      <w:rFonts w:ascii="Consolas" w:hAnsi="Consolas" w:cs="Consolas"/>
      <w:sz w:val="21"/>
      <w:szCs w:val="21"/>
    </w:rPr>
  </w:style>
  <w:style w:type="character" w:customStyle="1" w:styleId="TextebrutCar">
    <w:name w:val="Texte brut Car"/>
    <w:basedOn w:val="Policepardfaut"/>
    <w:link w:val="Textebrut"/>
    <w:uiPriority w:val="99"/>
    <w:rsid w:val="000D1F5F"/>
    <w:rPr>
      <w:rFonts w:ascii="Consolas" w:eastAsiaTheme="minorHAnsi" w:hAnsi="Consolas" w:cs="Consolas"/>
      <w:sz w:val="21"/>
      <w:szCs w:val="21"/>
      <w:lang w:val="fr-FR"/>
    </w:rPr>
  </w:style>
  <w:style w:type="paragraph" w:styleId="Citation">
    <w:name w:val="Quote"/>
    <w:basedOn w:val="Normal"/>
    <w:next w:val="Normal"/>
    <w:link w:val="CitationCar"/>
    <w:uiPriority w:val="59"/>
    <w:qFormat/>
    <w:rsid w:val="000D1F5F"/>
    <w:rPr>
      <w:i/>
      <w:iCs/>
      <w:color w:val="000000" w:themeColor="text1"/>
    </w:rPr>
  </w:style>
  <w:style w:type="character" w:customStyle="1" w:styleId="CitationCar">
    <w:name w:val="Citation Car"/>
    <w:basedOn w:val="Policepardfaut"/>
    <w:link w:val="Citation"/>
    <w:uiPriority w:val="59"/>
    <w:rsid w:val="000D1F5F"/>
    <w:rPr>
      <w:rFonts w:ascii="Verdana" w:eastAsiaTheme="minorHAnsi" w:hAnsi="Verdana" w:cstheme="minorBidi"/>
      <w:i/>
      <w:iCs/>
      <w:color w:val="000000" w:themeColor="text1"/>
      <w:sz w:val="18"/>
      <w:szCs w:val="22"/>
      <w:lang w:val="fr-FR"/>
    </w:rPr>
  </w:style>
  <w:style w:type="paragraph" w:styleId="Salutations">
    <w:name w:val="Salutation"/>
    <w:basedOn w:val="Normal"/>
    <w:next w:val="Normal"/>
    <w:link w:val="SalutationsCar"/>
    <w:uiPriority w:val="99"/>
    <w:semiHidden/>
    <w:unhideWhenUsed/>
    <w:rsid w:val="000D1F5F"/>
  </w:style>
  <w:style w:type="character" w:customStyle="1" w:styleId="SalutationsCar">
    <w:name w:val="Salutations Car"/>
    <w:basedOn w:val="Policepardfaut"/>
    <w:link w:val="Salutations"/>
    <w:uiPriority w:val="99"/>
    <w:semiHidden/>
    <w:rsid w:val="000D1F5F"/>
    <w:rPr>
      <w:rFonts w:ascii="Verdana" w:eastAsiaTheme="minorHAnsi" w:hAnsi="Verdana" w:cstheme="minorBidi"/>
      <w:sz w:val="18"/>
      <w:szCs w:val="22"/>
      <w:lang w:val="fr-FR"/>
    </w:rPr>
  </w:style>
  <w:style w:type="paragraph" w:styleId="Signature">
    <w:name w:val="Signature"/>
    <w:basedOn w:val="Normal"/>
    <w:link w:val="SignatureCar"/>
    <w:uiPriority w:val="99"/>
    <w:semiHidden/>
    <w:unhideWhenUsed/>
    <w:rsid w:val="000D1F5F"/>
    <w:pPr>
      <w:ind w:left="4252"/>
    </w:pPr>
  </w:style>
  <w:style w:type="character" w:customStyle="1" w:styleId="SignatureCar">
    <w:name w:val="Signature Car"/>
    <w:basedOn w:val="Policepardfaut"/>
    <w:link w:val="Signature"/>
    <w:uiPriority w:val="99"/>
    <w:semiHidden/>
    <w:rsid w:val="000D1F5F"/>
    <w:rPr>
      <w:rFonts w:ascii="Verdana" w:eastAsiaTheme="minorHAnsi" w:hAnsi="Verdana" w:cstheme="minorBidi"/>
      <w:sz w:val="18"/>
      <w:szCs w:val="22"/>
      <w:lang w:val="fr-FR"/>
    </w:rPr>
  </w:style>
  <w:style w:type="character" w:styleId="lev">
    <w:name w:val="Strong"/>
    <w:basedOn w:val="Policepardfaut"/>
    <w:uiPriority w:val="99"/>
    <w:semiHidden/>
    <w:qFormat/>
    <w:rsid w:val="000D1F5F"/>
    <w:rPr>
      <w:b/>
      <w:bCs/>
      <w:lang w:val="fr-FR"/>
    </w:rPr>
  </w:style>
  <w:style w:type="character" w:styleId="Emphaseple">
    <w:name w:val="Subtle Emphasis"/>
    <w:basedOn w:val="Policepardfaut"/>
    <w:uiPriority w:val="99"/>
    <w:semiHidden/>
    <w:qFormat/>
    <w:rsid w:val="000D1F5F"/>
    <w:rPr>
      <w:i/>
      <w:iCs/>
      <w:color w:val="808080" w:themeColor="text1" w:themeTint="7F"/>
      <w:lang w:val="fr-FR"/>
    </w:rPr>
  </w:style>
  <w:style w:type="character" w:styleId="Rfrenceple">
    <w:name w:val="Subtle Reference"/>
    <w:basedOn w:val="Policepardfaut"/>
    <w:uiPriority w:val="99"/>
    <w:semiHidden/>
    <w:qFormat/>
    <w:rsid w:val="000D1F5F"/>
    <w:rPr>
      <w:smallCaps/>
      <w:color w:val="C0504D" w:themeColor="accent2"/>
      <w:u w:val="single"/>
      <w:lang w:val="fr-FR"/>
    </w:rPr>
  </w:style>
  <w:style w:type="paragraph" w:styleId="TitreTR">
    <w:name w:val="toa heading"/>
    <w:basedOn w:val="Normal"/>
    <w:next w:val="Normal"/>
    <w:uiPriority w:val="39"/>
    <w:unhideWhenUsed/>
    <w:rsid w:val="000D1F5F"/>
    <w:pPr>
      <w:spacing w:before="120"/>
    </w:pPr>
    <w:rPr>
      <w:rFonts w:asciiTheme="majorHAnsi" w:eastAsiaTheme="majorEastAsia" w:hAnsiTheme="majorHAnsi" w:cstheme="majorBidi"/>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0D1F5F"/>
    <w:pPr>
      <w:spacing w:after="240"/>
      <w:jc w:val="center"/>
    </w:pPr>
    <w:rPr>
      <w:rFonts w:eastAsia="Calibri" w:cs="Times New Roman"/>
      <w:color w:val="006283"/>
    </w:rPr>
  </w:style>
  <w:style w:type="table" w:styleId="TableauGrille1Clair">
    <w:name w:val="Grid Table 1 Light"/>
    <w:basedOn w:val="TableauNormal"/>
    <w:uiPriority w:val="46"/>
    <w:rsid w:val="002F6FF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auGrille1Clair-Accentuation1">
    <w:name w:val="Grid Table 1 Light Accent 1"/>
    <w:basedOn w:val="TableauNormal"/>
    <w:uiPriority w:val="46"/>
    <w:rsid w:val="002F6FFA"/>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eauGrille1Clair-Accentuation2">
    <w:name w:val="Grid Table 1 Light Accent 2"/>
    <w:basedOn w:val="TableauNormal"/>
    <w:uiPriority w:val="46"/>
    <w:rsid w:val="002F6FFA"/>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leauGrille1Clair-Accentuation3">
    <w:name w:val="Grid Table 1 Light Accent 3"/>
    <w:basedOn w:val="TableauNormal"/>
    <w:uiPriority w:val="46"/>
    <w:rsid w:val="002F6FFA"/>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TableauGrille1Clair-Accentuation4">
    <w:name w:val="Grid Table 1 Light Accent 4"/>
    <w:basedOn w:val="TableauNormal"/>
    <w:uiPriority w:val="46"/>
    <w:rsid w:val="002F6FFA"/>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TableauGrille1Clair-Accentuation5">
    <w:name w:val="Grid Table 1 Light Accent 5"/>
    <w:basedOn w:val="TableauNormal"/>
    <w:uiPriority w:val="46"/>
    <w:rsid w:val="002F6FFA"/>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TableauGrille1Clair-Accentuation6">
    <w:name w:val="Grid Table 1 Light Accent 6"/>
    <w:basedOn w:val="TableauNormal"/>
    <w:uiPriority w:val="46"/>
    <w:rsid w:val="002F6FFA"/>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TableauGrille2">
    <w:name w:val="Grid Table 2"/>
    <w:basedOn w:val="TableauNormal"/>
    <w:uiPriority w:val="47"/>
    <w:rsid w:val="002F6FFA"/>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2-Accentuation1">
    <w:name w:val="Grid Table 2 Accent 1"/>
    <w:basedOn w:val="TableauNormal"/>
    <w:uiPriority w:val="47"/>
    <w:rsid w:val="002F6FFA"/>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2-Accentuation2">
    <w:name w:val="Grid Table 2 Accent 2"/>
    <w:basedOn w:val="TableauNormal"/>
    <w:uiPriority w:val="47"/>
    <w:rsid w:val="002F6FFA"/>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2-Accentuation3">
    <w:name w:val="Grid Table 2 Accent 3"/>
    <w:basedOn w:val="TableauNormal"/>
    <w:uiPriority w:val="47"/>
    <w:rsid w:val="002F6FFA"/>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2-Accentuation4">
    <w:name w:val="Grid Table 2 Accent 4"/>
    <w:basedOn w:val="TableauNormal"/>
    <w:uiPriority w:val="47"/>
    <w:rsid w:val="002F6FFA"/>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2-Accentuation5">
    <w:name w:val="Grid Table 2 Accent 5"/>
    <w:basedOn w:val="TableauNormal"/>
    <w:uiPriority w:val="47"/>
    <w:rsid w:val="002F6FFA"/>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2-Accentuation6">
    <w:name w:val="Grid Table 2 Accent 6"/>
    <w:basedOn w:val="TableauNormal"/>
    <w:uiPriority w:val="47"/>
    <w:rsid w:val="002F6FFA"/>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3">
    <w:name w:val="Grid Table 3"/>
    <w:basedOn w:val="TableauNormal"/>
    <w:uiPriority w:val="48"/>
    <w:rsid w:val="002F6FF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3-Accentuation1">
    <w:name w:val="Grid Table 3 Accent 1"/>
    <w:basedOn w:val="TableauNormal"/>
    <w:uiPriority w:val="48"/>
    <w:rsid w:val="002F6FFA"/>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eauGrille3-Accentuation2">
    <w:name w:val="Grid Table 3 Accent 2"/>
    <w:basedOn w:val="TableauNormal"/>
    <w:uiPriority w:val="48"/>
    <w:rsid w:val="002F6FFA"/>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eauGrille3-Accentuation3">
    <w:name w:val="Grid Table 3 Accent 3"/>
    <w:basedOn w:val="TableauNormal"/>
    <w:uiPriority w:val="48"/>
    <w:rsid w:val="002F6FFA"/>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eauGrille3-Accentuation4">
    <w:name w:val="Grid Table 3 Accent 4"/>
    <w:basedOn w:val="TableauNormal"/>
    <w:uiPriority w:val="48"/>
    <w:rsid w:val="002F6FFA"/>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eauGrille3-Accentuation5">
    <w:name w:val="Grid Table 3 Accent 5"/>
    <w:basedOn w:val="TableauNormal"/>
    <w:uiPriority w:val="48"/>
    <w:rsid w:val="002F6FFA"/>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eauGrille3-Accentuation6">
    <w:name w:val="Grid Table 3 Accent 6"/>
    <w:basedOn w:val="TableauNormal"/>
    <w:uiPriority w:val="48"/>
    <w:rsid w:val="002F6FFA"/>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TableauGrille4">
    <w:name w:val="Grid Table 4"/>
    <w:basedOn w:val="TableauNormal"/>
    <w:uiPriority w:val="49"/>
    <w:rsid w:val="002F6FF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4-Accentuation1">
    <w:name w:val="Grid Table 4 Accent 1"/>
    <w:basedOn w:val="TableauNormal"/>
    <w:uiPriority w:val="49"/>
    <w:rsid w:val="002F6FFA"/>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4-Accentuation2">
    <w:name w:val="Grid Table 4 Accent 2"/>
    <w:basedOn w:val="TableauNormal"/>
    <w:uiPriority w:val="49"/>
    <w:rsid w:val="002F6FFA"/>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4-Accentuation3">
    <w:name w:val="Grid Table 4 Accent 3"/>
    <w:basedOn w:val="TableauNormal"/>
    <w:uiPriority w:val="49"/>
    <w:rsid w:val="002F6FFA"/>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4-Accentuation4">
    <w:name w:val="Grid Table 4 Accent 4"/>
    <w:basedOn w:val="TableauNormal"/>
    <w:uiPriority w:val="49"/>
    <w:rsid w:val="002F6FFA"/>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4-Accentuation5">
    <w:name w:val="Grid Table 4 Accent 5"/>
    <w:basedOn w:val="TableauNormal"/>
    <w:uiPriority w:val="49"/>
    <w:rsid w:val="002F6FFA"/>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4-Accentuation6">
    <w:name w:val="Grid Table 4 Accent 6"/>
    <w:basedOn w:val="TableauNormal"/>
    <w:uiPriority w:val="49"/>
    <w:rsid w:val="002F6FFA"/>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5Fonc">
    <w:name w:val="Grid Table 5 Dark"/>
    <w:basedOn w:val="TableauNormal"/>
    <w:uiPriority w:val="50"/>
    <w:rsid w:val="002F6FF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eauGrille5Fonc-Accentuation1">
    <w:name w:val="Grid Table 5 Dark Accent 1"/>
    <w:basedOn w:val="TableauNormal"/>
    <w:uiPriority w:val="50"/>
    <w:rsid w:val="002F6FF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leauGrille5Fonc-Accentuation2">
    <w:name w:val="Grid Table 5 Dark Accent 2"/>
    <w:basedOn w:val="TableauNormal"/>
    <w:uiPriority w:val="50"/>
    <w:rsid w:val="002F6FF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TableauGrille5Fonc-Accentuation3">
    <w:name w:val="Grid Table 5 Dark Accent 3"/>
    <w:basedOn w:val="TableauNormal"/>
    <w:uiPriority w:val="50"/>
    <w:rsid w:val="002F6FF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TableauGrille5Fonc-Accentuation4">
    <w:name w:val="Grid Table 5 Dark Accent 4"/>
    <w:basedOn w:val="TableauNormal"/>
    <w:uiPriority w:val="50"/>
    <w:rsid w:val="002F6FF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TableauGrille5Fonc-Accentuation5">
    <w:name w:val="Grid Table 5 Dark Accent 5"/>
    <w:basedOn w:val="TableauNormal"/>
    <w:uiPriority w:val="50"/>
    <w:rsid w:val="002F6FF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TableauGrille5Fonc-Accentuation6">
    <w:name w:val="Grid Table 5 Dark Accent 6"/>
    <w:basedOn w:val="TableauNormal"/>
    <w:uiPriority w:val="50"/>
    <w:rsid w:val="002F6FF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TableauGrille6Couleur">
    <w:name w:val="Grid Table 6 Colorful"/>
    <w:basedOn w:val="TableauNormal"/>
    <w:uiPriority w:val="51"/>
    <w:rsid w:val="002F6FFA"/>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6Couleur-Accentuation1">
    <w:name w:val="Grid Table 6 Colorful Accent 1"/>
    <w:basedOn w:val="TableauNormal"/>
    <w:uiPriority w:val="51"/>
    <w:rsid w:val="002F6FFA"/>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6Couleur-Accentuation2">
    <w:name w:val="Grid Table 6 Colorful Accent 2"/>
    <w:basedOn w:val="TableauNormal"/>
    <w:uiPriority w:val="51"/>
    <w:rsid w:val="002F6FFA"/>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6Couleur-Accentuation3">
    <w:name w:val="Grid Table 6 Colorful Accent 3"/>
    <w:basedOn w:val="TableauNormal"/>
    <w:uiPriority w:val="51"/>
    <w:rsid w:val="002F6FFA"/>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6Couleur-Accentuation4">
    <w:name w:val="Grid Table 6 Colorful Accent 4"/>
    <w:basedOn w:val="TableauNormal"/>
    <w:uiPriority w:val="51"/>
    <w:rsid w:val="002F6FFA"/>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6Couleur-Accentuation5">
    <w:name w:val="Grid Table 6 Colorful Accent 5"/>
    <w:basedOn w:val="TableauNormal"/>
    <w:uiPriority w:val="51"/>
    <w:rsid w:val="002F6FFA"/>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6Couleur-Accentuation6">
    <w:name w:val="Grid Table 6 Colorful Accent 6"/>
    <w:basedOn w:val="TableauNormal"/>
    <w:uiPriority w:val="51"/>
    <w:rsid w:val="002F6FFA"/>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7Couleur">
    <w:name w:val="Grid Table 7 Colorful"/>
    <w:basedOn w:val="TableauNormal"/>
    <w:uiPriority w:val="52"/>
    <w:rsid w:val="002F6FFA"/>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7Couleur-Accentuation1">
    <w:name w:val="Grid Table 7 Colorful Accent 1"/>
    <w:basedOn w:val="TableauNormal"/>
    <w:uiPriority w:val="52"/>
    <w:rsid w:val="002F6FFA"/>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eauGrille7Couleur-Accentuation2">
    <w:name w:val="Grid Table 7 Colorful Accent 2"/>
    <w:basedOn w:val="TableauNormal"/>
    <w:uiPriority w:val="52"/>
    <w:rsid w:val="002F6FFA"/>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eauGrille7Couleur-Accentuation3">
    <w:name w:val="Grid Table 7 Colorful Accent 3"/>
    <w:basedOn w:val="TableauNormal"/>
    <w:uiPriority w:val="52"/>
    <w:rsid w:val="002F6FFA"/>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eauGrille7Couleur-Accentuation4">
    <w:name w:val="Grid Table 7 Colorful Accent 4"/>
    <w:basedOn w:val="TableauNormal"/>
    <w:uiPriority w:val="52"/>
    <w:rsid w:val="002F6FFA"/>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eauGrille7Couleur-Accentuation5">
    <w:name w:val="Grid Table 7 Colorful Accent 5"/>
    <w:basedOn w:val="TableauNormal"/>
    <w:uiPriority w:val="52"/>
    <w:rsid w:val="002F6FFA"/>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eauGrille7Couleur-Accentuation6">
    <w:name w:val="Grid Table 7 Colorful Accent 6"/>
    <w:basedOn w:val="TableauNormal"/>
    <w:uiPriority w:val="52"/>
    <w:rsid w:val="002F6FFA"/>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Mot-dise">
    <w:name w:val="Hashtag"/>
    <w:basedOn w:val="Policepardfaut"/>
    <w:uiPriority w:val="99"/>
    <w:semiHidden/>
    <w:unhideWhenUsed/>
    <w:rsid w:val="002F6FFA"/>
    <w:rPr>
      <w:color w:val="2B579A"/>
      <w:shd w:val="clear" w:color="auto" w:fill="E6E6E6"/>
      <w:lang w:val="fr-FR"/>
    </w:rPr>
  </w:style>
  <w:style w:type="table" w:styleId="TableauListe1Clair">
    <w:name w:val="List Table 1 Light"/>
    <w:basedOn w:val="TableauNormal"/>
    <w:uiPriority w:val="46"/>
    <w:rsid w:val="002F6FFA"/>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1Clair-Accentuation1">
    <w:name w:val="List Table 1 Light Accent 1"/>
    <w:basedOn w:val="TableauNormal"/>
    <w:uiPriority w:val="46"/>
    <w:rsid w:val="002F6FFA"/>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1Clair-Accentuation2">
    <w:name w:val="List Table 1 Light Accent 2"/>
    <w:basedOn w:val="TableauNormal"/>
    <w:uiPriority w:val="46"/>
    <w:rsid w:val="002F6FFA"/>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1Clair-Accentuation3">
    <w:name w:val="List Table 1 Light Accent 3"/>
    <w:basedOn w:val="TableauNormal"/>
    <w:uiPriority w:val="46"/>
    <w:rsid w:val="002F6FFA"/>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1Clair-Accentuation4">
    <w:name w:val="List Table 1 Light Accent 4"/>
    <w:basedOn w:val="TableauNormal"/>
    <w:uiPriority w:val="46"/>
    <w:rsid w:val="002F6FFA"/>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1Clair-Accentuation5">
    <w:name w:val="List Table 1 Light Accent 5"/>
    <w:basedOn w:val="TableauNormal"/>
    <w:uiPriority w:val="46"/>
    <w:rsid w:val="002F6FFA"/>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1Clair-Accentuation6">
    <w:name w:val="List Table 1 Light Accent 6"/>
    <w:basedOn w:val="TableauNormal"/>
    <w:uiPriority w:val="46"/>
    <w:rsid w:val="002F6FFA"/>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20">
    <w:name w:val="List Table 2"/>
    <w:basedOn w:val="TableauNormal"/>
    <w:uiPriority w:val="47"/>
    <w:rsid w:val="002F6FFA"/>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2-Accentuation1">
    <w:name w:val="List Table 2 Accent 1"/>
    <w:basedOn w:val="TableauNormal"/>
    <w:uiPriority w:val="47"/>
    <w:rsid w:val="002F6FFA"/>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2-Accentuation2">
    <w:name w:val="List Table 2 Accent 2"/>
    <w:basedOn w:val="TableauNormal"/>
    <w:uiPriority w:val="47"/>
    <w:rsid w:val="002F6FFA"/>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2-Accentuation3">
    <w:name w:val="List Table 2 Accent 3"/>
    <w:basedOn w:val="TableauNormal"/>
    <w:uiPriority w:val="47"/>
    <w:rsid w:val="002F6FFA"/>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2-Accentuation4">
    <w:name w:val="List Table 2 Accent 4"/>
    <w:basedOn w:val="TableauNormal"/>
    <w:uiPriority w:val="47"/>
    <w:rsid w:val="002F6FFA"/>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2-Accentuation5">
    <w:name w:val="List Table 2 Accent 5"/>
    <w:basedOn w:val="TableauNormal"/>
    <w:uiPriority w:val="47"/>
    <w:rsid w:val="002F6FFA"/>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2-Accentuation6">
    <w:name w:val="List Table 2 Accent 6"/>
    <w:basedOn w:val="TableauNormal"/>
    <w:uiPriority w:val="47"/>
    <w:rsid w:val="002F6FFA"/>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30">
    <w:name w:val="List Table 3"/>
    <w:basedOn w:val="TableauNormal"/>
    <w:uiPriority w:val="48"/>
    <w:rsid w:val="002F6FFA"/>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auListe3-Accentuation1">
    <w:name w:val="List Table 3 Accent 1"/>
    <w:basedOn w:val="TableauNormal"/>
    <w:uiPriority w:val="48"/>
    <w:rsid w:val="002F6FFA"/>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leauListe3-Accentuation2">
    <w:name w:val="List Table 3 Accent 2"/>
    <w:basedOn w:val="TableauNormal"/>
    <w:uiPriority w:val="48"/>
    <w:rsid w:val="002F6FFA"/>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TableauListe3-Accentuation3">
    <w:name w:val="List Table 3 Accent 3"/>
    <w:basedOn w:val="TableauNormal"/>
    <w:uiPriority w:val="48"/>
    <w:rsid w:val="002F6FFA"/>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TableauListe3-Accentuation4">
    <w:name w:val="List Table 3 Accent 4"/>
    <w:basedOn w:val="TableauNormal"/>
    <w:uiPriority w:val="48"/>
    <w:rsid w:val="002F6FFA"/>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TableauListe3-Accentuation5">
    <w:name w:val="List Table 3 Accent 5"/>
    <w:basedOn w:val="TableauNormal"/>
    <w:uiPriority w:val="48"/>
    <w:rsid w:val="002F6FFA"/>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TableauListe3-Accentuation6">
    <w:name w:val="List Table 3 Accent 6"/>
    <w:basedOn w:val="TableauNormal"/>
    <w:uiPriority w:val="48"/>
    <w:rsid w:val="002F6FFA"/>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TableauListe40">
    <w:name w:val="List Table 4"/>
    <w:basedOn w:val="TableauNormal"/>
    <w:uiPriority w:val="49"/>
    <w:rsid w:val="002F6FF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4-Accentuation1">
    <w:name w:val="List Table 4 Accent 1"/>
    <w:basedOn w:val="TableauNormal"/>
    <w:uiPriority w:val="49"/>
    <w:rsid w:val="002F6FFA"/>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4-Accentuation2">
    <w:name w:val="List Table 4 Accent 2"/>
    <w:basedOn w:val="TableauNormal"/>
    <w:uiPriority w:val="49"/>
    <w:rsid w:val="002F6FFA"/>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4-Accentuation3">
    <w:name w:val="List Table 4 Accent 3"/>
    <w:basedOn w:val="TableauNormal"/>
    <w:uiPriority w:val="49"/>
    <w:rsid w:val="002F6FFA"/>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4-Accentuation4">
    <w:name w:val="List Table 4 Accent 4"/>
    <w:basedOn w:val="TableauNormal"/>
    <w:uiPriority w:val="49"/>
    <w:rsid w:val="002F6FFA"/>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4-Accentuation5">
    <w:name w:val="List Table 4 Accent 5"/>
    <w:basedOn w:val="TableauNormal"/>
    <w:uiPriority w:val="49"/>
    <w:rsid w:val="002F6FFA"/>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4-Accentuation6">
    <w:name w:val="List Table 4 Accent 6"/>
    <w:basedOn w:val="TableauNormal"/>
    <w:uiPriority w:val="49"/>
    <w:rsid w:val="002F6FFA"/>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5Fonc">
    <w:name w:val="List Table 5 Dark"/>
    <w:basedOn w:val="TableauNormal"/>
    <w:uiPriority w:val="50"/>
    <w:rsid w:val="002F6FFA"/>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1">
    <w:name w:val="List Table 5 Dark Accent 1"/>
    <w:basedOn w:val="TableauNormal"/>
    <w:uiPriority w:val="50"/>
    <w:rsid w:val="002F6FFA"/>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2">
    <w:name w:val="List Table 5 Dark Accent 2"/>
    <w:basedOn w:val="TableauNormal"/>
    <w:uiPriority w:val="50"/>
    <w:rsid w:val="002F6FFA"/>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3">
    <w:name w:val="List Table 5 Dark Accent 3"/>
    <w:basedOn w:val="TableauNormal"/>
    <w:uiPriority w:val="50"/>
    <w:rsid w:val="002F6FFA"/>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4">
    <w:name w:val="List Table 5 Dark Accent 4"/>
    <w:basedOn w:val="TableauNormal"/>
    <w:uiPriority w:val="50"/>
    <w:rsid w:val="002F6FFA"/>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5">
    <w:name w:val="List Table 5 Dark Accent 5"/>
    <w:basedOn w:val="TableauNormal"/>
    <w:uiPriority w:val="50"/>
    <w:rsid w:val="002F6FFA"/>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6">
    <w:name w:val="List Table 5 Dark Accent 6"/>
    <w:basedOn w:val="TableauNormal"/>
    <w:uiPriority w:val="50"/>
    <w:rsid w:val="002F6FFA"/>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6Couleur">
    <w:name w:val="List Table 6 Colorful"/>
    <w:basedOn w:val="TableauNormal"/>
    <w:uiPriority w:val="51"/>
    <w:rsid w:val="002F6FFA"/>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6Couleur-Accentuation1">
    <w:name w:val="List Table 6 Colorful Accent 1"/>
    <w:basedOn w:val="TableauNormal"/>
    <w:uiPriority w:val="51"/>
    <w:rsid w:val="002F6FFA"/>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6Couleur-Accentuation2">
    <w:name w:val="List Table 6 Colorful Accent 2"/>
    <w:basedOn w:val="TableauNormal"/>
    <w:uiPriority w:val="51"/>
    <w:rsid w:val="002F6FFA"/>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6Couleur-Accentuation3">
    <w:name w:val="List Table 6 Colorful Accent 3"/>
    <w:basedOn w:val="TableauNormal"/>
    <w:uiPriority w:val="51"/>
    <w:rsid w:val="002F6FFA"/>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6Couleur-Accentuation4">
    <w:name w:val="List Table 6 Colorful Accent 4"/>
    <w:basedOn w:val="TableauNormal"/>
    <w:uiPriority w:val="51"/>
    <w:rsid w:val="002F6FFA"/>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6Couleur-Accentuation5">
    <w:name w:val="List Table 6 Colorful Accent 5"/>
    <w:basedOn w:val="TableauNormal"/>
    <w:uiPriority w:val="51"/>
    <w:rsid w:val="002F6FFA"/>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6Couleur-Accentuation6">
    <w:name w:val="List Table 6 Colorful Accent 6"/>
    <w:basedOn w:val="TableauNormal"/>
    <w:uiPriority w:val="51"/>
    <w:rsid w:val="002F6FFA"/>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7Couleur">
    <w:name w:val="List Table 7 Colorful"/>
    <w:basedOn w:val="TableauNormal"/>
    <w:uiPriority w:val="52"/>
    <w:rsid w:val="002F6FFA"/>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1">
    <w:name w:val="List Table 7 Colorful Accent 1"/>
    <w:basedOn w:val="TableauNormal"/>
    <w:uiPriority w:val="52"/>
    <w:rsid w:val="002F6FFA"/>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2">
    <w:name w:val="List Table 7 Colorful Accent 2"/>
    <w:basedOn w:val="TableauNormal"/>
    <w:uiPriority w:val="52"/>
    <w:rsid w:val="002F6FFA"/>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3">
    <w:name w:val="List Table 7 Colorful Accent 3"/>
    <w:basedOn w:val="TableauNormal"/>
    <w:uiPriority w:val="52"/>
    <w:rsid w:val="002F6FFA"/>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4">
    <w:name w:val="List Table 7 Colorful Accent 4"/>
    <w:basedOn w:val="TableauNormal"/>
    <w:uiPriority w:val="52"/>
    <w:rsid w:val="002F6FFA"/>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5">
    <w:name w:val="List Table 7 Colorful Accent 5"/>
    <w:basedOn w:val="TableauNormal"/>
    <w:uiPriority w:val="52"/>
    <w:rsid w:val="002F6FFA"/>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6">
    <w:name w:val="List Table 7 Colorful Accent 6"/>
    <w:basedOn w:val="TableauNormal"/>
    <w:uiPriority w:val="52"/>
    <w:rsid w:val="002F6FFA"/>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Policepardfaut"/>
    <w:uiPriority w:val="99"/>
    <w:semiHidden/>
    <w:unhideWhenUsed/>
    <w:rsid w:val="002F6FFA"/>
    <w:rPr>
      <w:color w:val="2B579A"/>
      <w:shd w:val="clear" w:color="auto" w:fill="E6E6E6"/>
      <w:lang w:val="fr-FR"/>
    </w:rPr>
  </w:style>
  <w:style w:type="paragraph" w:styleId="Titredenote">
    <w:name w:val="Note Heading"/>
    <w:basedOn w:val="Normal"/>
    <w:next w:val="Normal"/>
    <w:link w:val="TitredenoteCar"/>
    <w:uiPriority w:val="99"/>
    <w:semiHidden/>
    <w:unhideWhenUsed/>
    <w:rsid w:val="000D1F5F"/>
  </w:style>
  <w:style w:type="table" w:styleId="Tableausimple10">
    <w:name w:val="Plain Table 1"/>
    <w:basedOn w:val="TableauNormal"/>
    <w:uiPriority w:val="41"/>
    <w:rsid w:val="002F6FF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20">
    <w:name w:val="Plain Table 2"/>
    <w:basedOn w:val="TableauNormal"/>
    <w:uiPriority w:val="42"/>
    <w:rsid w:val="002F6FF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30">
    <w:name w:val="Plain Table 3"/>
    <w:basedOn w:val="TableauNormal"/>
    <w:uiPriority w:val="43"/>
    <w:rsid w:val="002F6FF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4">
    <w:name w:val="Plain Table 4"/>
    <w:basedOn w:val="TableauNormal"/>
    <w:uiPriority w:val="44"/>
    <w:rsid w:val="002F6FF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5">
    <w:name w:val="Plain Table 5"/>
    <w:basedOn w:val="TableauNormal"/>
    <w:uiPriority w:val="45"/>
    <w:rsid w:val="002F6FFA"/>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Lienhypertexteactif">
    <w:name w:val="Smart Hyperlink"/>
    <w:basedOn w:val="Policepardfaut"/>
    <w:uiPriority w:val="99"/>
    <w:semiHidden/>
    <w:unhideWhenUsed/>
    <w:rsid w:val="002F6FFA"/>
    <w:rPr>
      <w:u w:val="dotted"/>
      <w:lang w:val="fr-FR"/>
    </w:rPr>
  </w:style>
  <w:style w:type="table" w:styleId="Grilledetableauclaire">
    <w:name w:val="Grid Table Light"/>
    <w:basedOn w:val="TableauNormal"/>
    <w:uiPriority w:val="40"/>
    <w:rsid w:val="002F6FF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Mentionnonrsolue">
    <w:name w:val="Unresolved Mention"/>
    <w:basedOn w:val="Policepardfaut"/>
    <w:uiPriority w:val="99"/>
    <w:semiHidden/>
    <w:unhideWhenUsed/>
    <w:rsid w:val="002F6FFA"/>
    <w:rPr>
      <w:color w:val="808080"/>
      <w:shd w:val="clear" w:color="auto" w:fill="E6E6E6"/>
      <w:lang w:val="fr-FR"/>
    </w:rPr>
  </w:style>
  <w:style w:type="character" w:customStyle="1" w:styleId="TitredenoteCar">
    <w:name w:val="Titre de note Car"/>
    <w:basedOn w:val="Policepardfaut"/>
    <w:link w:val="Titredenote"/>
    <w:uiPriority w:val="99"/>
    <w:semiHidden/>
    <w:rsid w:val="000D1F5F"/>
    <w:rPr>
      <w:rFonts w:ascii="Verdana" w:eastAsiaTheme="minorHAnsi" w:hAnsi="Verdana" w:cstheme="minorBidi"/>
      <w:sz w:val="18"/>
      <w:szCs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uirypoint@saso.gov.sa" TargetMode="External"/><Relationship Id="rId13" Type="http://schemas.openxmlformats.org/officeDocument/2006/relationships/hyperlink" Target="http://www.saso.gov.sa/"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www.saso.gov.sa/" TargetMode="External"/><Relationship Id="rId12" Type="http://schemas.openxmlformats.org/officeDocument/2006/relationships/hyperlink" Target="https://www.fda.gov/downloads/Food/GuidanceRegulation/GuidanceDocumentsRegulatoryInformation/UCM265446.pdf"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members.wto.org/crnattachments/2018/TBT/SAU/18_5864_00_e.pdf"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ur-lex.europa.eu/legal-content/fr/ALL/?uri=CELEX%3A32011R1169"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members.wto.org/crnattachments/2018/TBT/SAU/18_5864_00_x.pdf" TargetMode="External"/><Relationship Id="rId23" Type="http://schemas.openxmlformats.org/officeDocument/2006/relationships/fontTable" Target="fontTable.xml"/><Relationship Id="rId10" Type="http://schemas.openxmlformats.org/officeDocument/2006/relationships/hyperlink" Target="https://ec.europa.eu/food/sites/food/files/safety/docs/labelling_nutrition-vitamins_minerals-guidance_tolerances_1212_fr.pdf"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fda.gov/food/guidanceregulation/guidancedocumentsregulatoryinformation/labelingnutrition/ucm385663.htm" TargetMode="External"/><Relationship Id="rId14" Type="http://schemas.openxmlformats.org/officeDocument/2006/relationships/hyperlink" Target="mailto:enquirypoint@saso.gov.sa"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verriere\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2</TotalTime>
  <Pages>2</Pages>
  <Words>746</Words>
  <Characters>4103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Laverriere, Chantal</cp:lastModifiedBy>
  <cp:revision>4</cp:revision>
  <cp:lastPrinted>2018-11-13T12:30:00Z</cp:lastPrinted>
  <dcterms:created xsi:type="dcterms:W3CDTF">2018-11-20T08:11:00Z</dcterms:created>
  <dcterms:modified xsi:type="dcterms:W3CDTF">2018-11-21T07:40:00Z</dcterms:modified>
</cp:coreProperties>
</file>