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386" w:rsidRPr="009D7E91" w:rsidRDefault="000B20FC" w:rsidP="009D7E91">
      <w:pPr>
        <w:pStyle w:val="Titre"/>
        <w:rPr>
          <w:caps w:val="0"/>
          <w:kern w:val="0"/>
        </w:rPr>
      </w:pPr>
      <w:r w:rsidRPr="009D7E91">
        <w:rPr>
          <w:caps w:val="0"/>
          <w:kern w:val="0"/>
        </w:rPr>
        <w:t>NOTIFICATION</w:t>
      </w:r>
    </w:p>
    <w:p w:rsidR="00D67386" w:rsidRPr="009D7E91" w:rsidRDefault="000B20FC" w:rsidP="009D7E91">
      <w:pPr>
        <w:jc w:val="center"/>
      </w:pPr>
      <w:r w:rsidRPr="009D7E91">
        <w:t>La notification suivante est communiquée conformément à l'article 10.6.</w:t>
      </w:r>
    </w:p>
    <w:p w:rsidR="00D67386" w:rsidRPr="009D7E91" w:rsidRDefault="00992654" w:rsidP="009D7E91"/>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696"/>
        <w:gridCol w:w="8284"/>
      </w:tblGrid>
      <w:tr w:rsidR="006865C0" w:rsidTr="00450063">
        <w:tc>
          <w:tcPr>
            <w:tcW w:w="709" w:type="dxa"/>
            <w:tcBorders>
              <w:bottom w:val="single" w:sz="6" w:space="0" w:color="auto"/>
            </w:tcBorders>
            <w:shd w:val="clear" w:color="auto" w:fill="auto"/>
          </w:tcPr>
          <w:p w:rsidR="008D58AD" w:rsidRPr="009D7E91" w:rsidRDefault="000B20FC" w:rsidP="000B20FC">
            <w:pPr>
              <w:spacing w:before="120" w:after="120"/>
              <w:rPr>
                <w:b/>
              </w:rPr>
            </w:pPr>
            <w:r w:rsidRPr="009D7E91">
              <w:rPr>
                <w:b/>
              </w:rPr>
              <w:t>1.</w:t>
            </w:r>
          </w:p>
        </w:tc>
        <w:tc>
          <w:tcPr>
            <w:tcW w:w="8515" w:type="dxa"/>
            <w:tcBorders>
              <w:bottom w:val="single" w:sz="6" w:space="0" w:color="auto"/>
            </w:tcBorders>
            <w:shd w:val="clear" w:color="auto" w:fill="auto"/>
          </w:tcPr>
          <w:p w:rsidR="008D58AD" w:rsidRPr="009D7E91" w:rsidRDefault="000B20FC" w:rsidP="000B20FC">
            <w:pPr>
              <w:spacing w:before="120" w:after="120"/>
            </w:pPr>
            <w:r w:rsidRPr="009D7E91">
              <w:rPr>
                <w:b/>
              </w:rPr>
              <w:t xml:space="preserve">Membre </w:t>
            </w:r>
            <w:proofErr w:type="gramStart"/>
            <w:r w:rsidRPr="009D7E91">
              <w:rPr>
                <w:b/>
              </w:rPr>
              <w:t>notifiant:</w:t>
            </w:r>
            <w:proofErr w:type="gramEnd"/>
            <w:r w:rsidRPr="009D7E91">
              <w:t xml:space="preserve"> </w:t>
            </w:r>
            <w:bookmarkStart w:id="0" w:name="sps1a"/>
            <w:r w:rsidRPr="00302ADD">
              <w:rPr>
                <w:bCs/>
                <w:caps/>
                <w:u w:val="single"/>
              </w:rPr>
              <w:t>France</w:t>
            </w:r>
            <w:bookmarkEnd w:id="0"/>
          </w:p>
          <w:p w:rsidR="008D58AD" w:rsidRPr="009D7E91" w:rsidRDefault="000B20FC" w:rsidP="000B20FC">
            <w:pPr>
              <w:spacing w:after="120"/>
            </w:pPr>
            <w:r w:rsidRPr="009D7E91">
              <w:rPr>
                <w:b/>
              </w:rPr>
              <w:t>Le cas échéant, pouvoirs publics locaux concernés (articles 3.2 et 7.2</w:t>
            </w:r>
            <w:proofErr w:type="gramStart"/>
            <w:r w:rsidRPr="009D7E91">
              <w:rPr>
                <w:b/>
              </w:rPr>
              <w:t>):</w:t>
            </w:r>
            <w:proofErr w:type="gramEnd"/>
            <w:r w:rsidRPr="009D7E91">
              <w:t xml:space="preserve"> </w:t>
            </w:r>
            <w:bookmarkStart w:id="1" w:name="sps1b"/>
            <w:bookmarkEnd w:id="1"/>
          </w:p>
        </w:tc>
      </w:tr>
      <w:tr w:rsidR="006865C0" w:rsidTr="00450063">
        <w:tc>
          <w:tcPr>
            <w:tcW w:w="709" w:type="dxa"/>
            <w:tcBorders>
              <w:top w:val="single" w:sz="6" w:space="0" w:color="auto"/>
              <w:bottom w:val="single" w:sz="6" w:space="0" w:color="auto"/>
            </w:tcBorders>
            <w:shd w:val="clear" w:color="auto" w:fill="auto"/>
          </w:tcPr>
          <w:p w:rsidR="008D58AD" w:rsidRPr="009D7E91" w:rsidRDefault="000B20FC" w:rsidP="000B20FC">
            <w:pPr>
              <w:spacing w:before="120" w:after="120"/>
              <w:rPr>
                <w:b/>
              </w:rPr>
            </w:pPr>
            <w:r w:rsidRPr="009D7E91">
              <w:rPr>
                <w:b/>
              </w:rPr>
              <w:t>2.</w:t>
            </w:r>
          </w:p>
        </w:tc>
        <w:tc>
          <w:tcPr>
            <w:tcW w:w="8515" w:type="dxa"/>
            <w:tcBorders>
              <w:top w:val="single" w:sz="6" w:space="0" w:color="auto"/>
              <w:bottom w:val="single" w:sz="6" w:space="0" w:color="auto"/>
            </w:tcBorders>
            <w:shd w:val="clear" w:color="auto" w:fill="auto"/>
          </w:tcPr>
          <w:p w:rsidR="00DF7A29" w:rsidRDefault="000B20FC" w:rsidP="000B20FC">
            <w:pPr>
              <w:spacing w:before="120" w:after="120"/>
            </w:pPr>
            <w:r w:rsidRPr="009D7E91">
              <w:rPr>
                <w:b/>
              </w:rPr>
              <w:t xml:space="preserve">Organisme </w:t>
            </w:r>
            <w:proofErr w:type="gramStart"/>
            <w:r w:rsidRPr="009D7E91">
              <w:rPr>
                <w:b/>
              </w:rPr>
              <w:t>responsable:</w:t>
            </w:r>
            <w:proofErr w:type="gramEnd"/>
            <w:r w:rsidRPr="009D7E91">
              <w:t xml:space="preserve"> </w:t>
            </w:r>
          </w:p>
          <w:p w:rsidR="00DF7A29" w:rsidRDefault="000B20FC" w:rsidP="000B20FC">
            <w:r>
              <w:t>Ministère de l</w:t>
            </w:r>
            <w:r w:rsidR="00DF7A29">
              <w:t>'</w:t>
            </w:r>
            <w:r>
              <w:t xml:space="preserve">intérieur </w:t>
            </w:r>
          </w:p>
          <w:p w:rsidR="00DF7A29" w:rsidRDefault="000B20FC" w:rsidP="000B20FC">
            <w:r>
              <w:t xml:space="preserve">Direction </w:t>
            </w:r>
            <w:r w:rsidR="00DC1CA2">
              <w:t>g</w:t>
            </w:r>
            <w:r>
              <w:t xml:space="preserve">énérale de la Sécurité </w:t>
            </w:r>
            <w:r w:rsidR="00DC1CA2">
              <w:t>c</w:t>
            </w:r>
            <w:r>
              <w:t xml:space="preserve">ivile et de la </w:t>
            </w:r>
            <w:r w:rsidR="00DC1CA2">
              <w:t>g</w:t>
            </w:r>
            <w:r>
              <w:t xml:space="preserve">estion des </w:t>
            </w:r>
            <w:r w:rsidR="00DC1CA2">
              <w:t>c</w:t>
            </w:r>
            <w:r>
              <w:t xml:space="preserve">rises </w:t>
            </w:r>
          </w:p>
          <w:p w:rsidR="00DF7A29" w:rsidRDefault="000B20FC" w:rsidP="000B20FC">
            <w:r>
              <w:t xml:space="preserve">Place Beauvau </w:t>
            </w:r>
          </w:p>
          <w:p w:rsidR="008D58AD" w:rsidRPr="009D7E91" w:rsidRDefault="000B20FC" w:rsidP="000B20FC">
            <w:pPr>
              <w:spacing w:after="120"/>
              <w:rPr>
                <w:bCs/>
              </w:rPr>
            </w:pPr>
            <w:r>
              <w:t>75800 PARIS cedex 08</w:t>
            </w:r>
            <w:bookmarkStart w:id="2" w:name="sps2a"/>
            <w:bookmarkEnd w:id="2"/>
          </w:p>
          <w:p w:rsidR="008D58AD" w:rsidRPr="009D7E91" w:rsidRDefault="000B20FC" w:rsidP="000B20FC">
            <w:pPr>
              <w:spacing w:after="120"/>
            </w:pPr>
            <w:r w:rsidRPr="009D7E91">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9D7E91">
              <w:rPr>
                <w:b/>
              </w:rPr>
              <w:t>susmentionné:</w:t>
            </w:r>
            <w:proofErr w:type="gramEnd"/>
            <w:r w:rsidRPr="009D7E91">
              <w:t xml:space="preserve"> </w:t>
            </w:r>
            <w:bookmarkStart w:id="3" w:name="sps4a"/>
            <w:bookmarkEnd w:id="3"/>
          </w:p>
        </w:tc>
      </w:tr>
      <w:tr w:rsidR="006865C0" w:rsidTr="00450063">
        <w:tc>
          <w:tcPr>
            <w:tcW w:w="709" w:type="dxa"/>
            <w:tcBorders>
              <w:top w:val="single" w:sz="6" w:space="0" w:color="auto"/>
              <w:bottom w:val="single" w:sz="6" w:space="0" w:color="auto"/>
            </w:tcBorders>
            <w:shd w:val="clear" w:color="auto" w:fill="auto"/>
          </w:tcPr>
          <w:p w:rsidR="008D58AD" w:rsidRPr="009D7E91" w:rsidRDefault="000B20FC" w:rsidP="000B20FC">
            <w:pPr>
              <w:spacing w:before="120" w:after="120"/>
              <w:rPr>
                <w:b/>
              </w:rPr>
            </w:pPr>
            <w:r w:rsidRPr="009D7E91">
              <w:rPr>
                <w:b/>
              </w:rPr>
              <w:t>3.</w:t>
            </w:r>
          </w:p>
        </w:tc>
        <w:tc>
          <w:tcPr>
            <w:tcW w:w="8515" w:type="dxa"/>
            <w:tcBorders>
              <w:top w:val="single" w:sz="6" w:space="0" w:color="auto"/>
              <w:bottom w:val="single" w:sz="6" w:space="0" w:color="auto"/>
            </w:tcBorders>
            <w:shd w:val="clear" w:color="auto" w:fill="auto"/>
          </w:tcPr>
          <w:p w:rsidR="008D58AD" w:rsidRPr="009D7E91" w:rsidRDefault="000B20FC" w:rsidP="000B20FC">
            <w:pPr>
              <w:spacing w:before="120" w:after="120"/>
            </w:pPr>
            <w:r w:rsidRPr="009D7E91">
              <w:rPr>
                <w:b/>
              </w:rPr>
              <w:t>Notification au titre de l'article 2.9.2 [</w:t>
            </w:r>
            <w:bookmarkStart w:id="4" w:name="tbt3a"/>
            <w:r w:rsidRPr="009D7E91">
              <w:rPr>
                <w:b/>
              </w:rPr>
              <w:t>X</w:t>
            </w:r>
            <w:bookmarkEnd w:id="4"/>
            <w:r w:rsidRPr="009D7E91">
              <w:rPr>
                <w:b/>
              </w:rPr>
              <w:t xml:space="preserve">], 2.10.1 </w:t>
            </w:r>
            <w:proofErr w:type="gramStart"/>
            <w:r w:rsidRPr="009D7E91">
              <w:rPr>
                <w:b/>
              </w:rPr>
              <w:t>[</w:t>
            </w:r>
            <w:r w:rsidR="00DF7A29" w:rsidRPr="009D7E91">
              <w:rPr>
                <w:b/>
              </w:rPr>
              <w:t> </w:t>
            </w:r>
            <w:r w:rsidRPr="009D7E91">
              <w:rPr>
                <w:b/>
              </w:rPr>
              <w:t>]</w:t>
            </w:r>
            <w:proofErr w:type="gramEnd"/>
            <w:r w:rsidRPr="009D7E91">
              <w:rPr>
                <w:b/>
              </w:rPr>
              <w:t>, 5.6.2 [</w:t>
            </w:r>
            <w:r w:rsidR="00DF7A29" w:rsidRPr="009D7E91">
              <w:rPr>
                <w:b/>
              </w:rPr>
              <w:t> </w:t>
            </w:r>
            <w:r w:rsidRPr="009D7E91">
              <w:rPr>
                <w:b/>
              </w:rPr>
              <w:t>], 5.7.1 [</w:t>
            </w:r>
            <w:r w:rsidR="00DF7A29" w:rsidRPr="009D7E91">
              <w:rPr>
                <w:b/>
              </w:rPr>
              <w:t> </w:t>
            </w:r>
            <w:r w:rsidRPr="009D7E91">
              <w:rPr>
                <w:b/>
              </w:rPr>
              <w:t>], autres:</w:t>
            </w:r>
            <w:bookmarkStart w:id="5" w:name="tbt3e"/>
            <w:bookmarkEnd w:id="5"/>
          </w:p>
        </w:tc>
      </w:tr>
      <w:tr w:rsidR="006865C0" w:rsidTr="00450063">
        <w:tc>
          <w:tcPr>
            <w:tcW w:w="709" w:type="dxa"/>
            <w:tcBorders>
              <w:top w:val="single" w:sz="6" w:space="0" w:color="auto"/>
              <w:bottom w:val="single" w:sz="6" w:space="0" w:color="auto"/>
            </w:tcBorders>
            <w:shd w:val="clear" w:color="auto" w:fill="auto"/>
          </w:tcPr>
          <w:p w:rsidR="008D58AD" w:rsidRPr="009D7E91" w:rsidRDefault="000B20FC" w:rsidP="000B20FC">
            <w:pPr>
              <w:spacing w:before="120" w:after="120"/>
              <w:rPr>
                <w:b/>
              </w:rPr>
            </w:pPr>
            <w:r w:rsidRPr="009D7E91">
              <w:rPr>
                <w:b/>
              </w:rPr>
              <w:t>4.</w:t>
            </w:r>
          </w:p>
        </w:tc>
        <w:tc>
          <w:tcPr>
            <w:tcW w:w="8515" w:type="dxa"/>
            <w:tcBorders>
              <w:top w:val="single" w:sz="6" w:space="0" w:color="auto"/>
              <w:bottom w:val="single" w:sz="6" w:space="0" w:color="auto"/>
            </w:tcBorders>
            <w:shd w:val="clear" w:color="auto" w:fill="auto"/>
          </w:tcPr>
          <w:p w:rsidR="008D58AD" w:rsidRPr="009D7E91" w:rsidRDefault="000B20FC" w:rsidP="000B20FC">
            <w:pPr>
              <w:spacing w:before="120" w:after="120"/>
            </w:pPr>
            <w:r w:rsidRPr="009D7E91">
              <w:rPr>
                <w:b/>
              </w:rPr>
              <w:t xml:space="preserve">Produits visés (le cas échéant, position du SH ou de la </w:t>
            </w:r>
            <w:proofErr w:type="spellStart"/>
            <w:r w:rsidRPr="009D7E91">
              <w:rPr>
                <w:b/>
              </w:rPr>
              <w:t>NCCD</w:t>
            </w:r>
            <w:proofErr w:type="spellEnd"/>
            <w:r w:rsidRPr="009D7E91">
              <w:rPr>
                <w:b/>
              </w:rPr>
              <w:t>, sinon position du tarif douanier national. Les numéros de l'</w:t>
            </w:r>
            <w:proofErr w:type="spellStart"/>
            <w:r w:rsidRPr="009D7E91">
              <w:rPr>
                <w:b/>
              </w:rPr>
              <w:t>ICS</w:t>
            </w:r>
            <w:proofErr w:type="spellEnd"/>
            <w:r w:rsidRPr="009D7E91">
              <w:rPr>
                <w:b/>
              </w:rPr>
              <w:t xml:space="preserve"> peuvent aussi être indiqués, le cas échéant</w:t>
            </w:r>
            <w:proofErr w:type="gramStart"/>
            <w:r w:rsidRPr="009D7E91">
              <w:rPr>
                <w:b/>
              </w:rPr>
              <w:t>):</w:t>
            </w:r>
            <w:proofErr w:type="gramEnd"/>
            <w:r w:rsidRPr="009D7E91">
              <w:t xml:space="preserve"> </w:t>
            </w:r>
            <w:r>
              <w:t>Cet arrêté concerne les fluides frigorigènes utilisés dans les immeubles de grande hauteur (IGH).</w:t>
            </w:r>
            <w:bookmarkStart w:id="6" w:name="sps3a"/>
            <w:bookmarkEnd w:id="6"/>
          </w:p>
        </w:tc>
      </w:tr>
      <w:tr w:rsidR="006865C0" w:rsidTr="00450063">
        <w:tc>
          <w:tcPr>
            <w:tcW w:w="709" w:type="dxa"/>
            <w:tcBorders>
              <w:top w:val="single" w:sz="6" w:space="0" w:color="auto"/>
              <w:bottom w:val="single" w:sz="6" w:space="0" w:color="auto"/>
            </w:tcBorders>
            <w:shd w:val="clear" w:color="auto" w:fill="auto"/>
          </w:tcPr>
          <w:p w:rsidR="008D58AD" w:rsidRPr="009D7E91" w:rsidRDefault="000B20FC" w:rsidP="000B20FC">
            <w:pPr>
              <w:spacing w:before="120" w:after="120"/>
              <w:rPr>
                <w:b/>
              </w:rPr>
            </w:pPr>
            <w:r w:rsidRPr="009D7E91">
              <w:rPr>
                <w:b/>
              </w:rPr>
              <w:t>5.</w:t>
            </w:r>
          </w:p>
        </w:tc>
        <w:tc>
          <w:tcPr>
            <w:tcW w:w="8515" w:type="dxa"/>
            <w:tcBorders>
              <w:top w:val="single" w:sz="6" w:space="0" w:color="auto"/>
              <w:bottom w:val="single" w:sz="6" w:space="0" w:color="auto"/>
            </w:tcBorders>
            <w:shd w:val="clear" w:color="auto" w:fill="auto"/>
          </w:tcPr>
          <w:p w:rsidR="008D58AD" w:rsidRPr="009D7E91" w:rsidRDefault="000B20FC" w:rsidP="000B20FC">
            <w:pPr>
              <w:spacing w:before="120" w:after="120"/>
            </w:pPr>
            <w:r w:rsidRPr="009D7E91">
              <w:rPr>
                <w:b/>
              </w:rPr>
              <w:t xml:space="preserve">Intitulé, nombre de pages et langue(s) du texte </w:t>
            </w:r>
            <w:proofErr w:type="gramStart"/>
            <w:r w:rsidRPr="009D7E91">
              <w:rPr>
                <w:b/>
              </w:rPr>
              <w:t>notifié:</w:t>
            </w:r>
            <w:proofErr w:type="gramEnd"/>
            <w:r w:rsidRPr="009D7E91">
              <w:t xml:space="preserve"> </w:t>
            </w:r>
            <w:r>
              <w:t xml:space="preserve">Arrêté du </w:t>
            </w:r>
            <w:proofErr w:type="spellStart"/>
            <w:r>
              <w:t>xxxxx</w:t>
            </w:r>
            <w:proofErr w:type="spellEnd"/>
            <w:r>
              <w:t xml:space="preserve"> modifiant l'arrêté du 30 décembre 2011 portant règlement de sécurité pour la construction des immeubles de grande hauteur (IGH) et leur protection contre les risques d</w:t>
            </w:r>
            <w:r w:rsidR="00DF7A29">
              <w:t>'</w:t>
            </w:r>
            <w:r>
              <w:t>incendie et de panique. (2 page(s), en Français)</w:t>
            </w:r>
            <w:bookmarkStart w:id="7" w:name="sps5a"/>
            <w:bookmarkStart w:id="8" w:name="sps5b"/>
            <w:bookmarkEnd w:id="7"/>
            <w:bookmarkEnd w:id="8"/>
            <w:r w:rsidR="00DF7A29" w:rsidRPr="009D7E91">
              <w:rPr>
                <w:bCs/>
              </w:rPr>
              <w:t xml:space="preserve"> </w:t>
            </w:r>
          </w:p>
        </w:tc>
      </w:tr>
      <w:tr w:rsidR="006865C0" w:rsidTr="00450063">
        <w:tc>
          <w:tcPr>
            <w:tcW w:w="709" w:type="dxa"/>
            <w:tcBorders>
              <w:top w:val="single" w:sz="6" w:space="0" w:color="auto"/>
              <w:bottom w:val="single" w:sz="6" w:space="0" w:color="auto"/>
            </w:tcBorders>
            <w:shd w:val="clear" w:color="auto" w:fill="auto"/>
          </w:tcPr>
          <w:p w:rsidR="008D58AD" w:rsidRPr="009D7E91" w:rsidRDefault="000B20FC" w:rsidP="000B20FC">
            <w:pPr>
              <w:spacing w:before="120" w:after="120"/>
              <w:rPr>
                <w:b/>
              </w:rPr>
            </w:pPr>
            <w:r w:rsidRPr="009D7E91">
              <w:rPr>
                <w:b/>
              </w:rPr>
              <w:t>6.</w:t>
            </w:r>
          </w:p>
        </w:tc>
        <w:tc>
          <w:tcPr>
            <w:tcW w:w="8515" w:type="dxa"/>
            <w:tcBorders>
              <w:top w:val="single" w:sz="6" w:space="0" w:color="auto"/>
              <w:bottom w:val="single" w:sz="6" w:space="0" w:color="auto"/>
            </w:tcBorders>
            <w:shd w:val="clear" w:color="auto" w:fill="auto"/>
          </w:tcPr>
          <w:p w:rsidR="008D58AD" w:rsidRPr="009D7E91" w:rsidRDefault="000B20FC" w:rsidP="000B20FC">
            <w:pPr>
              <w:spacing w:before="120" w:after="120"/>
            </w:pPr>
            <w:proofErr w:type="gramStart"/>
            <w:r w:rsidRPr="009D7E91">
              <w:rPr>
                <w:b/>
              </w:rPr>
              <w:t>Teneur:</w:t>
            </w:r>
            <w:proofErr w:type="gramEnd"/>
            <w:r w:rsidRPr="009D7E91">
              <w:t xml:space="preserve"> </w:t>
            </w:r>
            <w:r>
              <w:t>Le présent arrêté a pour objectif de conserver la restriction d</w:t>
            </w:r>
            <w:r w:rsidR="00DF7A29">
              <w:t>'</w:t>
            </w:r>
            <w:r>
              <w:t>emploi de fluides inflammables dans les IGH et d</w:t>
            </w:r>
            <w:r w:rsidR="00DF7A29">
              <w:t>'</w:t>
            </w:r>
            <w:r>
              <w:t>éviter une ouverture non souhaitée par le jeu de renvoi de l</w:t>
            </w:r>
            <w:r w:rsidR="00DF7A29">
              <w:t>'</w:t>
            </w:r>
            <w:r>
              <w:t xml:space="preserve">article </w:t>
            </w:r>
            <w:proofErr w:type="spellStart"/>
            <w:r>
              <w:t>GH</w:t>
            </w:r>
            <w:proofErr w:type="spellEnd"/>
            <w:r>
              <w:t xml:space="preserve"> 37 du règlement de sécurité IGH à l</w:t>
            </w:r>
            <w:r w:rsidR="00DF7A29">
              <w:t>'</w:t>
            </w:r>
            <w:r>
              <w:t>article CH 35 du règlement de sécurité ERP.</w:t>
            </w:r>
          </w:p>
          <w:p w:rsidR="006865C0" w:rsidRDefault="000B20FC" w:rsidP="000B20FC">
            <w:pPr>
              <w:spacing w:after="120"/>
            </w:pPr>
            <w:r>
              <w:t>En effet, certains articles du règlement de sécurité contre l</w:t>
            </w:r>
            <w:r w:rsidR="00DF7A29">
              <w:t>'</w:t>
            </w:r>
            <w:r>
              <w:t>incendie dans les établissements recevant du public (ERP) sont en cours de modification afin d</w:t>
            </w:r>
            <w:r w:rsidR="00DF7A29">
              <w:t>'</w:t>
            </w:r>
            <w:r>
              <w:t>autoriser l</w:t>
            </w:r>
            <w:r w:rsidR="00DF7A29">
              <w:t>'</w:t>
            </w:r>
            <w:r>
              <w:t>emploi de fluides frigorigènes inflammables, jusqu</w:t>
            </w:r>
            <w:r w:rsidR="00DF7A29">
              <w:t>'</w:t>
            </w:r>
            <w:r>
              <w:t>alors interdits, et notamment l</w:t>
            </w:r>
            <w:r w:rsidR="00DF7A29">
              <w:t>'</w:t>
            </w:r>
            <w:r>
              <w:t>article CH 35. L</w:t>
            </w:r>
            <w:r w:rsidR="00DF7A29">
              <w:t>'</w:t>
            </w:r>
            <w:r>
              <w:t xml:space="preserve">article </w:t>
            </w:r>
            <w:proofErr w:type="spellStart"/>
            <w:r>
              <w:t>GH</w:t>
            </w:r>
            <w:proofErr w:type="spellEnd"/>
            <w:r>
              <w:t xml:space="preserve"> 37 §2 du règlement de sécurité contre l</w:t>
            </w:r>
            <w:r w:rsidR="00DF7A29">
              <w:t>'</w:t>
            </w:r>
            <w:r>
              <w:t>incendie des immeubles de grande hauteur (IGH) renvoie aux dispositions de l</w:t>
            </w:r>
            <w:r w:rsidR="00DF7A29">
              <w:t>'</w:t>
            </w:r>
            <w:r>
              <w:t>article CH 35.</w:t>
            </w:r>
            <w:bookmarkStart w:id="9" w:name="sps6a"/>
            <w:bookmarkEnd w:id="9"/>
          </w:p>
        </w:tc>
      </w:tr>
      <w:tr w:rsidR="006865C0" w:rsidTr="00450063">
        <w:tc>
          <w:tcPr>
            <w:tcW w:w="709" w:type="dxa"/>
            <w:tcBorders>
              <w:top w:val="single" w:sz="6" w:space="0" w:color="auto"/>
              <w:bottom w:val="single" w:sz="6" w:space="0" w:color="auto"/>
            </w:tcBorders>
            <w:shd w:val="clear" w:color="auto" w:fill="auto"/>
          </w:tcPr>
          <w:p w:rsidR="008D58AD" w:rsidRPr="009D7E91" w:rsidRDefault="000B20FC" w:rsidP="000B20FC">
            <w:pPr>
              <w:spacing w:before="120" w:after="120"/>
              <w:rPr>
                <w:b/>
              </w:rPr>
            </w:pPr>
            <w:r w:rsidRPr="009D7E91">
              <w:rPr>
                <w:b/>
              </w:rPr>
              <w:t>7.</w:t>
            </w:r>
          </w:p>
        </w:tc>
        <w:tc>
          <w:tcPr>
            <w:tcW w:w="8515" w:type="dxa"/>
            <w:tcBorders>
              <w:top w:val="single" w:sz="6" w:space="0" w:color="auto"/>
              <w:bottom w:val="single" w:sz="6" w:space="0" w:color="auto"/>
            </w:tcBorders>
            <w:shd w:val="clear" w:color="auto" w:fill="auto"/>
          </w:tcPr>
          <w:p w:rsidR="008D58AD" w:rsidRPr="009D7E91" w:rsidRDefault="000B20FC" w:rsidP="000B20FC">
            <w:pPr>
              <w:spacing w:before="120" w:after="120"/>
            </w:pPr>
            <w:r w:rsidRPr="009D7E91">
              <w:rPr>
                <w:b/>
              </w:rPr>
              <w:t xml:space="preserve">Objectif et justification, y compris la nature des problèmes urgents, le cas </w:t>
            </w:r>
            <w:proofErr w:type="gramStart"/>
            <w:r w:rsidRPr="009D7E91">
              <w:rPr>
                <w:b/>
              </w:rPr>
              <w:t>échéant:</w:t>
            </w:r>
            <w:proofErr w:type="gramEnd"/>
            <w:r w:rsidRPr="009D7E91">
              <w:t xml:space="preserve"> </w:t>
            </w:r>
            <w:r>
              <w:t>Conserver un niveau de sécurité adéquat dans les IGH dans l</w:t>
            </w:r>
            <w:r w:rsidR="00DF7A29">
              <w:t>'</w:t>
            </w:r>
            <w:r>
              <w:t>attente d</w:t>
            </w:r>
            <w:r w:rsidR="00DF7A29">
              <w:t>'</w:t>
            </w:r>
            <w:r>
              <w:t>une étude d</w:t>
            </w:r>
            <w:r w:rsidR="00DF7A29">
              <w:t>'</w:t>
            </w:r>
            <w:r>
              <w:t>analyse des risques spécifique.</w:t>
            </w:r>
            <w:bookmarkStart w:id="10" w:name="sps7f"/>
            <w:bookmarkEnd w:id="10"/>
          </w:p>
        </w:tc>
      </w:tr>
      <w:tr w:rsidR="006865C0" w:rsidTr="00450063">
        <w:tc>
          <w:tcPr>
            <w:tcW w:w="709" w:type="dxa"/>
            <w:tcBorders>
              <w:top w:val="single" w:sz="6" w:space="0" w:color="auto"/>
              <w:bottom w:val="single" w:sz="6" w:space="0" w:color="auto"/>
            </w:tcBorders>
            <w:shd w:val="clear" w:color="auto" w:fill="auto"/>
          </w:tcPr>
          <w:p w:rsidR="008D58AD" w:rsidRPr="009D7E91" w:rsidRDefault="000B20FC" w:rsidP="000B20FC">
            <w:pPr>
              <w:spacing w:before="120" w:after="120"/>
              <w:rPr>
                <w:b/>
              </w:rPr>
            </w:pPr>
            <w:r w:rsidRPr="009D7E91">
              <w:rPr>
                <w:b/>
              </w:rPr>
              <w:t>8.</w:t>
            </w:r>
          </w:p>
        </w:tc>
        <w:tc>
          <w:tcPr>
            <w:tcW w:w="8515" w:type="dxa"/>
            <w:tcBorders>
              <w:top w:val="single" w:sz="6" w:space="0" w:color="auto"/>
              <w:bottom w:val="single" w:sz="6" w:space="0" w:color="auto"/>
            </w:tcBorders>
            <w:shd w:val="clear" w:color="auto" w:fill="auto"/>
          </w:tcPr>
          <w:p w:rsidR="008D58AD" w:rsidRPr="009D7E91" w:rsidRDefault="000B20FC" w:rsidP="000B20FC">
            <w:pPr>
              <w:spacing w:before="120" w:after="120"/>
            </w:pPr>
            <w:r w:rsidRPr="009D7E91">
              <w:rPr>
                <w:b/>
              </w:rPr>
              <w:t xml:space="preserve">Documents </w:t>
            </w:r>
            <w:proofErr w:type="gramStart"/>
            <w:r w:rsidRPr="009D7E91">
              <w:rPr>
                <w:b/>
              </w:rPr>
              <w:t>pertinents:</w:t>
            </w:r>
            <w:proofErr w:type="gramEnd"/>
            <w:r w:rsidRPr="009D7E91">
              <w:t xml:space="preserve"> </w:t>
            </w:r>
            <w:r>
              <w:t xml:space="preserve">Arrêté du </w:t>
            </w:r>
            <w:proofErr w:type="spellStart"/>
            <w:r>
              <w:t>xxxxx</w:t>
            </w:r>
            <w:proofErr w:type="spellEnd"/>
            <w:r>
              <w:t xml:space="preserve"> modifiant l'arrêté du 30 décembre 2011 portant règlement de sécurité pour la construction des immeubles de grande hauteur (IGH) et leur protection contre les risques d</w:t>
            </w:r>
            <w:r w:rsidR="00DF7A29">
              <w:t>'</w:t>
            </w:r>
            <w:r>
              <w:t>incendie et de panique.</w:t>
            </w:r>
            <w:bookmarkStart w:id="11" w:name="sps9a"/>
            <w:bookmarkEnd w:id="11"/>
            <w:r w:rsidRPr="009D7E91">
              <w:rPr>
                <w:bCs/>
              </w:rPr>
              <w:t xml:space="preserve"> </w:t>
            </w:r>
            <w:bookmarkStart w:id="12" w:name="sps9b"/>
            <w:bookmarkEnd w:id="12"/>
          </w:p>
        </w:tc>
      </w:tr>
      <w:tr w:rsidR="006865C0" w:rsidTr="00450063">
        <w:tc>
          <w:tcPr>
            <w:tcW w:w="709" w:type="dxa"/>
            <w:tcBorders>
              <w:top w:val="single" w:sz="6" w:space="0" w:color="auto"/>
              <w:bottom w:val="single" w:sz="6" w:space="0" w:color="auto"/>
            </w:tcBorders>
            <w:shd w:val="clear" w:color="auto" w:fill="auto"/>
          </w:tcPr>
          <w:p w:rsidR="006F55D1" w:rsidRPr="009D7E91" w:rsidRDefault="000B20FC" w:rsidP="000B20FC">
            <w:pPr>
              <w:spacing w:before="120" w:after="120"/>
              <w:rPr>
                <w:b/>
              </w:rPr>
            </w:pPr>
            <w:r w:rsidRPr="009D7E91">
              <w:rPr>
                <w:b/>
              </w:rPr>
              <w:lastRenderedPageBreak/>
              <w:t>9.</w:t>
            </w:r>
          </w:p>
        </w:tc>
        <w:tc>
          <w:tcPr>
            <w:tcW w:w="8515" w:type="dxa"/>
            <w:tcBorders>
              <w:top w:val="single" w:sz="6" w:space="0" w:color="auto"/>
              <w:bottom w:val="single" w:sz="6" w:space="0" w:color="auto"/>
            </w:tcBorders>
            <w:shd w:val="clear" w:color="auto" w:fill="auto"/>
          </w:tcPr>
          <w:p w:rsidR="006F55D1" w:rsidRPr="009D7E91" w:rsidRDefault="000B20FC" w:rsidP="000B20FC">
            <w:pPr>
              <w:spacing w:before="120" w:after="120"/>
              <w:ind w:left="34"/>
              <w:rPr>
                <w:bCs/>
              </w:rPr>
            </w:pPr>
            <w:r w:rsidRPr="009D7E91">
              <w:rPr>
                <w:b/>
              </w:rPr>
              <w:t xml:space="preserve">Date projetée pour </w:t>
            </w:r>
            <w:proofErr w:type="gramStart"/>
            <w:r w:rsidRPr="009D7E91">
              <w:rPr>
                <w:b/>
              </w:rPr>
              <w:t>l'adoption:</w:t>
            </w:r>
            <w:proofErr w:type="gramEnd"/>
            <w:r w:rsidRPr="009D7E91">
              <w:t xml:space="preserve"> </w:t>
            </w:r>
            <w:bookmarkStart w:id="13" w:name="sps10a"/>
            <w:r w:rsidRPr="009D7E91">
              <w:rPr>
                <w:bCs/>
              </w:rPr>
              <w:t>20 décembre 2018</w:t>
            </w:r>
            <w:bookmarkStart w:id="14" w:name="sps10b"/>
            <w:bookmarkEnd w:id="13"/>
            <w:bookmarkEnd w:id="14"/>
          </w:p>
          <w:p w:rsidR="006F55D1" w:rsidRPr="009D7E91" w:rsidRDefault="000B20FC" w:rsidP="000B20FC">
            <w:pPr>
              <w:spacing w:after="120"/>
              <w:ind w:left="34"/>
              <w:rPr>
                <w:b/>
              </w:rPr>
            </w:pPr>
            <w:r w:rsidRPr="009D7E91">
              <w:rPr>
                <w:b/>
              </w:rPr>
              <w:t xml:space="preserve">Date projetée pour l'entrée en </w:t>
            </w:r>
            <w:proofErr w:type="gramStart"/>
            <w:r w:rsidRPr="009D7E91">
              <w:rPr>
                <w:b/>
              </w:rPr>
              <w:t>vigueur:</w:t>
            </w:r>
            <w:proofErr w:type="gramEnd"/>
            <w:r w:rsidRPr="009D7E91">
              <w:t xml:space="preserve"> </w:t>
            </w:r>
            <w:bookmarkStart w:id="15" w:name="sps11a"/>
            <w:r w:rsidRPr="009D7E91">
              <w:rPr>
                <w:bCs/>
              </w:rPr>
              <w:t>1</w:t>
            </w:r>
            <w:r w:rsidR="00DC1CA2" w:rsidRPr="00DC1CA2">
              <w:rPr>
                <w:bCs/>
                <w:vertAlign w:val="superscript"/>
              </w:rPr>
              <w:t>er</w:t>
            </w:r>
            <w:r w:rsidR="00DC1CA2">
              <w:rPr>
                <w:bCs/>
              </w:rPr>
              <w:t xml:space="preserve"> </w:t>
            </w:r>
            <w:r w:rsidRPr="009D7E91">
              <w:rPr>
                <w:bCs/>
              </w:rPr>
              <w:t>janvier 2019</w:t>
            </w:r>
            <w:bookmarkStart w:id="16" w:name="sps11b"/>
            <w:bookmarkEnd w:id="15"/>
            <w:bookmarkEnd w:id="16"/>
            <w:r w:rsidRPr="009D7E91">
              <w:t xml:space="preserve"> </w:t>
            </w:r>
          </w:p>
        </w:tc>
      </w:tr>
      <w:tr w:rsidR="006865C0" w:rsidTr="00450063">
        <w:tc>
          <w:tcPr>
            <w:tcW w:w="709" w:type="dxa"/>
            <w:tcBorders>
              <w:top w:val="single" w:sz="6" w:space="0" w:color="auto"/>
              <w:bottom w:val="single" w:sz="6" w:space="0" w:color="auto"/>
            </w:tcBorders>
            <w:shd w:val="clear" w:color="auto" w:fill="auto"/>
          </w:tcPr>
          <w:p w:rsidR="008D58AD" w:rsidRPr="009D7E91" w:rsidRDefault="000B20FC" w:rsidP="000B20FC">
            <w:pPr>
              <w:spacing w:before="120" w:after="120"/>
              <w:rPr>
                <w:b/>
              </w:rPr>
            </w:pPr>
            <w:r w:rsidRPr="009D7E91">
              <w:rPr>
                <w:b/>
              </w:rPr>
              <w:t>10.</w:t>
            </w:r>
          </w:p>
        </w:tc>
        <w:tc>
          <w:tcPr>
            <w:tcW w:w="8515" w:type="dxa"/>
            <w:tcBorders>
              <w:top w:val="single" w:sz="6" w:space="0" w:color="auto"/>
              <w:bottom w:val="single" w:sz="6" w:space="0" w:color="auto"/>
            </w:tcBorders>
            <w:shd w:val="clear" w:color="auto" w:fill="auto"/>
          </w:tcPr>
          <w:p w:rsidR="008D58AD" w:rsidRPr="009D7E91" w:rsidRDefault="000B20FC" w:rsidP="000B20FC">
            <w:pPr>
              <w:spacing w:before="120" w:after="120"/>
            </w:pPr>
            <w:r w:rsidRPr="009D7E91">
              <w:rPr>
                <w:b/>
              </w:rPr>
              <w:t xml:space="preserve">Date limite pour la présentation des </w:t>
            </w:r>
            <w:proofErr w:type="gramStart"/>
            <w:r w:rsidRPr="009D7E91">
              <w:rPr>
                <w:b/>
              </w:rPr>
              <w:t>observations:</w:t>
            </w:r>
            <w:proofErr w:type="gramEnd"/>
            <w:r w:rsidRPr="009D7E91">
              <w:t xml:space="preserve"> </w:t>
            </w:r>
            <w:r>
              <w:t>60 jours à compter de la date de notification</w:t>
            </w:r>
            <w:bookmarkStart w:id="17" w:name="sps12a"/>
            <w:bookmarkEnd w:id="17"/>
          </w:p>
        </w:tc>
      </w:tr>
      <w:tr w:rsidR="006865C0" w:rsidTr="00450063">
        <w:tc>
          <w:tcPr>
            <w:tcW w:w="709" w:type="dxa"/>
            <w:tcBorders>
              <w:top w:val="single" w:sz="6" w:space="0" w:color="auto"/>
            </w:tcBorders>
            <w:shd w:val="clear" w:color="auto" w:fill="auto"/>
          </w:tcPr>
          <w:p w:rsidR="008D58AD" w:rsidRPr="009D7E91" w:rsidRDefault="000B20FC" w:rsidP="00450063">
            <w:pPr>
              <w:keepNext/>
              <w:keepLines/>
              <w:spacing w:before="120" w:after="120"/>
              <w:rPr>
                <w:b/>
              </w:rPr>
            </w:pPr>
            <w:r w:rsidRPr="009D7E91">
              <w:rPr>
                <w:b/>
              </w:rPr>
              <w:t>11.</w:t>
            </w:r>
          </w:p>
        </w:tc>
        <w:tc>
          <w:tcPr>
            <w:tcW w:w="8515" w:type="dxa"/>
            <w:tcBorders>
              <w:top w:val="single" w:sz="6" w:space="0" w:color="auto"/>
            </w:tcBorders>
            <w:shd w:val="clear" w:color="auto" w:fill="auto"/>
          </w:tcPr>
          <w:p w:rsidR="00FE24E9" w:rsidRPr="009D7E91" w:rsidRDefault="000B20FC" w:rsidP="00450063">
            <w:pPr>
              <w:keepNext/>
              <w:keepLines/>
              <w:spacing w:before="120" w:after="120"/>
            </w:pPr>
            <w:r w:rsidRPr="009D7E91">
              <w:rPr>
                <w:b/>
              </w:rPr>
              <w:t xml:space="preserve">Entité auprès de laquelle les textes peuvent être </w:t>
            </w:r>
            <w:proofErr w:type="gramStart"/>
            <w:r w:rsidRPr="009D7E91">
              <w:rPr>
                <w:b/>
              </w:rPr>
              <w:t>obtenus:</w:t>
            </w:r>
            <w:proofErr w:type="gramEnd"/>
            <w:r w:rsidRPr="009D7E91">
              <w:rPr>
                <w:b/>
              </w:rPr>
              <w:t xml:space="preserve"> point d'information national [ ]</w:t>
            </w:r>
            <w:bookmarkStart w:id="18" w:name="sps13b"/>
            <w:bookmarkEnd w:id="18"/>
            <w:r w:rsidRPr="009D7E91">
              <w:rPr>
                <w:b/>
              </w:rPr>
              <w:t xml:space="preserve"> ou adresse, numéros de téléphone et de fax et adresses de courrier électronique et de site Web, le cas échéant, d'un autre organisme:</w:t>
            </w:r>
            <w:r w:rsidRPr="009D7E91">
              <w:t xml:space="preserve"> </w:t>
            </w:r>
          </w:p>
          <w:p w:rsidR="000B20FC" w:rsidRDefault="000B20FC" w:rsidP="00450063">
            <w:pPr>
              <w:keepNext/>
              <w:keepLines/>
              <w:spacing w:after="120"/>
              <w:jc w:val="left"/>
            </w:pPr>
            <w:r>
              <w:t>Ministère de l</w:t>
            </w:r>
            <w:r w:rsidR="00DF7A29">
              <w:t>'</w:t>
            </w:r>
            <w:r>
              <w:t>intérieur</w:t>
            </w:r>
            <w:r>
              <w:br/>
              <w:t xml:space="preserve">Direction </w:t>
            </w:r>
            <w:r w:rsidR="00DC1CA2">
              <w:t>g</w:t>
            </w:r>
            <w:r>
              <w:t xml:space="preserve">énérale de la Sécurité </w:t>
            </w:r>
            <w:r w:rsidR="00DC1CA2">
              <w:t>c</w:t>
            </w:r>
            <w:r>
              <w:t xml:space="preserve">ivile et de la </w:t>
            </w:r>
            <w:r w:rsidR="00DC1CA2">
              <w:t>g</w:t>
            </w:r>
            <w:r>
              <w:t xml:space="preserve">estion des </w:t>
            </w:r>
            <w:r w:rsidR="00DC1CA2">
              <w:t>c</w:t>
            </w:r>
            <w:r>
              <w:t>rises</w:t>
            </w:r>
            <w:r>
              <w:br/>
              <w:t>Place Beauvau</w:t>
            </w:r>
            <w:r>
              <w:br/>
              <w:t>75800 PARIS cedex 08</w:t>
            </w:r>
          </w:p>
          <w:p w:rsidR="008D58AD" w:rsidRPr="009D7E91" w:rsidRDefault="00992654" w:rsidP="00450063">
            <w:pPr>
              <w:keepNext/>
              <w:keepLines/>
              <w:spacing w:after="120"/>
              <w:jc w:val="left"/>
            </w:pPr>
            <w:hyperlink r:id="rId7" w:tgtFrame="_blank" w:history="1">
              <w:r w:rsidR="000B20FC">
                <w:rPr>
                  <w:color w:val="0000FF"/>
                  <w:u w:val="single"/>
                </w:rPr>
                <w:t>https://members.wto.org/crnattachments/2018/TBT/FRA/18_5936_00_f.pdf</w:t>
              </w:r>
            </w:hyperlink>
            <w:bookmarkStart w:id="19" w:name="sps13c"/>
            <w:bookmarkEnd w:id="19"/>
          </w:p>
        </w:tc>
      </w:tr>
    </w:tbl>
    <w:p w:rsidR="006F55D1" w:rsidRPr="009D7E91" w:rsidRDefault="00992654" w:rsidP="009D7E91"/>
    <w:sectPr w:rsidR="006F55D1" w:rsidRPr="009D7E91" w:rsidSect="00DF7A29">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51B" w:rsidRDefault="000B20FC">
      <w:r>
        <w:separator/>
      </w:r>
    </w:p>
  </w:endnote>
  <w:endnote w:type="continuationSeparator" w:id="0">
    <w:p w:rsidR="00A5251B" w:rsidRDefault="000B2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386" w:rsidRPr="00DF7A29" w:rsidRDefault="00DF7A29" w:rsidP="00DF7A2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DF7A29" w:rsidRDefault="00DF7A29" w:rsidP="00DF7A2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9D7E91" w:rsidRDefault="000B20FC">
    <w:r w:rsidRPr="009D7E9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51B" w:rsidRDefault="000B20FC">
      <w:r>
        <w:separator/>
      </w:r>
    </w:p>
  </w:footnote>
  <w:footnote w:type="continuationSeparator" w:id="0">
    <w:p w:rsidR="00A5251B" w:rsidRDefault="000B2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A29" w:rsidRPr="00DF7A29" w:rsidRDefault="00DF7A29" w:rsidP="00DF7A29">
    <w:pPr>
      <w:pStyle w:val="En-tte"/>
      <w:pBdr>
        <w:bottom w:val="single" w:sz="4" w:space="1" w:color="auto"/>
      </w:pBdr>
      <w:tabs>
        <w:tab w:val="clear" w:pos="4513"/>
        <w:tab w:val="clear" w:pos="9027"/>
      </w:tabs>
      <w:jc w:val="center"/>
    </w:pPr>
    <w:r w:rsidRPr="00DF7A29">
      <w:t>G/</w:t>
    </w:r>
    <w:proofErr w:type="spellStart"/>
    <w:r w:rsidRPr="00DF7A29">
      <w:t>TBT</w:t>
    </w:r>
    <w:proofErr w:type="spellEnd"/>
    <w:r w:rsidRPr="00DF7A29">
      <w:t>/N/FRA/190</w:t>
    </w:r>
  </w:p>
  <w:p w:rsidR="00DF7A29" w:rsidRPr="00DF7A29" w:rsidRDefault="00DF7A29" w:rsidP="00DF7A29">
    <w:pPr>
      <w:pStyle w:val="En-tte"/>
      <w:pBdr>
        <w:bottom w:val="single" w:sz="4" w:space="1" w:color="auto"/>
      </w:pBdr>
      <w:tabs>
        <w:tab w:val="clear" w:pos="4513"/>
        <w:tab w:val="clear" w:pos="9027"/>
      </w:tabs>
      <w:jc w:val="center"/>
    </w:pPr>
  </w:p>
  <w:p w:rsidR="00DF7A29" w:rsidRPr="00DF7A29" w:rsidRDefault="00DF7A29" w:rsidP="00DF7A29">
    <w:pPr>
      <w:pStyle w:val="En-tte"/>
      <w:pBdr>
        <w:bottom w:val="single" w:sz="4" w:space="1" w:color="auto"/>
      </w:pBdr>
      <w:tabs>
        <w:tab w:val="clear" w:pos="4513"/>
        <w:tab w:val="clear" w:pos="9027"/>
      </w:tabs>
      <w:jc w:val="center"/>
    </w:pPr>
    <w:r w:rsidRPr="00DF7A29">
      <w:t xml:space="preserve">- </w:t>
    </w:r>
    <w:r w:rsidRPr="00DF7A29">
      <w:fldChar w:fldCharType="begin"/>
    </w:r>
    <w:r w:rsidRPr="00DF7A29">
      <w:instrText xml:space="preserve"> PAGE </w:instrText>
    </w:r>
    <w:r w:rsidRPr="00DF7A29">
      <w:fldChar w:fldCharType="separate"/>
    </w:r>
    <w:r w:rsidR="00992654">
      <w:rPr>
        <w:noProof/>
      </w:rPr>
      <w:t>2</w:t>
    </w:r>
    <w:r w:rsidRPr="00DF7A29">
      <w:fldChar w:fldCharType="end"/>
    </w:r>
    <w:r w:rsidRPr="00DF7A29">
      <w:t xml:space="preserve"> -</w:t>
    </w:r>
  </w:p>
  <w:p w:rsidR="00D67386" w:rsidRPr="00DF7A29" w:rsidRDefault="00992654" w:rsidP="00DF7A2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A29" w:rsidRPr="00DF7A29" w:rsidRDefault="00DF7A29" w:rsidP="00DF7A29">
    <w:pPr>
      <w:pStyle w:val="En-tte"/>
      <w:pBdr>
        <w:bottom w:val="single" w:sz="4" w:space="1" w:color="auto"/>
      </w:pBdr>
      <w:tabs>
        <w:tab w:val="clear" w:pos="4513"/>
        <w:tab w:val="clear" w:pos="9027"/>
      </w:tabs>
      <w:jc w:val="center"/>
    </w:pPr>
    <w:r w:rsidRPr="00DF7A29">
      <w:t>G/</w:t>
    </w:r>
    <w:proofErr w:type="spellStart"/>
    <w:r w:rsidRPr="00DF7A29">
      <w:t>TBT</w:t>
    </w:r>
    <w:proofErr w:type="spellEnd"/>
    <w:r w:rsidRPr="00DF7A29">
      <w:t>/N/FRA/190</w:t>
    </w:r>
  </w:p>
  <w:p w:rsidR="00DF7A29" w:rsidRPr="00DF7A29" w:rsidRDefault="00DF7A29" w:rsidP="00DF7A29">
    <w:pPr>
      <w:pStyle w:val="En-tte"/>
      <w:pBdr>
        <w:bottom w:val="single" w:sz="4" w:space="1" w:color="auto"/>
      </w:pBdr>
      <w:tabs>
        <w:tab w:val="clear" w:pos="4513"/>
        <w:tab w:val="clear" w:pos="9027"/>
      </w:tabs>
      <w:jc w:val="center"/>
    </w:pPr>
  </w:p>
  <w:p w:rsidR="00DF7A29" w:rsidRPr="00DF7A29" w:rsidRDefault="00DF7A29" w:rsidP="00DF7A29">
    <w:pPr>
      <w:pStyle w:val="En-tte"/>
      <w:pBdr>
        <w:bottom w:val="single" w:sz="4" w:space="1" w:color="auto"/>
      </w:pBdr>
      <w:tabs>
        <w:tab w:val="clear" w:pos="4513"/>
        <w:tab w:val="clear" w:pos="9027"/>
      </w:tabs>
      <w:jc w:val="center"/>
    </w:pPr>
    <w:r w:rsidRPr="00DF7A29">
      <w:t xml:space="preserve">- </w:t>
    </w:r>
    <w:r w:rsidRPr="00DF7A29">
      <w:fldChar w:fldCharType="begin"/>
    </w:r>
    <w:r w:rsidRPr="00DF7A29">
      <w:instrText xml:space="preserve"> PAGE </w:instrText>
    </w:r>
    <w:r w:rsidRPr="00DF7A29">
      <w:fldChar w:fldCharType="separate"/>
    </w:r>
    <w:r w:rsidRPr="00DF7A29">
      <w:rPr>
        <w:noProof/>
      </w:rPr>
      <w:t>2</w:t>
    </w:r>
    <w:r w:rsidRPr="00DF7A29">
      <w:fldChar w:fldCharType="end"/>
    </w:r>
    <w:r w:rsidRPr="00DF7A29">
      <w:t xml:space="preserve"> -</w:t>
    </w:r>
  </w:p>
  <w:p w:rsidR="00DD65B2" w:rsidRPr="00DF7A29" w:rsidRDefault="00992654" w:rsidP="00DF7A2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865C0" w:rsidTr="00A37621">
      <w:trPr>
        <w:trHeight w:val="240"/>
        <w:jc w:val="center"/>
      </w:trPr>
      <w:tc>
        <w:tcPr>
          <w:tcW w:w="3794" w:type="dxa"/>
          <w:shd w:val="clear" w:color="auto" w:fill="FFFFFF"/>
          <w:tcMar>
            <w:left w:w="108" w:type="dxa"/>
            <w:right w:w="108" w:type="dxa"/>
          </w:tcMar>
          <w:vAlign w:val="center"/>
        </w:tcPr>
        <w:p w:rsidR="00172B05" w:rsidRPr="00D82AF6" w:rsidRDefault="00992654" w:rsidP="006D265C">
          <w:pPr>
            <w:rPr>
              <w:noProof/>
              <w:szCs w:val="18"/>
              <w:lang w:eastAsia="en-GB"/>
            </w:rPr>
          </w:pPr>
          <w:bookmarkStart w:id="20" w:name="bmkRestricted" w:colFirst="1" w:colLast="1"/>
        </w:p>
      </w:tc>
      <w:tc>
        <w:tcPr>
          <w:tcW w:w="5448" w:type="dxa"/>
          <w:gridSpan w:val="2"/>
          <w:shd w:val="clear" w:color="auto" w:fill="FFFFFF"/>
          <w:tcMar>
            <w:left w:w="108" w:type="dxa"/>
            <w:right w:w="108" w:type="dxa"/>
          </w:tcMar>
          <w:vAlign w:val="center"/>
        </w:tcPr>
        <w:p w:rsidR="00172B05" w:rsidRPr="00D82AF6" w:rsidRDefault="00DF7A29" w:rsidP="006D265C">
          <w:pPr>
            <w:jc w:val="right"/>
            <w:rPr>
              <w:b/>
              <w:color w:val="FF0000"/>
              <w:szCs w:val="18"/>
            </w:rPr>
          </w:pPr>
          <w:r>
            <w:rPr>
              <w:b/>
              <w:color w:val="FF0000"/>
              <w:szCs w:val="18"/>
            </w:rPr>
            <w:t xml:space="preserve"> </w:t>
          </w:r>
        </w:p>
      </w:tc>
    </w:tr>
    <w:bookmarkEnd w:id="20"/>
    <w:tr w:rsidR="006865C0" w:rsidTr="00A37621">
      <w:trPr>
        <w:trHeight w:val="213"/>
        <w:jc w:val="center"/>
      </w:trPr>
      <w:tc>
        <w:tcPr>
          <w:tcW w:w="3794" w:type="dxa"/>
          <w:vMerge w:val="restart"/>
          <w:shd w:val="clear" w:color="auto" w:fill="FFFFFF"/>
          <w:tcMar>
            <w:left w:w="0" w:type="dxa"/>
            <w:right w:w="0" w:type="dxa"/>
          </w:tcMar>
        </w:tcPr>
        <w:p w:rsidR="00172B05" w:rsidRPr="00D82AF6" w:rsidRDefault="00952A24" w:rsidP="006D265C">
          <w:pPr>
            <w:jc w:val="left"/>
            <w:rPr>
              <w:szCs w:val="18"/>
            </w:rPr>
          </w:pPr>
          <w:r>
            <w:rPr>
              <w:noProof/>
              <w:szCs w:val="18"/>
              <w:lang w:eastAsia="en-GB"/>
            </w:rPr>
            <w:drawing>
              <wp:inline distT="0" distB="0" distL="0" distR="0">
                <wp:extent cx="238125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172B05" w:rsidRPr="00D82AF6" w:rsidRDefault="00992654" w:rsidP="006D265C">
          <w:pPr>
            <w:jc w:val="right"/>
            <w:rPr>
              <w:b/>
              <w:szCs w:val="18"/>
            </w:rPr>
          </w:pPr>
        </w:p>
      </w:tc>
    </w:tr>
    <w:tr w:rsidR="006865C0" w:rsidTr="00A37621">
      <w:trPr>
        <w:trHeight w:val="868"/>
        <w:jc w:val="center"/>
      </w:trPr>
      <w:tc>
        <w:tcPr>
          <w:tcW w:w="3794" w:type="dxa"/>
          <w:vMerge/>
          <w:shd w:val="clear" w:color="auto" w:fill="FFFFFF"/>
          <w:tcMar>
            <w:left w:w="108" w:type="dxa"/>
            <w:right w:w="108" w:type="dxa"/>
          </w:tcMar>
        </w:tcPr>
        <w:p w:rsidR="00172B05" w:rsidRPr="00D82AF6" w:rsidRDefault="00992654" w:rsidP="006D265C">
          <w:pPr>
            <w:jc w:val="left"/>
            <w:rPr>
              <w:noProof/>
              <w:szCs w:val="18"/>
              <w:lang w:eastAsia="en-GB"/>
            </w:rPr>
          </w:pPr>
        </w:p>
      </w:tc>
      <w:tc>
        <w:tcPr>
          <w:tcW w:w="5448" w:type="dxa"/>
          <w:gridSpan w:val="2"/>
          <w:shd w:val="clear" w:color="auto" w:fill="FFFFFF"/>
          <w:tcMar>
            <w:left w:w="108" w:type="dxa"/>
            <w:right w:w="108" w:type="dxa"/>
          </w:tcMar>
        </w:tcPr>
        <w:p w:rsidR="00DF7A29" w:rsidRDefault="00DF7A29" w:rsidP="006D265C">
          <w:pPr>
            <w:jc w:val="right"/>
            <w:rPr>
              <w:b/>
              <w:szCs w:val="18"/>
            </w:rPr>
          </w:pPr>
          <w:bookmarkStart w:id="21" w:name="bmkSymbols"/>
          <w:r>
            <w:rPr>
              <w:b/>
              <w:szCs w:val="18"/>
            </w:rPr>
            <w:t>G/</w:t>
          </w:r>
          <w:proofErr w:type="spellStart"/>
          <w:r>
            <w:rPr>
              <w:b/>
              <w:szCs w:val="18"/>
            </w:rPr>
            <w:t>TBT</w:t>
          </w:r>
          <w:proofErr w:type="spellEnd"/>
          <w:r>
            <w:rPr>
              <w:b/>
              <w:szCs w:val="18"/>
            </w:rPr>
            <w:t>/N/FRA/190</w:t>
          </w:r>
        </w:p>
        <w:bookmarkEnd w:id="21"/>
        <w:p w:rsidR="00172B05" w:rsidRPr="00D82AF6" w:rsidRDefault="00992654" w:rsidP="006D265C">
          <w:pPr>
            <w:jc w:val="right"/>
            <w:rPr>
              <w:b/>
              <w:szCs w:val="18"/>
            </w:rPr>
          </w:pPr>
        </w:p>
      </w:tc>
    </w:tr>
    <w:tr w:rsidR="006865C0" w:rsidTr="00A37621">
      <w:trPr>
        <w:trHeight w:val="240"/>
        <w:jc w:val="center"/>
      </w:trPr>
      <w:tc>
        <w:tcPr>
          <w:tcW w:w="3794" w:type="dxa"/>
          <w:vMerge/>
          <w:shd w:val="clear" w:color="auto" w:fill="FFFFFF"/>
          <w:tcMar>
            <w:left w:w="108" w:type="dxa"/>
            <w:right w:w="108" w:type="dxa"/>
          </w:tcMar>
          <w:vAlign w:val="center"/>
        </w:tcPr>
        <w:p w:rsidR="00172B05" w:rsidRPr="00D82AF6" w:rsidRDefault="00992654" w:rsidP="006D265C">
          <w:pPr>
            <w:rPr>
              <w:szCs w:val="18"/>
            </w:rPr>
          </w:pPr>
        </w:p>
      </w:tc>
      <w:tc>
        <w:tcPr>
          <w:tcW w:w="5448" w:type="dxa"/>
          <w:gridSpan w:val="2"/>
          <w:shd w:val="clear" w:color="auto" w:fill="FFFFFF"/>
          <w:tcMar>
            <w:left w:w="108" w:type="dxa"/>
            <w:right w:w="108" w:type="dxa"/>
          </w:tcMar>
          <w:vAlign w:val="center"/>
        </w:tcPr>
        <w:p w:rsidR="00172B05" w:rsidRPr="00D82AF6" w:rsidRDefault="00992654" w:rsidP="006D265C">
          <w:pPr>
            <w:jc w:val="right"/>
            <w:rPr>
              <w:szCs w:val="18"/>
            </w:rPr>
          </w:pPr>
          <w:bookmarkStart w:id="22" w:name="spsDateDistribution"/>
          <w:bookmarkStart w:id="23" w:name="bmkDate"/>
          <w:bookmarkEnd w:id="22"/>
          <w:bookmarkEnd w:id="23"/>
          <w:r>
            <w:rPr>
              <w:szCs w:val="18"/>
            </w:rPr>
            <w:t>23 novembre 2018</w:t>
          </w:r>
          <w:bookmarkStart w:id="24" w:name="_GoBack"/>
          <w:bookmarkEnd w:id="24"/>
        </w:p>
      </w:tc>
    </w:tr>
    <w:tr w:rsidR="006865C0" w:rsidTr="00A37621">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172B05" w:rsidRPr="00D82AF6" w:rsidRDefault="000B20FC" w:rsidP="006D265C">
          <w:pPr>
            <w:jc w:val="left"/>
            <w:rPr>
              <w:b/>
              <w:szCs w:val="18"/>
            </w:rPr>
          </w:pPr>
          <w:bookmarkStart w:id="25" w:name="bmkSerial"/>
          <w:r w:rsidRPr="009D7E91">
            <w:rPr>
              <w:color w:val="FF0000"/>
              <w:szCs w:val="18"/>
            </w:rPr>
            <w:t>(</w:t>
          </w:r>
          <w:bookmarkStart w:id="26" w:name="spsSerialNumber"/>
          <w:bookmarkEnd w:id="26"/>
          <w:r w:rsidR="00992654">
            <w:rPr>
              <w:color w:val="FF0000"/>
              <w:szCs w:val="18"/>
            </w:rPr>
            <w:t>18-7369</w:t>
          </w:r>
          <w:r w:rsidRPr="009D7E91">
            <w:rPr>
              <w:color w:val="FF0000"/>
              <w:szCs w:val="18"/>
            </w:rPr>
            <w:t>)</w:t>
          </w:r>
          <w:bookmarkEnd w:id="25"/>
        </w:p>
      </w:tc>
      <w:tc>
        <w:tcPr>
          <w:tcW w:w="3325" w:type="dxa"/>
          <w:tcBorders>
            <w:bottom w:val="single" w:sz="4" w:space="0" w:color="auto"/>
          </w:tcBorders>
          <w:tcMar>
            <w:top w:w="0" w:type="dxa"/>
            <w:left w:w="108" w:type="dxa"/>
            <w:bottom w:w="57" w:type="dxa"/>
            <w:right w:w="108" w:type="dxa"/>
          </w:tcMar>
          <w:vAlign w:val="bottom"/>
        </w:tcPr>
        <w:p w:rsidR="00172B05" w:rsidRPr="00D82AF6" w:rsidRDefault="000B20FC" w:rsidP="006D265C">
          <w:pPr>
            <w:jc w:val="right"/>
            <w:rPr>
              <w:szCs w:val="18"/>
            </w:rPr>
          </w:pPr>
          <w:bookmarkStart w:id="27" w:name="bmkTotPages"/>
          <w:proofErr w:type="gramStart"/>
          <w:r w:rsidRPr="009D7E91">
            <w:rPr>
              <w:bCs/>
              <w:szCs w:val="18"/>
            </w:rPr>
            <w:t>Page:</w:t>
          </w:r>
          <w:proofErr w:type="gramEnd"/>
          <w:r w:rsidRPr="009D7E91">
            <w:rPr>
              <w:bCs/>
              <w:szCs w:val="18"/>
            </w:rPr>
            <w:t xml:space="preserve"> </w:t>
          </w:r>
          <w:r w:rsidRPr="009D7E91">
            <w:rPr>
              <w:bCs/>
              <w:szCs w:val="18"/>
            </w:rPr>
            <w:fldChar w:fldCharType="begin"/>
          </w:r>
          <w:r w:rsidRPr="009D7E91">
            <w:rPr>
              <w:bCs/>
              <w:szCs w:val="18"/>
            </w:rPr>
            <w:instrText xml:space="preserve"> PAGE  \* Arabic  \* MERGEFORMAT </w:instrText>
          </w:r>
          <w:r w:rsidRPr="009D7E91">
            <w:rPr>
              <w:bCs/>
              <w:szCs w:val="18"/>
            </w:rPr>
            <w:fldChar w:fldCharType="separate"/>
          </w:r>
          <w:r w:rsidR="00992654">
            <w:rPr>
              <w:bCs/>
              <w:noProof/>
              <w:szCs w:val="18"/>
            </w:rPr>
            <w:t>1</w:t>
          </w:r>
          <w:r w:rsidRPr="009D7E91">
            <w:rPr>
              <w:bCs/>
              <w:szCs w:val="18"/>
            </w:rPr>
            <w:fldChar w:fldCharType="end"/>
          </w:r>
          <w:r w:rsidRPr="009D7E91">
            <w:rPr>
              <w:bCs/>
              <w:szCs w:val="18"/>
            </w:rPr>
            <w:t>/</w:t>
          </w:r>
          <w:r w:rsidRPr="009D7E91">
            <w:rPr>
              <w:bCs/>
              <w:szCs w:val="18"/>
            </w:rPr>
            <w:fldChar w:fldCharType="begin"/>
          </w:r>
          <w:r w:rsidRPr="009D7E91">
            <w:rPr>
              <w:bCs/>
              <w:szCs w:val="18"/>
            </w:rPr>
            <w:instrText xml:space="preserve"> NUMPAGES  \* Arabic  \* MERGEFORMAT </w:instrText>
          </w:r>
          <w:r w:rsidRPr="009D7E91">
            <w:rPr>
              <w:bCs/>
              <w:szCs w:val="18"/>
            </w:rPr>
            <w:fldChar w:fldCharType="separate"/>
          </w:r>
          <w:r w:rsidR="00992654">
            <w:rPr>
              <w:bCs/>
              <w:noProof/>
              <w:szCs w:val="18"/>
            </w:rPr>
            <w:t>2</w:t>
          </w:r>
          <w:r w:rsidRPr="009D7E91">
            <w:rPr>
              <w:bCs/>
              <w:szCs w:val="18"/>
            </w:rPr>
            <w:fldChar w:fldCharType="end"/>
          </w:r>
          <w:bookmarkEnd w:id="27"/>
        </w:p>
      </w:tc>
    </w:tr>
    <w:tr w:rsidR="006865C0" w:rsidTr="00A37621">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172B05" w:rsidRPr="00D82AF6" w:rsidRDefault="00DF7A29" w:rsidP="006D265C">
          <w:pPr>
            <w:jc w:val="left"/>
            <w:rPr>
              <w:szCs w:val="18"/>
            </w:rPr>
          </w:pPr>
          <w:bookmarkStart w:id="28" w:name="bmkCommittee"/>
          <w:r>
            <w:rPr>
              <w:b/>
              <w:szCs w:val="18"/>
            </w:rPr>
            <w:t>Comité des obstacles techniques au commerce</w:t>
          </w:r>
          <w:bookmarkEnd w:id="28"/>
        </w:p>
      </w:tc>
      <w:tc>
        <w:tcPr>
          <w:tcW w:w="3325" w:type="dxa"/>
          <w:tcBorders>
            <w:top w:val="single" w:sz="4" w:space="0" w:color="auto"/>
          </w:tcBorders>
          <w:tcMar>
            <w:top w:w="113" w:type="dxa"/>
            <w:left w:w="108" w:type="dxa"/>
            <w:bottom w:w="57" w:type="dxa"/>
            <w:right w:w="108" w:type="dxa"/>
          </w:tcMar>
          <w:vAlign w:val="center"/>
        </w:tcPr>
        <w:p w:rsidR="00172B05" w:rsidRPr="009D7E91" w:rsidRDefault="00DF7A29" w:rsidP="006D265C">
          <w:pPr>
            <w:jc w:val="right"/>
            <w:rPr>
              <w:bCs/>
              <w:szCs w:val="18"/>
            </w:rPr>
          </w:pPr>
          <w:bookmarkStart w:id="29" w:name="bmkLanguage"/>
          <w:proofErr w:type="gramStart"/>
          <w:r>
            <w:rPr>
              <w:bCs/>
              <w:szCs w:val="18"/>
            </w:rPr>
            <w:t>Original:</w:t>
          </w:r>
          <w:proofErr w:type="gramEnd"/>
          <w:r>
            <w:rPr>
              <w:bCs/>
              <w:szCs w:val="18"/>
            </w:rPr>
            <w:t xml:space="preserve"> français</w:t>
          </w:r>
          <w:bookmarkEnd w:id="29"/>
        </w:p>
      </w:tc>
    </w:tr>
  </w:tbl>
  <w:p w:rsidR="00DD65B2" w:rsidRPr="009D7E91" w:rsidRDefault="009926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0FAC258"/>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B26C38"/>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C900D8"/>
    <w:multiLevelType w:val="multilevel"/>
    <w:tmpl w:val="FB8E11AE"/>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b w:val="0"/>
        <w:i w:val="0"/>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1" w15:restartNumberingAfterBreak="0">
    <w:nsid w:val="53E948C5"/>
    <w:multiLevelType w:val="multilevel"/>
    <w:tmpl w:val="296434E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1240CB8"/>
    <w:numStyleLink w:val="LegalHeadings"/>
  </w:abstractNum>
  <w:abstractNum w:abstractNumId="13" w15:restartNumberingAfterBreak="0">
    <w:nsid w:val="57551E12"/>
    <w:multiLevelType w:val="multilevel"/>
    <w:tmpl w:val="01240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BB4AA2D0">
      <w:start w:val="1"/>
      <w:numFmt w:val="decimal"/>
      <w:pStyle w:val="SummaryText"/>
      <w:lvlText w:val="%1."/>
      <w:lvlJc w:val="left"/>
      <w:pPr>
        <w:ind w:left="360" w:hanging="360"/>
      </w:pPr>
    </w:lvl>
    <w:lvl w:ilvl="1" w:tplc="7BD0668A" w:tentative="1">
      <w:start w:val="1"/>
      <w:numFmt w:val="lowerLetter"/>
      <w:lvlText w:val="%2."/>
      <w:lvlJc w:val="left"/>
      <w:pPr>
        <w:ind w:left="1080" w:hanging="360"/>
      </w:pPr>
    </w:lvl>
    <w:lvl w:ilvl="2" w:tplc="24C03CCC" w:tentative="1">
      <w:start w:val="1"/>
      <w:numFmt w:val="lowerRoman"/>
      <w:lvlText w:val="%3."/>
      <w:lvlJc w:val="right"/>
      <w:pPr>
        <w:ind w:left="1800" w:hanging="180"/>
      </w:pPr>
    </w:lvl>
    <w:lvl w:ilvl="3" w:tplc="EF927C66" w:tentative="1">
      <w:start w:val="1"/>
      <w:numFmt w:val="decimal"/>
      <w:lvlText w:val="%4."/>
      <w:lvlJc w:val="left"/>
      <w:pPr>
        <w:ind w:left="2520" w:hanging="360"/>
      </w:pPr>
    </w:lvl>
    <w:lvl w:ilvl="4" w:tplc="E4063D6E" w:tentative="1">
      <w:start w:val="1"/>
      <w:numFmt w:val="lowerLetter"/>
      <w:lvlText w:val="%5."/>
      <w:lvlJc w:val="left"/>
      <w:pPr>
        <w:ind w:left="3240" w:hanging="360"/>
      </w:pPr>
    </w:lvl>
    <w:lvl w:ilvl="5" w:tplc="22742644" w:tentative="1">
      <w:start w:val="1"/>
      <w:numFmt w:val="lowerRoman"/>
      <w:lvlText w:val="%6."/>
      <w:lvlJc w:val="right"/>
      <w:pPr>
        <w:ind w:left="3960" w:hanging="180"/>
      </w:pPr>
    </w:lvl>
    <w:lvl w:ilvl="6" w:tplc="4B9E3B30" w:tentative="1">
      <w:start w:val="1"/>
      <w:numFmt w:val="decimal"/>
      <w:lvlText w:val="%7."/>
      <w:lvlJc w:val="left"/>
      <w:pPr>
        <w:ind w:left="4680" w:hanging="360"/>
      </w:pPr>
    </w:lvl>
    <w:lvl w:ilvl="7" w:tplc="1BACE1A2" w:tentative="1">
      <w:start w:val="1"/>
      <w:numFmt w:val="lowerLetter"/>
      <w:lvlText w:val="%8."/>
      <w:lvlJc w:val="left"/>
      <w:pPr>
        <w:ind w:left="5400" w:hanging="360"/>
      </w:pPr>
    </w:lvl>
    <w:lvl w:ilvl="8" w:tplc="9C7A64EE"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10"/>
  </w:num>
  <w:num w:numId="10">
    <w:abstractNumId w:val="9"/>
  </w:num>
  <w:num w:numId="11">
    <w:abstractNumId w:val="7"/>
  </w:num>
  <w:num w:numId="12">
    <w:abstractNumId w:val="6"/>
  </w:num>
  <w:num w:numId="13">
    <w:abstractNumId w:val="5"/>
  </w:num>
  <w:num w:numId="14">
    <w:abstractNumId w:val="4"/>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C0"/>
    <w:rsid w:val="000B20FC"/>
    <w:rsid w:val="006865C0"/>
    <w:rsid w:val="00952A24"/>
    <w:rsid w:val="00992654"/>
    <w:rsid w:val="00A5251B"/>
    <w:rsid w:val="00DC1CA2"/>
    <w:rsid w:val="00DF7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92DDA"/>
  <w15:docId w15:val="{AFBD862F-8982-4083-9B16-58639961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E91"/>
    <w:pPr>
      <w:jc w:val="both"/>
    </w:pPr>
    <w:rPr>
      <w:rFonts w:ascii="Verdana" w:hAnsi="Verdana"/>
      <w:sz w:val="18"/>
      <w:szCs w:val="22"/>
      <w:lang w:val="fr-FR"/>
    </w:rPr>
  </w:style>
  <w:style w:type="paragraph" w:styleId="Titre1">
    <w:name w:val="heading 1"/>
    <w:basedOn w:val="Normal"/>
    <w:next w:val="Titre2"/>
    <w:link w:val="Titre1Car"/>
    <w:uiPriority w:val="2"/>
    <w:qFormat/>
    <w:rsid w:val="009D7E91"/>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D7E91"/>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D7E91"/>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D7E91"/>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D7E91"/>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D7E91"/>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D7E91"/>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D7E91"/>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D7E91"/>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D7E91"/>
    <w:rPr>
      <w:rFonts w:ascii="Verdana" w:eastAsia="Times New Roman" w:hAnsi="Verdana"/>
      <w:b/>
      <w:bCs/>
      <w:caps/>
      <w:color w:val="006283"/>
      <w:sz w:val="18"/>
      <w:szCs w:val="28"/>
      <w:lang w:val="fr-FR"/>
    </w:rPr>
  </w:style>
  <w:style w:type="character" w:customStyle="1" w:styleId="Titre5Car">
    <w:name w:val="Titre 5 Car"/>
    <w:link w:val="Titre5"/>
    <w:uiPriority w:val="2"/>
    <w:rsid w:val="009D7E91"/>
    <w:rPr>
      <w:rFonts w:ascii="Verdana" w:eastAsia="Times New Roman" w:hAnsi="Verdana"/>
      <w:b/>
      <w:color w:val="006283"/>
      <w:sz w:val="18"/>
      <w:szCs w:val="22"/>
      <w:lang w:val="fr-FR"/>
    </w:rPr>
  </w:style>
  <w:style w:type="character" w:customStyle="1" w:styleId="Titre2Car">
    <w:name w:val="Titre 2 Car"/>
    <w:link w:val="Titre2"/>
    <w:uiPriority w:val="2"/>
    <w:rsid w:val="009D7E91"/>
    <w:rPr>
      <w:rFonts w:ascii="Verdana" w:eastAsia="Times New Roman" w:hAnsi="Verdana"/>
      <w:b/>
      <w:bCs/>
      <w:color w:val="006283"/>
      <w:sz w:val="18"/>
      <w:szCs w:val="26"/>
      <w:lang w:val="fr-FR"/>
    </w:rPr>
  </w:style>
  <w:style w:type="character" w:customStyle="1" w:styleId="Titre3Car">
    <w:name w:val="Titre 3 Car"/>
    <w:link w:val="Titre3"/>
    <w:uiPriority w:val="2"/>
    <w:rsid w:val="009D7E91"/>
    <w:rPr>
      <w:rFonts w:ascii="Verdana" w:eastAsia="Times New Roman" w:hAnsi="Verdana"/>
      <w:b/>
      <w:bCs/>
      <w:color w:val="006283"/>
      <w:sz w:val="18"/>
      <w:szCs w:val="22"/>
      <w:lang w:val="fr-FR"/>
    </w:rPr>
  </w:style>
  <w:style w:type="character" w:customStyle="1" w:styleId="Titre4Car">
    <w:name w:val="Titre 4 Car"/>
    <w:link w:val="Titre4"/>
    <w:uiPriority w:val="2"/>
    <w:rsid w:val="009D7E91"/>
    <w:rPr>
      <w:rFonts w:ascii="Verdana" w:eastAsia="Times New Roman" w:hAnsi="Verdana"/>
      <w:b/>
      <w:bCs/>
      <w:iCs/>
      <w:color w:val="006283"/>
      <w:sz w:val="18"/>
      <w:szCs w:val="22"/>
      <w:lang w:val="fr-FR"/>
    </w:rPr>
  </w:style>
  <w:style w:type="character" w:customStyle="1" w:styleId="Titre6Car">
    <w:name w:val="Titre 6 Car"/>
    <w:link w:val="Titre6"/>
    <w:uiPriority w:val="2"/>
    <w:rsid w:val="009D7E91"/>
    <w:rPr>
      <w:rFonts w:ascii="Verdana" w:eastAsia="Times New Roman" w:hAnsi="Verdana"/>
      <w:b/>
      <w:iCs/>
      <w:color w:val="006283"/>
      <w:sz w:val="18"/>
      <w:szCs w:val="22"/>
      <w:lang w:val="fr-FR"/>
    </w:rPr>
  </w:style>
  <w:style w:type="character" w:customStyle="1" w:styleId="Titre7Car">
    <w:name w:val="Titre 7 Car"/>
    <w:link w:val="Titre7"/>
    <w:uiPriority w:val="2"/>
    <w:rsid w:val="009D7E91"/>
    <w:rPr>
      <w:rFonts w:ascii="Verdana" w:eastAsia="Times New Roman" w:hAnsi="Verdana"/>
      <w:b/>
      <w:iCs/>
      <w:color w:val="006283"/>
      <w:sz w:val="18"/>
      <w:szCs w:val="22"/>
      <w:lang w:val="fr-FR"/>
    </w:rPr>
  </w:style>
  <w:style w:type="character" w:customStyle="1" w:styleId="Titre8Car">
    <w:name w:val="Titre 8 Car"/>
    <w:link w:val="Titre8"/>
    <w:uiPriority w:val="2"/>
    <w:rsid w:val="009D7E91"/>
    <w:rPr>
      <w:rFonts w:ascii="Verdana" w:eastAsia="Times New Roman" w:hAnsi="Verdana"/>
      <w:b/>
      <w:i/>
      <w:color w:val="006283"/>
      <w:sz w:val="18"/>
      <w:lang w:val="fr-FR"/>
    </w:rPr>
  </w:style>
  <w:style w:type="character" w:customStyle="1" w:styleId="Titre9Car">
    <w:name w:val="Titre 9 Car"/>
    <w:link w:val="Titre9"/>
    <w:uiPriority w:val="2"/>
    <w:rsid w:val="009D7E91"/>
    <w:rPr>
      <w:rFonts w:ascii="Verdana" w:eastAsia="Times New Roman" w:hAnsi="Verdana"/>
      <w:b/>
      <w:iCs/>
      <w:color w:val="006283"/>
      <w:sz w:val="18"/>
      <w:u w:val="single"/>
      <w:lang w:val="fr-FR"/>
    </w:rPr>
  </w:style>
  <w:style w:type="paragraph" w:styleId="Textedebulles">
    <w:name w:val="Balloon Text"/>
    <w:basedOn w:val="Normal"/>
    <w:link w:val="TextedebullesCar"/>
    <w:uiPriority w:val="99"/>
    <w:semiHidden/>
    <w:unhideWhenUsed/>
    <w:rsid w:val="009D7E91"/>
    <w:rPr>
      <w:rFonts w:ascii="Tahoma" w:hAnsi="Tahoma" w:cs="Tahoma"/>
      <w:sz w:val="16"/>
      <w:szCs w:val="16"/>
    </w:rPr>
  </w:style>
  <w:style w:type="character" w:customStyle="1" w:styleId="TextedebullesCar">
    <w:name w:val="Texte de bulles Car"/>
    <w:link w:val="Textedebulles"/>
    <w:uiPriority w:val="99"/>
    <w:semiHidden/>
    <w:rsid w:val="009D7E91"/>
    <w:rPr>
      <w:rFonts w:ascii="Tahoma" w:hAnsi="Tahoma" w:cs="Tahoma"/>
      <w:sz w:val="16"/>
      <w:szCs w:val="16"/>
      <w:lang w:val="fr-FR"/>
    </w:rPr>
  </w:style>
  <w:style w:type="paragraph" w:customStyle="1" w:styleId="Answer">
    <w:name w:val="Answer"/>
    <w:basedOn w:val="Normal"/>
    <w:link w:val="AnswerChar"/>
    <w:uiPriority w:val="6"/>
    <w:qFormat/>
    <w:rsid w:val="009D7E91"/>
    <w:pPr>
      <w:spacing w:after="240"/>
      <w:ind w:left="1077"/>
    </w:pPr>
  </w:style>
  <w:style w:type="character" w:customStyle="1" w:styleId="AnswerChar">
    <w:name w:val="Answer Char"/>
    <w:link w:val="Answer"/>
    <w:uiPriority w:val="6"/>
    <w:rsid w:val="009D7E91"/>
    <w:rPr>
      <w:rFonts w:ascii="Verdana" w:hAnsi="Verdana"/>
      <w:sz w:val="18"/>
      <w:szCs w:val="22"/>
      <w:lang w:val="fr-FR"/>
    </w:rPr>
  </w:style>
  <w:style w:type="paragraph" w:styleId="Corpsdetexte">
    <w:name w:val="Body Text"/>
    <w:basedOn w:val="Normal"/>
    <w:link w:val="CorpsdetexteCar"/>
    <w:uiPriority w:val="1"/>
    <w:qFormat/>
    <w:rsid w:val="009D7E91"/>
    <w:pPr>
      <w:numPr>
        <w:ilvl w:val="6"/>
        <w:numId w:val="3"/>
      </w:numPr>
      <w:spacing w:after="240"/>
    </w:pPr>
  </w:style>
  <w:style w:type="character" w:customStyle="1" w:styleId="CorpsdetexteCar">
    <w:name w:val="Corps de texte Car"/>
    <w:link w:val="Corpsdetexte"/>
    <w:uiPriority w:val="1"/>
    <w:rsid w:val="009D7E91"/>
    <w:rPr>
      <w:rFonts w:ascii="Verdana" w:hAnsi="Verdana"/>
      <w:sz w:val="18"/>
      <w:szCs w:val="22"/>
      <w:lang w:val="fr-FR"/>
    </w:rPr>
  </w:style>
  <w:style w:type="paragraph" w:styleId="Corpsdetexte2">
    <w:name w:val="Body Text 2"/>
    <w:basedOn w:val="Normal"/>
    <w:link w:val="Corpsdetexte2Car"/>
    <w:uiPriority w:val="1"/>
    <w:qFormat/>
    <w:rsid w:val="009D7E91"/>
    <w:pPr>
      <w:numPr>
        <w:ilvl w:val="7"/>
        <w:numId w:val="3"/>
      </w:numPr>
      <w:spacing w:after="240"/>
    </w:pPr>
  </w:style>
  <w:style w:type="character" w:customStyle="1" w:styleId="Corpsdetexte2Car">
    <w:name w:val="Corps de texte 2 Car"/>
    <w:link w:val="Corpsdetexte2"/>
    <w:uiPriority w:val="1"/>
    <w:rsid w:val="009D7E91"/>
    <w:rPr>
      <w:rFonts w:ascii="Verdana" w:hAnsi="Verdana"/>
      <w:sz w:val="18"/>
      <w:szCs w:val="22"/>
      <w:lang w:val="fr-FR"/>
    </w:rPr>
  </w:style>
  <w:style w:type="paragraph" w:styleId="Corpsdetexte3">
    <w:name w:val="Body Text 3"/>
    <w:basedOn w:val="Normal"/>
    <w:link w:val="Corpsdetexte3Car"/>
    <w:uiPriority w:val="1"/>
    <w:qFormat/>
    <w:rsid w:val="009D7E91"/>
    <w:pPr>
      <w:numPr>
        <w:ilvl w:val="8"/>
        <w:numId w:val="3"/>
      </w:numPr>
      <w:spacing w:after="240"/>
    </w:pPr>
    <w:rPr>
      <w:szCs w:val="16"/>
    </w:rPr>
  </w:style>
  <w:style w:type="character" w:customStyle="1" w:styleId="Corpsdetexte3Car">
    <w:name w:val="Corps de texte 3 Car"/>
    <w:link w:val="Corpsdetexte3"/>
    <w:uiPriority w:val="1"/>
    <w:rsid w:val="009D7E91"/>
    <w:rPr>
      <w:rFonts w:ascii="Verdana" w:hAnsi="Verdana"/>
      <w:sz w:val="18"/>
      <w:szCs w:val="16"/>
      <w:lang w:val="fr-FR"/>
    </w:rPr>
  </w:style>
  <w:style w:type="paragraph" w:styleId="Lgende">
    <w:name w:val="caption"/>
    <w:basedOn w:val="Normal"/>
    <w:next w:val="Normal"/>
    <w:uiPriority w:val="6"/>
    <w:qFormat/>
    <w:rsid w:val="009D7E91"/>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D7E91"/>
    <w:rPr>
      <w:vertAlign w:val="superscript"/>
      <w:lang w:val="fr-FR"/>
    </w:rPr>
  </w:style>
  <w:style w:type="paragraph" w:styleId="Notedebasdepage">
    <w:name w:val="footnote text"/>
    <w:basedOn w:val="Normal"/>
    <w:link w:val="NotedebasdepageCar"/>
    <w:uiPriority w:val="5"/>
    <w:rsid w:val="009D7E91"/>
    <w:pPr>
      <w:ind w:firstLine="567"/>
      <w:jc w:val="left"/>
    </w:pPr>
    <w:rPr>
      <w:sz w:val="16"/>
      <w:szCs w:val="18"/>
      <w:lang w:eastAsia="en-GB"/>
    </w:rPr>
  </w:style>
  <w:style w:type="character" w:customStyle="1" w:styleId="NotedebasdepageCar">
    <w:name w:val="Note de bas de page Car"/>
    <w:link w:val="Notedebasdepage"/>
    <w:uiPriority w:val="5"/>
    <w:rsid w:val="009D7E91"/>
    <w:rPr>
      <w:rFonts w:ascii="Verdana" w:hAnsi="Verdana"/>
      <w:sz w:val="16"/>
      <w:szCs w:val="18"/>
      <w:lang w:val="fr-FR" w:eastAsia="en-GB"/>
    </w:rPr>
  </w:style>
  <w:style w:type="paragraph" w:styleId="Notedefin">
    <w:name w:val="endnote text"/>
    <w:basedOn w:val="Notedebasdepage"/>
    <w:link w:val="NotedefinCar"/>
    <w:uiPriority w:val="49"/>
    <w:rsid w:val="009D7E91"/>
    <w:rPr>
      <w:szCs w:val="20"/>
    </w:rPr>
  </w:style>
  <w:style w:type="character" w:customStyle="1" w:styleId="NotedefinCar">
    <w:name w:val="Note de fin Car"/>
    <w:link w:val="Notedefin"/>
    <w:uiPriority w:val="49"/>
    <w:rsid w:val="009D7E91"/>
    <w:rPr>
      <w:rFonts w:ascii="Verdana" w:hAnsi="Verdana"/>
      <w:sz w:val="16"/>
      <w:lang w:val="fr-FR" w:eastAsia="en-GB"/>
    </w:rPr>
  </w:style>
  <w:style w:type="paragraph" w:customStyle="1" w:styleId="FollowUp">
    <w:name w:val="FollowUp"/>
    <w:basedOn w:val="Normal"/>
    <w:link w:val="FollowUpChar"/>
    <w:uiPriority w:val="6"/>
    <w:qFormat/>
    <w:rsid w:val="009D7E91"/>
    <w:pPr>
      <w:spacing w:after="240"/>
      <w:ind w:left="720"/>
    </w:pPr>
    <w:rPr>
      <w:i/>
    </w:rPr>
  </w:style>
  <w:style w:type="character" w:customStyle="1" w:styleId="FollowUpChar">
    <w:name w:val="FollowUp Char"/>
    <w:link w:val="FollowUp"/>
    <w:uiPriority w:val="6"/>
    <w:rsid w:val="009D7E91"/>
    <w:rPr>
      <w:rFonts w:ascii="Verdana" w:hAnsi="Verdana"/>
      <w:i/>
      <w:sz w:val="18"/>
      <w:szCs w:val="22"/>
      <w:lang w:val="fr-FR"/>
    </w:rPr>
  </w:style>
  <w:style w:type="paragraph" w:styleId="Pieddepage">
    <w:name w:val="footer"/>
    <w:basedOn w:val="Normal"/>
    <w:link w:val="PieddepageCar"/>
    <w:uiPriority w:val="3"/>
    <w:rsid w:val="009D7E91"/>
    <w:pPr>
      <w:tabs>
        <w:tab w:val="center" w:pos="4513"/>
        <w:tab w:val="right" w:pos="9027"/>
      </w:tabs>
    </w:pPr>
    <w:rPr>
      <w:szCs w:val="18"/>
      <w:lang w:eastAsia="en-GB"/>
    </w:rPr>
  </w:style>
  <w:style w:type="character" w:customStyle="1" w:styleId="PieddepageCar">
    <w:name w:val="Pied de page Car"/>
    <w:link w:val="Pieddepage"/>
    <w:uiPriority w:val="3"/>
    <w:rsid w:val="009D7E91"/>
    <w:rPr>
      <w:rFonts w:ascii="Verdana" w:hAnsi="Verdana"/>
      <w:sz w:val="18"/>
      <w:szCs w:val="18"/>
      <w:lang w:val="fr-FR" w:eastAsia="en-GB"/>
    </w:rPr>
  </w:style>
  <w:style w:type="paragraph" w:customStyle="1" w:styleId="FootnoteQuotation">
    <w:name w:val="Footnote Quotation"/>
    <w:basedOn w:val="Notedebasdepage"/>
    <w:uiPriority w:val="5"/>
    <w:rsid w:val="009D7E91"/>
    <w:pPr>
      <w:ind w:left="567" w:right="567" w:firstLine="0"/>
    </w:pPr>
  </w:style>
  <w:style w:type="character" w:styleId="Appelnotedebasdep">
    <w:name w:val="footnote reference"/>
    <w:uiPriority w:val="5"/>
    <w:rsid w:val="009D7E91"/>
    <w:rPr>
      <w:vertAlign w:val="superscript"/>
      <w:lang w:val="fr-FR"/>
    </w:rPr>
  </w:style>
  <w:style w:type="paragraph" w:styleId="En-tte">
    <w:name w:val="header"/>
    <w:basedOn w:val="Normal"/>
    <w:link w:val="En-tteCar"/>
    <w:uiPriority w:val="3"/>
    <w:rsid w:val="009D7E91"/>
    <w:pPr>
      <w:tabs>
        <w:tab w:val="center" w:pos="4513"/>
        <w:tab w:val="right" w:pos="9027"/>
      </w:tabs>
      <w:jc w:val="left"/>
    </w:pPr>
    <w:rPr>
      <w:szCs w:val="18"/>
      <w:lang w:eastAsia="en-GB"/>
    </w:rPr>
  </w:style>
  <w:style w:type="character" w:customStyle="1" w:styleId="En-tteCar">
    <w:name w:val="En-tête Car"/>
    <w:link w:val="En-tte"/>
    <w:uiPriority w:val="3"/>
    <w:rsid w:val="009D7E91"/>
    <w:rPr>
      <w:rFonts w:ascii="Verdana" w:hAnsi="Verdana"/>
      <w:sz w:val="18"/>
      <w:szCs w:val="18"/>
      <w:lang w:val="fr-FR" w:eastAsia="en-GB"/>
    </w:rPr>
  </w:style>
  <w:style w:type="numbering" w:customStyle="1" w:styleId="LegalHeadings">
    <w:name w:val="LegalHeadings"/>
    <w:uiPriority w:val="99"/>
    <w:rsid w:val="009D7E91"/>
    <w:pPr>
      <w:numPr>
        <w:numId w:val="6"/>
      </w:numPr>
    </w:pPr>
  </w:style>
  <w:style w:type="paragraph" w:styleId="Listepuces">
    <w:name w:val="List Bullet"/>
    <w:basedOn w:val="Normal"/>
    <w:uiPriority w:val="1"/>
    <w:rsid w:val="009D7E91"/>
    <w:pPr>
      <w:numPr>
        <w:numId w:val="5"/>
      </w:numPr>
      <w:tabs>
        <w:tab w:val="left" w:pos="567"/>
      </w:tabs>
      <w:spacing w:after="240"/>
      <w:contextualSpacing/>
    </w:pPr>
  </w:style>
  <w:style w:type="paragraph" w:styleId="Listepuces2">
    <w:name w:val="List Bullet 2"/>
    <w:basedOn w:val="Normal"/>
    <w:uiPriority w:val="1"/>
    <w:rsid w:val="009D7E91"/>
    <w:pPr>
      <w:numPr>
        <w:ilvl w:val="1"/>
        <w:numId w:val="5"/>
      </w:numPr>
      <w:tabs>
        <w:tab w:val="left" w:pos="907"/>
      </w:tabs>
      <w:spacing w:after="240"/>
      <w:contextualSpacing/>
    </w:pPr>
  </w:style>
  <w:style w:type="paragraph" w:styleId="Listepuces3">
    <w:name w:val="List Bullet 3"/>
    <w:basedOn w:val="Normal"/>
    <w:uiPriority w:val="1"/>
    <w:rsid w:val="009D7E91"/>
    <w:pPr>
      <w:numPr>
        <w:ilvl w:val="2"/>
        <w:numId w:val="5"/>
      </w:numPr>
      <w:tabs>
        <w:tab w:val="left" w:pos="1247"/>
      </w:tabs>
      <w:spacing w:after="240"/>
      <w:contextualSpacing/>
    </w:pPr>
  </w:style>
  <w:style w:type="paragraph" w:styleId="Listepuces4">
    <w:name w:val="List Bullet 4"/>
    <w:basedOn w:val="Normal"/>
    <w:uiPriority w:val="1"/>
    <w:rsid w:val="009D7E91"/>
    <w:pPr>
      <w:numPr>
        <w:ilvl w:val="3"/>
        <w:numId w:val="5"/>
      </w:numPr>
      <w:tabs>
        <w:tab w:val="left" w:pos="1587"/>
      </w:tabs>
      <w:spacing w:after="240"/>
      <w:contextualSpacing/>
    </w:pPr>
  </w:style>
  <w:style w:type="paragraph" w:styleId="Listepuces5">
    <w:name w:val="List Bullet 5"/>
    <w:basedOn w:val="Normal"/>
    <w:uiPriority w:val="1"/>
    <w:rsid w:val="009D7E91"/>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9D7E91"/>
    <w:pPr>
      <w:ind w:left="720"/>
      <w:contextualSpacing/>
    </w:pPr>
  </w:style>
  <w:style w:type="numbering" w:customStyle="1" w:styleId="ListBullets">
    <w:name w:val="ListBullets"/>
    <w:uiPriority w:val="99"/>
    <w:rsid w:val="009D7E91"/>
    <w:pPr>
      <w:numPr>
        <w:numId w:val="7"/>
      </w:numPr>
    </w:pPr>
  </w:style>
  <w:style w:type="paragraph" w:customStyle="1" w:styleId="Quotation">
    <w:name w:val="Quotation"/>
    <w:basedOn w:val="Normal"/>
    <w:uiPriority w:val="5"/>
    <w:qFormat/>
    <w:rsid w:val="009D7E91"/>
    <w:pPr>
      <w:spacing w:after="240"/>
      <w:ind w:left="567" w:right="567"/>
    </w:pPr>
    <w:rPr>
      <w:szCs w:val="18"/>
      <w:lang w:eastAsia="en-GB"/>
    </w:rPr>
  </w:style>
  <w:style w:type="paragraph" w:customStyle="1" w:styleId="QuotationDouble">
    <w:name w:val="Quotation Double"/>
    <w:basedOn w:val="Normal"/>
    <w:uiPriority w:val="5"/>
    <w:qFormat/>
    <w:rsid w:val="009D7E91"/>
    <w:pPr>
      <w:spacing w:after="240"/>
      <w:ind w:left="1134" w:right="1134"/>
    </w:pPr>
    <w:rPr>
      <w:szCs w:val="18"/>
      <w:lang w:eastAsia="en-GB"/>
    </w:rPr>
  </w:style>
  <w:style w:type="paragraph" w:styleId="Sous-titre">
    <w:name w:val="Subtitle"/>
    <w:basedOn w:val="Normal"/>
    <w:next w:val="Normal"/>
    <w:link w:val="Sous-titreCar"/>
    <w:uiPriority w:val="6"/>
    <w:qFormat/>
    <w:rsid w:val="009D7E91"/>
    <w:pPr>
      <w:numPr>
        <w:ilvl w:val="1"/>
      </w:numPr>
    </w:pPr>
    <w:rPr>
      <w:rFonts w:eastAsia="Times New Roman"/>
      <w:b/>
      <w:iCs/>
      <w:szCs w:val="24"/>
    </w:rPr>
  </w:style>
  <w:style w:type="character" w:customStyle="1" w:styleId="Sous-titreCar">
    <w:name w:val="Sous-titre Car"/>
    <w:link w:val="Sous-titre"/>
    <w:uiPriority w:val="6"/>
    <w:rsid w:val="009D7E91"/>
    <w:rPr>
      <w:rFonts w:ascii="Verdana" w:eastAsia="Times New Roman" w:hAnsi="Verdana"/>
      <w:b/>
      <w:iCs/>
      <w:sz w:val="18"/>
      <w:szCs w:val="24"/>
      <w:lang w:val="fr-FR"/>
    </w:rPr>
  </w:style>
  <w:style w:type="paragraph" w:customStyle="1" w:styleId="SummaryHeader">
    <w:name w:val="SummaryHeader"/>
    <w:basedOn w:val="Normal"/>
    <w:uiPriority w:val="4"/>
    <w:qFormat/>
    <w:rsid w:val="009D7E91"/>
    <w:pPr>
      <w:spacing w:after="240"/>
      <w:outlineLvl w:val="0"/>
    </w:pPr>
    <w:rPr>
      <w:b/>
      <w:caps/>
      <w:color w:val="006283"/>
    </w:rPr>
  </w:style>
  <w:style w:type="paragraph" w:customStyle="1" w:styleId="SummarySubheader">
    <w:name w:val="SummarySubheader"/>
    <w:basedOn w:val="Normal"/>
    <w:uiPriority w:val="4"/>
    <w:qFormat/>
    <w:rsid w:val="009D7E91"/>
    <w:pPr>
      <w:spacing w:after="240"/>
      <w:outlineLvl w:val="1"/>
    </w:pPr>
    <w:rPr>
      <w:b/>
      <w:color w:val="006283"/>
    </w:rPr>
  </w:style>
  <w:style w:type="paragraph" w:customStyle="1" w:styleId="SummaryText">
    <w:name w:val="SummaryText"/>
    <w:basedOn w:val="Normal"/>
    <w:uiPriority w:val="4"/>
    <w:qFormat/>
    <w:rsid w:val="009D7E91"/>
    <w:pPr>
      <w:numPr>
        <w:numId w:val="8"/>
      </w:numPr>
      <w:spacing w:after="240"/>
      <w:ind w:left="0" w:firstLine="0"/>
    </w:pPr>
  </w:style>
  <w:style w:type="paragraph" w:styleId="Tabledesrfrencesjuridiques">
    <w:name w:val="table of authorities"/>
    <w:basedOn w:val="Normal"/>
    <w:next w:val="Normal"/>
    <w:uiPriority w:val="39"/>
    <w:rsid w:val="009D7E91"/>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D7E91"/>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9D7E91"/>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D7E91"/>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9D7E91"/>
    <w:pPr>
      <w:spacing w:after="360"/>
      <w:jc w:val="center"/>
    </w:pPr>
    <w:rPr>
      <w:caps/>
      <w:color w:val="006283"/>
      <w:szCs w:val="18"/>
      <w:lang w:eastAsia="en-GB"/>
    </w:rPr>
  </w:style>
  <w:style w:type="paragraph" w:customStyle="1" w:styleId="Title3">
    <w:name w:val="Title 3"/>
    <w:basedOn w:val="Normal"/>
    <w:next w:val="Normal"/>
    <w:uiPriority w:val="5"/>
    <w:qFormat/>
    <w:rsid w:val="009D7E91"/>
    <w:pPr>
      <w:spacing w:after="360"/>
      <w:jc w:val="center"/>
    </w:pPr>
    <w:rPr>
      <w:i/>
      <w:color w:val="006283"/>
      <w:szCs w:val="18"/>
      <w:lang w:eastAsia="en-GB"/>
    </w:rPr>
  </w:style>
  <w:style w:type="paragraph" w:customStyle="1" w:styleId="TitleCountry">
    <w:name w:val="Title Country"/>
    <w:basedOn w:val="Normal"/>
    <w:next w:val="Normal"/>
    <w:uiPriority w:val="5"/>
    <w:qFormat/>
    <w:rsid w:val="009D7E91"/>
    <w:pPr>
      <w:spacing w:after="360"/>
      <w:jc w:val="center"/>
    </w:pPr>
    <w:rPr>
      <w:smallCaps/>
      <w:color w:val="006283"/>
      <w:szCs w:val="18"/>
      <w:lang w:eastAsia="en-GB"/>
    </w:rPr>
  </w:style>
  <w:style w:type="paragraph" w:styleId="TM1">
    <w:name w:val="toc 1"/>
    <w:basedOn w:val="Normal"/>
    <w:next w:val="Normal"/>
    <w:uiPriority w:val="39"/>
    <w:rsid w:val="009D7E91"/>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D7E91"/>
    <w:pPr>
      <w:spacing w:before="240"/>
      <w:jc w:val="center"/>
    </w:pPr>
    <w:rPr>
      <w:rFonts w:eastAsia="Times New Roman"/>
      <w:b/>
      <w:bCs/>
      <w:szCs w:val="28"/>
      <w:lang w:eastAsia="en-GB"/>
    </w:rPr>
  </w:style>
  <w:style w:type="table" w:customStyle="1" w:styleId="WTOBox1">
    <w:name w:val="WTOBox1"/>
    <w:basedOn w:val="TableauNormal"/>
    <w:uiPriority w:val="99"/>
    <w:rsid w:val="009D7E91"/>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D7E91"/>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9D7E91"/>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9D7E91"/>
    <w:pPr>
      <w:keepNext/>
      <w:keepLines/>
      <w:spacing w:after="240"/>
      <w:jc w:val="left"/>
    </w:pPr>
    <w:rPr>
      <w:rFonts w:eastAsia="Times New Roman"/>
      <w:b/>
      <w:caps/>
      <w:color w:val="006283"/>
      <w:sz w:val="28"/>
    </w:rPr>
  </w:style>
  <w:style w:type="table" w:styleId="Grilledutableau">
    <w:name w:val="Table Grid"/>
    <w:basedOn w:val="TableauNormal"/>
    <w:uiPriority w:val="59"/>
    <w:rsid w:val="009D7E91"/>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TR">
    <w:name w:val="toa heading"/>
    <w:basedOn w:val="Normal"/>
    <w:next w:val="Normal"/>
    <w:uiPriority w:val="39"/>
    <w:unhideWhenUsed/>
    <w:rsid w:val="009D7E91"/>
    <w:pPr>
      <w:spacing w:before="120"/>
    </w:pPr>
    <w:rPr>
      <w:rFonts w:ascii="Cambria" w:eastAsia="Times New Roman" w:hAnsi="Cambria"/>
      <w:b/>
      <w:bCs/>
      <w:sz w:val="24"/>
      <w:szCs w:val="24"/>
    </w:rPr>
  </w:style>
  <w:style w:type="paragraph" w:customStyle="1" w:styleId="NoteText">
    <w:name w:val="Note Text"/>
    <w:basedOn w:val="Normal"/>
    <w:uiPriority w:val="4"/>
    <w:qFormat/>
    <w:rsid w:val="009D7E91"/>
    <w:pPr>
      <w:tabs>
        <w:tab w:val="left" w:pos="851"/>
      </w:tabs>
      <w:ind w:left="851" w:hanging="851"/>
      <w:jc w:val="left"/>
    </w:pPr>
    <w:rPr>
      <w:sz w:val="16"/>
    </w:rPr>
  </w:style>
  <w:style w:type="character" w:styleId="Lienhypertexte">
    <w:name w:val="Hyperlink"/>
    <w:uiPriority w:val="9"/>
    <w:unhideWhenUsed/>
    <w:rsid w:val="009D7E91"/>
    <w:rPr>
      <w:color w:val="0000FF"/>
      <w:u w:val="single"/>
      <w:lang w:val="fr-FR"/>
    </w:rPr>
  </w:style>
  <w:style w:type="paragraph" w:styleId="Bibliographie">
    <w:name w:val="Bibliography"/>
    <w:basedOn w:val="Normal"/>
    <w:next w:val="Normal"/>
    <w:uiPriority w:val="49"/>
    <w:semiHidden/>
    <w:unhideWhenUsed/>
    <w:rsid w:val="009D7E91"/>
  </w:style>
  <w:style w:type="paragraph" w:styleId="Normalcentr">
    <w:name w:val="Block Text"/>
    <w:basedOn w:val="Normal"/>
    <w:uiPriority w:val="99"/>
    <w:semiHidden/>
    <w:unhideWhenUsed/>
    <w:rsid w:val="009D7E91"/>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D7E91"/>
    <w:pPr>
      <w:numPr>
        <w:ilvl w:val="0"/>
        <w:numId w:val="0"/>
      </w:numPr>
      <w:spacing w:after="0"/>
      <w:ind w:firstLine="360"/>
    </w:pPr>
  </w:style>
  <w:style w:type="character" w:customStyle="1" w:styleId="Retrait1religneCar">
    <w:name w:val="Retrait 1re ligne Car"/>
    <w:link w:val="Retrait1religne"/>
    <w:uiPriority w:val="99"/>
    <w:semiHidden/>
    <w:rsid w:val="009D7E91"/>
    <w:rPr>
      <w:rFonts w:ascii="Verdana" w:hAnsi="Verdana"/>
      <w:sz w:val="18"/>
      <w:szCs w:val="22"/>
      <w:lang w:val="fr-FR"/>
    </w:rPr>
  </w:style>
  <w:style w:type="paragraph" w:styleId="Retraitcorpsdetexte">
    <w:name w:val="Body Text Indent"/>
    <w:basedOn w:val="Normal"/>
    <w:link w:val="RetraitcorpsdetexteCar"/>
    <w:uiPriority w:val="99"/>
    <w:semiHidden/>
    <w:unhideWhenUsed/>
    <w:rsid w:val="009D7E91"/>
    <w:pPr>
      <w:spacing w:after="120"/>
      <w:ind w:left="283"/>
    </w:pPr>
  </w:style>
  <w:style w:type="character" w:customStyle="1" w:styleId="RetraitcorpsdetexteCar">
    <w:name w:val="Retrait corps de texte Car"/>
    <w:link w:val="Retraitcorpsdetexte"/>
    <w:uiPriority w:val="99"/>
    <w:semiHidden/>
    <w:rsid w:val="009D7E91"/>
    <w:rPr>
      <w:rFonts w:ascii="Verdana" w:hAnsi="Verdana"/>
      <w:sz w:val="18"/>
      <w:szCs w:val="22"/>
      <w:lang w:val="fr-FR"/>
    </w:rPr>
  </w:style>
  <w:style w:type="paragraph" w:styleId="Retraitcorpset1relig">
    <w:name w:val="Body Text First Indent 2"/>
    <w:basedOn w:val="Retraitcorpsdetexte"/>
    <w:link w:val="Retraitcorpset1religCar"/>
    <w:uiPriority w:val="99"/>
    <w:semiHidden/>
    <w:unhideWhenUsed/>
    <w:rsid w:val="009D7E91"/>
    <w:pPr>
      <w:spacing w:after="0"/>
      <w:ind w:left="360" w:firstLine="360"/>
    </w:pPr>
  </w:style>
  <w:style w:type="character" w:customStyle="1" w:styleId="Retraitcorpset1religCar">
    <w:name w:val="Retrait corps et 1re lig. Car"/>
    <w:link w:val="Retraitcorpset1relig"/>
    <w:uiPriority w:val="99"/>
    <w:semiHidden/>
    <w:rsid w:val="009D7E91"/>
    <w:rPr>
      <w:rFonts w:ascii="Verdana" w:hAnsi="Verdana"/>
      <w:sz w:val="18"/>
      <w:szCs w:val="22"/>
      <w:lang w:val="fr-FR"/>
    </w:rPr>
  </w:style>
  <w:style w:type="paragraph" w:styleId="Retraitcorpsdetexte2">
    <w:name w:val="Body Text Indent 2"/>
    <w:basedOn w:val="Normal"/>
    <w:link w:val="Retraitcorpsdetexte2Car"/>
    <w:uiPriority w:val="99"/>
    <w:semiHidden/>
    <w:unhideWhenUsed/>
    <w:rsid w:val="009D7E91"/>
    <w:pPr>
      <w:spacing w:after="120" w:line="480" w:lineRule="auto"/>
      <w:ind w:left="283"/>
    </w:pPr>
  </w:style>
  <w:style w:type="character" w:customStyle="1" w:styleId="Retraitcorpsdetexte2Car">
    <w:name w:val="Retrait corps de texte 2 Car"/>
    <w:link w:val="Retraitcorpsdetexte2"/>
    <w:uiPriority w:val="99"/>
    <w:semiHidden/>
    <w:rsid w:val="009D7E91"/>
    <w:rPr>
      <w:rFonts w:ascii="Verdana" w:hAnsi="Verdana"/>
      <w:sz w:val="18"/>
      <w:szCs w:val="22"/>
      <w:lang w:val="fr-FR"/>
    </w:rPr>
  </w:style>
  <w:style w:type="paragraph" w:styleId="Retraitcorpsdetexte3">
    <w:name w:val="Body Text Indent 3"/>
    <w:basedOn w:val="Normal"/>
    <w:link w:val="Retraitcorpsdetexte3Car"/>
    <w:uiPriority w:val="99"/>
    <w:semiHidden/>
    <w:unhideWhenUsed/>
    <w:rsid w:val="009D7E91"/>
    <w:pPr>
      <w:spacing w:after="120"/>
      <w:ind w:left="283"/>
    </w:pPr>
    <w:rPr>
      <w:sz w:val="16"/>
      <w:szCs w:val="16"/>
    </w:rPr>
  </w:style>
  <w:style w:type="character" w:customStyle="1" w:styleId="Retraitcorpsdetexte3Car">
    <w:name w:val="Retrait corps de texte 3 Car"/>
    <w:link w:val="Retraitcorpsdetexte3"/>
    <w:uiPriority w:val="99"/>
    <w:semiHidden/>
    <w:rsid w:val="009D7E91"/>
    <w:rPr>
      <w:rFonts w:ascii="Verdana" w:hAnsi="Verdana"/>
      <w:sz w:val="16"/>
      <w:szCs w:val="16"/>
      <w:lang w:val="fr-FR"/>
    </w:rPr>
  </w:style>
  <w:style w:type="character" w:styleId="Titredulivre">
    <w:name w:val="Book Title"/>
    <w:uiPriority w:val="99"/>
    <w:semiHidden/>
    <w:qFormat/>
    <w:rsid w:val="009D7E91"/>
    <w:rPr>
      <w:b/>
      <w:bCs/>
      <w:smallCaps/>
      <w:spacing w:val="5"/>
      <w:lang w:val="fr-FR"/>
    </w:rPr>
  </w:style>
  <w:style w:type="paragraph" w:styleId="Formuledepolitesse">
    <w:name w:val="Closing"/>
    <w:basedOn w:val="Normal"/>
    <w:link w:val="FormuledepolitesseCar"/>
    <w:uiPriority w:val="99"/>
    <w:semiHidden/>
    <w:unhideWhenUsed/>
    <w:rsid w:val="009D7E91"/>
    <w:pPr>
      <w:ind w:left="4252"/>
    </w:pPr>
  </w:style>
  <w:style w:type="character" w:customStyle="1" w:styleId="FormuledepolitesseCar">
    <w:name w:val="Formule de politesse Car"/>
    <w:link w:val="Formuledepolitesse"/>
    <w:uiPriority w:val="99"/>
    <w:semiHidden/>
    <w:rsid w:val="009D7E91"/>
    <w:rPr>
      <w:rFonts w:ascii="Verdana" w:hAnsi="Verdana"/>
      <w:sz w:val="18"/>
      <w:szCs w:val="22"/>
      <w:lang w:val="fr-FR"/>
    </w:rPr>
  </w:style>
  <w:style w:type="character" w:styleId="Marquedecommentaire">
    <w:name w:val="annotation reference"/>
    <w:uiPriority w:val="99"/>
    <w:semiHidden/>
    <w:unhideWhenUsed/>
    <w:rsid w:val="009D7E91"/>
    <w:rPr>
      <w:sz w:val="16"/>
      <w:szCs w:val="16"/>
      <w:lang w:val="fr-FR"/>
    </w:rPr>
  </w:style>
  <w:style w:type="paragraph" w:styleId="Commentaire">
    <w:name w:val="annotation text"/>
    <w:basedOn w:val="Normal"/>
    <w:link w:val="CommentaireCar"/>
    <w:uiPriority w:val="99"/>
    <w:unhideWhenUsed/>
    <w:rsid w:val="009D7E91"/>
    <w:rPr>
      <w:sz w:val="20"/>
      <w:szCs w:val="20"/>
    </w:rPr>
  </w:style>
  <w:style w:type="character" w:customStyle="1" w:styleId="CommentaireCar">
    <w:name w:val="Commentaire Car"/>
    <w:link w:val="Commentaire"/>
    <w:uiPriority w:val="99"/>
    <w:rsid w:val="009D7E91"/>
    <w:rPr>
      <w:rFonts w:ascii="Verdana" w:hAnsi="Verdana"/>
      <w:lang w:val="fr-FR"/>
    </w:rPr>
  </w:style>
  <w:style w:type="paragraph" w:styleId="Objetducommentaire">
    <w:name w:val="annotation subject"/>
    <w:basedOn w:val="Commentaire"/>
    <w:next w:val="Commentaire"/>
    <w:link w:val="ObjetducommentaireCar"/>
    <w:uiPriority w:val="99"/>
    <w:unhideWhenUsed/>
    <w:rsid w:val="009D7E91"/>
    <w:rPr>
      <w:b/>
      <w:bCs/>
    </w:rPr>
  </w:style>
  <w:style w:type="character" w:customStyle="1" w:styleId="ObjetducommentaireCar">
    <w:name w:val="Objet du commentaire Car"/>
    <w:link w:val="Objetducommentaire"/>
    <w:uiPriority w:val="99"/>
    <w:rsid w:val="009D7E91"/>
    <w:rPr>
      <w:rFonts w:ascii="Verdana" w:hAnsi="Verdana"/>
      <w:b/>
      <w:bCs/>
      <w:lang w:val="fr-FR"/>
    </w:rPr>
  </w:style>
  <w:style w:type="paragraph" w:styleId="Date">
    <w:name w:val="Date"/>
    <w:basedOn w:val="Normal"/>
    <w:next w:val="Normal"/>
    <w:link w:val="DateCar"/>
    <w:uiPriority w:val="99"/>
    <w:semiHidden/>
    <w:unhideWhenUsed/>
    <w:rsid w:val="009D7E91"/>
  </w:style>
  <w:style w:type="character" w:customStyle="1" w:styleId="DateCar">
    <w:name w:val="Date Car"/>
    <w:link w:val="Date"/>
    <w:uiPriority w:val="99"/>
    <w:semiHidden/>
    <w:rsid w:val="009D7E91"/>
    <w:rPr>
      <w:rFonts w:ascii="Verdana" w:hAnsi="Verdana"/>
      <w:sz w:val="18"/>
      <w:szCs w:val="22"/>
      <w:lang w:val="fr-FR"/>
    </w:rPr>
  </w:style>
  <w:style w:type="paragraph" w:styleId="Explorateurdedocuments">
    <w:name w:val="Document Map"/>
    <w:basedOn w:val="Normal"/>
    <w:link w:val="ExplorateurdedocumentsCar"/>
    <w:uiPriority w:val="99"/>
    <w:semiHidden/>
    <w:unhideWhenUsed/>
    <w:rsid w:val="009D7E91"/>
    <w:rPr>
      <w:rFonts w:ascii="Tahoma" w:hAnsi="Tahoma" w:cs="Tahoma"/>
      <w:sz w:val="16"/>
      <w:szCs w:val="16"/>
    </w:rPr>
  </w:style>
  <w:style w:type="character" w:customStyle="1" w:styleId="ExplorateurdedocumentsCar">
    <w:name w:val="Explorateur de documents Car"/>
    <w:link w:val="Explorateurdedocuments"/>
    <w:uiPriority w:val="99"/>
    <w:semiHidden/>
    <w:rsid w:val="009D7E91"/>
    <w:rPr>
      <w:rFonts w:ascii="Tahoma" w:hAnsi="Tahoma" w:cs="Tahoma"/>
      <w:sz w:val="16"/>
      <w:szCs w:val="16"/>
      <w:lang w:val="fr-FR"/>
    </w:rPr>
  </w:style>
  <w:style w:type="paragraph" w:styleId="Signaturelectronique">
    <w:name w:val="E-mail Signature"/>
    <w:basedOn w:val="Normal"/>
    <w:link w:val="SignaturelectroniqueCar"/>
    <w:uiPriority w:val="99"/>
    <w:semiHidden/>
    <w:unhideWhenUsed/>
    <w:rsid w:val="009D7E91"/>
  </w:style>
  <w:style w:type="character" w:customStyle="1" w:styleId="SignaturelectroniqueCar">
    <w:name w:val="Signature électronique Car"/>
    <w:link w:val="Signaturelectronique"/>
    <w:uiPriority w:val="99"/>
    <w:semiHidden/>
    <w:rsid w:val="009D7E91"/>
    <w:rPr>
      <w:rFonts w:ascii="Verdana" w:hAnsi="Verdana"/>
      <w:sz w:val="18"/>
      <w:szCs w:val="22"/>
      <w:lang w:val="fr-FR"/>
    </w:rPr>
  </w:style>
  <w:style w:type="character" w:styleId="Accentuation">
    <w:name w:val="Emphasis"/>
    <w:uiPriority w:val="99"/>
    <w:semiHidden/>
    <w:qFormat/>
    <w:rsid w:val="009D7E91"/>
    <w:rPr>
      <w:i/>
      <w:iCs/>
      <w:lang w:val="fr-FR"/>
    </w:rPr>
  </w:style>
  <w:style w:type="paragraph" w:styleId="Adressedestinataire">
    <w:name w:val="envelope address"/>
    <w:basedOn w:val="Normal"/>
    <w:uiPriority w:val="99"/>
    <w:semiHidden/>
    <w:unhideWhenUsed/>
    <w:rsid w:val="009D7E91"/>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D7E91"/>
    <w:rPr>
      <w:rFonts w:ascii="Cambria" w:eastAsia="Times New Roman" w:hAnsi="Cambria"/>
      <w:sz w:val="20"/>
      <w:szCs w:val="20"/>
    </w:rPr>
  </w:style>
  <w:style w:type="character" w:styleId="Lienhypertextesuivivisit">
    <w:name w:val="FollowedHyperlink"/>
    <w:uiPriority w:val="9"/>
    <w:unhideWhenUsed/>
    <w:rsid w:val="009D7E91"/>
    <w:rPr>
      <w:color w:val="800080"/>
      <w:u w:val="single"/>
      <w:lang w:val="fr-FR"/>
    </w:rPr>
  </w:style>
  <w:style w:type="character" w:styleId="AcronymeHTML">
    <w:name w:val="HTML Acronym"/>
    <w:uiPriority w:val="99"/>
    <w:semiHidden/>
    <w:unhideWhenUsed/>
    <w:rsid w:val="009D7E91"/>
    <w:rPr>
      <w:lang w:val="fr-FR"/>
    </w:rPr>
  </w:style>
  <w:style w:type="paragraph" w:styleId="AdresseHTML">
    <w:name w:val="HTML Address"/>
    <w:basedOn w:val="Normal"/>
    <w:link w:val="AdresseHTMLCar"/>
    <w:uiPriority w:val="99"/>
    <w:semiHidden/>
    <w:unhideWhenUsed/>
    <w:rsid w:val="009D7E91"/>
    <w:rPr>
      <w:i/>
      <w:iCs/>
    </w:rPr>
  </w:style>
  <w:style w:type="character" w:customStyle="1" w:styleId="AdresseHTMLCar">
    <w:name w:val="Adresse HTML Car"/>
    <w:link w:val="AdresseHTML"/>
    <w:uiPriority w:val="99"/>
    <w:semiHidden/>
    <w:rsid w:val="009D7E91"/>
    <w:rPr>
      <w:rFonts w:ascii="Verdana" w:hAnsi="Verdana"/>
      <w:i/>
      <w:iCs/>
      <w:sz w:val="18"/>
      <w:szCs w:val="22"/>
      <w:lang w:val="fr-FR"/>
    </w:rPr>
  </w:style>
  <w:style w:type="character" w:styleId="CitationHTML">
    <w:name w:val="HTML Cite"/>
    <w:uiPriority w:val="99"/>
    <w:semiHidden/>
    <w:unhideWhenUsed/>
    <w:rsid w:val="009D7E91"/>
    <w:rPr>
      <w:i/>
      <w:iCs/>
      <w:lang w:val="fr-FR"/>
    </w:rPr>
  </w:style>
  <w:style w:type="character" w:styleId="CodeHTML">
    <w:name w:val="HTML Code"/>
    <w:uiPriority w:val="99"/>
    <w:semiHidden/>
    <w:unhideWhenUsed/>
    <w:rsid w:val="009D7E91"/>
    <w:rPr>
      <w:rFonts w:ascii="Consolas" w:hAnsi="Consolas" w:cs="Consolas"/>
      <w:sz w:val="20"/>
      <w:szCs w:val="20"/>
      <w:lang w:val="fr-FR"/>
    </w:rPr>
  </w:style>
  <w:style w:type="character" w:styleId="DfinitionHTML">
    <w:name w:val="HTML Definition"/>
    <w:uiPriority w:val="99"/>
    <w:semiHidden/>
    <w:unhideWhenUsed/>
    <w:rsid w:val="009D7E91"/>
    <w:rPr>
      <w:i/>
      <w:iCs/>
      <w:lang w:val="fr-FR"/>
    </w:rPr>
  </w:style>
  <w:style w:type="character" w:styleId="ClavierHTML">
    <w:name w:val="HTML Keyboard"/>
    <w:uiPriority w:val="99"/>
    <w:semiHidden/>
    <w:unhideWhenUsed/>
    <w:rsid w:val="009D7E91"/>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9D7E91"/>
    <w:rPr>
      <w:rFonts w:ascii="Consolas" w:hAnsi="Consolas" w:cs="Consolas"/>
      <w:sz w:val="20"/>
      <w:szCs w:val="20"/>
    </w:rPr>
  </w:style>
  <w:style w:type="character" w:customStyle="1" w:styleId="PrformatHTMLCar">
    <w:name w:val="Préformaté HTML Car"/>
    <w:link w:val="PrformatHTML"/>
    <w:uiPriority w:val="99"/>
    <w:semiHidden/>
    <w:rsid w:val="009D7E91"/>
    <w:rPr>
      <w:rFonts w:ascii="Consolas" w:hAnsi="Consolas" w:cs="Consolas"/>
      <w:lang w:val="fr-FR"/>
    </w:rPr>
  </w:style>
  <w:style w:type="character" w:styleId="ExempleHTML">
    <w:name w:val="HTML Sample"/>
    <w:uiPriority w:val="99"/>
    <w:semiHidden/>
    <w:unhideWhenUsed/>
    <w:rsid w:val="009D7E91"/>
    <w:rPr>
      <w:rFonts w:ascii="Consolas" w:hAnsi="Consolas" w:cs="Consolas"/>
      <w:sz w:val="24"/>
      <w:szCs w:val="24"/>
      <w:lang w:val="fr-FR"/>
    </w:rPr>
  </w:style>
  <w:style w:type="character" w:styleId="MachinecrireHTML">
    <w:name w:val="HTML Typewriter"/>
    <w:uiPriority w:val="99"/>
    <w:semiHidden/>
    <w:unhideWhenUsed/>
    <w:rsid w:val="009D7E91"/>
    <w:rPr>
      <w:rFonts w:ascii="Consolas" w:hAnsi="Consolas" w:cs="Consolas"/>
      <w:sz w:val="20"/>
      <w:szCs w:val="20"/>
      <w:lang w:val="fr-FR"/>
    </w:rPr>
  </w:style>
  <w:style w:type="character" w:styleId="VariableHTML">
    <w:name w:val="HTML Variable"/>
    <w:uiPriority w:val="99"/>
    <w:semiHidden/>
    <w:unhideWhenUsed/>
    <w:rsid w:val="009D7E91"/>
    <w:rPr>
      <w:i/>
      <w:iCs/>
      <w:lang w:val="fr-FR"/>
    </w:rPr>
  </w:style>
  <w:style w:type="paragraph" w:styleId="Index1">
    <w:name w:val="index 1"/>
    <w:basedOn w:val="Normal"/>
    <w:next w:val="Normal"/>
    <w:uiPriority w:val="99"/>
    <w:semiHidden/>
    <w:unhideWhenUsed/>
    <w:rsid w:val="009D7E91"/>
    <w:pPr>
      <w:ind w:left="180" w:hanging="180"/>
    </w:pPr>
  </w:style>
  <w:style w:type="paragraph" w:styleId="Index2">
    <w:name w:val="index 2"/>
    <w:basedOn w:val="Normal"/>
    <w:next w:val="Normal"/>
    <w:uiPriority w:val="99"/>
    <w:semiHidden/>
    <w:unhideWhenUsed/>
    <w:rsid w:val="009D7E91"/>
    <w:pPr>
      <w:ind w:left="360" w:hanging="180"/>
    </w:pPr>
  </w:style>
  <w:style w:type="paragraph" w:styleId="Index3">
    <w:name w:val="index 3"/>
    <w:basedOn w:val="Normal"/>
    <w:next w:val="Normal"/>
    <w:uiPriority w:val="99"/>
    <w:semiHidden/>
    <w:unhideWhenUsed/>
    <w:rsid w:val="009D7E91"/>
    <w:pPr>
      <w:ind w:left="540" w:hanging="180"/>
    </w:pPr>
  </w:style>
  <w:style w:type="paragraph" w:styleId="Index4">
    <w:name w:val="index 4"/>
    <w:basedOn w:val="Normal"/>
    <w:next w:val="Normal"/>
    <w:uiPriority w:val="99"/>
    <w:semiHidden/>
    <w:unhideWhenUsed/>
    <w:rsid w:val="009D7E91"/>
    <w:pPr>
      <w:ind w:left="720" w:hanging="180"/>
    </w:pPr>
  </w:style>
  <w:style w:type="paragraph" w:styleId="Index5">
    <w:name w:val="index 5"/>
    <w:basedOn w:val="Normal"/>
    <w:next w:val="Normal"/>
    <w:uiPriority w:val="99"/>
    <w:semiHidden/>
    <w:unhideWhenUsed/>
    <w:rsid w:val="009D7E91"/>
    <w:pPr>
      <w:ind w:left="900" w:hanging="180"/>
    </w:pPr>
  </w:style>
  <w:style w:type="paragraph" w:styleId="Index6">
    <w:name w:val="index 6"/>
    <w:basedOn w:val="Normal"/>
    <w:next w:val="Normal"/>
    <w:uiPriority w:val="99"/>
    <w:semiHidden/>
    <w:unhideWhenUsed/>
    <w:rsid w:val="009D7E91"/>
    <w:pPr>
      <w:ind w:left="1080" w:hanging="180"/>
    </w:pPr>
  </w:style>
  <w:style w:type="paragraph" w:styleId="Index7">
    <w:name w:val="index 7"/>
    <w:basedOn w:val="Normal"/>
    <w:next w:val="Normal"/>
    <w:uiPriority w:val="99"/>
    <w:semiHidden/>
    <w:unhideWhenUsed/>
    <w:rsid w:val="009D7E91"/>
    <w:pPr>
      <w:ind w:left="1260" w:hanging="180"/>
    </w:pPr>
  </w:style>
  <w:style w:type="paragraph" w:styleId="Index8">
    <w:name w:val="index 8"/>
    <w:basedOn w:val="Normal"/>
    <w:next w:val="Normal"/>
    <w:uiPriority w:val="99"/>
    <w:semiHidden/>
    <w:unhideWhenUsed/>
    <w:rsid w:val="009D7E91"/>
    <w:pPr>
      <w:ind w:left="1440" w:hanging="180"/>
    </w:pPr>
  </w:style>
  <w:style w:type="paragraph" w:styleId="Index9">
    <w:name w:val="index 9"/>
    <w:basedOn w:val="Normal"/>
    <w:next w:val="Normal"/>
    <w:uiPriority w:val="99"/>
    <w:semiHidden/>
    <w:unhideWhenUsed/>
    <w:rsid w:val="009D7E91"/>
    <w:pPr>
      <w:ind w:left="1620" w:hanging="180"/>
    </w:pPr>
  </w:style>
  <w:style w:type="paragraph" w:styleId="Titreindex">
    <w:name w:val="index heading"/>
    <w:basedOn w:val="Normal"/>
    <w:next w:val="Index1"/>
    <w:uiPriority w:val="99"/>
    <w:semiHidden/>
    <w:unhideWhenUsed/>
    <w:rsid w:val="009D7E91"/>
    <w:rPr>
      <w:rFonts w:ascii="Cambria" w:eastAsia="Times New Roman" w:hAnsi="Cambria"/>
      <w:b/>
      <w:bCs/>
    </w:rPr>
  </w:style>
  <w:style w:type="character" w:styleId="Emphaseintense">
    <w:name w:val="Intense Emphasis"/>
    <w:uiPriority w:val="99"/>
    <w:semiHidden/>
    <w:qFormat/>
    <w:rsid w:val="009D7E91"/>
    <w:rPr>
      <w:b/>
      <w:bCs/>
      <w:i/>
      <w:iCs/>
      <w:color w:val="4F81BD"/>
      <w:lang w:val="fr-FR"/>
    </w:rPr>
  </w:style>
  <w:style w:type="paragraph" w:styleId="Citationintense">
    <w:name w:val="Intense Quote"/>
    <w:basedOn w:val="Normal"/>
    <w:next w:val="Normal"/>
    <w:link w:val="CitationintenseCar"/>
    <w:uiPriority w:val="59"/>
    <w:semiHidden/>
    <w:qFormat/>
    <w:rsid w:val="009D7E91"/>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D7E91"/>
    <w:rPr>
      <w:rFonts w:ascii="Verdana" w:hAnsi="Verdana"/>
      <w:b/>
      <w:bCs/>
      <w:i/>
      <w:iCs/>
      <w:color w:val="4F81BD"/>
      <w:sz w:val="18"/>
      <w:szCs w:val="22"/>
      <w:lang w:val="fr-FR"/>
    </w:rPr>
  </w:style>
  <w:style w:type="character" w:styleId="Rfrenceintense">
    <w:name w:val="Intense Reference"/>
    <w:uiPriority w:val="99"/>
    <w:semiHidden/>
    <w:qFormat/>
    <w:rsid w:val="009D7E91"/>
    <w:rPr>
      <w:b/>
      <w:bCs/>
      <w:smallCaps/>
      <w:color w:val="C0504D"/>
      <w:spacing w:val="5"/>
      <w:u w:val="single"/>
      <w:lang w:val="fr-FR"/>
    </w:rPr>
  </w:style>
  <w:style w:type="character" w:styleId="Numrodeligne">
    <w:name w:val="line number"/>
    <w:uiPriority w:val="99"/>
    <w:semiHidden/>
    <w:unhideWhenUsed/>
    <w:rsid w:val="009D7E91"/>
    <w:rPr>
      <w:lang w:val="fr-FR"/>
    </w:rPr>
  </w:style>
  <w:style w:type="paragraph" w:styleId="Liste">
    <w:name w:val="List"/>
    <w:basedOn w:val="Normal"/>
    <w:uiPriority w:val="99"/>
    <w:semiHidden/>
    <w:unhideWhenUsed/>
    <w:rsid w:val="009D7E91"/>
    <w:pPr>
      <w:ind w:left="283" w:hanging="283"/>
      <w:contextualSpacing/>
    </w:pPr>
  </w:style>
  <w:style w:type="paragraph" w:styleId="Liste2">
    <w:name w:val="List 2"/>
    <w:basedOn w:val="Normal"/>
    <w:uiPriority w:val="99"/>
    <w:semiHidden/>
    <w:unhideWhenUsed/>
    <w:rsid w:val="009D7E91"/>
    <w:pPr>
      <w:ind w:left="566" w:hanging="283"/>
      <w:contextualSpacing/>
    </w:pPr>
  </w:style>
  <w:style w:type="paragraph" w:styleId="Liste3">
    <w:name w:val="List 3"/>
    <w:basedOn w:val="Normal"/>
    <w:uiPriority w:val="99"/>
    <w:semiHidden/>
    <w:unhideWhenUsed/>
    <w:rsid w:val="009D7E91"/>
    <w:pPr>
      <w:ind w:left="849" w:hanging="283"/>
      <w:contextualSpacing/>
    </w:pPr>
  </w:style>
  <w:style w:type="paragraph" w:styleId="Liste4">
    <w:name w:val="List 4"/>
    <w:basedOn w:val="Normal"/>
    <w:uiPriority w:val="99"/>
    <w:semiHidden/>
    <w:unhideWhenUsed/>
    <w:rsid w:val="009D7E91"/>
    <w:pPr>
      <w:ind w:left="1132" w:hanging="283"/>
      <w:contextualSpacing/>
    </w:pPr>
  </w:style>
  <w:style w:type="paragraph" w:styleId="Liste5">
    <w:name w:val="List 5"/>
    <w:basedOn w:val="Normal"/>
    <w:uiPriority w:val="99"/>
    <w:semiHidden/>
    <w:unhideWhenUsed/>
    <w:rsid w:val="009D7E91"/>
    <w:pPr>
      <w:ind w:left="1415" w:hanging="283"/>
      <w:contextualSpacing/>
    </w:pPr>
  </w:style>
  <w:style w:type="paragraph" w:styleId="Listecontinue">
    <w:name w:val="List Continue"/>
    <w:basedOn w:val="Normal"/>
    <w:uiPriority w:val="99"/>
    <w:semiHidden/>
    <w:unhideWhenUsed/>
    <w:rsid w:val="009D7E91"/>
    <w:pPr>
      <w:spacing w:after="120"/>
      <w:ind w:left="283"/>
      <w:contextualSpacing/>
    </w:pPr>
  </w:style>
  <w:style w:type="paragraph" w:styleId="Listecontinue2">
    <w:name w:val="List Continue 2"/>
    <w:basedOn w:val="Normal"/>
    <w:uiPriority w:val="99"/>
    <w:semiHidden/>
    <w:unhideWhenUsed/>
    <w:rsid w:val="009D7E91"/>
    <w:pPr>
      <w:spacing w:after="120"/>
      <w:ind w:left="566"/>
      <w:contextualSpacing/>
    </w:pPr>
  </w:style>
  <w:style w:type="paragraph" w:styleId="Listecontinue3">
    <w:name w:val="List Continue 3"/>
    <w:basedOn w:val="Normal"/>
    <w:uiPriority w:val="99"/>
    <w:semiHidden/>
    <w:unhideWhenUsed/>
    <w:rsid w:val="009D7E91"/>
    <w:pPr>
      <w:spacing w:after="120"/>
      <w:ind w:left="849"/>
      <w:contextualSpacing/>
    </w:pPr>
  </w:style>
  <w:style w:type="paragraph" w:styleId="Listecontinue4">
    <w:name w:val="List Continue 4"/>
    <w:basedOn w:val="Normal"/>
    <w:uiPriority w:val="99"/>
    <w:semiHidden/>
    <w:unhideWhenUsed/>
    <w:rsid w:val="009D7E91"/>
    <w:pPr>
      <w:spacing w:after="120"/>
      <w:ind w:left="1132"/>
      <w:contextualSpacing/>
    </w:pPr>
  </w:style>
  <w:style w:type="paragraph" w:styleId="Listecontinue5">
    <w:name w:val="List Continue 5"/>
    <w:basedOn w:val="Normal"/>
    <w:uiPriority w:val="99"/>
    <w:semiHidden/>
    <w:unhideWhenUsed/>
    <w:rsid w:val="009D7E91"/>
    <w:pPr>
      <w:spacing w:after="120"/>
      <w:ind w:left="1415"/>
      <w:contextualSpacing/>
    </w:pPr>
  </w:style>
  <w:style w:type="paragraph" w:styleId="Listenumros">
    <w:name w:val="List Number"/>
    <w:basedOn w:val="Normal"/>
    <w:uiPriority w:val="49"/>
    <w:semiHidden/>
    <w:unhideWhenUsed/>
    <w:rsid w:val="009D7E91"/>
    <w:pPr>
      <w:numPr>
        <w:numId w:val="1"/>
      </w:numPr>
      <w:contextualSpacing/>
    </w:pPr>
  </w:style>
  <w:style w:type="paragraph" w:styleId="Listenumros2">
    <w:name w:val="List Number 2"/>
    <w:basedOn w:val="Normal"/>
    <w:uiPriority w:val="49"/>
    <w:semiHidden/>
    <w:unhideWhenUsed/>
    <w:rsid w:val="009D7E91"/>
    <w:pPr>
      <w:numPr>
        <w:numId w:val="2"/>
      </w:numPr>
      <w:contextualSpacing/>
    </w:pPr>
  </w:style>
  <w:style w:type="paragraph" w:styleId="Listenumros3">
    <w:name w:val="List Number 3"/>
    <w:basedOn w:val="Normal"/>
    <w:uiPriority w:val="49"/>
    <w:semiHidden/>
    <w:unhideWhenUsed/>
    <w:rsid w:val="009D7E91"/>
    <w:pPr>
      <w:contextualSpacing/>
    </w:pPr>
  </w:style>
  <w:style w:type="paragraph" w:styleId="Listenumros4">
    <w:name w:val="List Number 4"/>
    <w:basedOn w:val="Normal"/>
    <w:uiPriority w:val="49"/>
    <w:semiHidden/>
    <w:unhideWhenUsed/>
    <w:rsid w:val="009D7E91"/>
    <w:pPr>
      <w:numPr>
        <w:numId w:val="4"/>
      </w:numPr>
      <w:contextualSpacing/>
    </w:pPr>
  </w:style>
  <w:style w:type="paragraph" w:styleId="Listenumros5">
    <w:name w:val="List Number 5"/>
    <w:basedOn w:val="Normal"/>
    <w:uiPriority w:val="49"/>
    <w:semiHidden/>
    <w:unhideWhenUsed/>
    <w:rsid w:val="009D7E91"/>
    <w:pPr>
      <w:contextualSpacing/>
    </w:pPr>
  </w:style>
  <w:style w:type="paragraph" w:styleId="Textedemacro">
    <w:name w:val="macro"/>
    <w:link w:val="TextedemacroCar"/>
    <w:uiPriority w:val="99"/>
    <w:semiHidden/>
    <w:unhideWhenUsed/>
    <w:rsid w:val="009D7E9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rPr>
  </w:style>
  <w:style w:type="character" w:customStyle="1" w:styleId="TextedemacroCar">
    <w:name w:val="Texte de macro Car"/>
    <w:link w:val="Textedemacro"/>
    <w:uiPriority w:val="99"/>
    <w:semiHidden/>
    <w:rsid w:val="009D7E91"/>
    <w:rPr>
      <w:rFonts w:ascii="Consolas" w:hAnsi="Consolas" w:cs="Consolas"/>
      <w:lang w:val="fr-FR"/>
    </w:rPr>
  </w:style>
  <w:style w:type="paragraph" w:styleId="En-ttedemessage">
    <w:name w:val="Message Header"/>
    <w:basedOn w:val="Normal"/>
    <w:link w:val="En-ttedemessageCar"/>
    <w:uiPriority w:val="99"/>
    <w:semiHidden/>
    <w:unhideWhenUsed/>
    <w:rsid w:val="009D7E9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D7E91"/>
    <w:rPr>
      <w:rFonts w:ascii="Cambria" w:eastAsia="Times New Roman" w:hAnsi="Cambria"/>
      <w:sz w:val="24"/>
      <w:szCs w:val="24"/>
      <w:shd w:val="pct20" w:color="auto" w:fill="auto"/>
      <w:lang w:val="fr-FR"/>
    </w:rPr>
  </w:style>
  <w:style w:type="paragraph" w:styleId="Sansinterligne">
    <w:name w:val="No Spacing"/>
    <w:uiPriority w:val="1"/>
    <w:semiHidden/>
    <w:qFormat/>
    <w:rsid w:val="009D7E91"/>
    <w:pPr>
      <w:jc w:val="both"/>
    </w:pPr>
    <w:rPr>
      <w:rFonts w:ascii="Verdana" w:hAnsi="Verdana"/>
      <w:sz w:val="18"/>
      <w:szCs w:val="22"/>
      <w:lang w:val="fr-FR"/>
    </w:rPr>
  </w:style>
  <w:style w:type="paragraph" w:styleId="NormalWeb">
    <w:name w:val="Normal (Web)"/>
    <w:basedOn w:val="Normal"/>
    <w:uiPriority w:val="99"/>
    <w:semiHidden/>
    <w:unhideWhenUsed/>
    <w:rsid w:val="009D7E91"/>
    <w:rPr>
      <w:rFonts w:ascii="Times New Roman" w:hAnsi="Times New Roman"/>
      <w:sz w:val="24"/>
      <w:szCs w:val="24"/>
    </w:rPr>
  </w:style>
  <w:style w:type="paragraph" w:styleId="Retraitnormal">
    <w:name w:val="Normal Indent"/>
    <w:basedOn w:val="Normal"/>
    <w:uiPriority w:val="99"/>
    <w:semiHidden/>
    <w:unhideWhenUsed/>
    <w:rsid w:val="009D7E91"/>
    <w:pPr>
      <w:ind w:left="567"/>
    </w:pPr>
  </w:style>
  <w:style w:type="paragraph" w:customStyle="1" w:styleId="NoteHeading1">
    <w:name w:val="Note Heading1"/>
    <w:basedOn w:val="Normal"/>
    <w:next w:val="Normal"/>
    <w:link w:val="NoteHeadingChar"/>
    <w:uiPriority w:val="99"/>
    <w:semiHidden/>
    <w:unhideWhenUsed/>
    <w:rsid w:val="009D7E91"/>
  </w:style>
  <w:style w:type="character" w:customStyle="1" w:styleId="NoteHeadingChar">
    <w:name w:val="Note Heading Char"/>
    <w:link w:val="NoteHeading1"/>
    <w:uiPriority w:val="99"/>
    <w:semiHidden/>
    <w:rsid w:val="009D7E91"/>
    <w:rPr>
      <w:rFonts w:ascii="Verdana" w:hAnsi="Verdana"/>
      <w:sz w:val="18"/>
      <w:szCs w:val="22"/>
      <w:lang w:val="fr-FR"/>
    </w:rPr>
  </w:style>
  <w:style w:type="character" w:styleId="Numrodepage">
    <w:name w:val="page number"/>
    <w:uiPriority w:val="99"/>
    <w:semiHidden/>
    <w:unhideWhenUsed/>
    <w:rsid w:val="009D7E91"/>
    <w:rPr>
      <w:lang w:val="fr-FR"/>
    </w:rPr>
  </w:style>
  <w:style w:type="character" w:styleId="Textedelespacerserv">
    <w:name w:val="Placeholder Text"/>
    <w:uiPriority w:val="99"/>
    <w:semiHidden/>
    <w:rsid w:val="009D7E91"/>
    <w:rPr>
      <w:color w:val="808080"/>
      <w:lang w:val="fr-FR"/>
    </w:rPr>
  </w:style>
  <w:style w:type="paragraph" w:styleId="Textebrut">
    <w:name w:val="Plain Text"/>
    <w:basedOn w:val="Normal"/>
    <w:link w:val="TextebrutCar"/>
    <w:uiPriority w:val="99"/>
    <w:unhideWhenUsed/>
    <w:rsid w:val="009D7E91"/>
    <w:rPr>
      <w:rFonts w:ascii="Consolas" w:hAnsi="Consolas" w:cs="Consolas"/>
      <w:sz w:val="21"/>
      <w:szCs w:val="21"/>
    </w:rPr>
  </w:style>
  <w:style w:type="character" w:customStyle="1" w:styleId="TextebrutCar">
    <w:name w:val="Texte brut Car"/>
    <w:link w:val="Textebrut"/>
    <w:uiPriority w:val="99"/>
    <w:rsid w:val="009D7E91"/>
    <w:rPr>
      <w:rFonts w:ascii="Consolas" w:hAnsi="Consolas" w:cs="Consolas"/>
      <w:sz w:val="21"/>
      <w:szCs w:val="21"/>
      <w:lang w:val="fr-FR"/>
    </w:rPr>
  </w:style>
  <w:style w:type="paragraph" w:styleId="Citation">
    <w:name w:val="Quote"/>
    <w:basedOn w:val="Normal"/>
    <w:next w:val="Normal"/>
    <w:link w:val="CitationCar"/>
    <w:uiPriority w:val="59"/>
    <w:qFormat/>
    <w:rsid w:val="009D7E91"/>
    <w:rPr>
      <w:i/>
      <w:iCs/>
      <w:color w:val="000000"/>
    </w:rPr>
  </w:style>
  <w:style w:type="character" w:customStyle="1" w:styleId="CitationCar">
    <w:name w:val="Citation Car"/>
    <w:link w:val="Citation"/>
    <w:uiPriority w:val="59"/>
    <w:rsid w:val="009D7E91"/>
    <w:rPr>
      <w:rFonts w:ascii="Verdana" w:hAnsi="Verdana"/>
      <w:i/>
      <w:iCs/>
      <w:color w:val="000000"/>
      <w:sz w:val="18"/>
      <w:szCs w:val="22"/>
      <w:lang w:val="fr-FR"/>
    </w:rPr>
  </w:style>
  <w:style w:type="paragraph" w:styleId="Salutations">
    <w:name w:val="Salutation"/>
    <w:basedOn w:val="Normal"/>
    <w:next w:val="Normal"/>
    <w:link w:val="SalutationsCar"/>
    <w:uiPriority w:val="99"/>
    <w:semiHidden/>
    <w:unhideWhenUsed/>
    <w:rsid w:val="009D7E91"/>
  </w:style>
  <w:style w:type="character" w:customStyle="1" w:styleId="SalutationsCar">
    <w:name w:val="Salutations Car"/>
    <w:link w:val="Salutations"/>
    <w:uiPriority w:val="99"/>
    <w:semiHidden/>
    <w:rsid w:val="009D7E91"/>
    <w:rPr>
      <w:rFonts w:ascii="Verdana" w:hAnsi="Verdana"/>
      <w:sz w:val="18"/>
      <w:szCs w:val="22"/>
      <w:lang w:val="fr-FR"/>
    </w:rPr>
  </w:style>
  <w:style w:type="paragraph" w:styleId="Signature">
    <w:name w:val="Signature"/>
    <w:basedOn w:val="Normal"/>
    <w:link w:val="SignatureCar"/>
    <w:uiPriority w:val="99"/>
    <w:semiHidden/>
    <w:unhideWhenUsed/>
    <w:rsid w:val="009D7E91"/>
    <w:pPr>
      <w:ind w:left="4252"/>
    </w:pPr>
  </w:style>
  <w:style w:type="character" w:customStyle="1" w:styleId="SignatureCar">
    <w:name w:val="Signature Car"/>
    <w:link w:val="Signature"/>
    <w:uiPriority w:val="99"/>
    <w:semiHidden/>
    <w:rsid w:val="009D7E91"/>
    <w:rPr>
      <w:rFonts w:ascii="Verdana" w:hAnsi="Verdana"/>
      <w:sz w:val="18"/>
      <w:szCs w:val="22"/>
      <w:lang w:val="fr-FR"/>
    </w:rPr>
  </w:style>
  <w:style w:type="character" w:styleId="lev">
    <w:name w:val="Strong"/>
    <w:uiPriority w:val="99"/>
    <w:semiHidden/>
    <w:qFormat/>
    <w:rsid w:val="009D7E91"/>
    <w:rPr>
      <w:b/>
      <w:bCs/>
      <w:lang w:val="fr-FR"/>
    </w:rPr>
  </w:style>
  <w:style w:type="character" w:styleId="Emphaseple">
    <w:name w:val="Subtle Emphasis"/>
    <w:uiPriority w:val="99"/>
    <w:semiHidden/>
    <w:qFormat/>
    <w:rsid w:val="009D7E91"/>
    <w:rPr>
      <w:i/>
      <w:iCs/>
      <w:color w:val="808080"/>
      <w:lang w:val="fr-FR"/>
    </w:rPr>
  </w:style>
  <w:style w:type="character" w:styleId="Rfrenceple">
    <w:name w:val="Subtle Reference"/>
    <w:uiPriority w:val="99"/>
    <w:semiHidden/>
    <w:qFormat/>
    <w:rsid w:val="009D7E91"/>
    <w:rPr>
      <w:smallCaps/>
      <w:color w:val="C0504D"/>
      <w:u w:val="single"/>
      <w:lang w:val="fr-FR"/>
    </w:rPr>
  </w:style>
  <w:style w:type="paragraph" w:customStyle="1" w:styleId="Corpsdetexte4">
    <w:name w:val="Corps de texte 4"/>
    <w:basedOn w:val="Normal"/>
    <w:uiPriority w:val="99"/>
    <w:semiHidden/>
    <w:rsid w:val="00D67386"/>
    <w:pPr>
      <w:tabs>
        <w:tab w:val="num" w:pos="2160"/>
      </w:tabs>
      <w:spacing w:after="240"/>
      <w:ind w:left="2160" w:hanging="720"/>
    </w:pPr>
    <w:rPr>
      <w:rFonts w:ascii="Times New Roman" w:eastAsia="Times New Roman" w:hAnsi="Times New Roman"/>
      <w:sz w:val="22"/>
      <w:lang w:eastAsia="fr-FR"/>
    </w:rPr>
  </w:style>
  <w:style w:type="paragraph" w:customStyle="1" w:styleId="Titredudocument">
    <w:name w:val="Titre du document"/>
    <w:basedOn w:val="Normal"/>
    <w:next w:val="Normal"/>
    <w:uiPriority w:val="99"/>
    <w:semiHidden/>
    <w:rsid w:val="00D67386"/>
    <w:pPr>
      <w:tabs>
        <w:tab w:val="left" w:pos="720"/>
      </w:tabs>
      <w:jc w:val="center"/>
      <w:outlineLvl w:val="0"/>
    </w:pPr>
    <w:rPr>
      <w:rFonts w:ascii="Times New Roman" w:eastAsia="Times New Roman" w:hAnsi="Times New Roman"/>
      <w:b/>
      <w:caps/>
      <w:kern w:val="28"/>
      <w:sz w:val="22"/>
      <w:lang w:eastAsia="fr-FR"/>
    </w:rPr>
  </w:style>
  <w:style w:type="table" w:styleId="Grillecouleur">
    <w:name w:val="Colorful Grid"/>
    <w:basedOn w:val="TableauNormal"/>
    <w:uiPriority w:val="73"/>
    <w:rsid w:val="009D7E9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D7E9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D7E9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D7E9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D7E9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D7E9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D7E9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D7E9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D7E9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D7E9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D7E9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D7E9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D7E9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D7E9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D7E9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D7E9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D7E9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D7E9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D7E9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D7E9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D7E9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D7E9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D7E9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D7E9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D7E9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D7E9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D7E9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D7E9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D7E9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D7E9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D7E9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D7E9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D7E9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D7E9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D7E9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D7E9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D7E9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D7E9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D7E9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D7E9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D7E9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D7E9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D7E9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D7E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D7E9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D7E9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D7E9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D7E9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D7E9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D7E9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D7E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D7E9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D7E9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D7E9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D7E9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D7E9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D7E9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D7E9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D7E9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D7E9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D7E9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D7E9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D7E9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D7E9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D7E9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D7E9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D7E9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D7E9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D7E9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D7E9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D7E9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D7E9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D7E9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D7E9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D7E9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D7E9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D7E9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D7E9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D7E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D7E9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D7E9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D7E9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D7E9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D7E9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D7E91"/>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D7E91"/>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D7E91"/>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D7E9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D7E9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D7E9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D7E9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D7E9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D7E9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D7E9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D7E9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D7E91"/>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D7E9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D7E91"/>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D7E9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D7E91"/>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D7E9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D7E91"/>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D7E9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D7E9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D7E9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D7E9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D7E9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D7E91"/>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D7E9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D7E9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D7E9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D7E9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D7E9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D7E91"/>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D7E91"/>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D7E91"/>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D7E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D7E9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D7E9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D7E9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D7E91"/>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TBT/FRA/18_5936_00_f.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494</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6</cp:revision>
  <dcterms:created xsi:type="dcterms:W3CDTF">2018-11-22T08:43:00Z</dcterms:created>
  <dcterms:modified xsi:type="dcterms:W3CDTF">2018-11-23T08:53:00Z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G/TBT/N/FRA/190</vt:lpwstr>
  </property>
</Properties>
</file>