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B3716C" w:rsidRDefault="00B26954" w:rsidP="002F6A28">
      <w:pPr>
        <w:pStyle w:val="Titre"/>
        <w:rPr>
          <w:caps w:val="0"/>
          <w:kern w:val="0"/>
        </w:rPr>
      </w:pPr>
      <w:r w:rsidRPr="00B3716C">
        <w:rPr>
          <w:caps w:val="0"/>
        </w:rPr>
        <w:t>NOTIFICATION</w:t>
      </w:r>
    </w:p>
    <w:p w:rsidR="009239F7" w:rsidRPr="00B3716C" w:rsidRDefault="00B26954" w:rsidP="002F6A28">
      <w:pPr>
        <w:jc w:val="center"/>
      </w:pPr>
      <w:r w:rsidRPr="00B3716C">
        <w:t>La notification suivante est communiquée conformément à l'article 10.6.</w:t>
      </w:r>
    </w:p>
    <w:p w:rsidR="009239F7" w:rsidRPr="00B3716C" w:rsidRDefault="00E9786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675714" w:rsidRPr="00B3716C" w:rsidTr="00B3716C">
        <w:tc>
          <w:tcPr>
            <w:tcW w:w="709" w:type="dxa"/>
            <w:tcBorders>
              <w:top w:val="double" w:sz="6" w:space="0" w:color="auto"/>
              <w:bottom w:val="single" w:sz="6" w:space="0" w:color="auto"/>
            </w:tcBorders>
            <w:shd w:val="clear" w:color="auto" w:fill="auto"/>
          </w:tcPr>
          <w:p w:rsidR="00F85C99" w:rsidRPr="00B3716C" w:rsidRDefault="00B26954" w:rsidP="00B3716C">
            <w:pPr>
              <w:spacing w:before="120" w:after="120"/>
              <w:jc w:val="left"/>
            </w:pPr>
            <w:r w:rsidRPr="00B3716C">
              <w:rPr>
                <w:b/>
              </w:rPr>
              <w:t>1.</w:t>
            </w:r>
          </w:p>
        </w:tc>
        <w:tc>
          <w:tcPr>
            <w:tcW w:w="8539" w:type="dxa"/>
            <w:tcBorders>
              <w:top w:val="double" w:sz="6" w:space="0" w:color="auto"/>
              <w:bottom w:val="single" w:sz="6" w:space="0" w:color="auto"/>
            </w:tcBorders>
            <w:shd w:val="clear" w:color="auto" w:fill="auto"/>
          </w:tcPr>
          <w:p w:rsidR="004B0BFF" w:rsidRPr="00B3716C" w:rsidRDefault="00B26954" w:rsidP="00B3716C">
            <w:pPr>
              <w:spacing w:before="120" w:after="120"/>
            </w:pPr>
            <w:r w:rsidRPr="00B3716C">
              <w:rPr>
                <w:b/>
              </w:rPr>
              <w:t>Membre notifiant</w:t>
            </w:r>
            <w:r w:rsidR="00B3716C" w:rsidRPr="00B3716C">
              <w:rPr>
                <w:b/>
              </w:rPr>
              <w:t xml:space="preserve">: </w:t>
            </w:r>
            <w:r w:rsidR="00B3716C" w:rsidRPr="00B3716C">
              <w:rPr>
                <w:caps/>
                <w:u w:val="single"/>
              </w:rPr>
              <w:t>V</w:t>
            </w:r>
            <w:r w:rsidRPr="00B3716C">
              <w:rPr>
                <w:caps/>
                <w:u w:val="single"/>
              </w:rPr>
              <w:t>iet Nam</w:t>
            </w:r>
          </w:p>
          <w:p w:rsidR="00F85C99" w:rsidRPr="00B3716C" w:rsidRDefault="00B26954" w:rsidP="00B3716C">
            <w:pPr>
              <w:spacing w:after="120"/>
            </w:pPr>
            <w:r w:rsidRPr="00B3716C">
              <w:rPr>
                <w:b/>
              </w:rPr>
              <w:t>Le cas échéant, pouvoirs publics locaux concernés (articles 3.2 et 7.2):</w:t>
            </w:r>
            <w:r w:rsidRPr="00B3716C">
              <w:t xml:space="preserve"> </w:t>
            </w:r>
          </w:p>
        </w:tc>
      </w:tr>
      <w:tr w:rsidR="00675714" w:rsidRPr="00B3716C" w:rsidTr="00B3716C">
        <w:tc>
          <w:tcPr>
            <w:tcW w:w="709" w:type="dxa"/>
            <w:tcBorders>
              <w:top w:val="single" w:sz="6" w:space="0" w:color="auto"/>
              <w:bottom w:val="single" w:sz="6" w:space="0" w:color="auto"/>
            </w:tcBorders>
            <w:shd w:val="clear" w:color="auto" w:fill="auto"/>
          </w:tcPr>
          <w:p w:rsidR="00F85C99" w:rsidRPr="00B3716C" w:rsidRDefault="00B26954" w:rsidP="00B3716C">
            <w:pPr>
              <w:spacing w:before="120" w:after="120"/>
              <w:jc w:val="left"/>
            </w:pPr>
            <w:r w:rsidRPr="00B3716C">
              <w:rPr>
                <w:b/>
              </w:rPr>
              <w:t>2.</w:t>
            </w:r>
          </w:p>
        </w:tc>
        <w:tc>
          <w:tcPr>
            <w:tcW w:w="8539" w:type="dxa"/>
            <w:tcBorders>
              <w:top w:val="single" w:sz="6" w:space="0" w:color="auto"/>
              <w:bottom w:val="single" w:sz="6" w:space="0" w:color="auto"/>
            </w:tcBorders>
            <w:shd w:val="clear" w:color="auto" w:fill="auto"/>
          </w:tcPr>
          <w:p w:rsidR="004B0BFF" w:rsidRPr="00B3716C" w:rsidRDefault="00B26954" w:rsidP="00B3716C">
            <w:pPr>
              <w:spacing w:before="120" w:after="120"/>
              <w:jc w:val="left"/>
              <w:rPr>
                <w:b/>
              </w:rPr>
            </w:pPr>
            <w:r w:rsidRPr="00B3716C">
              <w:rPr>
                <w:b/>
              </w:rPr>
              <w:t>Organisme responsable:</w:t>
            </w:r>
          </w:p>
          <w:p w:rsidR="004B0BFF" w:rsidRPr="00B3716C" w:rsidRDefault="00B26954" w:rsidP="008D3DCF">
            <w:pPr>
              <w:jc w:val="left"/>
            </w:pPr>
            <w:r w:rsidRPr="00B3716C">
              <w:rPr>
                <w:i/>
              </w:rPr>
              <w:t>Ministry of Information and Communications</w:t>
            </w:r>
            <w:r w:rsidRPr="00B3716C">
              <w:t xml:space="preserve"> (Ministère de l'information et des communications)</w:t>
            </w:r>
          </w:p>
          <w:p w:rsidR="004B0BFF" w:rsidRPr="00B3716C" w:rsidRDefault="00B26954" w:rsidP="008D3DCF">
            <w:pPr>
              <w:jc w:val="left"/>
            </w:pPr>
            <w:proofErr w:type="spellStart"/>
            <w:r w:rsidRPr="00B3716C">
              <w:t>Department</w:t>
            </w:r>
            <w:proofErr w:type="spellEnd"/>
            <w:r w:rsidRPr="00B3716C">
              <w:t xml:space="preserve"> of Science and </w:t>
            </w:r>
            <w:proofErr w:type="spellStart"/>
            <w:r w:rsidRPr="00B3716C">
              <w:t>Technology</w:t>
            </w:r>
            <w:proofErr w:type="spellEnd"/>
            <w:r w:rsidRPr="00B3716C">
              <w:t xml:space="preserve"> (Département de la science et de la technologie)</w:t>
            </w:r>
          </w:p>
          <w:p w:rsidR="004B0BFF" w:rsidRPr="00B3716C" w:rsidRDefault="00B26954" w:rsidP="008D3DCF">
            <w:pPr>
              <w:jc w:val="left"/>
            </w:pPr>
            <w:r w:rsidRPr="00B3716C">
              <w:t xml:space="preserve">18 Nguyen Du </w:t>
            </w:r>
            <w:proofErr w:type="spellStart"/>
            <w:r w:rsidRPr="00B3716C">
              <w:t>Str</w:t>
            </w:r>
            <w:proofErr w:type="spellEnd"/>
            <w:r w:rsidRPr="00B3716C">
              <w:t xml:space="preserve">., Hai Ba Trung </w:t>
            </w:r>
            <w:proofErr w:type="spellStart"/>
            <w:r w:rsidRPr="00B3716C">
              <w:t>Dist</w:t>
            </w:r>
            <w:proofErr w:type="spellEnd"/>
            <w:r w:rsidRPr="00B3716C">
              <w:t>., Hanoi (Viet Nam)</w:t>
            </w:r>
          </w:p>
          <w:p w:rsidR="004B0BFF" w:rsidRPr="00B3716C" w:rsidRDefault="00B26954" w:rsidP="008D3DCF">
            <w:pPr>
              <w:jc w:val="left"/>
            </w:pPr>
            <w:r w:rsidRPr="00B3716C">
              <w:t>Téléphone</w:t>
            </w:r>
            <w:r w:rsidR="00B3716C" w:rsidRPr="00B3716C">
              <w:t>: (</w:t>
            </w:r>
            <w:r w:rsidRPr="00B3716C">
              <w:t>84</w:t>
            </w:r>
            <w:r w:rsidR="00B3716C" w:rsidRPr="00B3716C">
              <w:t>-</w:t>
            </w:r>
            <w:r w:rsidRPr="00B3716C">
              <w:t>4) 38226580</w:t>
            </w:r>
          </w:p>
          <w:p w:rsidR="004B0BFF" w:rsidRPr="00B3716C" w:rsidRDefault="00B26954" w:rsidP="008D3DCF">
            <w:pPr>
              <w:jc w:val="left"/>
            </w:pPr>
            <w:r w:rsidRPr="00B3716C">
              <w:t>Fax</w:t>
            </w:r>
            <w:r w:rsidR="00B3716C" w:rsidRPr="00B3716C">
              <w:t>: (</w:t>
            </w:r>
            <w:r w:rsidRPr="00B3716C">
              <w:t>84</w:t>
            </w:r>
            <w:r w:rsidR="00B3716C" w:rsidRPr="00B3716C">
              <w:t>-</w:t>
            </w:r>
            <w:r w:rsidRPr="00B3716C">
              <w:t>4) 39437328</w:t>
            </w:r>
          </w:p>
          <w:p w:rsidR="00F85C99" w:rsidRPr="00B3716C" w:rsidRDefault="00B26954" w:rsidP="008D3DCF">
            <w:pPr>
              <w:spacing w:after="120"/>
              <w:jc w:val="left"/>
            </w:pPr>
            <w:r w:rsidRPr="00B3716C">
              <w:t>Courrier électronique:</w:t>
            </w:r>
            <w:r w:rsidR="00B3716C" w:rsidRPr="00B3716C">
              <w:t xml:space="preserve"> </w:t>
            </w:r>
            <w:hyperlink r:id="rId8" w:history="1">
              <w:r w:rsidR="00B3716C" w:rsidRPr="00B3716C">
                <w:rPr>
                  <w:rStyle w:val="Lienhypertexte"/>
                </w:rPr>
                <w:t>dxbinh@mic.gov.vn</w:t>
              </w:r>
            </w:hyperlink>
          </w:p>
          <w:p w:rsidR="00F85C99" w:rsidRPr="00B3716C" w:rsidRDefault="00B26954" w:rsidP="00B3716C">
            <w:pPr>
              <w:spacing w:after="120"/>
            </w:pPr>
            <w:r w:rsidRPr="00B3716C">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B3716C">
              <w:t xml:space="preserve"> </w:t>
            </w:r>
          </w:p>
        </w:tc>
      </w:tr>
      <w:tr w:rsidR="00675714" w:rsidRPr="00B3716C" w:rsidTr="00B3716C">
        <w:tc>
          <w:tcPr>
            <w:tcW w:w="709" w:type="dxa"/>
            <w:tcBorders>
              <w:top w:val="single" w:sz="6" w:space="0" w:color="auto"/>
              <w:bottom w:val="single" w:sz="6" w:space="0" w:color="auto"/>
            </w:tcBorders>
            <w:shd w:val="clear" w:color="auto" w:fill="auto"/>
          </w:tcPr>
          <w:p w:rsidR="00F85C99" w:rsidRPr="00B3716C" w:rsidRDefault="00B26954" w:rsidP="00B3716C">
            <w:pPr>
              <w:spacing w:before="120" w:after="120"/>
              <w:jc w:val="left"/>
              <w:rPr>
                <w:b/>
              </w:rPr>
            </w:pPr>
            <w:r w:rsidRPr="00B3716C">
              <w:rPr>
                <w:b/>
              </w:rPr>
              <w:t>3.</w:t>
            </w:r>
          </w:p>
        </w:tc>
        <w:tc>
          <w:tcPr>
            <w:tcW w:w="8539" w:type="dxa"/>
            <w:tcBorders>
              <w:top w:val="single" w:sz="6" w:space="0" w:color="auto"/>
              <w:bottom w:val="single" w:sz="6" w:space="0" w:color="auto"/>
            </w:tcBorders>
            <w:shd w:val="clear" w:color="auto" w:fill="auto"/>
          </w:tcPr>
          <w:p w:rsidR="00F85C99" w:rsidRPr="00B3716C" w:rsidRDefault="00B26954" w:rsidP="00B3716C">
            <w:pPr>
              <w:spacing w:before="120" w:after="120"/>
              <w:rPr>
                <w:b/>
              </w:rPr>
            </w:pPr>
            <w:r w:rsidRPr="00B3716C">
              <w:rPr>
                <w:b/>
              </w:rPr>
              <w:t xml:space="preserve">Notification au titre de l'article 2.9.2 [X], 2.10.1 </w:t>
            </w:r>
            <w:r w:rsidR="00B3716C" w:rsidRPr="00B3716C">
              <w:rPr>
                <w:b/>
              </w:rPr>
              <w:t>[ ]</w:t>
            </w:r>
            <w:r w:rsidRPr="00B3716C">
              <w:rPr>
                <w:b/>
              </w:rPr>
              <w:t xml:space="preserve">, 5.6.2 </w:t>
            </w:r>
            <w:r w:rsidR="00B3716C" w:rsidRPr="00B3716C">
              <w:rPr>
                <w:b/>
              </w:rPr>
              <w:t>[ ]</w:t>
            </w:r>
            <w:r w:rsidRPr="00B3716C">
              <w:rPr>
                <w:b/>
              </w:rPr>
              <w:t xml:space="preserve">, 5.7.1 </w:t>
            </w:r>
            <w:r w:rsidR="00B3716C" w:rsidRPr="00B3716C">
              <w:rPr>
                <w:b/>
              </w:rPr>
              <w:t>[ ]</w:t>
            </w:r>
            <w:r w:rsidRPr="00B3716C">
              <w:rPr>
                <w:b/>
              </w:rPr>
              <w:t>, autres:</w:t>
            </w:r>
          </w:p>
        </w:tc>
      </w:tr>
      <w:tr w:rsidR="00675714" w:rsidRPr="00B3716C" w:rsidTr="00B3716C">
        <w:tc>
          <w:tcPr>
            <w:tcW w:w="709" w:type="dxa"/>
            <w:tcBorders>
              <w:top w:val="single" w:sz="6" w:space="0" w:color="auto"/>
              <w:bottom w:val="single" w:sz="6" w:space="0" w:color="auto"/>
            </w:tcBorders>
            <w:shd w:val="clear" w:color="auto" w:fill="auto"/>
          </w:tcPr>
          <w:p w:rsidR="00F85C99" w:rsidRPr="00B3716C" w:rsidRDefault="00B26954" w:rsidP="00B3716C">
            <w:pPr>
              <w:spacing w:before="120" w:after="120"/>
              <w:jc w:val="left"/>
            </w:pPr>
            <w:r w:rsidRPr="00B3716C">
              <w:rPr>
                <w:b/>
              </w:rPr>
              <w:t>4.</w:t>
            </w:r>
          </w:p>
        </w:tc>
        <w:tc>
          <w:tcPr>
            <w:tcW w:w="8539" w:type="dxa"/>
            <w:tcBorders>
              <w:top w:val="single" w:sz="6" w:space="0" w:color="auto"/>
              <w:bottom w:val="single" w:sz="6" w:space="0" w:color="auto"/>
            </w:tcBorders>
            <w:shd w:val="clear" w:color="auto" w:fill="auto"/>
          </w:tcPr>
          <w:p w:rsidR="00675714" w:rsidRPr="00B3716C" w:rsidRDefault="00B26954" w:rsidP="00B3716C">
            <w:pPr>
              <w:spacing w:before="120" w:after="120"/>
            </w:pPr>
            <w:r w:rsidRPr="00B3716C">
              <w:rPr>
                <w:b/>
              </w:rPr>
              <w:t xml:space="preserve">Produits visés (le cas échéant, position du SH ou de la </w:t>
            </w:r>
            <w:proofErr w:type="spellStart"/>
            <w:r w:rsidRPr="00B3716C">
              <w:rPr>
                <w:b/>
              </w:rPr>
              <w:t>NCCD</w:t>
            </w:r>
            <w:proofErr w:type="spellEnd"/>
            <w:r w:rsidRPr="00B3716C">
              <w:rPr>
                <w:b/>
              </w:rPr>
              <w:t>, sinon position du tarif douanier national</w:t>
            </w:r>
            <w:r w:rsidR="00B3716C" w:rsidRPr="00B3716C">
              <w:rPr>
                <w:b/>
              </w:rPr>
              <w:t>. L</w:t>
            </w:r>
            <w:r w:rsidRPr="00B3716C">
              <w:rPr>
                <w:b/>
              </w:rPr>
              <w:t>es numéros de l'</w:t>
            </w:r>
            <w:proofErr w:type="spellStart"/>
            <w:r w:rsidRPr="00B3716C">
              <w:rPr>
                <w:b/>
              </w:rPr>
              <w:t>ICS</w:t>
            </w:r>
            <w:proofErr w:type="spellEnd"/>
            <w:r w:rsidRPr="00B3716C">
              <w:rPr>
                <w:b/>
              </w:rPr>
              <w:t xml:space="preserve"> peuvent aussi être indiqués, le cas échéant)</w:t>
            </w:r>
            <w:r w:rsidR="00B3716C" w:rsidRPr="00B3716C">
              <w:rPr>
                <w:b/>
              </w:rPr>
              <w:t xml:space="preserve">: </w:t>
            </w:r>
            <w:r w:rsidR="00B3716C" w:rsidRPr="00B3716C">
              <w:t>P</w:t>
            </w:r>
            <w:r w:rsidRPr="00B3716C">
              <w:t>roduits et marchandises potentiellement non sûrs réglementés par le Ministère de l'information et des communications</w:t>
            </w:r>
          </w:p>
        </w:tc>
      </w:tr>
      <w:tr w:rsidR="00675714" w:rsidRPr="00B3716C" w:rsidTr="00B3716C">
        <w:tc>
          <w:tcPr>
            <w:tcW w:w="709" w:type="dxa"/>
            <w:tcBorders>
              <w:top w:val="single" w:sz="6" w:space="0" w:color="auto"/>
              <w:bottom w:val="single" w:sz="6" w:space="0" w:color="auto"/>
            </w:tcBorders>
            <w:shd w:val="clear" w:color="auto" w:fill="auto"/>
          </w:tcPr>
          <w:p w:rsidR="00F85C99" w:rsidRPr="00B3716C" w:rsidRDefault="00B26954" w:rsidP="00B3716C">
            <w:pPr>
              <w:spacing w:before="120" w:after="120"/>
              <w:jc w:val="left"/>
            </w:pPr>
            <w:r w:rsidRPr="00B3716C">
              <w:rPr>
                <w:b/>
              </w:rPr>
              <w:t>5.</w:t>
            </w:r>
          </w:p>
        </w:tc>
        <w:tc>
          <w:tcPr>
            <w:tcW w:w="8539" w:type="dxa"/>
            <w:tcBorders>
              <w:top w:val="single" w:sz="6" w:space="0" w:color="auto"/>
              <w:bottom w:val="single" w:sz="6" w:space="0" w:color="auto"/>
            </w:tcBorders>
            <w:shd w:val="clear" w:color="auto" w:fill="auto"/>
          </w:tcPr>
          <w:p w:rsidR="00F85C99" w:rsidRPr="00B3716C" w:rsidRDefault="00B26954" w:rsidP="00E97868">
            <w:pPr>
              <w:spacing w:before="120" w:after="120"/>
            </w:pPr>
            <w:r w:rsidRPr="00B3716C">
              <w:rPr>
                <w:b/>
              </w:rPr>
              <w:t>Intitulé, nombre de pages et langue(s) du texte notifié</w:t>
            </w:r>
            <w:r w:rsidR="00B3716C" w:rsidRPr="00B3716C">
              <w:rPr>
                <w:b/>
              </w:rPr>
              <w:t xml:space="preserve">: </w:t>
            </w:r>
            <w:proofErr w:type="spellStart"/>
            <w:r w:rsidR="00B3716C" w:rsidRPr="00B3716C">
              <w:rPr>
                <w:i/>
              </w:rPr>
              <w:t>D</w:t>
            </w:r>
            <w:r w:rsidRPr="00B3716C">
              <w:rPr>
                <w:i/>
              </w:rPr>
              <w:t>raft</w:t>
            </w:r>
            <w:proofErr w:type="spellEnd"/>
            <w:r w:rsidRPr="00B3716C">
              <w:rPr>
                <w:i/>
              </w:rPr>
              <w:t xml:space="preserve"> </w:t>
            </w:r>
            <w:proofErr w:type="spellStart"/>
            <w:r w:rsidRPr="00B3716C">
              <w:rPr>
                <w:i/>
              </w:rPr>
              <w:t>Circular</w:t>
            </w:r>
            <w:proofErr w:type="spellEnd"/>
            <w:r w:rsidRPr="00B3716C">
              <w:rPr>
                <w:i/>
              </w:rPr>
              <w:t xml:space="preserve"> </w:t>
            </w:r>
            <w:proofErr w:type="spellStart"/>
            <w:r w:rsidRPr="00B3716C">
              <w:rPr>
                <w:i/>
              </w:rPr>
              <w:t>replacing</w:t>
            </w:r>
            <w:proofErr w:type="spellEnd"/>
            <w:r w:rsidRPr="00B3716C">
              <w:rPr>
                <w:i/>
              </w:rPr>
              <w:t xml:space="preserve"> the </w:t>
            </w:r>
            <w:proofErr w:type="spellStart"/>
            <w:r w:rsidRPr="00B3716C">
              <w:rPr>
                <w:i/>
              </w:rPr>
              <w:t>Circular</w:t>
            </w:r>
            <w:proofErr w:type="spellEnd"/>
            <w:r w:rsidRPr="00B3716C">
              <w:rPr>
                <w:i/>
              </w:rPr>
              <w:t xml:space="preserve"> No. 42/2016/TT</w:t>
            </w:r>
            <w:r w:rsidR="00B3716C" w:rsidRPr="00B3716C">
              <w:rPr>
                <w:i/>
              </w:rPr>
              <w:t>-</w:t>
            </w:r>
            <w:proofErr w:type="spellStart"/>
            <w:r w:rsidRPr="00B3716C">
              <w:rPr>
                <w:i/>
              </w:rPr>
              <w:t>BTTTT</w:t>
            </w:r>
            <w:proofErr w:type="spellEnd"/>
            <w:r w:rsidRPr="00B3716C">
              <w:rPr>
                <w:i/>
              </w:rPr>
              <w:t xml:space="preserve"> </w:t>
            </w:r>
            <w:proofErr w:type="spellStart"/>
            <w:r w:rsidRPr="00B3716C">
              <w:rPr>
                <w:i/>
              </w:rPr>
              <w:t>dated</w:t>
            </w:r>
            <w:proofErr w:type="spellEnd"/>
            <w:r w:rsidRPr="00B3716C">
              <w:rPr>
                <w:i/>
              </w:rPr>
              <w:t xml:space="preserve"> 26 </w:t>
            </w:r>
            <w:proofErr w:type="spellStart"/>
            <w:r w:rsidRPr="00B3716C">
              <w:rPr>
                <w:i/>
              </w:rPr>
              <w:t>December</w:t>
            </w:r>
            <w:proofErr w:type="spellEnd"/>
            <w:r w:rsidRPr="00B3716C">
              <w:rPr>
                <w:i/>
              </w:rPr>
              <w:t xml:space="preserve"> 2016 </w:t>
            </w:r>
            <w:proofErr w:type="spellStart"/>
            <w:r w:rsidRPr="00B3716C">
              <w:rPr>
                <w:i/>
              </w:rPr>
              <w:t>specifying</w:t>
            </w:r>
            <w:proofErr w:type="spellEnd"/>
            <w:r w:rsidRPr="00B3716C">
              <w:rPr>
                <w:i/>
              </w:rPr>
              <w:t xml:space="preserve"> the List of </w:t>
            </w:r>
            <w:proofErr w:type="spellStart"/>
            <w:r w:rsidRPr="00B3716C">
              <w:rPr>
                <w:i/>
              </w:rPr>
              <w:t>products</w:t>
            </w:r>
            <w:proofErr w:type="spellEnd"/>
            <w:r w:rsidRPr="00B3716C">
              <w:rPr>
                <w:i/>
              </w:rPr>
              <w:t xml:space="preserve"> and </w:t>
            </w:r>
            <w:proofErr w:type="spellStart"/>
            <w:r w:rsidRPr="00B3716C">
              <w:rPr>
                <w:i/>
              </w:rPr>
              <w:t>goods</w:t>
            </w:r>
            <w:proofErr w:type="spellEnd"/>
            <w:r w:rsidRPr="00B3716C">
              <w:rPr>
                <w:i/>
              </w:rPr>
              <w:t xml:space="preserve"> </w:t>
            </w:r>
            <w:proofErr w:type="spellStart"/>
            <w:r w:rsidRPr="00B3716C">
              <w:rPr>
                <w:i/>
              </w:rPr>
              <w:t>with</w:t>
            </w:r>
            <w:proofErr w:type="spellEnd"/>
            <w:r w:rsidRPr="00B3716C">
              <w:rPr>
                <w:i/>
              </w:rPr>
              <w:t xml:space="preserve"> </w:t>
            </w:r>
            <w:proofErr w:type="spellStart"/>
            <w:r w:rsidRPr="00B3716C">
              <w:rPr>
                <w:i/>
              </w:rPr>
              <w:t>unsafe</w:t>
            </w:r>
            <w:proofErr w:type="spellEnd"/>
            <w:r w:rsidRPr="00B3716C">
              <w:rPr>
                <w:i/>
              </w:rPr>
              <w:t xml:space="preserve"> </w:t>
            </w:r>
            <w:proofErr w:type="spellStart"/>
            <w:r w:rsidRPr="00B3716C">
              <w:rPr>
                <w:i/>
              </w:rPr>
              <w:t>capability</w:t>
            </w:r>
            <w:proofErr w:type="spellEnd"/>
            <w:r w:rsidRPr="00B3716C">
              <w:rPr>
                <w:i/>
              </w:rPr>
              <w:t xml:space="preserve"> </w:t>
            </w:r>
            <w:proofErr w:type="spellStart"/>
            <w:r w:rsidRPr="00B3716C">
              <w:rPr>
                <w:i/>
              </w:rPr>
              <w:t>under</w:t>
            </w:r>
            <w:proofErr w:type="spellEnd"/>
            <w:r w:rsidRPr="00B3716C">
              <w:rPr>
                <w:i/>
              </w:rPr>
              <w:t xml:space="preserve"> management </w:t>
            </w:r>
            <w:proofErr w:type="spellStart"/>
            <w:r w:rsidRPr="00B3716C">
              <w:rPr>
                <w:i/>
              </w:rPr>
              <w:t>responsibility</w:t>
            </w:r>
            <w:proofErr w:type="spellEnd"/>
            <w:r w:rsidRPr="00B3716C">
              <w:rPr>
                <w:i/>
              </w:rPr>
              <w:t xml:space="preserve"> of Ministry of Information and Communications</w:t>
            </w:r>
            <w:r w:rsidRPr="00B3716C">
              <w:t xml:space="preserve"> (Projet de circulaire remplaçant la Circulaire n°</w:t>
            </w:r>
            <w:r w:rsidR="00E97868">
              <w:t> </w:t>
            </w:r>
            <w:r w:rsidRPr="00B3716C">
              <w:t>42/2016/TT</w:t>
            </w:r>
            <w:r w:rsidR="00B3716C" w:rsidRPr="00B3716C">
              <w:t>-</w:t>
            </w:r>
            <w:proofErr w:type="spellStart"/>
            <w:r w:rsidRPr="00B3716C">
              <w:t>BTTTT</w:t>
            </w:r>
            <w:proofErr w:type="spellEnd"/>
            <w:r w:rsidRPr="00B3716C">
              <w:t xml:space="preserve"> du 2</w:t>
            </w:r>
            <w:r w:rsidR="00B3716C" w:rsidRPr="00B3716C">
              <w:t>6 décembre 2</w:t>
            </w:r>
            <w:r w:rsidRPr="00B3716C">
              <w:t xml:space="preserve">016 établissant la liste des produits et marchandises potentiellement non sûrs réglementés par le Ministère de l'information et des communications), 12 page(s), en vietnamien </w:t>
            </w:r>
          </w:p>
        </w:tc>
      </w:tr>
      <w:tr w:rsidR="00675714" w:rsidRPr="00B3716C" w:rsidTr="00B3716C">
        <w:tc>
          <w:tcPr>
            <w:tcW w:w="709" w:type="dxa"/>
            <w:tcBorders>
              <w:top w:val="single" w:sz="6" w:space="0" w:color="auto"/>
              <w:bottom w:val="single" w:sz="6" w:space="0" w:color="auto"/>
            </w:tcBorders>
            <w:shd w:val="clear" w:color="auto" w:fill="auto"/>
          </w:tcPr>
          <w:p w:rsidR="00F85C99" w:rsidRPr="00B3716C" w:rsidRDefault="00B26954" w:rsidP="00B3716C">
            <w:pPr>
              <w:spacing w:before="120" w:after="120"/>
              <w:jc w:val="left"/>
              <w:rPr>
                <w:b/>
              </w:rPr>
            </w:pPr>
            <w:r w:rsidRPr="00B3716C">
              <w:rPr>
                <w:b/>
              </w:rPr>
              <w:t>6.</w:t>
            </w:r>
          </w:p>
        </w:tc>
        <w:tc>
          <w:tcPr>
            <w:tcW w:w="8539" w:type="dxa"/>
            <w:tcBorders>
              <w:top w:val="single" w:sz="6" w:space="0" w:color="auto"/>
              <w:bottom w:val="single" w:sz="6" w:space="0" w:color="auto"/>
            </w:tcBorders>
            <w:shd w:val="clear" w:color="auto" w:fill="auto"/>
          </w:tcPr>
          <w:p w:rsidR="00F85C99" w:rsidRPr="00B3716C" w:rsidRDefault="00B26954" w:rsidP="00B3716C">
            <w:pPr>
              <w:spacing w:before="120" w:after="120"/>
              <w:rPr>
                <w:b/>
              </w:rPr>
            </w:pPr>
            <w:r w:rsidRPr="00B3716C">
              <w:rPr>
                <w:b/>
              </w:rPr>
              <w:t>Teneur</w:t>
            </w:r>
            <w:r w:rsidR="00B3716C" w:rsidRPr="00B3716C">
              <w:rPr>
                <w:b/>
              </w:rPr>
              <w:t xml:space="preserve">: </w:t>
            </w:r>
            <w:r w:rsidR="00B3716C" w:rsidRPr="00B3716C">
              <w:t>L</w:t>
            </w:r>
            <w:r w:rsidRPr="00B3716C">
              <w:t>e projet de circulaire notifié établit la liste des produits et marchandises potentiellement non sûrs réglementés par le Ministère de l'information et des communications ("Liste des produits et marchandises du groupe 2"), des formulaires et les principes régissant la gestion de la qualité de ces produits et marchandises</w:t>
            </w:r>
            <w:r w:rsidR="00B3716C" w:rsidRPr="00B3716C">
              <w:t>. L</w:t>
            </w:r>
            <w:r w:rsidRPr="00B3716C">
              <w:t>a teneur du projet de circulaire est la suivante:</w:t>
            </w:r>
          </w:p>
          <w:p w:rsidR="00675714" w:rsidRPr="00B3716C" w:rsidRDefault="00B26954">
            <w:pPr>
              <w:numPr>
                <w:ilvl w:val="0"/>
                <w:numId w:val="16"/>
              </w:numPr>
              <w:spacing w:after="120"/>
            </w:pPr>
            <w:r w:rsidRPr="00B3716C">
              <w:t>Article 1</w:t>
            </w:r>
            <w:r w:rsidR="00B3716C" w:rsidRPr="00B3716C">
              <w:t>. C</w:t>
            </w:r>
            <w:r w:rsidRPr="00B3716C">
              <w:t>hamp d'application de la réglementation;</w:t>
            </w:r>
          </w:p>
          <w:p w:rsidR="00675714" w:rsidRPr="00B3716C" w:rsidRDefault="00B26954">
            <w:pPr>
              <w:numPr>
                <w:ilvl w:val="0"/>
                <w:numId w:val="16"/>
              </w:numPr>
              <w:spacing w:after="120"/>
            </w:pPr>
            <w:r w:rsidRPr="00B3716C">
              <w:t>Article 2</w:t>
            </w:r>
            <w:r w:rsidR="00B3716C" w:rsidRPr="00B3716C">
              <w:t>. M</w:t>
            </w:r>
            <w:r w:rsidRPr="00B3716C">
              <w:t>archandises visées;</w:t>
            </w:r>
          </w:p>
          <w:p w:rsidR="00675714" w:rsidRPr="00B3716C" w:rsidRDefault="00B26954">
            <w:pPr>
              <w:numPr>
                <w:ilvl w:val="0"/>
                <w:numId w:val="16"/>
              </w:numPr>
              <w:spacing w:after="120"/>
            </w:pPr>
            <w:r w:rsidRPr="00B3716C">
              <w:t>Article 3</w:t>
            </w:r>
            <w:r w:rsidR="00B3716C" w:rsidRPr="00B3716C">
              <w:t>. L</w:t>
            </w:r>
            <w:r w:rsidRPr="00B3716C">
              <w:t>iste des produits et marchandises du groupe 2;</w:t>
            </w:r>
          </w:p>
          <w:p w:rsidR="004B0BFF" w:rsidRPr="00B3716C" w:rsidRDefault="00B26954">
            <w:pPr>
              <w:numPr>
                <w:ilvl w:val="0"/>
                <w:numId w:val="16"/>
              </w:numPr>
              <w:spacing w:after="120"/>
            </w:pPr>
            <w:r w:rsidRPr="00B3716C">
              <w:t>Article 4</w:t>
            </w:r>
            <w:r w:rsidR="00B3716C" w:rsidRPr="00B3716C">
              <w:t>. G</w:t>
            </w:r>
            <w:r w:rsidRPr="00B3716C">
              <w:t>estion de la qualité des produits et marchandises du groupe 2;</w:t>
            </w:r>
          </w:p>
          <w:p w:rsidR="00675714" w:rsidRPr="00B3716C" w:rsidRDefault="00B26954">
            <w:pPr>
              <w:numPr>
                <w:ilvl w:val="0"/>
                <w:numId w:val="16"/>
              </w:numPr>
              <w:spacing w:after="120"/>
            </w:pPr>
            <w:r w:rsidRPr="00B3716C">
              <w:lastRenderedPageBreak/>
              <w:t>Article 5</w:t>
            </w:r>
            <w:r w:rsidR="00B3716C" w:rsidRPr="00B3716C">
              <w:t>. M</w:t>
            </w:r>
            <w:r w:rsidRPr="00B3716C">
              <w:t>ise en œuvre;</w:t>
            </w:r>
          </w:p>
          <w:p w:rsidR="00675714" w:rsidRPr="00B3716C" w:rsidRDefault="00B3716C">
            <w:pPr>
              <w:numPr>
                <w:ilvl w:val="0"/>
                <w:numId w:val="16"/>
              </w:numPr>
              <w:spacing w:after="120"/>
            </w:pPr>
            <w:r w:rsidRPr="00B3716C">
              <w:t>Annexe I. L</w:t>
            </w:r>
            <w:r w:rsidR="004B0BFF" w:rsidRPr="00B3716C">
              <w:t>iste des produits et marchandises des technologies de l'information et des communications soumis à certification et déclaration obligatoire;</w:t>
            </w:r>
          </w:p>
          <w:p w:rsidR="00675714" w:rsidRPr="00B3716C" w:rsidRDefault="00B26954">
            <w:pPr>
              <w:numPr>
                <w:ilvl w:val="0"/>
                <w:numId w:val="16"/>
              </w:numPr>
              <w:spacing w:after="120"/>
            </w:pPr>
            <w:r w:rsidRPr="00B3716C">
              <w:t>Annexe II</w:t>
            </w:r>
            <w:r w:rsidR="00B3716C" w:rsidRPr="00B3716C">
              <w:t>. L</w:t>
            </w:r>
            <w:r w:rsidRPr="00B3716C">
              <w:t>iste des produits et marchandises des technologies de l'information et de les communications soumis à déclaration obligatoire.</w:t>
            </w:r>
          </w:p>
          <w:p w:rsidR="00675714" w:rsidRPr="00B3716C" w:rsidRDefault="00B26954" w:rsidP="00B3716C">
            <w:pPr>
              <w:spacing w:after="120"/>
            </w:pPr>
            <w:r w:rsidRPr="00B3716C">
              <w:t>Le projet de circulaire notifié établit la liste des produits et marchandises potentiellement non sûrs réglementés par le Ministère de l'information et des communications et est en conformité avec la Loi sur la qualité des produits et des marchandises</w:t>
            </w:r>
            <w:r w:rsidR="00B3716C" w:rsidRPr="00B3716C">
              <w:t>. L</w:t>
            </w:r>
            <w:r w:rsidRPr="00B3716C">
              <w:t>a liste des produits et marchandises est divisée en deux sous</w:t>
            </w:r>
            <w:r w:rsidR="00B3716C" w:rsidRPr="00B3716C">
              <w:t>-</w:t>
            </w:r>
            <w:r w:rsidRPr="00B3716C">
              <w:t>listes qui sont présentées dans les annexes I et II</w:t>
            </w:r>
            <w:r w:rsidR="00B3716C" w:rsidRPr="00B3716C">
              <w:t>. C</w:t>
            </w:r>
            <w:r w:rsidRPr="00B3716C">
              <w:t>haque sous</w:t>
            </w:r>
            <w:r w:rsidR="00B3716C" w:rsidRPr="00B3716C">
              <w:t>-</w:t>
            </w:r>
            <w:r w:rsidRPr="00B3716C">
              <w:t>liste est associée à un formulaire et est régie par des principes qui lui sont propres en ce qui concerne la gestion obligatoire de la qualité (certification et déclaration), conformément à la Circulaire n° 30/2011/TT</w:t>
            </w:r>
            <w:r w:rsidR="00B3716C" w:rsidRPr="00B3716C">
              <w:t>-</w:t>
            </w:r>
            <w:proofErr w:type="spellStart"/>
            <w:r w:rsidRPr="00B3716C">
              <w:t>BTTTT</w:t>
            </w:r>
            <w:proofErr w:type="spellEnd"/>
            <w:r w:rsidRPr="00B3716C">
              <w:t xml:space="preserve"> du 3</w:t>
            </w:r>
            <w:r w:rsidR="00B3716C" w:rsidRPr="00B3716C">
              <w:t>1 octobre 2</w:t>
            </w:r>
            <w:r w:rsidRPr="00B3716C">
              <w:t>011 relative à la certification et à la déclaration obligatoires des produits et marchandises des secteurs des technologies de l'information et des communications.</w:t>
            </w:r>
          </w:p>
        </w:tc>
      </w:tr>
      <w:tr w:rsidR="00675714" w:rsidRPr="00B3716C" w:rsidTr="00B3716C">
        <w:tc>
          <w:tcPr>
            <w:tcW w:w="709" w:type="dxa"/>
            <w:tcBorders>
              <w:top w:val="single" w:sz="6" w:space="0" w:color="auto"/>
              <w:bottom w:val="single" w:sz="6" w:space="0" w:color="auto"/>
            </w:tcBorders>
            <w:shd w:val="clear" w:color="auto" w:fill="auto"/>
          </w:tcPr>
          <w:p w:rsidR="00F85C99" w:rsidRPr="00B3716C" w:rsidRDefault="00B26954" w:rsidP="00B3716C">
            <w:pPr>
              <w:spacing w:before="120" w:after="120"/>
              <w:jc w:val="left"/>
              <w:rPr>
                <w:b/>
              </w:rPr>
            </w:pPr>
            <w:r w:rsidRPr="00B3716C">
              <w:rPr>
                <w:b/>
              </w:rPr>
              <w:lastRenderedPageBreak/>
              <w:t>7.</w:t>
            </w:r>
          </w:p>
        </w:tc>
        <w:tc>
          <w:tcPr>
            <w:tcW w:w="8539" w:type="dxa"/>
            <w:tcBorders>
              <w:top w:val="single" w:sz="6" w:space="0" w:color="auto"/>
              <w:bottom w:val="single" w:sz="6" w:space="0" w:color="auto"/>
            </w:tcBorders>
            <w:shd w:val="clear" w:color="auto" w:fill="auto"/>
          </w:tcPr>
          <w:p w:rsidR="00F85C99" w:rsidRPr="00B3716C" w:rsidRDefault="00B26954" w:rsidP="00B3716C">
            <w:pPr>
              <w:spacing w:before="120" w:after="120"/>
              <w:rPr>
                <w:b/>
              </w:rPr>
            </w:pPr>
            <w:r w:rsidRPr="00B3716C">
              <w:rPr>
                <w:b/>
              </w:rPr>
              <w:t>Objectif et justification, y compris la nature des problèmes urgents, le cas échéant</w:t>
            </w:r>
            <w:r w:rsidR="00B3716C" w:rsidRPr="00B3716C">
              <w:rPr>
                <w:b/>
              </w:rPr>
              <w:t xml:space="preserve">: </w:t>
            </w:r>
            <w:r w:rsidR="00B3716C" w:rsidRPr="00B3716C">
              <w:t>A</w:t>
            </w:r>
            <w:r w:rsidRPr="00B3716C">
              <w:t>ssurer la sécurité et le fonctionnement normal des réseaux et équipements des TIC et de l'environnement de travail</w:t>
            </w:r>
          </w:p>
        </w:tc>
      </w:tr>
      <w:tr w:rsidR="00675714" w:rsidRPr="00B3716C" w:rsidTr="00B3716C">
        <w:tc>
          <w:tcPr>
            <w:tcW w:w="709" w:type="dxa"/>
            <w:tcBorders>
              <w:top w:val="single" w:sz="6" w:space="0" w:color="auto"/>
              <w:bottom w:val="single" w:sz="6" w:space="0" w:color="auto"/>
            </w:tcBorders>
            <w:shd w:val="clear" w:color="auto" w:fill="auto"/>
          </w:tcPr>
          <w:p w:rsidR="00F85C99" w:rsidRPr="00B3716C" w:rsidRDefault="00B26954" w:rsidP="00B3716C">
            <w:pPr>
              <w:spacing w:before="120" w:after="120"/>
              <w:jc w:val="left"/>
              <w:rPr>
                <w:b/>
              </w:rPr>
            </w:pPr>
            <w:r w:rsidRPr="00B3716C">
              <w:rPr>
                <w:b/>
              </w:rPr>
              <w:t>8.</w:t>
            </w:r>
          </w:p>
        </w:tc>
        <w:tc>
          <w:tcPr>
            <w:tcW w:w="8539" w:type="dxa"/>
            <w:tcBorders>
              <w:top w:val="single" w:sz="6" w:space="0" w:color="auto"/>
              <w:bottom w:val="single" w:sz="6" w:space="0" w:color="auto"/>
            </w:tcBorders>
            <w:shd w:val="clear" w:color="auto" w:fill="auto"/>
          </w:tcPr>
          <w:p w:rsidR="004B0BFF" w:rsidRPr="00B3716C" w:rsidRDefault="00B26954" w:rsidP="00B3716C">
            <w:pPr>
              <w:spacing w:before="120" w:after="120"/>
              <w:jc w:val="left"/>
            </w:pPr>
            <w:r w:rsidRPr="00B3716C">
              <w:rPr>
                <w:b/>
              </w:rPr>
              <w:t>Documents pertinents:</w:t>
            </w:r>
          </w:p>
          <w:p w:rsidR="004B0BFF" w:rsidRPr="00B3716C" w:rsidRDefault="00B26954" w:rsidP="00E97868">
            <w:pPr>
              <w:numPr>
                <w:ilvl w:val="0"/>
                <w:numId w:val="17"/>
              </w:numPr>
              <w:spacing w:after="120"/>
            </w:pPr>
            <w:r w:rsidRPr="00B3716C">
              <w:t>Loi sur la qualité des produits et des mar</w:t>
            </w:r>
            <w:bookmarkStart w:id="0" w:name="_GoBack"/>
            <w:bookmarkEnd w:id="0"/>
            <w:r w:rsidRPr="00B3716C">
              <w:t>chandises.</w:t>
            </w:r>
          </w:p>
          <w:p w:rsidR="00675714" w:rsidRPr="00B3716C" w:rsidRDefault="00B26954" w:rsidP="00E97868">
            <w:pPr>
              <w:numPr>
                <w:ilvl w:val="0"/>
                <w:numId w:val="17"/>
              </w:numPr>
              <w:spacing w:after="120"/>
            </w:pPr>
            <w:r w:rsidRPr="00B3716C">
              <w:t>Circulaire n° 30/2011/TT</w:t>
            </w:r>
            <w:r w:rsidR="00B3716C" w:rsidRPr="00B3716C">
              <w:t>-</w:t>
            </w:r>
            <w:proofErr w:type="spellStart"/>
            <w:r w:rsidRPr="00B3716C">
              <w:t>BTTTT</w:t>
            </w:r>
            <w:proofErr w:type="spellEnd"/>
            <w:r w:rsidRPr="00B3716C">
              <w:t xml:space="preserve"> du 3</w:t>
            </w:r>
            <w:r w:rsidR="00B3716C" w:rsidRPr="00B3716C">
              <w:t>1 octobre 2</w:t>
            </w:r>
            <w:r w:rsidRPr="00B3716C">
              <w:t>011 relative à la certification et à la déclaration obligatoires des produits et marchandises des secteurs des technologies de l'information et des communications</w:t>
            </w:r>
          </w:p>
        </w:tc>
      </w:tr>
      <w:tr w:rsidR="00675714" w:rsidRPr="00B3716C" w:rsidTr="00B3716C">
        <w:tc>
          <w:tcPr>
            <w:tcW w:w="709" w:type="dxa"/>
            <w:tcBorders>
              <w:top w:val="single" w:sz="6" w:space="0" w:color="auto"/>
              <w:bottom w:val="single" w:sz="6" w:space="0" w:color="auto"/>
            </w:tcBorders>
            <w:shd w:val="clear" w:color="auto" w:fill="auto"/>
          </w:tcPr>
          <w:p w:rsidR="00EE3A11" w:rsidRPr="00B3716C" w:rsidRDefault="00B26954" w:rsidP="00B3716C">
            <w:pPr>
              <w:spacing w:before="120" w:after="120"/>
              <w:jc w:val="left"/>
              <w:rPr>
                <w:b/>
              </w:rPr>
            </w:pPr>
            <w:r w:rsidRPr="00B3716C">
              <w:rPr>
                <w:b/>
              </w:rPr>
              <w:t>9.</w:t>
            </w:r>
          </w:p>
        </w:tc>
        <w:tc>
          <w:tcPr>
            <w:tcW w:w="8539" w:type="dxa"/>
            <w:tcBorders>
              <w:top w:val="single" w:sz="6" w:space="0" w:color="auto"/>
              <w:bottom w:val="single" w:sz="6" w:space="0" w:color="auto"/>
            </w:tcBorders>
            <w:shd w:val="clear" w:color="auto" w:fill="auto"/>
          </w:tcPr>
          <w:p w:rsidR="00EE3A11" w:rsidRPr="00B3716C" w:rsidRDefault="00B26954" w:rsidP="00B3716C">
            <w:pPr>
              <w:spacing w:before="120" w:after="120"/>
              <w:jc w:val="left"/>
            </w:pPr>
            <w:r w:rsidRPr="00B3716C">
              <w:rPr>
                <w:b/>
              </w:rPr>
              <w:t>Date projetée pour l'adoption</w:t>
            </w:r>
            <w:r w:rsidR="00B3716C" w:rsidRPr="00B3716C">
              <w:rPr>
                <w:b/>
              </w:rPr>
              <w:t xml:space="preserve">: </w:t>
            </w:r>
            <w:r w:rsidR="00B3716C" w:rsidRPr="00B3716C">
              <w:t>29 mars 2</w:t>
            </w:r>
            <w:r w:rsidRPr="00B3716C">
              <w:t>018</w:t>
            </w:r>
          </w:p>
          <w:p w:rsidR="00EE3A11" w:rsidRPr="00B3716C" w:rsidRDefault="00B26954" w:rsidP="00B3716C">
            <w:pPr>
              <w:spacing w:after="120"/>
              <w:jc w:val="left"/>
            </w:pPr>
            <w:r w:rsidRPr="00B3716C">
              <w:rPr>
                <w:b/>
              </w:rPr>
              <w:t>Date projetée pour l'entrée en vigueur</w:t>
            </w:r>
            <w:r w:rsidR="00B3716C" w:rsidRPr="00B3716C">
              <w:rPr>
                <w:b/>
              </w:rPr>
              <w:t xml:space="preserve">: </w:t>
            </w:r>
            <w:r w:rsidR="00B3716C" w:rsidRPr="00B3716C">
              <w:t>1</w:t>
            </w:r>
            <w:r w:rsidRPr="00B3716C">
              <w:rPr>
                <w:vertAlign w:val="superscript"/>
              </w:rPr>
              <w:t>er</w:t>
            </w:r>
            <w:r w:rsidRPr="00B3716C">
              <w:t xml:space="preserve"> </w:t>
            </w:r>
            <w:r w:rsidR="00B3716C" w:rsidRPr="00B3716C">
              <w:t>juillet 2</w:t>
            </w:r>
            <w:r w:rsidRPr="00B3716C">
              <w:t>018</w:t>
            </w:r>
          </w:p>
        </w:tc>
      </w:tr>
      <w:tr w:rsidR="00675714" w:rsidRPr="00B3716C" w:rsidTr="00B3716C">
        <w:tc>
          <w:tcPr>
            <w:tcW w:w="709" w:type="dxa"/>
            <w:tcBorders>
              <w:top w:val="single" w:sz="6" w:space="0" w:color="auto"/>
              <w:bottom w:val="single" w:sz="6" w:space="0" w:color="auto"/>
            </w:tcBorders>
            <w:shd w:val="clear" w:color="auto" w:fill="auto"/>
          </w:tcPr>
          <w:p w:rsidR="00F85C99" w:rsidRPr="00B3716C" w:rsidRDefault="00B26954" w:rsidP="00B3716C">
            <w:pPr>
              <w:spacing w:before="120" w:after="120"/>
              <w:jc w:val="left"/>
              <w:rPr>
                <w:b/>
              </w:rPr>
            </w:pPr>
            <w:r w:rsidRPr="00B3716C">
              <w:rPr>
                <w:b/>
              </w:rPr>
              <w:t>10.</w:t>
            </w:r>
          </w:p>
        </w:tc>
        <w:tc>
          <w:tcPr>
            <w:tcW w:w="8539" w:type="dxa"/>
            <w:tcBorders>
              <w:top w:val="single" w:sz="6" w:space="0" w:color="auto"/>
              <w:bottom w:val="single" w:sz="6" w:space="0" w:color="auto"/>
            </w:tcBorders>
            <w:shd w:val="clear" w:color="auto" w:fill="auto"/>
          </w:tcPr>
          <w:p w:rsidR="00F85C99" w:rsidRPr="00B3716C" w:rsidRDefault="00B26954" w:rsidP="00B3716C">
            <w:pPr>
              <w:spacing w:before="120" w:after="120"/>
            </w:pPr>
            <w:r w:rsidRPr="00B3716C">
              <w:rPr>
                <w:b/>
              </w:rPr>
              <w:t>Date limite pour la présentation des observations</w:t>
            </w:r>
            <w:r w:rsidR="00B3716C" w:rsidRPr="00B3716C">
              <w:rPr>
                <w:b/>
              </w:rPr>
              <w:t xml:space="preserve">: </w:t>
            </w:r>
            <w:r w:rsidR="00B3716C" w:rsidRPr="00B3716C">
              <w:t>6</w:t>
            </w:r>
            <w:r w:rsidRPr="00B3716C">
              <w:t>0 jours à compter de la notification</w:t>
            </w:r>
          </w:p>
        </w:tc>
      </w:tr>
      <w:tr w:rsidR="00675714" w:rsidRPr="00B3716C" w:rsidTr="00B3716C">
        <w:tc>
          <w:tcPr>
            <w:tcW w:w="709" w:type="dxa"/>
            <w:tcBorders>
              <w:top w:val="single" w:sz="6" w:space="0" w:color="auto"/>
              <w:bottom w:val="double" w:sz="6" w:space="0" w:color="auto"/>
            </w:tcBorders>
            <w:shd w:val="clear" w:color="auto" w:fill="auto"/>
          </w:tcPr>
          <w:p w:rsidR="00F85C99" w:rsidRPr="00B3716C" w:rsidRDefault="00B26954" w:rsidP="00B3716C">
            <w:pPr>
              <w:keepNext/>
              <w:keepLines/>
              <w:spacing w:before="120" w:after="120"/>
              <w:jc w:val="left"/>
              <w:rPr>
                <w:b/>
              </w:rPr>
            </w:pPr>
            <w:r w:rsidRPr="00B3716C">
              <w:rPr>
                <w:b/>
              </w:rPr>
              <w:t>11.</w:t>
            </w:r>
          </w:p>
        </w:tc>
        <w:tc>
          <w:tcPr>
            <w:tcW w:w="8539" w:type="dxa"/>
            <w:tcBorders>
              <w:top w:val="single" w:sz="6" w:space="0" w:color="auto"/>
              <w:bottom w:val="double" w:sz="6" w:space="0" w:color="auto"/>
            </w:tcBorders>
            <w:shd w:val="clear" w:color="auto" w:fill="auto"/>
          </w:tcPr>
          <w:p w:rsidR="004B0BFF" w:rsidRPr="00B3716C" w:rsidRDefault="00B26954" w:rsidP="00B3716C">
            <w:pPr>
              <w:keepNext/>
              <w:keepLines/>
              <w:spacing w:before="120" w:after="120"/>
            </w:pPr>
            <w:r w:rsidRPr="00B3716C">
              <w:rPr>
                <w:b/>
              </w:rPr>
              <w:t>Entité auprès de laquelle les textes peuvent être obtenus</w:t>
            </w:r>
            <w:r w:rsidR="00B3716C" w:rsidRPr="00B3716C">
              <w:rPr>
                <w:b/>
              </w:rPr>
              <w:t>: p</w:t>
            </w:r>
            <w:r w:rsidRPr="00B3716C">
              <w:rPr>
                <w:b/>
              </w:rPr>
              <w:t>oint d'information national [X] ou adresse, numéros de téléphone et de fax et adresses de courrier électronique et de site Web, le cas échéant, d'un autre organisme:</w:t>
            </w:r>
          </w:p>
          <w:p w:rsidR="004B0BFF" w:rsidRPr="00E97868" w:rsidRDefault="00B26954" w:rsidP="004B0BFF">
            <w:pPr>
              <w:keepNext/>
              <w:keepLines/>
              <w:jc w:val="left"/>
              <w:rPr>
                <w:lang w:val="en-GB"/>
              </w:rPr>
            </w:pPr>
            <w:r w:rsidRPr="00E97868">
              <w:rPr>
                <w:lang w:val="en-GB"/>
              </w:rPr>
              <w:t>Ministry of Information and Communications</w:t>
            </w:r>
          </w:p>
          <w:p w:rsidR="004B0BFF" w:rsidRPr="00E97868" w:rsidRDefault="00B26954" w:rsidP="004B0BFF">
            <w:pPr>
              <w:keepNext/>
              <w:keepLines/>
              <w:jc w:val="left"/>
              <w:rPr>
                <w:lang w:val="en-GB"/>
              </w:rPr>
            </w:pPr>
            <w:r w:rsidRPr="00E97868">
              <w:rPr>
                <w:lang w:val="en-GB"/>
              </w:rPr>
              <w:t>Department of Science and Technology</w:t>
            </w:r>
          </w:p>
          <w:p w:rsidR="004B0BFF" w:rsidRPr="00E97868" w:rsidRDefault="00B26954" w:rsidP="004B0BFF">
            <w:pPr>
              <w:keepNext/>
              <w:keepLines/>
              <w:jc w:val="left"/>
              <w:rPr>
                <w:lang w:val="en-GB"/>
              </w:rPr>
            </w:pPr>
            <w:r w:rsidRPr="00E97868">
              <w:rPr>
                <w:lang w:val="en-GB"/>
              </w:rPr>
              <w:t xml:space="preserve">18 Nguyen Du Str., Hai Ba </w:t>
            </w:r>
            <w:proofErr w:type="spellStart"/>
            <w:r w:rsidRPr="00E97868">
              <w:rPr>
                <w:lang w:val="en-GB"/>
              </w:rPr>
              <w:t>Trung</w:t>
            </w:r>
            <w:proofErr w:type="spellEnd"/>
            <w:r w:rsidRPr="00E97868">
              <w:rPr>
                <w:lang w:val="en-GB"/>
              </w:rPr>
              <w:t xml:space="preserve"> Dist., Hanoi (Viet Nam)</w:t>
            </w:r>
          </w:p>
          <w:p w:rsidR="004B0BFF" w:rsidRPr="00E97868" w:rsidRDefault="00B26954" w:rsidP="004B0BFF">
            <w:pPr>
              <w:keepNext/>
              <w:keepLines/>
              <w:jc w:val="left"/>
              <w:rPr>
                <w:lang w:val="en-GB"/>
              </w:rPr>
            </w:pPr>
            <w:r w:rsidRPr="00E97868">
              <w:rPr>
                <w:lang w:val="en-GB"/>
              </w:rPr>
              <w:t>Tel (84</w:t>
            </w:r>
            <w:r w:rsidR="00B3716C" w:rsidRPr="00E97868">
              <w:rPr>
                <w:lang w:val="en-GB"/>
              </w:rPr>
              <w:t>-</w:t>
            </w:r>
            <w:r w:rsidRPr="00E97868">
              <w:rPr>
                <w:lang w:val="en-GB"/>
              </w:rPr>
              <w:t>24) 38226580</w:t>
            </w:r>
          </w:p>
          <w:p w:rsidR="004B0BFF" w:rsidRPr="00B3716C" w:rsidRDefault="00B26954" w:rsidP="004B0BFF">
            <w:pPr>
              <w:keepNext/>
              <w:keepLines/>
              <w:jc w:val="left"/>
            </w:pPr>
            <w:r w:rsidRPr="00B3716C">
              <w:t>Fax</w:t>
            </w:r>
            <w:r w:rsidR="00B3716C" w:rsidRPr="00B3716C">
              <w:t>: (</w:t>
            </w:r>
            <w:r w:rsidRPr="00B3716C">
              <w:t>84</w:t>
            </w:r>
            <w:r w:rsidR="00B3716C" w:rsidRPr="00B3716C">
              <w:t>-</w:t>
            </w:r>
            <w:r w:rsidRPr="00B3716C">
              <w:t>24) 39437328</w:t>
            </w:r>
          </w:p>
          <w:p w:rsidR="00252204" w:rsidRPr="00B3716C" w:rsidRDefault="00B26954" w:rsidP="00E969D2">
            <w:pPr>
              <w:keepNext/>
              <w:keepLines/>
              <w:spacing w:after="120"/>
              <w:jc w:val="left"/>
            </w:pPr>
            <w:r w:rsidRPr="00B3716C">
              <w:t>Courrier électronique:</w:t>
            </w:r>
            <w:r w:rsidR="00B3716C" w:rsidRPr="00B3716C">
              <w:t xml:space="preserve"> </w:t>
            </w:r>
            <w:hyperlink r:id="rId9" w:history="1">
              <w:r w:rsidR="00B3716C" w:rsidRPr="00B3716C">
                <w:rPr>
                  <w:rStyle w:val="Lienhypertexte"/>
                </w:rPr>
                <w:t>dxbinh@mic.gov.vn</w:t>
              </w:r>
            </w:hyperlink>
          </w:p>
          <w:p w:rsidR="004B0BFF" w:rsidRPr="00B3716C" w:rsidRDefault="00B26954" w:rsidP="00E969D2">
            <w:pPr>
              <w:keepNext/>
              <w:keepLines/>
              <w:spacing w:after="120"/>
              <w:jc w:val="left"/>
            </w:pPr>
            <w:r w:rsidRPr="00B3716C">
              <w:t>Le texte peut aussi être téléchargé à partir du lien suivant:</w:t>
            </w:r>
          </w:p>
          <w:p w:rsidR="001D1B88" w:rsidRPr="00B3716C" w:rsidRDefault="00B26954" w:rsidP="00E969D2">
            <w:pPr>
              <w:keepNext/>
              <w:keepLines/>
              <w:spacing w:after="120"/>
              <w:jc w:val="left"/>
            </w:pPr>
            <w:r w:rsidRPr="00B3716C">
              <w:t>http://www.mic.gov.vn/pages/duthaovanban/danhsachduthaovanban.aspx</w:t>
            </w:r>
          </w:p>
          <w:p w:rsidR="00F85C99" w:rsidRPr="00B3716C" w:rsidRDefault="00B26954" w:rsidP="00B3716C">
            <w:pPr>
              <w:keepNext/>
              <w:keepLines/>
              <w:spacing w:after="120"/>
              <w:jc w:val="left"/>
            </w:pPr>
            <w:r w:rsidRPr="00B3716C">
              <w:t>http://tbt.gov.vn/To%20Link%20lin%20kt/Du%20thao%20Thong%20tu%20(trinh).doc</w:t>
            </w:r>
          </w:p>
        </w:tc>
      </w:tr>
    </w:tbl>
    <w:p w:rsidR="00EE3A11" w:rsidRPr="00B3716C" w:rsidRDefault="00E97868" w:rsidP="002F6A28"/>
    <w:sectPr w:rsidR="00EE3A11" w:rsidRPr="00B3716C" w:rsidSect="0021743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E2" w:rsidRPr="00B3716C" w:rsidRDefault="00B26954">
      <w:r w:rsidRPr="00B3716C">
        <w:separator/>
      </w:r>
    </w:p>
  </w:endnote>
  <w:endnote w:type="continuationSeparator" w:id="0">
    <w:p w:rsidR="00C528E2" w:rsidRPr="00B3716C" w:rsidRDefault="00B26954">
      <w:r w:rsidRPr="00B371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3716C" w:rsidRDefault="00B3716C" w:rsidP="00B3716C">
    <w:pPr>
      <w:pStyle w:val="Pieddepage"/>
    </w:pPr>
    <w:r w:rsidRPr="00B3716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3716C" w:rsidRDefault="00B3716C" w:rsidP="00B3716C">
    <w:pPr>
      <w:pStyle w:val="Pieddepage"/>
    </w:pPr>
    <w:r w:rsidRPr="00B3716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B3716C" w:rsidRDefault="00B3716C" w:rsidP="00B3716C">
    <w:pPr>
      <w:pStyle w:val="Pieddepage"/>
    </w:pPr>
    <w:r w:rsidRPr="00B3716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E2" w:rsidRPr="00B3716C" w:rsidRDefault="00B26954">
      <w:r w:rsidRPr="00B3716C">
        <w:separator/>
      </w:r>
    </w:p>
  </w:footnote>
  <w:footnote w:type="continuationSeparator" w:id="0">
    <w:p w:rsidR="00C528E2" w:rsidRPr="00B3716C" w:rsidRDefault="00B26954">
      <w:r w:rsidRPr="00B3716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6C" w:rsidRPr="00B3716C" w:rsidRDefault="00B3716C" w:rsidP="00B3716C">
    <w:pPr>
      <w:pStyle w:val="En-tte"/>
      <w:spacing w:after="240"/>
      <w:jc w:val="center"/>
    </w:pPr>
    <w:r w:rsidRPr="00B3716C">
      <w:t>G/</w:t>
    </w:r>
    <w:proofErr w:type="spellStart"/>
    <w:r w:rsidRPr="00B3716C">
      <w:t>TBT</w:t>
    </w:r>
    <w:proofErr w:type="spellEnd"/>
    <w:r w:rsidRPr="00B3716C">
      <w:t>/N/</w:t>
    </w:r>
    <w:proofErr w:type="spellStart"/>
    <w:r w:rsidRPr="00B3716C">
      <w:t>VNM</w:t>
    </w:r>
    <w:proofErr w:type="spellEnd"/>
    <w:r w:rsidRPr="00B3716C">
      <w:t>/115</w:t>
    </w:r>
  </w:p>
  <w:p w:rsidR="00B3716C" w:rsidRPr="00B3716C" w:rsidRDefault="00B3716C" w:rsidP="00B3716C">
    <w:pPr>
      <w:pStyle w:val="En-tte"/>
      <w:pBdr>
        <w:bottom w:val="single" w:sz="4" w:space="1" w:color="auto"/>
      </w:pBdr>
      <w:jc w:val="center"/>
    </w:pPr>
    <w:r w:rsidRPr="00B3716C">
      <w:t xml:space="preserve">- </w:t>
    </w:r>
    <w:r w:rsidRPr="00B3716C">
      <w:fldChar w:fldCharType="begin"/>
    </w:r>
    <w:r w:rsidRPr="00B3716C">
      <w:instrText xml:space="preserve"> PAGE  \* Arabic  \* MERGEFORMAT </w:instrText>
    </w:r>
    <w:r w:rsidRPr="00B3716C">
      <w:fldChar w:fldCharType="separate"/>
    </w:r>
    <w:r w:rsidRPr="00B3716C">
      <w:t>1</w:t>
    </w:r>
    <w:r w:rsidRPr="00B3716C">
      <w:fldChar w:fldCharType="end"/>
    </w:r>
    <w:r w:rsidRPr="00B3716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6C" w:rsidRPr="00B3716C" w:rsidRDefault="00B3716C" w:rsidP="00B3716C">
    <w:pPr>
      <w:pStyle w:val="En-tte"/>
      <w:spacing w:after="240"/>
      <w:jc w:val="center"/>
    </w:pPr>
    <w:r w:rsidRPr="00B3716C">
      <w:t>G/</w:t>
    </w:r>
    <w:proofErr w:type="spellStart"/>
    <w:r w:rsidRPr="00B3716C">
      <w:t>TBT</w:t>
    </w:r>
    <w:proofErr w:type="spellEnd"/>
    <w:r w:rsidRPr="00B3716C">
      <w:t>/N/</w:t>
    </w:r>
    <w:proofErr w:type="spellStart"/>
    <w:r w:rsidRPr="00B3716C">
      <w:t>VNM</w:t>
    </w:r>
    <w:proofErr w:type="spellEnd"/>
    <w:r w:rsidRPr="00B3716C">
      <w:t>/115</w:t>
    </w:r>
  </w:p>
  <w:p w:rsidR="00B3716C" w:rsidRPr="00B3716C" w:rsidRDefault="00B3716C" w:rsidP="00B3716C">
    <w:pPr>
      <w:pStyle w:val="En-tte"/>
      <w:pBdr>
        <w:bottom w:val="single" w:sz="4" w:space="1" w:color="auto"/>
      </w:pBdr>
      <w:jc w:val="center"/>
    </w:pPr>
    <w:r w:rsidRPr="00B3716C">
      <w:t xml:space="preserve">- </w:t>
    </w:r>
    <w:r w:rsidRPr="00B3716C">
      <w:fldChar w:fldCharType="begin"/>
    </w:r>
    <w:r w:rsidRPr="00B3716C">
      <w:instrText xml:space="preserve"> PAGE  \* Arabic  \* MERGEFORMAT </w:instrText>
    </w:r>
    <w:r w:rsidRPr="00B3716C">
      <w:fldChar w:fldCharType="separate"/>
    </w:r>
    <w:r w:rsidR="00E97868">
      <w:rPr>
        <w:noProof/>
      </w:rPr>
      <w:t>2</w:t>
    </w:r>
    <w:r w:rsidRPr="00B3716C">
      <w:fldChar w:fldCharType="end"/>
    </w:r>
    <w:r w:rsidRPr="00B3716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B3716C" w:rsidRPr="00B3716C" w:rsidTr="00B3716C">
      <w:trPr>
        <w:trHeight w:val="240"/>
        <w:jc w:val="center"/>
      </w:trPr>
      <w:tc>
        <w:tcPr>
          <w:tcW w:w="2053" w:type="pct"/>
          <w:shd w:val="clear" w:color="auto" w:fill="auto"/>
          <w:tcMar>
            <w:left w:w="108" w:type="dxa"/>
            <w:right w:w="108" w:type="dxa"/>
          </w:tcMar>
          <w:vAlign w:val="center"/>
        </w:tcPr>
        <w:p w:rsidR="00B3716C" w:rsidRPr="00B3716C" w:rsidRDefault="00B3716C" w:rsidP="00B3716C">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B3716C" w:rsidRPr="00B3716C" w:rsidRDefault="00B3716C" w:rsidP="00B3716C">
          <w:pPr>
            <w:jc w:val="right"/>
            <w:rPr>
              <w:rFonts w:eastAsia="Verdana" w:cs="Verdana"/>
              <w:b/>
              <w:color w:val="FF0000"/>
              <w:szCs w:val="18"/>
            </w:rPr>
          </w:pPr>
        </w:p>
      </w:tc>
    </w:tr>
    <w:tr w:rsidR="00B3716C" w:rsidRPr="00B3716C" w:rsidTr="00B3716C">
      <w:trPr>
        <w:trHeight w:val="213"/>
        <w:jc w:val="center"/>
      </w:trPr>
      <w:tc>
        <w:tcPr>
          <w:tcW w:w="2053" w:type="pct"/>
          <w:vMerge w:val="restart"/>
          <w:shd w:val="clear" w:color="auto" w:fill="auto"/>
          <w:tcMar>
            <w:left w:w="0" w:type="dxa"/>
            <w:right w:w="0" w:type="dxa"/>
          </w:tcMar>
        </w:tcPr>
        <w:p w:rsidR="00B3716C" w:rsidRPr="00B3716C" w:rsidRDefault="00B3716C" w:rsidP="00B3716C">
          <w:pPr>
            <w:jc w:val="left"/>
            <w:rPr>
              <w:rFonts w:eastAsia="Verdana" w:cs="Verdana"/>
              <w:szCs w:val="18"/>
            </w:rPr>
          </w:pPr>
          <w:r w:rsidRPr="00B3716C">
            <w:rPr>
              <w:rFonts w:eastAsia="Verdana" w:cs="Verdana"/>
              <w:noProof/>
              <w:szCs w:val="18"/>
              <w:lang w:eastAsia="fr-FR"/>
            </w:rPr>
            <w:drawing>
              <wp:inline distT="0" distB="0" distL="0" distR="0" wp14:anchorId="55AFFD79" wp14:editId="5B9BFF3F">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B3716C" w:rsidRPr="00B3716C" w:rsidRDefault="00B3716C" w:rsidP="00B3716C">
          <w:pPr>
            <w:jc w:val="right"/>
            <w:rPr>
              <w:rFonts w:eastAsia="Verdana" w:cs="Verdana"/>
              <w:b/>
              <w:szCs w:val="18"/>
            </w:rPr>
          </w:pPr>
        </w:p>
      </w:tc>
    </w:tr>
    <w:tr w:rsidR="00B3716C" w:rsidRPr="00B3716C" w:rsidTr="00B3716C">
      <w:trPr>
        <w:trHeight w:val="868"/>
        <w:jc w:val="center"/>
      </w:trPr>
      <w:tc>
        <w:tcPr>
          <w:tcW w:w="2053" w:type="pct"/>
          <w:vMerge/>
          <w:shd w:val="clear" w:color="auto" w:fill="auto"/>
          <w:tcMar>
            <w:left w:w="108" w:type="dxa"/>
            <w:right w:w="108" w:type="dxa"/>
          </w:tcMar>
        </w:tcPr>
        <w:p w:rsidR="00B3716C" w:rsidRPr="00B3716C" w:rsidRDefault="00B3716C" w:rsidP="00B3716C">
          <w:pPr>
            <w:jc w:val="left"/>
            <w:rPr>
              <w:rFonts w:eastAsia="Verdana" w:cs="Verdana"/>
              <w:noProof/>
              <w:szCs w:val="18"/>
              <w:lang w:eastAsia="en-GB"/>
            </w:rPr>
          </w:pPr>
        </w:p>
      </w:tc>
      <w:tc>
        <w:tcPr>
          <w:tcW w:w="2947" w:type="pct"/>
          <w:gridSpan w:val="2"/>
          <w:shd w:val="clear" w:color="auto" w:fill="auto"/>
          <w:tcMar>
            <w:left w:w="108" w:type="dxa"/>
            <w:right w:w="108" w:type="dxa"/>
          </w:tcMar>
        </w:tcPr>
        <w:p w:rsidR="00B3716C" w:rsidRPr="00B3716C" w:rsidRDefault="00B3716C" w:rsidP="00B3716C">
          <w:pPr>
            <w:jc w:val="right"/>
            <w:rPr>
              <w:rFonts w:eastAsia="Verdana" w:cs="Verdana"/>
              <w:b/>
              <w:szCs w:val="18"/>
            </w:rPr>
          </w:pPr>
          <w:r w:rsidRPr="00B3716C">
            <w:rPr>
              <w:b/>
              <w:szCs w:val="18"/>
            </w:rPr>
            <w:t>G/</w:t>
          </w:r>
          <w:proofErr w:type="spellStart"/>
          <w:r w:rsidRPr="00B3716C">
            <w:rPr>
              <w:b/>
              <w:szCs w:val="18"/>
            </w:rPr>
            <w:t>TBT</w:t>
          </w:r>
          <w:proofErr w:type="spellEnd"/>
          <w:r w:rsidRPr="00B3716C">
            <w:rPr>
              <w:b/>
              <w:szCs w:val="18"/>
            </w:rPr>
            <w:t>/N/</w:t>
          </w:r>
          <w:proofErr w:type="spellStart"/>
          <w:r w:rsidRPr="00B3716C">
            <w:rPr>
              <w:b/>
              <w:szCs w:val="18"/>
            </w:rPr>
            <w:t>VNM</w:t>
          </w:r>
          <w:proofErr w:type="spellEnd"/>
          <w:r w:rsidRPr="00B3716C">
            <w:rPr>
              <w:b/>
              <w:szCs w:val="18"/>
            </w:rPr>
            <w:t>/115</w:t>
          </w:r>
        </w:p>
      </w:tc>
    </w:tr>
    <w:tr w:rsidR="00B3716C" w:rsidRPr="00B3716C" w:rsidTr="00B3716C">
      <w:trPr>
        <w:trHeight w:val="240"/>
        <w:jc w:val="center"/>
      </w:trPr>
      <w:tc>
        <w:tcPr>
          <w:tcW w:w="2053" w:type="pct"/>
          <w:vMerge/>
          <w:shd w:val="clear" w:color="auto" w:fill="auto"/>
          <w:tcMar>
            <w:left w:w="108" w:type="dxa"/>
            <w:right w:w="108" w:type="dxa"/>
          </w:tcMar>
          <w:vAlign w:val="center"/>
        </w:tcPr>
        <w:p w:rsidR="00B3716C" w:rsidRPr="00B3716C" w:rsidRDefault="00B3716C" w:rsidP="00B3716C">
          <w:pPr>
            <w:rPr>
              <w:rFonts w:eastAsia="Verdana" w:cs="Verdana"/>
              <w:szCs w:val="18"/>
            </w:rPr>
          </w:pPr>
        </w:p>
      </w:tc>
      <w:tc>
        <w:tcPr>
          <w:tcW w:w="2947" w:type="pct"/>
          <w:gridSpan w:val="2"/>
          <w:shd w:val="clear" w:color="auto" w:fill="auto"/>
          <w:tcMar>
            <w:left w:w="108" w:type="dxa"/>
            <w:right w:w="108" w:type="dxa"/>
          </w:tcMar>
          <w:vAlign w:val="center"/>
        </w:tcPr>
        <w:p w:rsidR="00B3716C" w:rsidRPr="00B3716C" w:rsidRDefault="00B3716C" w:rsidP="00B3716C">
          <w:pPr>
            <w:jc w:val="right"/>
            <w:rPr>
              <w:rFonts w:eastAsia="Verdana" w:cs="Verdana"/>
              <w:szCs w:val="18"/>
            </w:rPr>
          </w:pPr>
          <w:r w:rsidRPr="00B3716C">
            <w:rPr>
              <w:rFonts w:eastAsia="Verdana" w:cs="Verdana"/>
              <w:szCs w:val="18"/>
            </w:rPr>
            <w:t>16 janvier 2018</w:t>
          </w:r>
        </w:p>
      </w:tc>
    </w:tr>
    <w:tr w:rsidR="00B3716C" w:rsidRPr="00B3716C" w:rsidTr="00B3716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3716C" w:rsidRPr="00B3716C" w:rsidRDefault="00B3716C" w:rsidP="00B3716C">
          <w:pPr>
            <w:jc w:val="left"/>
            <w:rPr>
              <w:rFonts w:eastAsia="Verdana" w:cs="Verdana"/>
              <w:b/>
              <w:szCs w:val="18"/>
            </w:rPr>
          </w:pPr>
          <w:r w:rsidRPr="00B3716C">
            <w:rPr>
              <w:rFonts w:eastAsia="Verdana" w:cs="Verdana"/>
              <w:color w:val="FF0000"/>
              <w:szCs w:val="18"/>
            </w:rPr>
            <w:t>(18</w:t>
          </w:r>
          <w:r w:rsidRPr="00B3716C">
            <w:rPr>
              <w:rFonts w:eastAsia="Verdana" w:cs="Verdana"/>
              <w:color w:val="FF0000"/>
              <w:szCs w:val="18"/>
            </w:rPr>
            <w:noBreakHyphen/>
          </w:r>
          <w:r w:rsidR="00E97868">
            <w:rPr>
              <w:rFonts w:eastAsia="Verdana" w:cs="Verdana"/>
              <w:color w:val="FF0000"/>
              <w:szCs w:val="18"/>
            </w:rPr>
            <w:t>0436</w:t>
          </w:r>
          <w:r w:rsidRPr="00B3716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3716C" w:rsidRPr="00B3716C" w:rsidRDefault="00B3716C" w:rsidP="00B3716C">
          <w:pPr>
            <w:jc w:val="right"/>
            <w:rPr>
              <w:rFonts w:eastAsia="Verdana" w:cs="Verdana"/>
              <w:szCs w:val="18"/>
            </w:rPr>
          </w:pPr>
          <w:r w:rsidRPr="00B3716C">
            <w:rPr>
              <w:rFonts w:eastAsia="Verdana" w:cs="Verdana"/>
              <w:szCs w:val="18"/>
            </w:rPr>
            <w:t xml:space="preserve">Page: </w:t>
          </w:r>
          <w:r w:rsidRPr="00B3716C">
            <w:rPr>
              <w:rFonts w:eastAsia="Verdana" w:cs="Verdana"/>
              <w:szCs w:val="18"/>
            </w:rPr>
            <w:fldChar w:fldCharType="begin"/>
          </w:r>
          <w:r w:rsidRPr="00B3716C">
            <w:rPr>
              <w:rFonts w:eastAsia="Verdana" w:cs="Verdana"/>
              <w:szCs w:val="18"/>
            </w:rPr>
            <w:instrText xml:space="preserve"> PAGE  \* Arabic  \* MERGEFORMAT </w:instrText>
          </w:r>
          <w:r w:rsidRPr="00B3716C">
            <w:rPr>
              <w:rFonts w:eastAsia="Verdana" w:cs="Verdana"/>
              <w:szCs w:val="18"/>
            </w:rPr>
            <w:fldChar w:fldCharType="separate"/>
          </w:r>
          <w:r w:rsidR="00E97868">
            <w:rPr>
              <w:rFonts w:eastAsia="Verdana" w:cs="Verdana"/>
              <w:noProof/>
              <w:szCs w:val="18"/>
            </w:rPr>
            <w:t>1</w:t>
          </w:r>
          <w:r w:rsidRPr="00B3716C">
            <w:rPr>
              <w:rFonts w:eastAsia="Verdana" w:cs="Verdana"/>
              <w:szCs w:val="18"/>
            </w:rPr>
            <w:fldChar w:fldCharType="end"/>
          </w:r>
          <w:r w:rsidRPr="00B3716C">
            <w:rPr>
              <w:rFonts w:eastAsia="Verdana" w:cs="Verdana"/>
              <w:szCs w:val="18"/>
            </w:rPr>
            <w:t>/</w:t>
          </w:r>
          <w:r w:rsidRPr="00B3716C">
            <w:rPr>
              <w:rFonts w:eastAsia="Verdana" w:cs="Verdana"/>
              <w:szCs w:val="18"/>
            </w:rPr>
            <w:fldChar w:fldCharType="begin"/>
          </w:r>
          <w:r w:rsidRPr="00B3716C">
            <w:rPr>
              <w:rFonts w:eastAsia="Verdana" w:cs="Verdana"/>
              <w:szCs w:val="18"/>
            </w:rPr>
            <w:instrText xml:space="preserve"> NUMPAGES  \# "0" \* Arabic  \* MERGEFORMAT </w:instrText>
          </w:r>
          <w:r w:rsidRPr="00B3716C">
            <w:rPr>
              <w:rFonts w:eastAsia="Verdana" w:cs="Verdana"/>
              <w:szCs w:val="18"/>
            </w:rPr>
            <w:fldChar w:fldCharType="separate"/>
          </w:r>
          <w:r w:rsidR="00E97868">
            <w:rPr>
              <w:rFonts w:eastAsia="Verdana" w:cs="Verdana"/>
              <w:noProof/>
              <w:szCs w:val="18"/>
            </w:rPr>
            <w:t>2</w:t>
          </w:r>
          <w:r w:rsidRPr="00B3716C">
            <w:rPr>
              <w:rFonts w:eastAsia="Verdana" w:cs="Verdana"/>
              <w:szCs w:val="18"/>
            </w:rPr>
            <w:fldChar w:fldCharType="end"/>
          </w:r>
        </w:p>
      </w:tc>
    </w:tr>
    <w:tr w:rsidR="00B3716C" w:rsidRPr="00B3716C" w:rsidTr="00B3716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3716C" w:rsidRPr="00B3716C" w:rsidRDefault="00B3716C" w:rsidP="00B3716C">
          <w:pPr>
            <w:jc w:val="left"/>
            <w:rPr>
              <w:rFonts w:eastAsia="Verdana" w:cs="Verdana"/>
              <w:szCs w:val="18"/>
            </w:rPr>
          </w:pPr>
          <w:r w:rsidRPr="00B3716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B3716C" w:rsidRPr="00B3716C" w:rsidRDefault="00B3716C" w:rsidP="00B3716C">
          <w:pPr>
            <w:jc w:val="right"/>
            <w:rPr>
              <w:rFonts w:eastAsia="Verdana" w:cs="Verdana"/>
              <w:bCs/>
              <w:szCs w:val="18"/>
            </w:rPr>
          </w:pPr>
          <w:r w:rsidRPr="00B3716C">
            <w:rPr>
              <w:rFonts w:eastAsia="Verdana" w:cs="Verdana"/>
              <w:bCs/>
              <w:szCs w:val="18"/>
            </w:rPr>
            <w:t>Original: anglais</w:t>
          </w:r>
        </w:p>
      </w:tc>
    </w:tr>
  </w:tbl>
  <w:p w:rsidR="00ED54E0" w:rsidRPr="00B3716C" w:rsidRDefault="00E97868" w:rsidP="00B371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C908E4C">
      <w:start w:val="1"/>
      <w:numFmt w:val="decimal"/>
      <w:pStyle w:val="SummaryText"/>
      <w:lvlText w:val="%1."/>
      <w:lvlJc w:val="left"/>
      <w:pPr>
        <w:ind w:left="360" w:hanging="360"/>
      </w:pPr>
    </w:lvl>
    <w:lvl w:ilvl="1" w:tplc="71321150" w:tentative="1">
      <w:start w:val="1"/>
      <w:numFmt w:val="lowerLetter"/>
      <w:lvlText w:val="%2."/>
      <w:lvlJc w:val="left"/>
      <w:pPr>
        <w:ind w:left="1080" w:hanging="360"/>
      </w:pPr>
    </w:lvl>
    <w:lvl w:ilvl="2" w:tplc="74D469E8" w:tentative="1">
      <w:start w:val="1"/>
      <w:numFmt w:val="lowerRoman"/>
      <w:lvlText w:val="%3."/>
      <w:lvlJc w:val="right"/>
      <w:pPr>
        <w:ind w:left="1800" w:hanging="180"/>
      </w:pPr>
    </w:lvl>
    <w:lvl w:ilvl="3" w:tplc="795AE228" w:tentative="1">
      <w:start w:val="1"/>
      <w:numFmt w:val="decimal"/>
      <w:lvlText w:val="%4."/>
      <w:lvlJc w:val="left"/>
      <w:pPr>
        <w:ind w:left="2520" w:hanging="360"/>
      </w:pPr>
    </w:lvl>
    <w:lvl w:ilvl="4" w:tplc="9A6A8534" w:tentative="1">
      <w:start w:val="1"/>
      <w:numFmt w:val="lowerLetter"/>
      <w:lvlText w:val="%5."/>
      <w:lvlJc w:val="left"/>
      <w:pPr>
        <w:ind w:left="3240" w:hanging="360"/>
      </w:pPr>
    </w:lvl>
    <w:lvl w:ilvl="5" w:tplc="87C033BA" w:tentative="1">
      <w:start w:val="1"/>
      <w:numFmt w:val="lowerRoman"/>
      <w:lvlText w:val="%6."/>
      <w:lvlJc w:val="right"/>
      <w:pPr>
        <w:ind w:left="3960" w:hanging="180"/>
      </w:pPr>
    </w:lvl>
    <w:lvl w:ilvl="6" w:tplc="F53CBB68" w:tentative="1">
      <w:start w:val="1"/>
      <w:numFmt w:val="decimal"/>
      <w:lvlText w:val="%7."/>
      <w:lvlJc w:val="left"/>
      <w:pPr>
        <w:ind w:left="4680" w:hanging="360"/>
      </w:pPr>
    </w:lvl>
    <w:lvl w:ilvl="7" w:tplc="34062102" w:tentative="1">
      <w:start w:val="1"/>
      <w:numFmt w:val="lowerLetter"/>
      <w:lvlText w:val="%8."/>
      <w:lvlJc w:val="left"/>
      <w:pPr>
        <w:ind w:left="5400" w:hanging="360"/>
      </w:pPr>
    </w:lvl>
    <w:lvl w:ilvl="8" w:tplc="D3B0BC26" w:tentative="1">
      <w:start w:val="1"/>
      <w:numFmt w:val="lowerRoman"/>
      <w:lvlText w:val="%9."/>
      <w:lvlJc w:val="right"/>
      <w:pPr>
        <w:ind w:left="6120" w:hanging="180"/>
      </w:pPr>
    </w:lvl>
  </w:abstractNum>
  <w:abstractNum w:abstractNumId="14">
    <w:nsid w:val="63D526BB"/>
    <w:multiLevelType w:val="hybridMultilevel"/>
    <w:tmpl w:val="63D526BB"/>
    <w:lvl w:ilvl="0" w:tplc="8286E36A">
      <w:start w:val="1"/>
      <w:numFmt w:val="bullet"/>
      <w:lvlText w:val=""/>
      <w:lvlJc w:val="left"/>
      <w:pPr>
        <w:tabs>
          <w:tab w:val="num" w:pos="720"/>
        </w:tabs>
        <w:ind w:left="720" w:hanging="360"/>
      </w:pPr>
      <w:rPr>
        <w:rFonts w:ascii="Symbol" w:hAnsi="Symbol"/>
      </w:rPr>
    </w:lvl>
    <w:lvl w:ilvl="1" w:tplc="DCAAFD86">
      <w:start w:val="1"/>
      <w:numFmt w:val="bullet"/>
      <w:lvlText w:val="o"/>
      <w:lvlJc w:val="left"/>
      <w:pPr>
        <w:tabs>
          <w:tab w:val="num" w:pos="1440"/>
        </w:tabs>
        <w:ind w:left="1440" w:hanging="360"/>
      </w:pPr>
      <w:rPr>
        <w:rFonts w:ascii="Courier New" w:hAnsi="Courier New"/>
      </w:rPr>
    </w:lvl>
    <w:lvl w:ilvl="2" w:tplc="A10AA4DE">
      <w:start w:val="1"/>
      <w:numFmt w:val="bullet"/>
      <w:lvlText w:val=""/>
      <w:lvlJc w:val="left"/>
      <w:pPr>
        <w:tabs>
          <w:tab w:val="num" w:pos="2160"/>
        </w:tabs>
        <w:ind w:left="2160" w:hanging="360"/>
      </w:pPr>
      <w:rPr>
        <w:rFonts w:ascii="Wingdings" w:hAnsi="Wingdings"/>
      </w:rPr>
    </w:lvl>
    <w:lvl w:ilvl="3" w:tplc="81E820C8">
      <w:start w:val="1"/>
      <w:numFmt w:val="bullet"/>
      <w:lvlText w:val=""/>
      <w:lvlJc w:val="left"/>
      <w:pPr>
        <w:tabs>
          <w:tab w:val="num" w:pos="2880"/>
        </w:tabs>
        <w:ind w:left="2880" w:hanging="360"/>
      </w:pPr>
      <w:rPr>
        <w:rFonts w:ascii="Symbol" w:hAnsi="Symbol"/>
      </w:rPr>
    </w:lvl>
    <w:lvl w:ilvl="4" w:tplc="EEA4D2F0">
      <w:start w:val="1"/>
      <w:numFmt w:val="bullet"/>
      <w:lvlText w:val="o"/>
      <w:lvlJc w:val="left"/>
      <w:pPr>
        <w:tabs>
          <w:tab w:val="num" w:pos="3600"/>
        </w:tabs>
        <w:ind w:left="3600" w:hanging="360"/>
      </w:pPr>
      <w:rPr>
        <w:rFonts w:ascii="Courier New" w:hAnsi="Courier New"/>
      </w:rPr>
    </w:lvl>
    <w:lvl w:ilvl="5" w:tplc="BB6E0460">
      <w:start w:val="1"/>
      <w:numFmt w:val="bullet"/>
      <w:lvlText w:val=""/>
      <w:lvlJc w:val="left"/>
      <w:pPr>
        <w:tabs>
          <w:tab w:val="num" w:pos="4320"/>
        </w:tabs>
        <w:ind w:left="4320" w:hanging="360"/>
      </w:pPr>
      <w:rPr>
        <w:rFonts w:ascii="Wingdings" w:hAnsi="Wingdings"/>
      </w:rPr>
    </w:lvl>
    <w:lvl w:ilvl="6" w:tplc="1FF8ECB0">
      <w:start w:val="1"/>
      <w:numFmt w:val="bullet"/>
      <w:lvlText w:val=""/>
      <w:lvlJc w:val="left"/>
      <w:pPr>
        <w:tabs>
          <w:tab w:val="num" w:pos="5040"/>
        </w:tabs>
        <w:ind w:left="5040" w:hanging="360"/>
      </w:pPr>
      <w:rPr>
        <w:rFonts w:ascii="Symbol" w:hAnsi="Symbol"/>
      </w:rPr>
    </w:lvl>
    <w:lvl w:ilvl="7" w:tplc="DD44237A">
      <w:start w:val="1"/>
      <w:numFmt w:val="bullet"/>
      <w:lvlText w:val="o"/>
      <w:lvlJc w:val="left"/>
      <w:pPr>
        <w:tabs>
          <w:tab w:val="num" w:pos="5760"/>
        </w:tabs>
        <w:ind w:left="5760" w:hanging="360"/>
      </w:pPr>
      <w:rPr>
        <w:rFonts w:ascii="Courier New" w:hAnsi="Courier New"/>
      </w:rPr>
    </w:lvl>
    <w:lvl w:ilvl="8" w:tplc="42B69ADA">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816A2AB0">
      <w:start w:val="1"/>
      <w:numFmt w:val="bullet"/>
      <w:lvlText w:val=""/>
      <w:lvlJc w:val="left"/>
      <w:pPr>
        <w:tabs>
          <w:tab w:val="num" w:pos="720"/>
        </w:tabs>
        <w:ind w:left="720" w:hanging="360"/>
      </w:pPr>
      <w:rPr>
        <w:rFonts w:ascii="Symbol" w:hAnsi="Symbol"/>
      </w:rPr>
    </w:lvl>
    <w:lvl w:ilvl="1" w:tplc="01520028">
      <w:start w:val="1"/>
      <w:numFmt w:val="bullet"/>
      <w:lvlText w:val="o"/>
      <w:lvlJc w:val="left"/>
      <w:pPr>
        <w:tabs>
          <w:tab w:val="num" w:pos="1440"/>
        </w:tabs>
        <w:ind w:left="1440" w:hanging="360"/>
      </w:pPr>
      <w:rPr>
        <w:rFonts w:ascii="Courier New" w:hAnsi="Courier New"/>
      </w:rPr>
    </w:lvl>
    <w:lvl w:ilvl="2" w:tplc="40EE38FC">
      <w:start w:val="1"/>
      <w:numFmt w:val="bullet"/>
      <w:lvlText w:val=""/>
      <w:lvlJc w:val="left"/>
      <w:pPr>
        <w:tabs>
          <w:tab w:val="num" w:pos="2160"/>
        </w:tabs>
        <w:ind w:left="2160" w:hanging="360"/>
      </w:pPr>
      <w:rPr>
        <w:rFonts w:ascii="Wingdings" w:hAnsi="Wingdings"/>
      </w:rPr>
    </w:lvl>
    <w:lvl w:ilvl="3" w:tplc="82E059B6">
      <w:start w:val="1"/>
      <w:numFmt w:val="bullet"/>
      <w:lvlText w:val=""/>
      <w:lvlJc w:val="left"/>
      <w:pPr>
        <w:tabs>
          <w:tab w:val="num" w:pos="2880"/>
        </w:tabs>
        <w:ind w:left="2880" w:hanging="360"/>
      </w:pPr>
      <w:rPr>
        <w:rFonts w:ascii="Symbol" w:hAnsi="Symbol"/>
      </w:rPr>
    </w:lvl>
    <w:lvl w:ilvl="4" w:tplc="19A2CDD0">
      <w:start w:val="1"/>
      <w:numFmt w:val="bullet"/>
      <w:lvlText w:val="o"/>
      <w:lvlJc w:val="left"/>
      <w:pPr>
        <w:tabs>
          <w:tab w:val="num" w:pos="3600"/>
        </w:tabs>
        <w:ind w:left="3600" w:hanging="360"/>
      </w:pPr>
      <w:rPr>
        <w:rFonts w:ascii="Courier New" w:hAnsi="Courier New"/>
      </w:rPr>
    </w:lvl>
    <w:lvl w:ilvl="5" w:tplc="4EF0AD2E">
      <w:start w:val="1"/>
      <w:numFmt w:val="bullet"/>
      <w:lvlText w:val=""/>
      <w:lvlJc w:val="left"/>
      <w:pPr>
        <w:tabs>
          <w:tab w:val="num" w:pos="4320"/>
        </w:tabs>
        <w:ind w:left="4320" w:hanging="360"/>
      </w:pPr>
      <w:rPr>
        <w:rFonts w:ascii="Wingdings" w:hAnsi="Wingdings"/>
      </w:rPr>
    </w:lvl>
    <w:lvl w:ilvl="6" w:tplc="3B5242B0">
      <w:start w:val="1"/>
      <w:numFmt w:val="bullet"/>
      <w:lvlText w:val=""/>
      <w:lvlJc w:val="left"/>
      <w:pPr>
        <w:tabs>
          <w:tab w:val="num" w:pos="5040"/>
        </w:tabs>
        <w:ind w:left="5040" w:hanging="360"/>
      </w:pPr>
      <w:rPr>
        <w:rFonts w:ascii="Symbol" w:hAnsi="Symbol"/>
      </w:rPr>
    </w:lvl>
    <w:lvl w:ilvl="7" w:tplc="C52CAD16">
      <w:start w:val="1"/>
      <w:numFmt w:val="bullet"/>
      <w:lvlText w:val="o"/>
      <w:lvlJc w:val="left"/>
      <w:pPr>
        <w:tabs>
          <w:tab w:val="num" w:pos="5760"/>
        </w:tabs>
        <w:ind w:left="5760" w:hanging="360"/>
      </w:pPr>
      <w:rPr>
        <w:rFonts w:ascii="Courier New" w:hAnsi="Courier New"/>
      </w:rPr>
    </w:lvl>
    <w:lvl w:ilvl="8" w:tplc="B08EA58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14"/>
    <w:rsid w:val="001D1B88"/>
    <w:rsid w:val="00217439"/>
    <w:rsid w:val="00252204"/>
    <w:rsid w:val="00355F10"/>
    <w:rsid w:val="00453D12"/>
    <w:rsid w:val="00487D94"/>
    <w:rsid w:val="004B0BFF"/>
    <w:rsid w:val="00551D68"/>
    <w:rsid w:val="00675714"/>
    <w:rsid w:val="006A7876"/>
    <w:rsid w:val="008D3DCF"/>
    <w:rsid w:val="00907A34"/>
    <w:rsid w:val="00A452EA"/>
    <w:rsid w:val="00A9338B"/>
    <w:rsid w:val="00B26954"/>
    <w:rsid w:val="00B3716C"/>
    <w:rsid w:val="00BF7AC3"/>
    <w:rsid w:val="00C528E2"/>
    <w:rsid w:val="00D13C97"/>
    <w:rsid w:val="00E2651F"/>
    <w:rsid w:val="00E95B50"/>
    <w:rsid w:val="00E9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xbinh@mic.gov.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xbinh@mic.gov.v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Tribes, Tristan</dc:creator>
  <dc:description>LDIMD - DTU</dc:description>
  <cp:lastModifiedBy>Laverrière, Chantal</cp:lastModifiedBy>
  <cp:revision>3</cp:revision>
  <cp:lastPrinted>2018-01-16T13:30:00Z</cp:lastPrinted>
  <dcterms:created xsi:type="dcterms:W3CDTF">2018-01-24T08:43:00Z</dcterms:created>
  <dcterms:modified xsi:type="dcterms:W3CDTF">2018-01-24T13:05:00Z</dcterms:modified>
</cp:coreProperties>
</file>