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0222" w14:textId="3A983C26" w:rsidR="009239F7" w:rsidRPr="007145C1" w:rsidRDefault="007145C1" w:rsidP="007145C1">
      <w:pPr>
        <w:pStyle w:val="Title"/>
        <w:rPr>
          <w:caps w:val="0"/>
          <w:kern w:val="0"/>
        </w:rPr>
      </w:pPr>
      <w:bookmarkStart w:id="8" w:name="_Hlk51239349"/>
      <w:bookmarkStart w:id="9" w:name="_GoBack"/>
      <w:bookmarkEnd w:id="9"/>
      <w:r w:rsidRPr="007145C1">
        <w:rPr>
          <w:caps w:val="0"/>
          <w:kern w:val="0"/>
        </w:rPr>
        <w:t>NOTIFICATION</w:t>
      </w:r>
    </w:p>
    <w:p w14:paraId="15DAB76F" w14:textId="77777777" w:rsidR="009239F7" w:rsidRPr="007145C1" w:rsidRDefault="00841659" w:rsidP="007145C1">
      <w:pPr>
        <w:jc w:val="center"/>
      </w:pPr>
      <w:r w:rsidRPr="007145C1">
        <w:t>La notification suivante est communiquée conformément à l'article 10.6.</w:t>
      </w:r>
    </w:p>
    <w:p w14:paraId="02BBD214" w14:textId="77777777" w:rsidR="009239F7" w:rsidRPr="007145C1" w:rsidRDefault="009239F7" w:rsidP="007145C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145C1" w:rsidRPr="007145C1" w14:paraId="18EFE681" w14:textId="77777777" w:rsidTr="007145C1">
        <w:tc>
          <w:tcPr>
            <w:tcW w:w="709" w:type="dxa"/>
            <w:tcBorders>
              <w:top w:val="double" w:sz="6" w:space="0" w:color="auto"/>
              <w:bottom w:val="single" w:sz="6" w:space="0" w:color="auto"/>
            </w:tcBorders>
            <w:shd w:val="clear" w:color="auto" w:fill="auto"/>
          </w:tcPr>
          <w:p w14:paraId="7A76F7F1" w14:textId="77777777" w:rsidR="00F85C99" w:rsidRPr="007145C1" w:rsidRDefault="00841659" w:rsidP="007145C1">
            <w:pPr>
              <w:spacing w:before="120" w:after="120"/>
              <w:jc w:val="left"/>
            </w:pPr>
            <w:r w:rsidRPr="007145C1">
              <w:rPr>
                <w:b/>
              </w:rPr>
              <w:t>1.</w:t>
            </w:r>
          </w:p>
        </w:tc>
        <w:tc>
          <w:tcPr>
            <w:tcW w:w="8282" w:type="dxa"/>
            <w:tcBorders>
              <w:top w:val="double" w:sz="6" w:space="0" w:color="auto"/>
              <w:bottom w:val="single" w:sz="6" w:space="0" w:color="auto"/>
            </w:tcBorders>
            <w:shd w:val="clear" w:color="auto" w:fill="auto"/>
          </w:tcPr>
          <w:p w14:paraId="6D608F78" w14:textId="31DE18BD" w:rsidR="0078216C" w:rsidRPr="007145C1" w:rsidRDefault="00841659" w:rsidP="007145C1">
            <w:pPr>
              <w:spacing w:before="120" w:after="120"/>
            </w:pPr>
            <w:r w:rsidRPr="007145C1">
              <w:rPr>
                <w:b/>
              </w:rPr>
              <w:t xml:space="preserve">Membre </w:t>
            </w:r>
            <w:proofErr w:type="gramStart"/>
            <w:r w:rsidRPr="007145C1">
              <w:rPr>
                <w:b/>
              </w:rPr>
              <w:t>notifiant</w:t>
            </w:r>
            <w:r w:rsidR="007145C1" w:rsidRPr="007145C1">
              <w:rPr>
                <w:b/>
                <w:bCs/>
              </w:rPr>
              <w:t>:</w:t>
            </w:r>
            <w:proofErr w:type="gramEnd"/>
            <w:r w:rsidR="007145C1" w:rsidRPr="007145C1">
              <w:rPr>
                <w:b/>
                <w:bCs/>
              </w:rPr>
              <w:t xml:space="preserve"> </w:t>
            </w:r>
            <w:r w:rsidR="007145C1" w:rsidRPr="007145C1">
              <w:rPr>
                <w:u w:val="single"/>
              </w:rPr>
              <w:t>U</w:t>
            </w:r>
            <w:r w:rsidRPr="007145C1">
              <w:rPr>
                <w:u w:val="single"/>
              </w:rPr>
              <w:t>NION EUROPÉENNE</w:t>
            </w:r>
          </w:p>
          <w:p w14:paraId="0C00E222" w14:textId="02BB932D" w:rsidR="00F85C99" w:rsidRPr="007145C1" w:rsidRDefault="00841659" w:rsidP="007145C1">
            <w:pPr>
              <w:spacing w:after="120"/>
            </w:pPr>
            <w:r w:rsidRPr="007145C1">
              <w:rPr>
                <w:b/>
              </w:rPr>
              <w:t>Le cas échéant, pouvoirs publics locaux concernés (articles 3.2 et 7.2</w:t>
            </w:r>
            <w:proofErr w:type="gramStart"/>
            <w:r w:rsidRPr="007145C1">
              <w:rPr>
                <w:b/>
              </w:rPr>
              <w:t>):</w:t>
            </w:r>
            <w:proofErr w:type="gramEnd"/>
          </w:p>
        </w:tc>
      </w:tr>
      <w:tr w:rsidR="007145C1" w:rsidRPr="004D582F" w14:paraId="35EBC46E" w14:textId="77777777" w:rsidTr="007145C1">
        <w:tc>
          <w:tcPr>
            <w:tcW w:w="709" w:type="dxa"/>
            <w:tcBorders>
              <w:top w:val="single" w:sz="6" w:space="0" w:color="auto"/>
              <w:bottom w:val="single" w:sz="6" w:space="0" w:color="auto"/>
            </w:tcBorders>
            <w:shd w:val="clear" w:color="auto" w:fill="auto"/>
          </w:tcPr>
          <w:p w14:paraId="466AA686" w14:textId="77777777" w:rsidR="00F85C99" w:rsidRPr="007145C1" w:rsidRDefault="00841659" w:rsidP="007145C1">
            <w:pPr>
              <w:spacing w:before="120" w:after="120"/>
              <w:jc w:val="left"/>
            </w:pPr>
            <w:r w:rsidRPr="007145C1">
              <w:rPr>
                <w:b/>
              </w:rPr>
              <w:t>2.</w:t>
            </w:r>
          </w:p>
        </w:tc>
        <w:tc>
          <w:tcPr>
            <w:tcW w:w="8282" w:type="dxa"/>
            <w:tcBorders>
              <w:top w:val="single" w:sz="6" w:space="0" w:color="auto"/>
              <w:bottom w:val="single" w:sz="6" w:space="0" w:color="auto"/>
            </w:tcBorders>
            <w:shd w:val="clear" w:color="auto" w:fill="auto"/>
          </w:tcPr>
          <w:p w14:paraId="04833D59" w14:textId="5D430322" w:rsidR="00F85C99" w:rsidRPr="007145C1" w:rsidRDefault="00841659" w:rsidP="007145C1">
            <w:pPr>
              <w:spacing w:before="120" w:after="120"/>
            </w:pPr>
            <w:r w:rsidRPr="007145C1">
              <w:rPr>
                <w:b/>
              </w:rPr>
              <w:t xml:space="preserve">Organisme </w:t>
            </w:r>
            <w:proofErr w:type="gramStart"/>
            <w:r w:rsidRPr="007145C1">
              <w:rPr>
                <w:b/>
              </w:rPr>
              <w:t>responsable</w:t>
            </w:r>
            <w:r w:rsidR="007145C1" w:rsidRPr="007145C1">
              <w:rPr>
                <w:b/>
              </w:rPr>
              <w:t>:</w:t>
            </w:r>
            <w:proofErr w:type="gramEnd"/>
            <w:r w:rsidR="007145C1" w:rsidRPr="007145C1">
              <w:rPr>
                <w:b/>
              </w:rPr>
              <w:t xml:space="preserve"> </w:t>
            </w:r>
            <w:r w:rsidR="007145C1" w:rsidRPr="007145C1">
              <w:t>C</w:t>
            </w:r>
            <w:r w:rsidRPr="007145C1">
              <w:t>ommission européenne</w:t>
            </w:r>
          </w:p>
          <w:p w14:paraId="439FC449" w14:textId="77777777" w:rsidR="0078216C" w:rsidRPr="007145C1" w:rsidRDefault="00841659" w:rsidP="007145C1">
            <w:pPr>
              <w:spacing w:after="120"/>
            </w:pPr>
            <w:r w:rsidRPr="007145C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145C1">
              <w:rPr>
                <w:b/>
              </w:rPr>
              <w:t>susmentionné:</w:t>
            </w:r>
            <w:proofErr w:type="gramEnd"/>
          </w:p>
          <w:p w14:paraId="5F74DEFB" w14:textId="77777777" w:rsidR="0078216C" w:rsidRPr="007145C1" w:rsidRDefault="00841659" w:rsidP="007145C1">
            <w:pPr>
              <w:jc w:val="left"/>
            </w:pPr>
            <w:r w:rsidRPr="007145C1">
              <w:t>Commission européenne</w:t>
            </w:r>
          </w:p>
          <w:p w14:paraId="5716FC74" w14:textId="77777777" w:rsidR="0078216C" w:rsidRPr="007145C1" w:rsidRDefault="00841659" w:rsidP="007145C1">
            <w:pPr>
              <w:jc w:val="left"/>
            </w:pPr>
            <w:r w:rsidRPr="007145C1">
              <w:t>Point d'information de l'UE sur les OTC</w:t>
            </w:r>
          </w:p>
          <w:p w14:paraId="50F6239C" w14:textId="4323E930" w:rsidR="0078216C" w:rsidRPr="007145C1" w:rsidRDefault="00841659" w:rsidP="007145C1">
            <w:pPr>
              <w:jc w:val="left"/>
            </w:pPr>
            <w:proofErr w:type="gramStart"/>
            <w:r w:rsidRPr="007145C1">
              <w:t>Fax</w:t>
            </w:r>
            <w:r w:rsidR="007145C1" w:rsidRPr="007145C1">
              <w:t>:</w:t>
            </w:r>
            <w:proofErr w:type="gramEnd"/>
            <w:r w:rsidR="007145C1" w:rsidRPr="007145C1">
              <w:t xml:space="preserve"> +</w:t>
            </w:r>
            <w:r w:rsidRPr="007145C1">
              <w:t>(32) 2 299 80 43</w:t>
            </w:r>
          </w:p>
          <w:p w14:paraId="40EF1E61" w14:textId="2E007F16" w:rsidR="0078216C" w:rsidRPr="007145C1" w:rsidRDefault="00841659" w:rsidP="007145C1">
            <w:pPr>
              <w:jc w:val="left"/>
            </w:pPr>
            <w:r w:rsidRPr="007145C1">
              <w:t xml:space="preserve">Courrier </w:t>
            </w:r>
            <w:proofErr w:type="gramStart"/>
            <w:r w:rsidRPr="007145C1">
              <w:t>électronique:</w:t>
            </w:r>
            <w:proofErr w:type="gramEnd"/>
            <w:r w:rsidRPr="007145C1">
              <w:t xml:space="preserve"> </w:t>
            </w:r>
            <w:hyperlink r:id="rId8" w:history="1">
              <w:r w:rsidR="007145C1" w:rsidRPr="007145C1">
                <w:rPr>
                  <w:rStyle w:val="Hyperlink"/>
                </w:rPr>
                <w:t>grow-eu-tbt@ec.europa.eu</w:t>
              </w:r>
            </w:hyperlink>
          </w:p>
          <w:p w14:paraId="41CECF19" w14:textId="12C25A1E" w:rsidR="002D4C84" w:rsidRPr="004D582F" w:rsidRDefault="00841659" w:rsidP="007145C1">
            <w:pPr>
              <w:spacing w:after="120"/>
              <w:jc w:val="left"/>
              <w:rPr>
                <w:lang w:val="en-GB"/>
              </w:rPr>
            </w:pPr>
            <w:r w:rsidRPr="004D582F">
              <w:rPr>
                <w:lang w:val="en-GB"/>
              </w:rPr>
              <w:t xml:space="preserve">Site Web: </w:t>
            </w:r>
            <w:r w:rsidR="004D582F">
              <w:fldChar w:fldCharType="begin"/>
            </w:r>
            <w:r w:rsidR="004D582F" w:rsidRPr="004D582F">
              <w:rPr>
                <w:lang w:val="en-GB"/>
              </w:rPr>
              <w:instrText xml:space="preserve"> HYPERLINK "https://ec.europa.eu/growth/tools-databases/tbt/fr/" </w:instrText>
            </w:r>
            <w:r w:rsidR="004D582F">
              <w:fldChar w:fldCharType="separate"/>
            </w:r>
            <w:r w:rsidR="007145C1" w:rsidRPr="004D582F">
              <w:rPr>
                <w:rStyle w:val="Hyperlink"/>
                <w:lang w:val="en-GB"/>
              </w:rPr>
              <w:t>https://ec.europa.eu/growth/tools-databases/tbt/fr/</w:t>
            </w:r>
            <w:r w:rsidR="004D582F">
              <w:rPr>
                <w:rStyle w:val="Hyperlink"/>
              </w:rPr>
              <w:fldChar w:fldCharType="end"/>
            </w:r>
          </w:p>
        </w:tc>
      </w:tr>
      <w:tr w:rsidR="007145C1" w:rsidRPr="007145C1" w14:paraId="74CD42EE" w14:textId="77777777" w:rsidTr="007145C1">
        <w:tc>
          <w:tcPr>
            <w:tcW w:w="709" w:type="dxa"/>
            <w:tcBorders>
              <w:top w:val="single" w:sz="6" w:space="0" w:color="auto"/>
              <w:bottom w:val="single" w:sz="6" w:space="0" w:color="auto"/>
            </w:tcBorders>
            <w:shd w:val="clear" w:color="auto" w:fill="auto"/>
          </w:tcPr>
          <w:p w14:paraId="30DB7B57" w14:textId="77777777" w:rsidR="00F85C99" w:rsidRPr="007145C1" w:rsidRDefault="00841659" w:rsidP="007145C1">
            <w:pPr>
              <w:spacing w:before="120" w:after="120"/>
              <w:jc w:val="left"/>
              <w:rPr>
                <w:b/>
              </w:rPr>
            </w:pPr>
            <w:r w:rsidRPr="007145C1">
              <w:rPr>
                <w:b/>
              </w:rPr>
              <w:t>3.</w:t>
            </w:r>
          </w:p>
        </w:tc>
        <w:tc>
          <w:tcPr>
            <w:tcW w:w="8282" w:type="dxa"/>
            <w:tcBorders>
              <w:top w:val="single" w:sz="6" w:space="0" w:color="auto"/>
              <w:bottom w:val="single" w:sz="6" w:space="0" w:color="auto"/>
            </w:tcBorders>
            <w:shd w:val="clear" w:color="auto" w:fill="auto"/>
          </w:tcPr>
          <w:p w14:paraId="6F17881A" w14:textId="64E3074F" w:rsidR="00F85C99" w:rsidRPr="007145C1" w:rsidRDefault="00841659" w:rsidP="007145C1">
            <w:pPr>
              <w:spacing w:before="120" w:after="120"/>
            </w:pPr>
            <w:r w:rsidRPr="007145C1">
              <w:rPr>
                <w:b/>
              </w:rPr>
              <w:t xml:space="preserve">Notification au titre de l'article 2.9.2 [X], 2.10.1 </w:t>
            </w:r>
            <w:proofErr w:type="gramStart"/>
            <w:r w:rsidR="007145C1" w:rsidRPr="007145C1">
              <w:rPr>
                <w:b/>
              </w:rPr>
              <w:t>[ ]</w:t>
            </w:r>
            <w:proofErr w:type="gramEnd"/>
            <w:r w:rsidRPr="007145C1">
              <w:rPr>
                <w:b/>
              </w:rPr>
              <w:t xml:space="preserve">, 5.6.2 </w:t>
            </w:r>
            <w:r w:rsidR="007145C1" w:rsidRPr="007145C1">
              <w:rPr>
                <w:b/>
              </w:rPr>
              <w:t>[ ]</w:t>
            </w:r>
            <w:r w:rsidRPr="007145C1">
              <w:rPr>
                <w:b/>
              </w:rPr>
              <w:t xml:space="preserve">, 5.7.1 </w:t>
            </w:r>
            <w:r w:rsidR="007145C1" w:rsidRPr="007145C1">
              <w:rPr>
                <w:b/>
              </w:rPr>
              <w:t>[ ]</w:t>
            </w:r>
            <w:r w:rsidRPr="007145C1">
              <w:rPr>
                <w:b/>
              </w:rPr>
              <w:t>, autres:</w:t>
            </w:r>
          </w:p>
        </w:tc>
      </w:tr>
      <w:tr w:rsidR="007145C1" w:rsidRPr="007145C1" w14:paraId="730D82B7" w14:textId="77777777" w:rsidTr="007145C1">
        <w:tc>
          <w:tcPr>
            <w:tcW w:w="709" w:type="dxa"/>
            <w:tcBorders>
              <w:top w:val="single" w:sz="6" w:space="0" w:color="auto"/>
              <w:bottom w:val="single" w:sz="6" w:space="0" w:color="auto"/>
            </w:tcBorders>
            <w:shd w:val="clear" w:color="auto" w:fill="auto"/>
          </w:tcPr>
          <w:p w14:paraId="018D9D79" w14:textId="77777777" w:rsidR="00F85C99" w:rsidRPr="007145C1" w:rsidRDefault="00841659" w:rsidP="007145C1">
            <w:pPr>
              <w:spacing w:before="120" w:after="120"/>
              <w:jc w:val="left"/>
            </w:pPr>
            <w:r w:rsidRPr="007145C1">
              <w:rPr>
                <w:b/>
              </w:rPr>
              <w:t>4.</w:t>
            </w:r>
          </w:p>
        </w:tc>
        <w:tc>
          <w:tcPr>
            <w:tcW w:w="8282" w:type="dxa"/>
            <w:tcBorders>
              <w:top w:val="single" w:sz="6" w:space="0" w:color="auto"/>
              <w:bottom w:val="single" w:sz="6" w:space="0" w:color="auto"/>
            </w:tcBorders>
            <w:shd w:val="clear" w:color="auto" w:fill="auto"/>
          </w:tcPr>
          <w:p w14:paraId="30DEEBEC" w14:textId="296B45E2" w:rsidR="00F85C99" w:rsidRPr="007145C1" w:rsidRDefault="00841659" w:rsidP="007145C1">
            <w:pPr>
              <w:spacing w:before="120" w:after="120"/>
            </w:pPr>
            <w:r w:rsidRPr="007145C1">
              <w:rPr>
                <w:b/>
              </w:rPr>
              <w:t>Produits visés (le cas échéant, position du SH ou de la NCCD, sinon position du tarif douanier national</w:t>
            </w:r>
            <w:r w:rsidR="007145C1" w:rsidRPr="007145C1">
              <w:rPr>
                <w:b/>
              </w:rPr>
              <w:t>. L</w:t>
            </w:r>
            <w:r w:rsidRPr="007145C1">
              <w:rPr>
                <w:b/>
              </w:rPr>
              <w:t>es numéros de l'ICS peuvent aussi être indiqués, le cas échéant</w:t>
            </w:r>
            <w:proofErr w:type="gramStart"/>
            <w:r w:rsidRPr="007145C1">
              <w:rPr>
                <w:b/>
              </w:rPr>
              <w:t>)</w:t>
            </w:r>
            <w:r w:rsidR="007145C1" w:rsidRPr="007145C1">
              <w:rPr>
                <w:b/>
              </w:rPr>
              <w:t>:</w:t>
            </w:r>
            <w:proofErr w:type="gramEnd"/>
            <w:r w:rsidR="007145C1" w:rsidRPr="007145C1">
              <w:rPr>
                <w:b/>
              </w:rPr>
              <w:t xml:space="preserve"> </w:t>
            </w:r>
            <w:r w:rsidR="007145C1" w:rsidRPr="007145C1">
              <w:t>P</w:t>
            </w:r>
            <w:r w:rsidRPr="007145C1">
              <w:t>roduits biocides</w:t>
            </w:r>
            <w:r w:rsidR="007145C1" w:rsidRPr="007145C1">
              <w:t>; P</w:t>
            </w:r>
            <w:r w:rsidRPr="007145C1">
              <w:t>roduits de l'industrie chimique (</w:t>
            </w:r>
            <w:r w:rsidR="007145C1" w:rsidRPr="007145C1">
              <w:t>ICS 71</w:t>
            </w:r>
            <w:r w:rsidRPr="007145C1">
              <w:t>.100)</w:t>
            </w:r>
          </w:p>
        </w:tc>
      </w:tr>
      <w:tr w:rsidR="007145C1" w:rsidRPr="007145C1" w14:paraId="677ACCC2" w14:textId="77777777" w:rsidTr="007145C1">
        <w:tc>
          <w:tcPr>
            <w:tcW w:w="709" w:type="dxa"/>
            <w:tcBorders>
              <w:top w:val="single" w:sz="6" w:space="0" w:color="auto"/>
              <w:bottom w:val="single" w:sz="6" w:space="0" w:color="auto"/>
            </w:tcBorders>
            <w:shd w:val="clear" w:color="auto" w:fill="auto"/>
          </w:tcPr>
          <w:p w14:paraId="685CA4D8" w14:textId="77777777" w:rsidR="00F85C99" w:rsidRPr="007145C1" w:rsidRDefault="00841659" w:rsidP="007145C1">
            <w:pPr>
              <w:spacing w:before="120" w:after="120"/>
              <w:jc w:val="left"/>
            </w:pPr>
            <w:r w:rsidRPr="007145C1">
              <w:rPr>
                <w:b/>
              </w:rPr>
              <w:t>5.</w:t>
            </w:r>
          </w:p>
        </w:tc>
        <w:tc>
          <w:tcPr>
            <w:tcW w:w="8282" w:type="dxa"/>
            <w:tcBorders>
              <w:top w:val="single" w:sz="6" w:space="0" w:color="auto"/>
              <w:bottom w:val="single" w:sz="6" w:space="0" w:color="auto"/>
            </w:tcBorders>
            <w:shd w:val="clear" w:color="auto" w:fill="auto"/>
          </w:tcPr>
          <w:p w14:paraId="452CEC87" w14:textId="3C97EB4A" w:rsidR="00F85C99" w:rsidRPr="007145C1" w:rsidRDefault="00841659" w:rsidP="007145C1">
            <w:pPr>
              <w:spacing w:before="120" w:after="120"/>
            </w:pPr>
            <w:r w:rsidRPr="007145C1">
              <w:rPr>
                <w:b/>
              </w:rPr>
              <w:t xml:space="preserve">Intitulé, nombre de pages et langue(s) du texte </w:t>
            </w:r>
            <w:proofErr w:type="gramStart"/>
            <w:r w:rsidRPr="007145C1">
              <w:rPr>
                <w:b/>
              </w:rPr>
              <w:t>notifié</w:t>
            </w:r>
            <w:r w:rsidR="007145C1" w:rsidRPr="007145C1">
              <w:rPr>
                <w:b/>
              </w:rPr>
              <w:t>:</w:t>
            </w:r>
            <w:proofErr w:type="gramEnd"/>
            <w:r w:rsidR="007145C1" w:rsidRPr="007145C1">
              <w:rPr>
                <w:b/>
              </w:rPr>
              <w:t xml:space="preserve"> </w:t>
            </w:r>
            <w:r w:rsidR="007145C1" w:rsidRPr="007145C1">
              <w:rPr>
                <w:i/>
                <w:iCs/>
              </w:rPr>
              <w:t>D</w:t>
            </w:r>
            <w:r w:rsidRPr="007145C1">
              <w:rPr>
                <w:i/>
                <w:iCs/>
              </w:rPr>
              <w:t xml:space="preserve">raft Commission </w:t>
            </w:r>
            <w:proofErr w:type="spellStart"/>
            <w:r w:rsidRPr="007145C1">
              <w:rPr>
                <w:i/>
                <w:iCs/>
              </w:rPr>
              <w:t>Implementing</w:t>
            </w:r>
            <w:proofErr w:type="spellEnd"/>
            <w:r w:rsidRPr="007145C1">
              <w:rPr>
                <w:i/>
                <w:iCs/>
              </w:rPr>
              <w:t xml:space="preserve"> </w:t>
            </w:r>
            <w:proofErr w:type="spellStart"/>
            <w:r w:rsidRPr="007145C1">
              <w:rPr>
                <w:i/>
                <w:iCs/>
              </w:rPr>
              <w:t>Decision</w:t>
            </w:r>
            <w:proofErr w:type="spellEnd"/>
            <w:r w:rsidRPr="007145C1">
              <w:rPr>
                <w:i/>
                <w:iCs/>
              </w:rPr>
              <w:t xml:space="preserve"> not </w:t>
            </w:r>
            <w:proofErr w:type="spellStart"/>
            <w:r w:rsidRPr="007145C1">
              <w:rPr>
                <w:i/>
                <w:iCs/>
              </w:rPr>
              <w:t>approving</w:t>
            </w:r>
            <w:proofErr w:type="spellEnd"/>
            <w:r w:rsidRPr="007145C1">
              <w:rPr>
                <w:i/>
                <w:iCs/>
              </w:rPr>
              <w:t xml:space="preserve"> </w:t>
            </w:r>
            <w:proofErr w:type="spellStart"/>
            <w:r w:rsidRPr="007145C1">
              <w:rPr>
                <w:i/>
                <w:iCs/>
              </w:rPr>
              <w:t>carbon</w:t>
            </w:r>
            <w:proofErr w:type="spellEnd"/>
            <w:r w:rsidRPr="007145C1">
              <w:rPr>
                <w:i/>
                <w:iCs/>
              </w:rPr>
              <w:t xml:space="preserve"> </w:t>
            </w:r>
            <w:proofErr w:type="spellStart"/>
            <w:r w:rsidRPr="007145C1">
              <w:rPr>
                <w:i/>
                <w:iCs/>
              </w:rPr>
              <w:t>dioxide</w:t>
            </w:r>
            <w:proofErr w:type="spellEnd"/>
            <w:r w:rsidRPr="007145C1">
              <w:rPr>
                <w:i/>
                <w:iCs/>
              </w:rPr>
              <w:t xml:space="preserve"> as an active substance for use in </w:t>
            </w:r>
            <w:proofErr w:type="spellStart"/>
            <w:r w:rsidRPr="007145C1">
              <w:rPr>
                <w:i/>
                <w:iCs/>
              </w:rPr>
              <w:t>biocidal</w:t>
            </w:r>
            <w:proofErr w:type="spellEnd"/>
            <w:r w:rsidRPr="007145C1">
              <w:rPr>
                <w:i/>
                <w:iCs/>
              </w:rPr>
              <w:t xml:space="preserve"> </w:t>
            </w:r>
            <w:proofErr w:type="spellStart"/>
            <w:r w:rsidRPr="007145C1">
              <w:rPr>
                <w:i/>
                <w:iCs/>
              </w:rPr>
              <w:t>products</w:t>
            </w:r>
            <w:proofErr w:type="spellEnd"/>
            <w:r w:rsidRPr="007145C1">
              <w:rPr>
                <w:i/>
                <w:iCs/>
              </w:rPr>
              <w:t xml:space="preserve"> of </w:t>
            </w:r>
            <w:proofErr w:type="spellStart"/>
            <w:r w:rsidRPr="007145C1">
              <w:rPr>
                <w:i/>
                <w:iCs/>
              </w:rPr>
              <w:t>product</w:t>
            </w:r>
            <w:proofErr w:type="spellEnd"/>
            <w:r w:rsidR="007145C1" w:rsidRPr="007145C1">
              <w:rPr>
                <w:i/>
                <w:iCs/>
              </w:rPr>
              <w:t>-</w:t>
            </w:r>
            <w:r w:rsidRPr="007145C1">
              <w:rPr>
                <w:i/>
                <w:iCs/>
              </w:rPr>
              <w:t>type 19</w:t>
            </w:r>
            <w:r w:rsidRPr="007145C1">
              <w:t xml:space="preserve"> (Projet de décision d'exécution de la Commission n'approuvant pas le dioxyde de carbone en tant que substance active destinée à être utilisée dans les produits biocides du type de produits 19), 3 page(s), en anglais</w:t>
            </w:r>
          </w:p>
        </w:tc>
      </w:tr>
      <w:tr w:rsidR="007145C1" w:rsidRPr="007145C1" w14:paraId="05A5C22A" w14:textId="77777777" w:rsidTr="007145C1">
        <w:tc>
          <w:tcPr>
            <w:tcW w:w="709" w:type="dxa"/>
            <w:tcBorders>
              <w:top w:val="single" w:sz="6" w:space="0" w:color="auto"/>
              <w:bottom w:val="single" w:sz="6" w:space="0" w:color="auto"/>
            </w:tcBorders>
            <w:shd w:val="clear" w:color="auto" w:fill="auto"/>
          </w:tcPr>
          <w:p w14:paraId="6D0E26E2" w14:textId="77777777" w:rsidR="00F85C99" w:rsidRPr="007145C1" w:rsidRDefault="00841659" w:rsidP="007145C1">
            <w:pPr>
              <w:spacing w:before="120" w:after="120"/>
              <w:jc w:val="left"/>
              <w:rPr>
                <w:b/>
              </w:rPr>
            </w:pPr>
            <w:r w:rsidRPr="007145C1">
              <w:rPr>
                <w:b/>
              </w:rPr>
              <w:t>6.</w:t>
            </w:r>
          </w:p>
        </w:tc>
        <w:tc>
          <w:tcPr>
            <w:tcW w:w="8282" w:type="dxa"/>
            <w:tcBorders>
              <w:top w:val="single" w:sz="6" w:space="0" w:color="auto"/>
              <w:bottom w:val="single" w:sz="6" w:space="0" w:color="auto"/>
            </w:tcBorders>
            <w:shd w:val="clear" w:color="auto" w:fill="auto"/>
          </w:tcPr>
          <w:p w14:paraId="52F6A855" w14:textId="72A82160" w:rsidR="00F85C99" w:rsidRPr="007145C1" w:rsidRDefault="00841659" w:rsidP="007145C1">
            <w:pPr>
              <w:spacing w:before="120" w:after="120"/>
              <w:rPr>
                <w:b/>
              </w:rPr>
            </w:pPr>
            <w:proofErr w:type="gramStart"/>
            <w:r w:rsidRPr="007145C1">
              <w:rPr>
                <w:b/>
              </w:rPr>
              <w:t>Teneur</w:t>
            </w:r>
            <w:r w:rsidR="007145C1" w:rsidRPr="007145C1">
              <w:rPr>
                <w:b/>
              </w:rPr>
              <w:t>:</w:t>
            </w:r>
            <w:proofErr w:type="gramEnd"/>
            <w:r w:rsidR="007145C1" w:rsidRPr="007145C1">
              <w:rPr>
                <w:b/>
              </w:rPr>
              <w:t xml:space="preserve"> </w:t>
            </w:r>
            <w:r w:rsidR="007145C1" w:rsidRPr="007145C1">
              <w:t>L</w:t>
            </w:r>
            <w:r w:rsidRPr="007145C1">
              <w:t>e projet de décision d'exécution de la Commission notifié n'approuve pas le dioxyde de carbone en tant que substance active destinée à être utilisée dans les produits biocides du type de produits 19.</w:t>
            </w:r>
          </w:p>
          <w:p w14:paraId="5BA4A503" w14:textId="57A41D80" w:rsidR="00FE448B" w:rsidRPr="007145C1" w:rsidRDefault="00841659" w:rsidP="007145C1">
            <w:pPr>
              <w:spacing w:after="120"/>
            </w:pPr>
            <w:r w:rsidRPr="007145C1">
              <w:t xml:space="preserve">Étant donné que cette substance active n'est plus visée par le programme de réexamen, une décision de </w:t>
            </w:r>
            <w:proofErr w:type="gramStart"/>
            <w:r w:rsidRPr="007145C1">
              <w:t>non approbation</w:t>
            </w:r>
            <w:proofErr w:type="gramEnd"/>
            <w:r w:rsidRPr="007145C1">
              <w:t xml:space="preserve"> devrait être adoptée conformément au point b) du premier paragraphe de l'article 20 du Règlement délégué (UE) n° 1062/2014.</w:t>
            </w:r>
          </w:p>
          <w:p w14:paraId="565B3FA7" w14:textId="723B6C18" w:rsidR="00FE448B" w:rsidRPr="007145C1" w:rsidRDefault="00841659" w:rsidP="007145C1">
            <w:pPr>
              <w:spacing w:before="120" w:after="120"/>
            </w:pPr>
            <w:r w:rsidRPr="007145C1">
              <w:t>Le dioxyde de carbone figure déjà dans la catégorie 6 de l'annexe I du Règlement</w:t>
            </w:r>
            <w:r w:rsidR="002D5272">
              <w:t> </w:t>
            </w:r>
            <w:r w:rsidRPr="007145C1">
              <w:t>(UE)</w:t>
            </w:r>
            <w:r w:rsidR="002D5272">
              <w:t> </w:t>
            </w:r>
            <w:r w:rsidRPr="007145C1">
              <w:t>n°</w:t>
            </w:r>
            <w:r w:rsidR="002D5272">
              <w:t> </w:t>
            </w:r>
            <w:r w:rsidRPr="007145C1">
              <w:t>528/2012</w:t>
            </w:r>
            <w:r w:rsidR="007145C1" w:rsidRPr="007145C1">
              <w:t>. C</w:t>
            </w:r>
            <w:r w:rsidRPr="007145C1">
              <w:t>ela signifie que les produits biocides du type de produit</w:t>
            </w:r>
            <w:r w:rsidR="006C66A9">
              <w:t> </w:t>
            </w:r>
            <w:r w:rsidRPr="007145C1">
              <w:t>19 contenant du dioxyde de carbone pourront être mis à disposition sur le marché et utilisés à condition d'être autorisés conformément au Règlement (UE) n° 528/2012 et de satisfaire aux conditions et aux spécifications établies à l'annexe I concernant le dioxyde de carbone</w:t>
            </w:r>
            <w:r w:rsidR="007145C1" w:rsidRPr="007145C1">
              <w:t>. E</w:t>
            </w:r>
            <w:r w:rsidRPr="007145C1">
              <w:t>n particulier, les produits biocides existants du type de produit 19 contenant du dioxyde de carbone pourront continuer d'être mis à disposition sur le marché et utilisés à condition d'être autorisés conformément au Règlement</w:t>
            </w:r>
            <w:r w:rsidR="006C66A9">
              <w:t> </w:t>
            </w:r>
            <w:r w:rsidRPr="007145C1">
              <w:t>(UE)</w:t>
            </w:r>
            <w:r w:rsidR="006C66A9">
              <w:t> </w:t>
            </w:r>
            <w:r w:rsidRPr="007145C1">
              <w:t>n°</w:t>
            </w:r>
            <w:r w:rsidR="006C66A9">
              <w:t> </w:t>
            </w:r>
            <w:r w:rsidRPr="007145C1">
              <w:t xml:space="preserve">528/2012 et de satisfaire aux conditions et aux spécifications établies </w:t>
            </w:r>
            <w:r w:rsidRPr="007145C1">
              <w:lastRenderedPageBreak/>
              <w:t>à l'annexe I concernant le dioxyde de carbone dans les délais fixés dans le deuxième sous</w:t>
            </w:r>
            <w:r w:rsidR="007145C1" w:rsidRPr="007145C1">
              <w:t>-</w:t>
            </w:r>
            <w:r w:rsidRPr="007145C1">
              <w:t>paragraphe de l'article 89 (2) du Règlement (UE) n° 528/2012.</w:t>
            </w:r>
          </w:p>
        </w:tc>
      </w:tr>
      <w:tr w:rsidR="007145C1" w:rsidRPr="007145C1" w14:paraId="73EFF97D" w14:textId="77777777" w:rsidTr="007145C1">
        <w:tc>
          <w:tcPr>
            <w:tcW w:w="709" w:type="dxa"/>
            <w:tcBorders>
              <w:top w:val="single" w:sz="6" w:space="0" w:color="auto"/>
              <w:bottom w:val="single" w:sz="6" w:space="0" w:color="auto"/>
            </w:tcBorders>
            <w:shd w:val="clear" w:color="auto" w:fill="auto"/>
          </w:tcPr>
          <w:p w14:paraId="4316663A" w14:textId="77777777" w:rsidR="00F85C99" w:rsidRPr="007145C1" w:rsidRDefault="00841659" w:rsidP="007145C1">
            <w:pPr>
              <w:spacing w:before="120" w:after="120"/>
              <w:jc w:val="left"/>
              <w:rPr>
                <w:b/>
              </w:rPr>
            </w:pPr>
            <w:r w:rsidRPr="007145C1">
              <w:rPr>
                <w:b/>
              </w:rPr>
              <w:lastRenderedPageBreak/>
              <w:t>7.</w:t>
            </w:r>
          </w:p>
        </w:tc>
        <w:tc>
          <w:tcPr>
            <w:tcW w:w="8282" w:type="dxa"/>
            <w:tcBorders>
              <w:top w:val="single" w:sz="6" w:space="0" w:color="auto"/>
              <w:bottom w:val="single" w:sz="6" w:space="0" w:color="auto"/>
            </w:tcBorders>
            <w:shd w:val="clear" w:color="auto" w:fill="auto"/>
          </w:tcPr>
          <w:p w14:paraId="4D5C95E9" w14:textId="31740C07" w:rsidR="00F85C99" w:rsidRPr="007145C1" w:rsidRDefault="00841659" w:rsidP="007145C1">
            <w:pPr>
              <w:spacing w:before="120" w:after="120"/>
              <w:rPr>
                <w:b/>
              </w:rPr>
            </w:pPr>
            <w:r w:rsidRPr="007145C1">
              <w:rPr>
                <w:b/>
              </w:rPr>
              <w:t xml:space="preserve">Objectif et justification, y compris la nature des problèmes urgents, le cas </w:t>
            </w:r>
            <w:proofErr w:type="gramStart"/>
            <w:r w:rsidRPr="007145C1">
              <w:rPr>
                <w:b/>
              </w:rPr>
              <w:t>échéant</w:t>
            </w:r>
            <w:r w:rsidR="007145C1" w:rsidRPr="007145C1">
              <w:rPr>
                <w:b/>
              </w:rPr>
              <w:t>:</w:t>
            </w:r>
            <w:proofErr w:type="gramEnd"/>
            <w:r w:rsidR="007145C1" w:rsidRPr="007145C1">
              <w:rPr>
                <w:b/>
              </w:rPr>
              <w:t xml:space="preserve"> </w:t>
            </w:r>
            <w:r w:rsidR="007145C1" w:rsidRPr="007145C1">
              <w:t>P</w:t>
            </w:r>
            <w:r w:rsidRPr="007145C1">
              <w:t>rotection de la santé publique et de l'environnement</w:t>
            </w:r>
            <w:r w:rsidR="007145C1" w:rsidRPr="007145C1">
              <w:t>. H</w:t>
            </w:r>
            <w:r w:rsidRPr="007145C1">
              <w:t xml:space="preserve">armonisation du marché des produits biocides de </w:t>
            </w:r>
            <w:proofErr w:type="gramStart"/>
            <w:r w:rsidRPr="007145C1">
              <w:t>l'UE</w:t>
            </w:r>
            <w:r w:rsidR="007145C1" w:rsidRPr="007145C1">
              <w:t>;</w:t>
            </w:r>
            <w:proofErr w:type="gramEnd"/>
            <w:r w:rsidR="007145C1" w:rsidRPr="007145C1">
              <w:t xml:space="preserve"> p</w:t>
            </w:r>
            <w:r w:rsidRPr="007145C1">
              <w:t>rotection de la santé ou de la sécurité des personnes</w:t>
            </w:r>
            <w:r w:rsidR="007145C1" w:rsidRPr="007145C1">
              <w:t>; p</w:t>
            </w:r>
            <w:r w:rsidRPr="007145C1">
              <w:t>rotection de l'environnement</w:t>
            </w:r>
            <w:r w:rsidR="007145C1" w:rsidRPr="007145C1">
              <w:t>; h</w:t>
            </w:r>
            <w:r w:rsidRPr="007145C1">
              <w:t>armonisation</w:t>
            </w:r>
          </w:p>
        </w:tc>
      </w:tr>
      <w:tr w:rsidR="007145C1" w:rsidRPr="007145C1" w14:paraId="320A9659" w14:textId="77777777" w:rsidTr="007145C1">
        <w:tc>
          <w:tcPr>
            <w:tcW w:w="709" w:type="dxa"/>
            <w:tcBorders>
              <w:top w:val="single" w:sz="6" w:space="0" w:color="auto"/>
              <w:bottom w:val="single" w:sz="6" w:space="0" w:color="auto"/>
            </w:tcBorders>
            <w:shd w:val="clear" w:color="auto" w:fill="auto"/>
          </w:tcPr>
          <w:p w14:paraId="58431530" w14:textId="77777777" w:rsidR="00F85C99" w:rsidRPr="007145C1" w:rsidRDefault="00841659" w:rsidP="007145C1">
            <w:pPr>
              <w:spacing w:before="120" w:after="120"/>
              <w:jc w:val="left"/>
              <w:rPr>
                <w:b/>
              </w:rPr>
            </w:pPr>
            <w:r w:rsidRPr="007145C1">
              <w:rPr>
                <w:b/>
              </w:rPr>
              <w:t>8.</w:t>
            </w:r>
          </w:p>
        </w:tc>
        <w:tc>
          <w:tcPr>
            <w:tcW w:w="8282" w:type="dxa"/>
            <w:tcBorders>
              <w:top w:val="single" w:sz="6" w:space="0" w:color="auto"/>
              <w:bottom w:val="single" w:sz="6" w:space="0" w:color="auto"/>
            </w:tcBorders>
            <w:shd w:val="clear" w:color="auto" w:fill="auto"/>
          </w:tcPr>
          <w:p w14:paraId="08557831" w14:textId="77777777" w:rsidR="0078216C" w:rsidRPr="007145C1" w:rsidRDefault="00841659" w:rsidP="007145C1">
            <w:pPr>
              <w:spacing w:before="120" w:after="120"/>
            </w:pPr>
            <w:r w:rsidRPr="007145C1">
              <w:rPr>
                <w:b/>
              </w:rPr>
              <w:t xml:space="preserve">Documents </w:t>
            </w:r>
            <w:proofErr w:type="gramStart"/>
            <w:r w:rsidRPr="007145C1">
              <w:rPr>
                <w:b/>
              </w:rPr>
              <w:t>pertinents:</w:t>
            </w:r>
            <w:proofErr w:type="gramEnd"/>
          </w:p>
          <w:p w14:paraId="6AF41D07" w14:textId="76F4C535" w:rsidR="00F85C99" w:rsidRPr="007145C1" w:rsidRDefault="00841659" w:rsidP="007145C1">
            <w:pPr>
              <w:spacing w:before="120" w:after="120"/>
            </w:pPr>
            <w:r w:rsidRPr="007145C1">
              <w:t>Règlement (UE) n° 528/2012 du Parlement européen et du Conseil du 2</w:t>
            </w:r>
            <w:r w:rsidR="007145C1" w:rsidRPr="007145C1">
              <w:t>2 mai 2</w:t>
            </w:r>
            <w:r w:rsidRPr="007145C1">
              <w:t>012 concernant la mise à disposition sur le marché et l'utilisation des produits biocides (</w:t>
            </w:r>
            <w:r w:rsidR="007145C1" w:rsidRPr="007145C1">
              <w:t>J.O.</w:t>
            </w:r>
            <w:r w:rsidR="00B842DE">
              <w:t> </w:t>
            </w:r>
            <w:r w:rsidR="007145C1" w:rsidRPr="007145C1">
              <w:t>L</w:t>
            </w:r>
            <w:r w:rsidR="00B842DE">
              <w:t> </w:t>
            </w:r>
            <w:r w:rsidRPr="007145C1">
              <w:t>167, 27/06/2012, page 1)</w:t>
            </w:r>
            <w:r w:rsidR="007145C1" w:rsidRPr="007145C1">
              <w:t>. D</w:t>
            </w:r>
            <w:r w:rsidRPr="007145C1">
              <w:t xml:space="preserve">isponible dans toutes les langues de l'UE. </w:t>
            </w:r>
            <w:hyperlink r:id="rId9" w:history="1">
              <w:r w:rsidR="007145C1" w:rsidRPr="007145C1">
                <w:rPr>
                  <w:rStyle w:val="Hyperlink"/>
                </w:rPr>
                <w:t>https://eur-lex.europa.eu/legal-content/FR/ALL/?uri=CELEX%3A32012R0528</w:t>
              </w:r>
            </w:hyperlink>
          </w:p>
        </w:tc>
      </w:tr>
      <w:tr w:rsidR="007145C1" w:rsidRPr="007145C1" w14:paraId="74EB73C9" w14:textId="77777777" w:rsidTr="007145C1">
        <w:tc>
          <w:tcPr>
            <w:tcW w:w="709" w:type="dxa"/>
            <w:tcBorders>
              <w:top w:val="single" w:sz="6" w:space="0" w:color="auto"/>
              <w:bottom w:val="single" w:sz="6" w:space="0" w:color="auto"/>
            </w:tcBorders>
            <w:shd w:val="clear" w:color="auto" w:fill="auto"/>
          </w:tcPr>
          <w:p w14:paraId="5B369119" w14:textId="77777777" w:rsidR="00EE3A11" w:rsidRPr="007145C1" w:rsidRDefault="00841659" w:rsidP="007145C1">
            <w:pPr>
              <w:spacing w:before="120" w:after="120"/>
              <w:jc w:val="left"/>
              <w:rPr>
                <w:b/>
              </w:rPr>
            </w:pPr>
            <w:r w:rsidRPr="007145C1">
              <w:rPr>
                <w:b/>
              </w:rPr>
              <w:t>9.</w:t>
            </w:r>
          </w:p>
        </w:tc>
        <w:tc>
          <w:tcPr>
            <w:tcW w:w="8282" w:type="dxa"/>
            <w:tcBorders>
              <w:top w:val="single" w:sz="6" w:space="0" w:color="auto"/>
              <w:bottom w:val="single" w:sz="6" w:space="0" w:color="auto"/>
            </w:tcBorders>
            <w:shd w:val="clear" w:color="auto" w:fill="auto"/>
          </w:tcPr>
          <w:p w14:paraId="576951D5" w14:textId="477D20C9" w:rsidR="00EE3A11" w:rsidRPr="007145C1" w:rsidRDefault="00841659" w:rsidP="007145C1">
            <w:pPr>
              <w:spacing w:before="120" w:after="120"/>
            </w:pPr>
            <w:r w:rsidRPr="007145C1">
              <w:rPr>
                <w:b/>
              </w:rPr>
              <w:t xml:space="preserve">Date projetée pour </w:t>
            </w:r>
            <w:proofErr w:type="gramStart"/>
            <w:r w:rsidRPr="007145C1">
              <w:rPr>
                <w:b/>
              </w:rPr>
              <w:t>l'adoption</w:t>
            </w:r>
            <w:r w:rsidR="007145C1" w:rsidRPr="007145C1">
              <w:rPr>
                <w:b/>
              </w:rPr>
              <w:t>:</w:t>
            </w:r>
            <w:proofErr w:type="gramEnd"/>
            <w:r w:rsidR="007145C1" w:rsidRPr="007145C1">
              <w:rPr>
                <w:b/>
              </w:rPr>
              <w:t xml:space="preserve"> </w:t>
            </w:r>
            <w:r w:rsidR="007145C1" w:rsidRPr="007145C1">
              <w:t>décembre 2</w:t>
            </w:r>
            <w:r w:rsidRPr="007145C1">
              <w:t>020</w:t>
            </w:r>
          </w:p>
          <w:p w14:paraId="7E754BD7" w14:textId="10507FBB" w:rsidR="00EE3A11" w:rsidRPr="007145C1" w:rsidRDefault="00841659" w:rsidP="007145C1">
            <w:pPr>
              <w:spacing w:after="120"/>
            </w:pPr>
            <w:r w:rsidRPr="007145C1">
              <w:rPr>
                <w:b/>
              </w:rPr>
              <w:t xml:space="preserve">Date projetée pour l'entrée en </w:t>
            </w:r>
            <w:proofErr w:type="gramStart"/>
            <w:r w:rsidRPr="007145C1">
              <w:rPr>
                <w:b/>
              </w:rPr>
              <w:t>vigueur</w:t>
            </w:r>
            <w:r w:rsidR="007145C1" w:rsidRPr="007145C1">
              <w:rPr>
                <w:b/>
              </w:rPr>
              <w:t>:</w:t>
            </w:r>
            <w:proofErr w:type="gramEnd"/>
            <w:r w:rsidR="007145C1" w:rsidRPr="007145C1">
              <w:rPr>
                <w:b/>
              </w:rPr>
              <w:t xml:space="preserve"> </w:t>
            </w:r>
            <w:r w:rsidR="007145C1" w:rsidRPr="007145C1">
              <w:t>2</w:t>
            </w:r>
            <w:r w:rsidRPr="007145C1">
              <w:t>0 jours à compter de la publication au Journal officiel de l'UE (application 12 mois après adoption)</w:t>
            </w:r>
          </w:p>
        </w:tc>
      </w:tr>
      <w:tr w:rsidR="007145C1" w:rsidRPr="007145C1" w14:paraId="03196E7D" w14:textId="77777777" w:rsidTr="007145C1">
        <w:tc>
          <w:tcPr>
            <w:tcW w:w="709" w:type="dxa"/>
            <w:tcBorders>
              <w:top w:val="single" w:sz="6" w:space="0" w:color="auto"/>
              <w:bottom w:val="single" w:sz="6" w:space="0" w:color="auto"/>
            </w:tcBorders>
            <w:shd w:val="clear" w:color="auto" w:fill="auto"/>
          </w:tcPr>
          <w:p w14:paraId="07C5C974" w14:textId="77777777" w:rsidR="00F85C99" w:rsidRPr="007145C1" w:rsidRDefault="00841659" w:rsidP="007145C1">
            <w:pPr>
              <w:spacing w:before="120" w:after="120"/>
              <w:jc w:val="left"/>
              <w:rPr>
                <w:b/>
              </w:rPr>
            </w:pPr>
            <w:r w:rsidRPr="007145C1">
              <w:rPr>
                <w:b/>
              </w:rPr>
              <w:t>10.</w:t>
            </w:r>
          </w:p>
        </w:tc>
        <w:tc>
          <w:tcPr>
            <w:tcW w:w="8282" w:type="dxa"/>
            <w:tcBorders>
              <w:top w:val="single" w:sz="6" w:space="0" w:color="auto"/>
              <w:bottom w:val="single" w:sz="6" w:space="0" w:color="auto"/>
            </w:tcBorders>
            <w:shd w:val="clear" w:color="auto" w:fill="auto"/>
          </w:tcPr>
          <w:p w14:paraId="49CE1C1D" w14:textId="3764FD1E" w:rsidR="00F85C99" w:rsidRPr="007145C1" w:rsidRDefault="00841659" w:rsidP="007145C1">
            <w:pPr>
              <w:spacing w:before="120" w:after="120"/>
            </w:pPr>
            <w:r w:rsidRPr="007145C1">
              <w:rPr>
                <w:b/>
              </w:rPr>
              <w:t xml:space="preserve">Date limite pour la présentation des </w:t>
            </w:r>
            <w:proofErr w:type="gramStart"/>
            <w:r w:rsidRPr="007145C1">
              <w:rPr>
                <w:b/>
              </w:rPr>
              <w:t>observations</w:t>
            </w:r>
            <w:r w:rsidR="007145C1" w:rsidRPr="007145C1">
              <w:rPr>
                <w:b/>
              </w:rPr>
              <w:t>:</w:t>
            </w:r>
            <w:proofErr w:type="gramEnd"/>
            <w:r w:rsidR="007145C1" w:rsidRPr="007145C1">
              <w:rPr>
                <w:b/>
              </w:rPr>
              <w:t xml:space="preserve"> </w:t>
            </w:r>
            <w:r w:rsidR="007145C1" w:rsidRPr="007145C1">
              <w:t>6</w:t>
            </w:r>
            <w:r w:rsidRPr="007145C1">
              <w:t>0 jours à compter de la date de notification</w:t>
            </w:r>
          </w:p>
        </w:tc>
      </w:tr>
      <w:tr w:rsidR="00126382" w:rsidRPr="007145C1" w14:paraId="67D5109A" w14:textId="77777777" w:rsidTr="007145C1">
        <w:tc>
          <w:tcPr>
            <w:tcW w:w="709" w:type="dxa"/>
            <w:tcBorders>
              <w:top w:val="single" w:sz="6" w:space="0" w:color="auto"/>
              <w:bottom w:val="double" w:sz="6" w:space="0" w:color="auto"/>
            </w:tcBorders>
            <w:shd w:val="clear" w:color="auto" w:fill="auto"/>
          </w:tcPr>
          <w:p w14:paraId="01B05EBF" w14:textId="77777777" w:rsidR="00F85C99" w:rsidRPr="007145C1" w:rsidRDefault="00841659" w:rsidP="007145C1">
            <w:pPr>
              <w:keepNext/>
              <w:keepLines/>
              <w:spacing w:before="120" w:after="120"/>
              <w:jc w:val="left"/>
              <w:rPr>
                <w:b/>
              </w:rPr>
            </w:pPr>
            <w:r w:rsidRPr="007145C1">
              <w:rPr>
                <w:b/>
              </w:rPr>
              <w:t>11.</w:t>
            </w:r>
          </w:p>
        </w:tc>
        <w:tc>
          <w:tcPr>
            <w:tcW w:w="8282" w:type="dxa"/>
            <w:tcBorders>
              <w:top w:val="single" w:sz="6" w:space="0" w:color="auto"/>
              <w:bottom w:val="double" w:sz="6" w:space="0" w:color="auto"/>
            </w:tcBorders>
            <w:shd w:val="clear" w:color="auto" w:fill="auto"/>
          </w:tcPr>
          <w:p w14:paraId="73F7B916" w14:textId="3C4A03AA" w:rsidR="0078216C" w:rsidRPr="007145C1" w:rsidRDefault="00841659" w:rsidP="007145C1">
            <w:pPr>
              <w:keepNext/>
              <w:keepLines/>
              <w:spacing w:before="120" w:after="120"/>
            </w:pPr>
            <w:r w:rsidRPr="007145C1">
              <w:rPr>
                <w:b/>
              </w:rPr>
              <w:t xml:space="preserve">Entité auprès de laquelle les textes peuvent être </w:t>
            </w:r>
            <w:proofErr w:type="gramStart"/>
            <w:r w:rsidRPr="007145C1">
              <w:rPr>
                <w:b/>
              </w:rPr>
              <w:t>obtenus</w:t>
            </w:r>
            <w:r w:rsidR="007145C1" w:rsidRPr="007145C1">
              <w:rPr>
                <w:b/>
              </w:rPr>
              <w:t>:</w:t>
            </w:r>
            <w:proofErr w:type="gramEnd"/>
            <w:r w:rsidR="007145C1" w:rsidRPr="007145C1">
              <w:rPr>
                <w:b/>
              </w:rPr>
              <w:t xml:space="preserve"> p</w:t>
            </w:r>
            <w:r w:rsidRPr="007145C1">
              <w:rPr>
                <w:b/>
              </w:rPr>
              <w:t xml:space="preserve">oint d'information national </w:t>
            </w:r>
            <w:r w:rsidR="007145C1" w:rsidRPr="007145C1">
              <w:rPr>
                <w:b/>
              </w:rPr>
              <w:t>[ ]</w:t>
            </w:r>
            <w:r w:rsidRPr="007145C1">
              <w:rPr>
                <w:b/>
              </w:rPr>
              <w:t xml:space="preserve"> ou adresse, numéros de téléphone et de fax et adresses de courrier électronique et de site Web, le cas échéant, d'un autre organisme:</w:t>
            </w:r>
          </w:p>
          <w:p w14:paraId="6AB36048" w14:textId="77777777" w:rsidR="0078216C" w:rsidRPr="007145C1" w:rsidRDefault="00841659" w:rsidP="007145C1">
            <w:pPr>
              <w:keepNext/>
              <w:keepLines/>
              <w:jc w:val="left"/>
            </w:pPr>
            <w:r w:rsidRPr="007145C1">
              <w:t>Commission européenne</w:t>
            </w:r>
          </w:p>
          <w:p w14:paraId="4D0A38C5" w14:textId="77777777" w:rsidR="0078216C" w:rsidRPr="007145C1" w:rsidRDefault="00841659" w:rsidP="007145C1">
            <w:pPr>
              <w:keepNext/>
              <w:keepLines/>
              <w:jc w:val="left"/>
            </w:pPr>
            <w:r w:rsidRPr="007145C1">
              <w:t>Point d'information de l'UE sur les OTC</w:t>
            </w:r>
          </w:p>
          <w:p w14:paraId="13D66402" w14:textId="0A4D27EF" w:rsidR="0078216C" w:rsidRPr="007145C1" w:rsidRDefault="00841659" w:rsidP="007145C1">
            <w:pPr>
              <w:keepNext/>
              <w:keepLines/>
              <w:jc w:val="left"/>
            </w:pPr>
            <w:proofErr w:type="gramStart"/>
            <w:r w:rsidRPr="007145C1">
              <w:t>Fax</w:t>
            </w:r>
            <w:r w:rsidR="007145C1" w:rsidRPr="007145C1">
              <w:t>:</w:t>
            </w:r>
            <w:proofErr w:type="gramEnd"/>
            <w:r w:rsidR="007145C1" w:rsidRPr="007145C1">
              <w:t xml:space="preserve"> +</w:t>
            </w:r>
            <w:r w:rsidRPr="007145C1">
              <w:t xml:space="preserve"> (32) 2 299 80 43</w:t>
            </w:r>
          </w:p>
          <w:p w14:paraId="558E4E32" w14:textId="036CB6C8" w:rsidR="0078216C" w:rsidRPr="007145C1" w:rsidRDefault="00841659" w:rsidP="007145C1">
            <w:pPr>
              <w:keepNext/>
              <w:keepLines/>
              <w:jc w:val="left"/>
            </w:pPr>
            <w:r w:rsidRPr="007145C1">
              <w:t xml:space="preserve">Courrier </w:t>
            </w:r>
            <w:proofErr w:type="gramStart"/>
            <w:r w:rsidRPr="007145C1">
              <w:t>électronique:</w:t>
            </w:r>
            <w:proofErr w:type="gramEnd"/>
            <w:r w:rsidRPr="007145C1">
              <w:t xml:space="preserve"> </w:t>
            </w:r>
            <w:hyperlink r:id="rId10" w:history="1">
              <w:r w:rsidR="007145C1" w:rsidRPr="007145C1">
                <w:rPr>
                  <w:rStyle w:val="Hyperlink"/>
                </w:rPr>
                <w:t>grow-eu-tbt@ec.europa.eu</w:t>
              </w:r>
            </w:hyperlink>
          </w:p>
          <w:p w14:paraId="690AFD68" w14:textId="77777777" w:rsidR="0078216C" w:rsidRPr="007145C1" w:rsidRDefault="0078216C" w:rsidP="007145C1"/>
          <w:p w14:paraId="459E8611" w14:textId="02203C3E" w:rsidR="002D4C84" w:rsidRPr="007145C1" w:rsidRDefault="00841659" w:rsidP="007145C1">
            <w:pPr>
              <w:keepNext/>
              <w:keepLines/>
              <w:spacing w:before="120" w:after="120"/>
              <w:jc w:val="left"/>
            </w:pPr>
            <w:r w:rsidRPr="007145C1">
              <w:t xml:space="preserve">Texte accessible via le site Web de l'UE sur les </w:t>
            </w:r>
            <w:proofErr w:type="gramStart"/>
            <w:r w:rsidRPr="007145C1">
              <w:t>OTC:</w:t>
            </w:r>
            <w:proofErr w:type="gramEnd"/>
            <w:r w:rsidRPr="007145C1">
              <w:t xml:space="preserve"> </w:t>
            </w:r>
            <w:hyperlink r:id="rId11" w:history="1">
              <w:r w:rsidR="007145C1" w:rsidRPr="007145C1">
                <w:rPr>
                  <w:rStyle w:val="Hyperlink"/>
                </w:rPr>
                <w:t>https://ec.europa.eu/growth/tools-databases/tbt/fr/</w:t>
              </w:r>
            </w:hyperlink>
          </w:p>
          <w:p w14:paraId="6D8A25B2" w14:textId="68E1E312" w:rsidR="002D4C84" w:rsidRPr="007145C1" w:rsidRDefault="004D582F" w:rsidP="007145C1">
            <w:pPr>
              <w:keepNext/>
              <w:keepLines/>
              <w:spacing w:before="120" w:after="120"/>
              <w:rPr>
                <w:rStyle w:val="Hyperlink"/>
              </w:rPr>
            </w:pPr>
            <w:hyperlink r:id="rId12" w:history="1">
              <w:r w:rsidR="007145C1" w:rsidRPr="007145C1">
                <w:rPr>
                  <w:rStyle w:val="Hyperlink"/>
                </w:rPr>
                <w:t>https://members.wto.org/crnattachments/2020/TBT/EEC/20_5357_00_e.pdf</w:t>
              </w:r>
            </w:hyperlink>
          </w:p>
        </w:tc>
      </w:tr>
      <w:bookmarkEnd w:id="8"/>
    </w:tbl>
    <w:p w14:paraId="73EAD65C" w14:textId="77777777" w:rsidR="00EE3A11" w:rsidRPr="007145C1" w:rsidRDefault="00EE3A11" w:rsidP="007145C1"/>
    <w:sectPr w:rsidR="00EE3A11" w:rsidRPr="007145C1" w:rsidSect="007145C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5D8B" w14:textId="77777777" w:rsidR="0064347A" w:rsidRPr="007145C1" w:rsidRDefault="00841659">
      <w:bookmarkStart w:id="4" w:name="_Hlk51239366"/>
      <w:bookmarkStart w:id="5" w:name="_Hlk51239367"/>
      <w:r w:rsidRPr="007145C1">
        <w:separator/>
      </w:r>
      <w:bookmarkEnd w:id="4"/>
      <w:bookmarkEnd w:id="5"/>
    </w:p>
  </w:endnote>
  <w:endnote w:type="continuationSeparator" w:id="0">
    <w:p w14:paraId="25BD7AE4" w14:textId="77777777" w:rsidR="0064347A" w:rsidRPr="007145C1" w:rsidRDefault="00841659">
      <w:bookmarkStart w:id="6" w:name="_Hlk51239368"/>
      <w:bookmarkStart w:id="7" w:name="_Hlk51239369"/>
      <w:r w:rsidRPr="007145C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C05F" w14:textId="3CAECF82" w:rsidR="009239F7" w:rsidRPr="007145C1" w:rsidRDefault="007145C1" w:rsidP="007145C1">
    <w:pPr>
      <w:pStyle w:val="Footer"/>
    </w:pPr>
    <w:bookmarkStart w:id="14" w:name="_Hlk51239354"/>
    <w:bookmarkStart w:id="15" w:name="_Hlk51239355"/>
    <w:r w:rsidRPr="007145C1">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F57D" w14:textId="3B03D289" w:rsidR="009239F7" w:rsidRPr="007145C1" w:rsidRDefault="007145C1" w:rsidP="007145C1">
    <w:pPr>
      <w:pStyle w:val="Footer"/>
    </w:pPr>
    <w:bookmarkStart w:id="16" w:name="_Hlk51239356"/>
    <w:bookmarkStart w:id="17" w:name="_Hlk51239357"/>
    <w:r w:rsidRPr="007145C1">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D338" w14:textId="3DB4D3E0" w:rsidR="00EE3A11" w:rsidRPr="007145C1" w:rsidRDefault="007145C1" w:rsidP="007145C1">
    <w:pPr>
      <w:pStyle w:val="Footer"/>
    </w:pPr>
    <w:bookmarkStart w:id="20" w:name="_Hlk51239360"/>
    <w:bookmarkStart w:id="21" w:name="_Hlk51239361"/>
    <w:r w:rsidRPr="007145C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6F47" w14:textId="77777777" w:rsidR="0064347A" w:rsidRPr="007145C1" w:rsidRDefault="00841659">
      <w:bookmarkStart w:id="0" w:name="_Hlk51239362"/>
      <w:bookmarkStart w:id="1" w:name="_Hlk51239363"/>
      <w:r w:rsidRPr="007145C1">
        <w:separator/>
      </w:r>
      <w:bookmarkEnd w:id="0"/>
      <w:bookmarkEnd w:id="1"/>
    </w:p>
  </w:footnote>
  <w:footnote w:type="continuationSeparator" w:id="0">
    <w:p w14:paraId="107F7AC7" w14:textId="77777777" w:rsidR="0064347A" w:rsidRPr="007145C1" w:rsidRDefault="00841659">
      <w:bookmarkStart w:id="2" w:name="_Hlk51239364"/>
      <w:bookmarkStart w:id="3" w:name="_Hlk51239365"/>
      <w:r w:rsidRPr="007145C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B385" w14:textId="77777777" w:rsidR="007145C1" w:rsidRPr="007145C1" w:rsidRDefault="007145C1" w:rsidP="007145C1">
    <w:pPr>
      <w:pStyle w:val="Header"/>
      <w:spacing w:after="240"/>
      <w:jc w:val="center"/>
    </w:pPr>
    <w:bookmarkStart w:id="10" w:name="_Hlk51239350"/>
    <w:bookmarkStart w:id="11" w:name="_Hlk51239351"/>
    <w:r w:rsidRPr="007145C1">
      <w:t>G/TBT/N/EU/741</w:t>
    </w:r>
  </w:p>
  <w:p w14:paraId="2E2BD527" w14:textId="77777777" w:rsidR="007145C1" w:rsidRPr="007145C1" w:rsidRDefault="007145C1" w:rsidP="007145C1">
    <w:pPr>
      <w:pStyle w:val="Header"/>
      <w:pBdr>
        <w:bottom w:val="single" w:sz="4" w:space="1" w:color="auto"/>
      </w:pBdr>
      <w:jc w:val="center"/>
    </w:pPr>
    <w:r w:rsidRPr="007145C1">
      <w:t xml:space="preserve">- </w:t>
    </w:r>
    <w:r w:rsidRPr="007145C1">
      <w:fldChar w:fldCharType="begin"/>
    </w:r>
    <w:r w:rsidRPr="007145C1">
      <w:instrText xml:space="preserve"> PAGE  \* Arabic  \* MERGEFORMAT </w:instrText>
    </w:r>
    <w:r w:rsidRPr="007145C1">
      <w:fldChar w:fldCharType="separate"/>
    </w:r>
    <w:r w:rsidRPr="007145C1">
      <w:t>1</w:t>
    </w:r>
    <w:r w:rsidRPr="007145C1">
      <w:fldChar w:fldCharType="end"/>
    </w:r>
    <w:r w:rsidRPr="007145C1">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6032" w14:textId="77777777" w:rsidR="007145C1" w:rsidRPr="007145C1" w:rsidRDefault="007145C1" w:rsidP="007145C1">
    <w:pPr>
      <w:pStyle w:val="Header"/>
      <w:spacing w:after="240"/>
      <w:jc w:val="center"/>
    </w:pPr>
    <w:bookmarkStart w:id="12" w:name="_Hlk51239352"/>
    <w:bookmarkStart w:id="13" w:name="_Hlk51239353"/>
    <w:r w:rsidRPr="007145C1">
      <w:t>G/TBT/N/EU/741</w:t>
    </w:r>
  </w:p>
  <w:p w14:paraId="5A7B3B86" w14:textId="77777777" w:rsidR="007145C1" w:rsidRPr="007145C1" w:rsidRDefault="007145C1" w:rsidP="007145C1">
    <w:pPr>
      <w:pStyle w:val="Header"/>
      <w:pBdr>
        <w:bottom w:val="single" w:sz="4" w:space="1" w:color="auto"/>
      </w:pBdr>
      <w:jc w:val="center"/>
    </w:pPr>
    <w:r w:rsidRPr="007145C1">
      <w:t xml:space="preserve">- </w:t>
    </w:r>
    <w:r w:rsidRPr="007145C1">
      <w:fldChar w:fldCharType="begin"/>
    </w:r>
    <w:r w:rsidRPr="007145C1">
      <w:instrText xml:space="preserve"> PAGE  \* Arabic  \* MERGEFORMAT </w:instrText>
    </w:r>
    <w:r w:rsidRPr="007145C1">
      <w:fldChar w:fldCharType="separate"/>
    </w:r>
    <w:r w:rsidRPr="007145C1">
      <w:t>1</w:t>
    </w:r>
    <w:r w:rsidRPr="007145C1">
      <w:fldChar w:fldCharType="end"/>
    </w:r>
    <w:r w:rsidRPr="007145C1">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145C1" w:rsidRPr="007145C1" w14:paraId="28D71CF2" w14:textId="77777777" w:rsidTr="007145C1">
      <w:trPr>
        <w:trHeight w:val="240"/>
        <w:jc w:val="center"/>
      </w:trPr>
      <w:tc>
        <w:tcPr>
          <w:tcW w:w="2053" w:type="pct"/>
          <w:shd w:val="clear" w:color="auto" w:fill="auto"/>
          <w:tcMar>
            <w:left w:w="108" w:type="dxa"/>
            <w:right w:w="108" w:type="dxa"/>
          </w:tcMar>
          <w:vAlign w:val="center"/>
        </w:tcPr>
        <w:p w14:paraId="07BE6030" w14:textId="77777777" w:rsidR="007145C1" w:rsidRPr="007145C1" w:rsidRDefault="007145C1" w:rsidP="007145C1">
          <w:pPr>
            <w:rPr>
              <w:rFonts w:eastAsia="Verdana" w:cs="Verdana"/>
              <w:noProof/>
              <w:szCs w:val="18"/>
              <w:lang w:eastAsia="en-GB"/>
            </w:rPr>
          </w:pPr>
          <w:bookmarkStart w:id="18" w:name="_Hlk51239358"/>
          <w:bookmarkStart w:id="19" w:name="_Hlk51239359"/>
        </w:p>
      </w:tc>
      <w:tc>
        <w:tcPr>
          <w:tcW w:w="2947" w:type="pct"/>
          <w:gridSpan w:val="2"/>
          <w:shd w:val="clear" w:color="auto" w:fill="auto"/>
          <w:tcMar>
            <w:left w:w="108" w:type="dxa"/>
            <w:right w:w="108" w:type="dxa"/>
          </w:tcMar>
          <w:vAlign w:val="center"/>
        </w:tcPr>
        <w:p w14:paraId="2D7CD3D3" w14:textId="77777777" w:rsidR="007145C1" w:rsidRPr="007145C1" w:rsidRDefault="007145C1" w:rsidP="007145C1">
          <w:pPr>
            <w:jc w:val="right"/>
            <w:rPr>
              <w:rFonts w:eastAsia="Verdana" w:cs="Verdana"/>
              <w:b/>
              <w:color w:val="FF0000"/>
              <w:szCs w:val="18"/>
            </w:rPr>
          </w:pPr>
        </w:p>
      </w:tc>
    </w:tr>
    <w:tr w:rsidR="007145C1" w:rsidRPr="007145C1" w14:paraId="1FB2A22B" w14:textId="77777777" w:rsidTr="007145C1">
      <w:trPr>
        <w:trHeight w:val="213"/>
        <w:jc w:val="center"/>
      </w:trPr>
      <w:tc>
        <w:tcPr>
          <w:tcW w:w="2053" w:type="pct"/>
          <w:vMerge w:val="restart"/>
          <w:shd w:val="clear" w:color="auto" w:fill="auto"/>
          <w:tcMar>
            <w:left w:w="0" w:type="dxa"/>
            <w:right w:w="0" w:type="dxa"/>
          </w:tcMar>
        </w:tcPr>
        <w:p w14:paraId="5F7E3AD7" w14:textId="6D4B8D67" w:rsidR="007145C1" w:rsidRPr="007145C1" w:rsidRDefault="007145C1" w:rsidP="007145C1">
          <w:pPr>
            <w:jc w:val="left"/>
            <w:rPr>
              <w:rFonts w:eastAsia="Verdana" w:cs="Verdana"/>
              <w:szCs w:val="18"/>
            </w:rPr>
          </w:pPr>
          <w:r w:rsidRPr="007145C1">
            <w:rPr>
              <w:rFonts w:eastAsia="Verdana" w:cs="Verdana"/>
              <w:noProof/>
              <w:szCs w:val="18"/>
            </w:rPr>
            <w:drawing>
              <wp:inline distT="0" distB="0" distL="0" distR="0" wp14:anchorId="067C88B4" wp14:editId="33B2125D">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8A43C86" w14:textId="77777777" w:rsidR="007145C1" w:rsidRPr="007145C1" w:rsidRDefault="007145C1" w:rsidP="007145C1">
          <w:pPr>
            <w:jc w:val="right"/>
            <w:rPr>
              <w:rFonts w:eastAsia="Verdana" w:cs="Verdana"/>
              <w:b/>
              <w:szCs w:val="18"/>
            </w:rPr>
          </w:pPr>
        </w:p>
      </w:tc>
    </w:tr>
    <w:tr w:rsidR="007145C1" w:rsidRPr="007145C1" w14:paraId="5E1FF64C" w14:textId="77777777" w:rsidTr="007145C1">
      <w:trPr>
        <w:trHeight w:val="868"/>
        <w:jc w:val="center"/>
      </w:trPr>
      <w:tc>
        <w:tcPr>
          <w:tcW w:w="2053" w:type="pct"/>
          <w:vMerge/>
          <w:shd w:val="clear" w:color="auto" w:fill="auto"/>
          <w:tcMar>
            <w:left w:w="108" w:type="dxa"/>
            <w:right w:w="108" w:type="dxa"/>
          </w:tcMar>
        </w:tcPr>
        <w:p w14:paraId="23041C05" w14:textId="77777777" w:rsidR="007145C1" w:rsidRPr="007145C1" w:rsidRDefault="007145C1" w:rsidP="007145C1">
          <w:pPr>
            <w:jc w:val="left"/>
            <w:rPr>
              <w:rFonts w:eastAsia="Verdana" w:cs="Verdana"/>
              <w:noProof/>
              <w:szCs w:val="18"/>
              <w:lang w:eastAsia="en-GB"/>
            </w:rPr>
          </w:pPr>
        </w:p>
      </w:tc>
      <w:tc>
        <w:tcPr>
          <w:tcW w:w="2947" w:type="pct"/>
          <w:gridSpan w:val="2"/>
          <w:shd w:val="clear" w:color="auto" w:fill="auto"/>
          <w:tcMar>
            <w:left w:w="108" w:type="dxa"/>
            <w:right w:w="108" w:type="dxa"/>
          </w:tcMar>
        </w:tcPr>
        <w:p w14:paraId="6FB3C1D5" w14:textId="60585E95" w:rsidR="007145C1" w:rsidRPr="007145C1" w:rsidRDefault="007145C1" w:rsidP="007145C1">
          <w:pPr>
            <w:jc w:val="right"/>
            <w:rPr>
              <w:rFonts w:eastAsia="Verdana" w:cs="Verdana"/>
              <w:b/>
              <w:szCs w:val="18"/>
            </w:rPr>
          </w:pPr>
          <w:r w:rsidRPr="007145C1">
            <w:rPr>
              <w:b/>
              <w:szCs w:val="18"/>
            </w:rPr>
            <w:t>G/TBT/N/EU/741</w:t>
          </w:r>
        </w:p>
      </w:tc>
    </w:tr>
    <w:tr w:rsidR="007145C1" w:rsidRPr="007145C1" w14:paraId="0BDAC6EE" w14:textId="77777777" w:rsidTr="007145C1">
      <w:trPr>
        <w:trHeight w:val="240"/>
        <w:jc w:val="center"/>
      </w:trPr>
      <w:tc>
        <w:tcPr>
          <w:tcW w:w="2053" w:type="pct"/>
          <w:vMerge/>
          <w:shd w:val="clear" w:color="auto" w:fill="auto"/>
          <w:tcMar>
            <w:left w:w="108" w:type="dxa"/>
            <w:right w:w="108" w:type="dxa"/>
          </w:tcMar>
          <w:vAlign w:val="center"/>
        </w:tcPr>
        <w:p w14:paraId="0B38AD6F" w14:textId="77777777" w:rsidR="007145C1" w:rsidRPr="007145C1" w:rsidRDefault="007145C1" w:rsidP="007145C1">
          <w:pPr>
            <w:rPr>
              <w:rFonts w:eastAsia="Verdana" w:cs="Verdana"/>
              <w:szCs w:val="18"/>
            </w:rPr>
          </w:pPr>
        </w:p>
      </w:tc>
      <w:tc>
        <w:tcPr>
          <w:tcW w:w="2947" w:type="pct"/>
          <w:gridSpan w:val="2"/>
          <w:shd w:val="clear" w:color="auto" w:fill="auto"/>
          <w:tcMar>
            <w:left w:w="108" w:type="dxa"/>
            <w:right w:w="108" w:type="dxa"/>
          </w:tcMar>
          <w:vAlign w:val="center"/>
        </w:tcPr>
        <w:p w14:paraId="18623D6A" w14:textId="09A510EA" w:rsidR="007145C1" w:rsidRPr="007145C1" w:rsidRDefault="007145C1" w:rsidP="007145C1">
          <w:pPr>
            <w:jc w:val="right"/>
            <w:rPr>
              <w:rFonts w:eastAsia="Verdana" w:cs="Verdana"/>
              <w:szCs w:val="18"/>
            </w:rPr>
          </w:pPr>
          <w:r w:rsidRPr="007145C1">
            <w:rPr>
              <w:rFonts w:eastAsia="Verdana" w:cs="Verdana"/>
              <w:szCs w:val="18"/>
            </w:rPr>
            <w:t>9 septembre 2020</w:t>
          </w:r>
        </w:p>
      </w:tc>
    </w:tr>
    <w:tr w:rsidR="007145C1" w:rsidRPr="007145C1" w14:paraId="0DF50C05" w14:textId="77777777" w:rsidTr="007145C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30E4D82" w14:textId="335C0BF2" w:rsidR="007145C1" w:rsidRPr="007145C1" w:rsidRDefault="007145C1" w:rsidP="007145C1">
          <w:pPr>
            <w:jc w:val="left"/>
            <w:rPr>
              <w:rFonts w:eastAsia="Verdana" w:cs="Verdana"/>
              <w:b/>
              <w:szCs w:val="18"/>
            </w:rPr>
          </w:pPr>
          <w:r w:rsidRPr="007145C1">
            <w:rPr>
              <w:rFonts w:eastAsia="Verdana" w:cs="Verdana"/>
              <w:color w:val="FF0000"/>
              <w:szCs w:val="18"/>
            </w:rPr>
            <w:t>(20</w:t>
          </w:r>
          <w:r w:rsidRPr="007145C1">
            <w:rPr>
              <w:rFonts w:eastAsia="Verdana" w:cs="Verdana"/>
              <w:color w:val="FF0000"/>
              <w:szCs w:val="18"/>
            </w:rPr>
            <w:noBreakHyphen/>
          </w:r>
          <w:r w:rsidR="004D582F">
            <w:rPr>
              <w:rFonts w:eastAsia="Verdana" w:cs="Verdana"/>
              <w:color w:val="FF0000"/>
              <w:szCs w:val="18"/>
            </w:rPr>
            <w:t>6097</w:t>
          </w:r>
          <w:r w:rsidRPr="007145C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6C06525" w14:textId="07837AA6" w:rsidR="007145C1" w:rsidRPr="007145C1" w:rsidRDefault="007145C1" w:rsidP="007145C1">
          <w:pPr>
            <w:jc w:val="right"/>
            <w:rPr>
              <w:rFonts w:eastAsia="Verdana" w:cs="Verdana"/>
              <w:szCs w:val="18"/>
            </w:rPr>
          </w:pPr>
          <w:proofErr w:type="gramStart"/>
          <w:r w:rsidRPr="007145C1">
            <w:rPr>
              <w:rFonts w:eastAsia="Verdana" w:cs="Verdana"/>
              <w:szCs w:val="18"/>
            </w:rPr>
            <w:t>Page:</w:t>
          </w:r>
          <w:proofErr w:type="gramEnd"/>
          <w:r w:rsidRPr="007145C1">
            <w:rPr>
              <w:rFonts w:eastAsia="Verdana" w:cs="Verdana"/>
              <w:szCs w:val="18"/>
            </w:rPr>
            <w:t xml:space="preserve"> </w:t>
          </w:r>
          <w:r w:rsidRPr="007145C1">
            <w:rPr>
              <w:rFonts w:eastAsia="Verdana" w:cs="Verdana"/>
              <w:szCs w:val="18"/>
            </w:rPr>
            <w:fldChar w:fldCharType="begin"/>
          </w:r>
          <w:r w:rsidRPr="007145C1">
            <w:rPr>
              <w:rFonts w:eastAsia="Verdana" w:cs="Verdana"/>
              <w:szCs w:val="18"/>
            </w:rPr>
            <w:instrText xml:space="preserve"> PAGE  \* Arabic  \* MERGEFORMAT </w:instrText>
          </w:r>
          <w:r w:rsidRPr="007145C1">
            <w:rPr>
              <w:rFonts w:eastAsia="Verdana" w:cs="Verdana"/>
              <w:szCs w:val="18"/>
            </w:rPr>
            <w:fldChar w:fldCharType="separate"/>
          </w:r>
          <w:r w:rsidRPr="007145C1">
            <w:rPr>
              <w:rFonts w:eastAsia="Verdana" w:cs="Verdana"/>
              <w:szCs w:val="18"/>
            </w:rPr>
            <w:t>1</w:t>
          </w:r>
          <w:r w:rsidRPr="007145C1">
            <w:rPr>
              <w:rFonts w:eastAsia="Verdana" w:cs="Verdana"/>
              <w:szCs w:val="18"/>
            </w:rPr>
            <w:fldChar w:fldCharType="end"/>
          </w:r>
          <w:r w:rsidRPr="007145C1">
            <w:rPr>
              <w:rFonts w:eastAsia="Verdana" w:cs="Verdana"/>
              <w:szCs w:val="18"/>
            </w:rPr>
            <w:t>/</w:t>
          </w:r>
          <w:r w:rsidRPr="007145C1">
            <w:rPr>
              <w:rFonts w:eastAsia="Verdana" w:cs="Verdana"/>
              <w:szCs w:val="18"/>
            </w:rPr>
            <w:fldChar w:fldCharType="begin"/>
          </w:r>
          <w:r w:rsidRPr="007145C1">
            <w:rPr>
              <w:rFonts w:eastAsia="Verdana" w:cs="Verdana"/>
              <w:szCs w:val="18"/>
            </w:rPr>
            <w:instrText xml:space="preserve"> NUMPAGES  \# "0" \* Arabic  \* MERGEFORMAT </w:instrText>
          </w:r>
          <w:r w:rsidRPr="007145C1">
            <w:rPr>
              <w:rFonts w:eastAsia="Verdana" w:cs="Verdana"/>
              <w:szCs w:val="18"/>
            </w:rPr>
            <w:fldChar w:fldCharType="separate"/>
          </w:r>
          <w:r w:rsidRPr="007145C1">
            <w:rPr>
              <w:rFonts w:eastAsia="Verdana" w:cs="Verdana"/>
              <w:szCs w:val="18"/>
            </w:rPr>
            <w:t>1</w:t>
          </w:r>
          <w:r w:rsidRPr="007145C1">
            <w:rPr>
              <w:rFonts w:eastAsia="Verdana" w:cs="Verdana"/>
              <w:szCs w:val="18"/>
            </w:rPr>
            <w:fldChar w:fldCharType="end"/>
          </w:r>
        </w:p>
      </w:tc>
    </w:tr>
    <w:tr w:rsidR="007145C1" w:rsidRPr="007145C1" w14:paraId="0EDFFF3B" w14:textId="77777777" w:rsidTr="007145C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CDACB8D" w14:textId="5360CBEB" w:rsidR="007145C1" w:rsidRPr="007145C1" w:rsidRDefault="007145C1" w:rsidP="007145C1">
          <w:pPr>
            <w:jc w:val="left"/>
            <w:rPr>
              <w:rFonts w:eastAsia="Verdana" w:cs="Verdana"/>
              <w:szCs w:val="18"/>
            </w:rPr>
          </w:pPr>
          <w:r w:rsidRPr="007145C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40BF8862" w14:textId="51773F78" w:rsidR="007145C1" w:rsidRPr="007145C1" w:rsidRDefault="007145C1" w:rsidP="007145C1">
          <w:pPr>
            <w:jc w:val="right"/>
            <w:rPr>
              <w:rFonts w:eastAsia="Verdana" w:cs="Verdana"/>
              <w:bCs/>
              <w:szCs w:val="18"/>
            </w:rPr>
          </w:pPr>
          <w:proofErr w:type="gramStart"/>
          <w:r w:rsidRPr="007145C1">
            <w:rPr>
              <w:rFonts w:eastAsia="Verdana" w:cs="Verdana"/>
              <w:bCs/>
              <w:szCs w:val="18"/>
            </w:rPr>
            <w:t>Original:</w:t>
          </w:r>
          <w:proofErr w:type="gramEnd"/>
          <w:r w:rsidRPr="007145C1">
            <w:rPr>
              <w:rFonts w:eastAsia="Verdana" w:cs="Verdana"/>
              <w:bCs/>
              <w:szCs w:val="18"/>
            </w:rPr>
            <w:t> anglais</w:t>
          </w:r>
        </w:p>
      </w:tc>
    </w:tr>
    <w:bookmarkEnd w:id="18"/>
    <w:bookmarkEnd w:id="19"/>
  </w:tbl>
  <w:p w14:paraId="4AE231F0" w14:textId="77777777" w:rsidR="00ED54E0" w:rsidRPr="007145C1" w:rsidRDefault="00ED54E0" w:rsidP="00714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C1A7F3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43E7F0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5B426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D5475DE"/>
    <w:numStyleLink w:val="LegalHeadings"/>
  </w:abstractNum>
  <w:abstractNum w:abstractNumId="12" w15:restartNumberingAfterBreak="0">
    <w:nsid w:val="57551E12"/>
    <w:multiLevelType w:val="multilevel"/>
    <w:tmpl w:val="DD5475D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2638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4C84"/>
    <w:rsid w:val="002D5272"/>
    <w:rsid w:val="002E174F"/>
    <w:rsid w:val="002F6A28"/>
    <w:rsid w:val="00303D9D"/>
    <w:rsid w:val="00304AAE"/>
    <w:rsid w:val="003124EC"/>
    <w:rsid w:val="0032636C"/>
    <w:rsid w:val="003531C5"/>
    <w:rsid w:val="003572B4"/>
    <w:rsid w:val="003723A9"/>
    <w:rsid w:val="00381B96"/>
    <w:rsid w:val="00383F7A"/>
    <w:rsid w:val="00396AF4"/>
    <w:rsid w:val="003B2BBF"/>
    <w:rsid w:val="003B40C7"/>
    <w:rsid w:val="0041584A"/>
    <w:rsid w:val="004423A4"/>
    <w:rsid w:val="00467032"/>
    <w:rsid w:val="0046754A"/>
    <w:rsid w:val="00480DC7"/>
    <w:rsid w:val="0048173D"/>
    <w:rsid w:val="004A23F8"/>
    <w:rsid w:val="004C27A4"/>
    <w:rsid w:val="004D582F"/>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47A"/>
    <w:rsid w:val="00643C1F"/>
    <w:rsid w:val="00655881"/>
    <w:rsid w:val="0066043C"/>
    <w:rsid w:val="006607BC"/>
    <w:rsid w:val="00672511"/>
    <w:rsid w:val="00674CCD"/>
    <w:rsid w:val="00682D50"/>
    <w:rsid w:val="006845EE"/>
    <w:rsid w:val="0069259F"/>
    <w:rsid w:val="006A72C8"/>
    <w:rsid w:val="006C66A9"/>
    <w:rsid w:val="006D6F16"/>
    <w:rsid w:val="006E4336"/>
    <w:rsid w:val="006F35A6"/>
    <w:rsid w:val="006F5826"/>
    <w:rsid w:val="006F731C"/>
    <w:rsid w:val="00700181"/>
    <w:rsid w:val="00711064"/>
    <w:rsid w:val="007141CF"/>
    <w:rsid w:val="007145C1"/>
    <w:rsid w:val="00725DF8"/>
    <w:rsid w:val="00730370"/>
    <w:rsid w:val="00736D06"/>
    <w:rsid w:val="00745146"/>
    <w:rsid w:val="00756BA6"/>
    <w:rsid w:val="007577E3"/>
    <w:rsid w:val="00760DB3"/>
    <w:rsid w:val="007624E8"/>
    <w:rsid w:val="0078216C"/>
    <w:rsid w:val="007B4DE8"/>
    <w:rsid w:val="007D20BB"/>
    <w:rsid w:val="007E1308"/>
    <w:rsid w:val="007E6507"/>
    <w:rsid w:val="007F2B8E"/>
    <w:rsid w:val="00803ADB"/>
    <w:rsid w:val="008055FB"/>
    <w:rsid w:val="00807247"/>
    <w:rsid w:val="00812D1D"/>
    <w:rsid w:val="008159AC"/>
    <w:rsid w:val="00832EE1"/>
    <w:rsid w:val="008378EF"/>
    <w:rsid w:val="00840C2B"/>
    <w:rsid w:val="00841659"/>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0848"/>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842DE"/>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451C"/>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C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145C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145C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145C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145C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145C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145C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145C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145C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145C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145C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145C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145C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145C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145C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145C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145C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145C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145C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145C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145C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145C1"/>
    <w:pPr>
      <w:numPr>
        <w:ilvl w:val="6"/>
        <w:numId w:val="13"/>
      </w:numPr>
      <w:spacing w:after="240"/>
    </w:pPr>
  </w:style>
  <w:style w:type="character" w:customStyle="1" w:styleId="BodyTextChar">
    <w:name w:val="Body Text Char"/>
    <w:basedOn w:val="DefaultParagraphFont"/>
    <w:link w:val="BodyText"/>
    <w:uiPriority w:val="1"/>
    <w:rsid w:val="007145C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145C1"/>
    <w:pPr>
      <w:numPr>
        <w:ilvl w:val="7"/>
        <w:numId w:val="13"/>
      </w:numPr>
      <w:spacing w:after="240"/>
    </w:pPr>
  </w:style>
  <w:style w:type="character" w:customStyle="1" w:styleId="BodyText2Char">
    <w:name w:val="Body Text 2 Char"/>
    <w:basedOn w:val="DefaultParagraphFont"/>
    <w:link w:val="BodyText2"/>
    <w:uiPriority w:val="1"/>
    <w:rsid w:val="007145C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145C1"/>
    <w:pPr>
      <w:numPr>
        <w:ilvl w:val="8"/>
        <w:numId w:val="13"/>
      </w:numPr>
      <w:spacing w:after="240"/>
    </w:pPr>
    <w:rPr>
      <w:szCs w:val="16"/>
    </w:rPr>
  </w:style>
  <w:style w:type="character" w:customStyle="1" w:styleId="BodyText3Char">
    <w:name w:val="Body Text 3 Char"/>
    <w:basedOn w:val="DefaultParagraphFont"/>
    <w:link w:val="BodyText3"/>
    <w:uiPriority w:val="1"/>
    <w:rsid w:val="007145C1"/>
    <w:rPr>
      <w:rFonts w:ascii="Verdana" w:eastAsiaTheme="minorHAnsi" w:hAnsi="Verdana" w:cstheme="minorBidi"/>
      <w:sz w:val="18"/>
      <w:szCs w:val="16"/>
      <w:lang w:val="fr-FR" w:eastAsia="en-US"/>
    </w:rPr>
  </w:style>
  <w:style w:type="numbering" w:customStyle="1" w:styleId="LegalHeadings">
    <w:name w:val="LegalHeadings"/>
    <w:uiPriority w:val="99"/>
    <w:rsid w:val="007145C1"/>
    <w:pPr>
      <w:numPr>
        <w:numId w:val="6"/>
      </w:numPr>
    </w:pPr>
  </w:style>
  <w:style w:type="paragraph" w:styleId="ListBullet">
    <w:name w:val="List Bullet"/>
    <w:basedOn w:val="Normal"/>
    <w:uiPriority w:val="1"/>
    <w:rsid w:val="007145C1"/>
    <w:pPr>
      <w:numPr>
        <w:numId w:val="15"/>
      </w:numPr>
      <w:tabs>
        <w:tab w:val="left" w:pos="567"/>
      </w:tabs>
      <w:spacing w:after="240"/>
      <w:contextualSpacing/>
    </w:pPr>
  </w:style>
  <w:style w:type="paragraph" w:styleId="ListBullet2">
    <w:name w:val="List Bullet 2"/>
    <w:basedOn w:val="Normal"/>
    <w:uiPriority w:val="1"/>
    <w:rsid w:val="007145C1"/>
    <w:pPr>
      <w:numPr>
        <w:ilvl w:val="1"/>
        <w:numId w:val="15"/>
      </w:numPr>
      <w:tabs>
        <w:tab w:val="left" w:pos="907"/>
      </w:tabs>
      <w:spacing w:after="240"/>
      <w:contextualSpacing/>
    </w:pPr>
  </w:style>
  <w:style w:type="paragraph" w:styleId="ListBullet3">
    <w:name w:val="List Bullet 3"/>
    <w:basedOn w:val="Normal"/>
    <w:uiPriority w:val="1"/>
    <w:rsid w:val="007145C1"/>
    <w:pPr>
      <w:numPr>
        <w:ilvl w:val="2"/>
        <w:numId w:val="15"/>
      </w:numPr>
      <w:tabs>
        <w:tab w:val="left" w:pos="1247"/>
      </w:tabs>
      <w:spacing w:after="240"/>
      <w:contextualSpacing/>
    </w:pPr>
  </w:style>
  <w:style w:type="paragraph" w:styleId="ListBullet4">
    <w:name w:val="List Bullet 4"/>
    <w:basedOn w:val="Normal"/>
    <w:uiPriority w:val="1"/>
    <w:rsid w:val="007145C1"/>
    <w:pPr>
      <w:numPr>
        <w:ilvl w:val="3"/>
        <w:numId w:val="15"/>
      </w:numPr>
      <w:tabs>
        <w:tab w:val="clear" w:pos="1587"/>
        <w:tab w:val="left" w:pos="1588"/>
      </w:tabs>
      <w:spacing w:after="240"/>
      <w:contextualSpacing/>
    </w:pPr>
  </w:style>
  <w:style w:type="paragraph" w:styleId="ListBullet5">
    <w:name w:val="List Bullet 5"/>
    <w:basedOn w:val="Normal"/>
    <w:uiPriority w:val="1"/>
    <w:rsid w:val="007145C1"/>
    <w:pPr>
      <w:numPr>
        <w:ilvl w:val="4"/>
        <w:numId w:val="15"/>
      </w:numPr>
      <w:tabs>
        <w:tab w:val="left" w:pos="1928"/>
      </w:tabs>
      <w:spacing w:after="240"/>
      <w:contextualSpacing/>
    </w:pPr>
  </w:style>
  <w:style w:type="numbering" w:customStyle="1" w:styleId="ListBullets">
    <w:name w:val="ListBullets"/>
    <w:uiPriority w:val="99"/>
    <w:rsid w:val="007145C1"/>
    <w:pPr>
      <w:numPr>
        <w:numId w:val="8"/>
      </w:numPr>
    </w:pPr>
  </w:style>
  <w:style w:type="paragraph" w:customStyle="1" w:styleId="Answer">
    <w:name w:val="Answer"/>
    <w:basedOn w:val="Normal"/>
    <w:link w:val="AnswerChar"/>
    <w:uiPriority w:val="6"/>
    <w:qFormat/>
    <w:rsid w:val="007145C1"/>
    <w:pPr>
      <w:spacing w:after="240"/>
      <w:ind w:left="1077"/>
    </w:pPr>
    <w:rPr>
      <w:rFonts w:eastAsia="Calibri" w:cs="Times New Roman"/>
    </w:rPr>
  </w:style>
  <w:style w:type="character" w:customStyle="1" w:styleId="AnswerChar">
    <w:name w:val="Answer Char"/>
    <w:link w:val="Answer"/>
    <w:uiPriority w:val="6"/>
    <w:rsid w:val="007145C1"/>
    <w:rPr>
      <w:rFonts w:ascii="Verdana" w:hAnsi="Verdana"/>
      <w:sz w:val="18"/>
      <w:szCs w:val="22"/>
      <w:lang w:eastAsia="en-US"/>
    </w:rPr>
  </w:style>
  <w:style w:type="paragraph" w:styleId="Caption">
    <w:name w:val="caption"/>
    <w:basedOn w:val="Normal"/>
    <w:next w:val="Normal"/>
    <w:uiPriority w:val="6"/>
    <w:qFormat/>
    <w:rsid w:val="007145C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145C1"/>
    <w:rPr>
      <w:vertAlign w:val="superscript"/>
      <w:lang w:val="fr-FR"/>
    </w:rPr>
  </w:style>
  <w:style w:type="paragraph" w:styleId="FootnoteText">
    <w:name w:val="footnote text"/>
    <w:basedOn w:val="Normal"/>
    <w:link w:val="FootnoteTextChar"/>
    <w:uiPriority w:val="5"/>
    <w:rsid w:val="007145C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145C1"/>
    <w:rPr>
      <w:rFonts w:ascii="Verdana" w:hAnsi="Verdana"/>
      <w:sz w:val="16"/>
      <w:szCs w:val="18"/>
    </w:rPr>
  </w:style>
  <w:style w:type="paragraph" w:styleId="EndnoteText">
    <w:name w:val="endnote text"/>
    <w:basedOn w:val="FootnoteText"/>
    <w:link w:val="EndnoteTextChar"/>
    <w:uiPriority w:val="49"/>
    <w:rsid w:val="007145C1"/>
    <w:rPr>
      <w:szCs w:val="20"/>
    </w:rPr>
  </w:style>
  <w:style w:type="character" w:customStyle="1" w:styleId="EndnoteTextChar">
    <w:name w:val="Endnote Text Char"/>
    <w:link w:val="EndnoteText"/>
    <w:uiPriority w:val="49"/>
    <w:rsid w:val="007145C1"/>
    <w:rPr>
      <w:rFonts w:ascii="Verdana" w:hAnsi="Verdana"/>
      <w:sz w:val="16"/>
    </w:rPr>
  </w:style>
  <w:style w:type="paragraph" w:customStyle="1" w:styleId="FollowUp">
    <w:name w:val="FollowUp"/>
    <w:basedOn w:val="Normal"/>
    <w:link w:val="FollowUpChar"/>
    <w:uiPriority w:val="6"/>
    <w:qFormat/>
    <w:rsid w:val="007145C1"/>
    <w:pPr>
      <w:spacing w:after="240"/>
      <w:ind w:left="720"/>
    </w:pPr>
    <w:rPr>
      <w:rFonts w:eastAsia="Calibri" w:cs="Times New Roman"/>
      <w:i/>
    </w:rPr>
  </w:style>
  <w:style w:type="character" w:customStyle="1" w:styleId="FollowUpChar">
    <w:name w:val="FollowUp Char"/>
    <w:link w:val="FollowUp"/>
    <w:uiPriority w:val="6"/>
    <w:rsid w:val="007145C1"/>
    <w:rPr>
      <w:rFonts w:ascii="Verdana" w:hAnsi="Verdana"/>
      <w:i/>
      <w:sz w:val="18"/>
      <w:szCs w:val="22"/>
      <w:lang w:eastAsia="en-US"/>
    </w:rPr>
  </w:style>
  <w:style w:type="paragraph" w:styleId="Footer">
    <w:name w:val="footer"/>
    <w:basedOn w:val="Normal"/>
    <w:link w:val="FooterChar"/>
    <w:uiPriority w:val="3"/>
    <w:rsid w:val="007145C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145C1"/>
    <w:rPr>
      <w:rFonts w:ascii="Verdana" w:hAnsi="Verdana"/>
      <w:sz w:val="18"/>
      <w:szCs w:val="18"/>
    </w:rPr>
  </w:style>
  <w:style w:type="paragraph" w:customStyle="1" w:styleId="FootnoteQuotation">
    <w:name w:val="Footnote Quotation"/>
    <w:basedOn w:val="FootnoteText"/>
    <w:uiPriority w:val="5"/>
    <w:rsid w:val="007145C1"/>
    <w:pPr>
      <w:ind w:left="567" w:right="567" w:firstLine="0"/>
    </w:pPr>
  </w:style>
  <w:style w:type="character" w:styleId="FootnoteReference">
    <w:name w:val="footnote reference"/>
    <w:uiPriority w:val="5"/>
    <w:rsid w:val="007145C1"/>
    <w:rPr>
      <w:vertAlign w:val="superscript"/>
      <w:lang w:val="fr-FR"/>
    </w:rPr>
  </w:style>
  <w:style w:type="paragraph" w:styleId="Header">
    <w:name w:val="header"/>
    <w:basedOn w:val="Normal"/>
    <w:link w:val="HeaderChar"/>
    <w:uiPriority w:val="3"/>
    <w:rsid w:val="007145C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145C1"/>
    <w:rPr>
      <w:rFonts w:ascii="Verdana" w:hAnsi="Verdana"/>
      <w:sz w:val="18"/>
      <w:szCs w:val="18"/>
    </w:rPr>
  </w:style>
  <w:style w:type="paragraph" w:customStyle="1" w:styleId="Quotation">
    <w:name w:val="Quotation"/>
    <w:basedOn w:val="Normal"/>
    <w:uiPriority w:val="5"/>
    <w:qFormat/>
    <w:rsid w:val="007145C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145C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145C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145C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145C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145C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145C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145C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145C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145C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145C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145C1"/>
    <w:rPr>
      <w:rFonts w:ascii="Tahoma" w:hAnsi="Tahoma" w:cs="Tahoma"/>
      <w:sz w:val="16"/>
      <w:szCs w:val="16"/>
    </w:rPr>
  </w:style>
  <w:style w:type="character" w:customStyle="1" w:styleId="BalloonTextChar">
    <w:name w:val="Balloon Text Char"/>
    <w:basedOn w:val="DefaultParagraphFont"/>
    <w:link w:val="BalloonText"/>
    <w:uiPriority w:val="99"/>
    <w:semiHidden/>
    <w:rsid w:val="007145C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145C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145C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145C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145C1"/>
    <w:pPr>
      <w:spacing w:after="240"/>
      <w:outlineLvl w:val="1"/>
    </w:pPr>
    <w:rPr>
      <w:b/>
      <w:color w:val="006283"/>
    </w:rPr>
  </w:style>
  <w:style w:type="paragraph" w:customStyle="1" w:styleId="SummaryText">
    <w:name w:val="SummaryText"/>
    <w:basedOn w:val="Normal"/>
    <w:uiPriority w:val="4"/>
    <w:qFormat/>
    <w:rsid w:val="007145C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145C1"/>
    <w:pPr>
      <w:ind w:left="720"/>
      <w:contextualSpacing/>
    </w:pPr>
  </w:style>
  <w:style w:type="table" w:customStyle="1" w:styleId="WTOBox1">
    <w:name w:val="WTOBox1"/>
    <w:basedOn w:val="TableNormal"/>
    <w:uiPriority w:val="99"/>
    <w:rsid w:val="007145C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145C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145C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145C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145C1"/>
    <w:pPr>
      <w:tabs>
        <w:tab w:val="left" w:pos="851"/>
      </w:tabs>
      <w:ind w:left="851" w:hanging="851"/>
      <w:jc w:val="left"/>
    </w:pPr>
    <w:rPr>
      <w:sz w:val="16"/>
    </w:rPr>
  </w:style>
  <w:style w:type="character" w:styleId="Hyperlink">
    <w:name w:val="Hyperlink"/>
    <w:basedOn w:val="DefaultParagraphFont"/>
    <w:uiPriority w:val="9"/>
    <w:unhideWhenUsed/>
    <w:rsid w:val="007145C1"/>
    <w:rPr>
      <w:color w:val="0000FF" w:themeColor="hyperlink"/>
      <w:u w:val="single"/>
      <w:lang w:val="fr-FR"/>
    </w:rPr>
  </w:style>
  <w:style w:type="paragraph" w:styleId="Bibliography">
    <w:name w:val="Bibliography"/>
    <w:basedOn w:val="Normal"/>
    <w:next w:val="Normal"/>
    <w:uiPriority w:val="49"/>
    <w:semiHidden/>
    <w:unhideWhenUsed/>
    <w:rsid w:val="007145C1"/>
  </w:style>
  <w:style w:type="paragraph" w:styleId="BlockText">
    <w:name w:val="Block Text"/>
    <w:basedOn w:val="Normal"/>
    <w:uiPriority w:val="99"/>
    <w:semiHidden/>
    <w:unhideWhenUsed/>
    <w:rsid w:val="007145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145C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145C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145C1"/>
    <w:pPr>
      <w:spacing w:after="120"/>
      <w:ind w:left="283"/>
    </w:pPr>
  </w:style>
  <w:style w:type="character" w:customStyle="1" w:styleId="BodyTextIndentChar">
    <w:name w:val="Body Text Indent Char"/>
    <w:basedOn w:val="DefaultParagraphFont"/>
    <w:link w:val="BodyTextIndent"/>
    <w:uiPriority w:val="99"/>
    <w:semiHidden/>
    <w:rsid w:val="007145C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145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145C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145C1"/>
    <w:pPr>
      <w:spacing w:after="120" w:line="480" w:lineRule="auto"/>
      <w:ind w:left="283"/>
    </w:pPr>
  </w:style>
  <w:style w:type="character" w:customStyle="1" w:styleId="BodyTextIndent2Char">
    <w:name w:val="Body Text Indent 2 Char"/>
    <w:basedOn w:val="DefaultParagraphFont"/>
    <w:link w:val="BodyTextIndent2"/>
    <w:uiPriority w:val="99"/>
    <w:semiHidden/>
    <w:rsid w:val="007145C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145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45C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145C1"/>
    <w:rPr>
      <w:b/>
      <w:bCs/>
      <w:smallCaps/>
      <w:spacing w:val="5"/>
      <w:lang w:val="fr-FR"/>
    </w:rPr>
  </w:style>
  <w:style w:type="paragraph" w:styleId="Closing">
    <w:name w:val="Closing"/>
    <w:basedOn w:val="Normal"/>
    <w:link w:val="ClosingChar"/>
    <w:uiPriority w:val="99"/>
    <w:semiHidden/>
    <w:unhideWhenUsed/>
    <w:rsid w:val="007145C1"/>
    <w:pPr>
      <w:ind w:left="4252"/>
    </w:pPr>
  </w:style>
  <w:style w:type="character" w:customStyle="1" w:styleId="ClosingChar">
    <w:name w:val="Closing Char"/>
    <w:basedOn w:val="DefaultParagraphFont"/>
    <w:link w:val="Closing"/>
    <w:uiPriority w:val="99"/>
    <w:semiHidden/>
    <w:rsid w:val="007145C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145C1"/>
    <w:rPr>
      <w:sz w:val="16"/>
      <w:szCs w:val="16"/>
      <w:lang w:val="fr-FR"/>
    </w:rPr>
  </w:style>
  <w:style w:type="paragraph" w:styleId="CommentText">
    <w:name w:val="annotation text"/>
    <w:basedOn w:val="Normal"/>
    <w:link w:val="CommentTextChar"/>
    <w:uiPriority w:val="99"/>
    <w:unhideWhenUsed/>
    <w:rsid w:val="007145C1"/>
    <w:rPr>
      <w:sz w:val="20"/>
      <w:szCs w:val="20"/>
    </w:rPr>
  </w:style>
  <w:style w:type="character" w:customStyle="1" w:styleId="CommentTextChar">
    <w:name w:val="Comment Text Char"/>
    <w:basedOn w:val="DefaultParagraphFont"/>
    <w:link w:val="CommentText"/>
    <w:uiPriority w:val="99"/>
    <w:rsid w:val="007145C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145C1"/>
    <w:rPr>
      <w:b/>
      <w:bCs/>
    </w:rPr>
  </w:style>
  <w:style w:type="character" w:customStyle="1" w:styleId="CommentSubjectChar">
    <w:name w:val="Comment Subject Char"/>
    <w:basedOn w:val="CommentTextChar"/>
    <w:link w:val="CommentSubject"/>
    <w:uiPriority w:val="99"/>
    <w:rsid w:val="007145C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145C1"/>
  </w:style>
  <w:style w:type="character" w:customStyle="1" w:styleId="DateChar">
    <w:name w:val="Date Char"/>
    <w:basedOn w:val="DefaultParagraphFont"/>
    <w:link w:val="Date"/>
    <w:uiPriority w:val="99"/>
    <w:semiHidden/>
    <w:rsid w:val="007145C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145C1"/>
    <w:rPr>
      <w:rFonts w:ascii="Tahoma" w:hAnsi="Tahoma" w:cs="Tahoma"/>
      <w:sz w:val="16"/>
      <w:szCs w:val="16"/>
    </w:rPr>
  </w:style>
  <w:style w:type="character" w:customStyle="1" w:styleId="DocumentMapChar">
    <w:name w:val="Document Map Char"/>
    <w:basedOn w:val="DefaultParagraphFont"/>
    <w:link w:val="DocumentMap"/>
    <w:uiPriority w:val="99"/>
    <w:semiHidden/>
    <w:rsid w:val="007145C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145C1"/>
  </w:style>
  <w:style w:type="character" w:customStyle="1" w:styleId="E-mailSignatureChar">
    <w:name w:val="E-mail Signature Char"/>
    <w:basedOn w:val="DefaultParagraphFont"/>
    <w:link w:val="E-mailSignature"/>
    <w:uiPriority w:val="99"/>
    <w:semiHidden/>
    <w:rsid w:val="007145C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145C1"/>
    <w:rPr>
      <w:i/>
      <w:iCs/>
      <w:lang w:val="fr-FR"/>
    </w:rPr>
  </w:style>
  <w:style w:type="paragraph" w:styleId="EnvelopeAddress">
    <w:name w:val="envelope address"/>
    <w:basedOn w:val="Normal"/>
    <w:uiPriority w:val="99"/>
    <w:semiHidden/>
    <w:unhideWhenUsed/>
    <w:rsid w:val="007145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45C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145C1"/>
    <w:rPr>
      <w:color w:val="800080" w:themeColor="followedHyperlink"/>
      <w:u w:val="single"/>
      <w:lang w:val="fr-FR"/>
    </w:rPr>
  </w:style>
  <w:style w:type="character" w:styleId="HTMLAcronym">
    <w:name w:val="HTML Acronym"/>
    <w:basedOn w:val="DefaultParagraphFont"/>
    <w:uiPriority w:val="99"/>
    <w:semiHidden/>
    <w:unhideWhenUsed/>
    <w:rsid w:val="007145C1"/>
    <w:rPr>
      <w:lang w:val="fr-FR"/>
    </w:rPr>
  </w:style>
  <w:style w:type="paragraph" w:styleId="HTMLAddress">
    <w:name w:val="HTML Address"/>
    <w:basedOn w:val="Normal"/>
    <w:link w:val="HTMLAddressChar"/>
    <w:uiPriority w:val="99"/>
    <w:semiHidden/>
    <w:unhideWhenUsed/>
    <w:rsid w:val="007145C1"/>
    <w:rPr>
      <w:i/>
      <w:iCs/>
    </w:rPr>
  </w:style>
  <w:style w:type="character" w:customStyle="1" w:styleId="HTMLAddressChar">
    <w:name w:val="HTML Address Char"/>
    <w:basedOn w:val="DefaultParagraphFont"/>
    <w:link w:val="HTMLAddress"/>
    <w:uiPriority w:val="99"/>
    <w:semiHidden/>
    <w:rsid w:val="007145C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145C1"/>
    <w:rPr>
      <w:i/>
      <w:iCs/>
      <w:lang w:val="fr-FR"/>
    </w:rPr>
  </w:style>
  <w:style w:type="character" w:styleId="HTMLCode">
    <w:name w:val="HTML Code"/>
    <w:basedOn w:val="DefaultParagraphFont"/>
    <w:uiPriority w:val="99"/>
    <w:semiHidden/>
    <w:unhideWhenUsed/>
    <w:rsid w:val="007145C1"/>
    <w:rPr>
      <w:rFonts w:ascii="Consolas" w:hAnsi="Consolas" w:cs="Consolas"/>
      <w:sz w:val="20"/>
      <w:szCs w:val="20"/>
      <w:lang w:val="fr-FR"/>
    </w:rPr>
  </w:style>
  <w:style w:type="character" w:styleId="HTMLDefinition">
    <w:name w:val="HTML Definition"/>
    <w:basedOn w:val="DefaultParagraphFont"/>
    <w:uiPriority w:val="99"/>
    <w:semiHidden/>
    <w:unhideWhenUsed/>
    <w:rsid w:val="007145C1"/>
    <w:rPr>
      <w:i/>
      <w:iCs/>
      <w:lang w:val="fr-FR"/>
    </w:rPr>
  </w:style>
  <w:style w:type="character" w:styleId="HTMLKeyboard">
    <w:name w:val="HTML Keyboard"/>
    <w:basedOn w:val="DefaultParagraphFont"/>
    <w:uiPriority w:val="99"/>
    <w:semiHidden/>
    <w:unhideWhenUsed/>
    <w:rsid w:val="007145C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145C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45C1"/>
    <w:rPr>
      <w:rFonts w:ascii="Consolas" w:eastAsiaTheme="minorHAnsi" w:hAnsi="Consolas" w:cs="Consolas"/>
      <w:lang w:val="fr-FR" w:eastAsia="en-US"/>
    </w:rPr>
  </w:style>
  <w:style w:type="character" w:styleId="HTMLSample">
    <w:name w:val="HTML Sample"/>
    <w:basedOn w:val="DefaultParagraphFont"/>
    <w:uiPriority w:val="99"/>
    <w:semiHidden/>
    <w:unhideWhenUsed/>
    <w:rsid w:val="007145C1"/>
    <w:rPr>
      <w:rFonts w:ascii="Consolas" w:hAnsi="Consolas" w:cs="Consolas"/>
      <w:sz w:val="24"/>
      <w:szCs w:val="24"/>
      <w:lang w:val="fr-FR"/>
    </w:rPr>
  </w:style>
  <w:style w:type="character" w:styleId="HTMLTypewriter">
    <w:name w:val="HTML Typewriter"/>
    <w:basedOn w:val="DefaultParagraphFont"/>
    <w:uiPriority w:val="99"/>
    <w:semiHidden/>
    <w:unhideWhenUsed/>
    <w:rsid w:val="007145C1"/>
    <w:rPr>
      <w:rFonts w:ascii="Consolas" w:hAnsi="Consolas" w:cs="Consolas"/>
      <w:sz w:val="20"/>
      <w:szCs w:val="20"/>
      <w:lang w:val="fr-FR"/>
    </w:rPr>
  </w:style>
  <w:style w:type="character" w:styleId="HTMLVariable">
    <w:name w:val="HTML Variable"/>
    <w:basedOn w:val="DefaultParagraphFont"/>
    <w:uiPriority w:val="99"/>
    <w:semiHidden/>
    <w:unhideWhenUsed/>
    <w:rsid w:val="007145C1"/>
    <w:rPr>
      <w:i/>
      <w:iCs/>
      <w:lang w:val="fr-FR"/>
    </w:rPr>
  </w:style>
  <w:style w:type="paragraph" w:styleId="Index1">
    <w:name w:val="index 1"/>
    <w:basedOn w:val="Normal"/>
    <w:next w:val="Normal"/>
    <w:uiPriority w:val="99"/>
    <w:semiHidden/>
    <w:unhideWhenUsed/>
    <w:rsid w:val="007145C1"/>
    <w:pPr>
      <w:ind w:left="180" w:hanging="180"/>
    </w:pPr>
  </w:style>
  <w:style w:type="paragraph" w:styleId="Index2">
    <w:name w:val="index 2"/>
    <w:basedOn w:val="Normal"/>
    <w:next w:val="Normal"/>
    <w:uiPriority w:val="99"/>
    <w:semiHidden/>
    <w:unhideWhenUsed/>
    <w:rsid w:val="007145C1"/>
    <w:pPr>
      <w:ind w:left="360" w:hanging="180"/>
    </w:pPr>
  </w:style>
  <w:style w:type="paragraph" w:styleId="Index3">
    <w:name w:val="index 3"/>
    <w:basedOn w:val="Normal"/>
    <w:next w:val="Normal"/>
    <w:uiPriority w:val="99"/>
    <w:semiHidden/>
    <w:unhideWhenUsed/>
    <w:rsid w:val="007145C1"/>
    <w:pPr>
      <w:ind w:left="540" w:hanging="180"/>
    </w:pPr>
  </w:style>
  <w:style w:type="paragraph" w:styleId="Index4">
    <w:name w:val="index 4"/>
    <w:basedOn w:val="Normal"/>
    <w:next w:val="Normal"/>
    <w:uiPriority w:val="99"/>
    <w:semiHidden/>
    <w:unhideWhenUsed/>
    <w:rsid w:val="007145C1"/>
    <w:pPr>
      <w:ind w:left="720" w:hanging="180"/>
    </w:pPr>
  </w:style>
  <w:style w:type="paragraph" w:styleId="Index5">
    <w:name w:val="index 5"/>
    <w:basedOn w:val="Normal"/>
    <w:next w:val="Normal"/>
    <w:uiPriority w:val="99"/>
    <w:semiHidden/>
    <w:unhideWhenUsed/>
    <w:rsid w:val="007145C1"/>
    <w:pPr>
      <w:ind w:left="900" w:hanging="180"/>
    </w:pPr>
  </w:style>
  <w:style w:type="paragraph" w:styleId="Index6">
    <w:name w:val="index 6"/>
    <w:basedOn w:val="Normal"/>
    <w:next w:val="Normal"/>
    <w:uiPriority w:val="99"/>
    <w:semiHidden/>
    <w:unhideWhenUsed/>
    <w:rsid w:val="007145C1"/>
    <w:pPr>
      <w:ind w:left="1080" w:hanging="180"/>
    </w:pPr>
  </w:style>
  <w:style w:type="paragraph" w:styleId="Index7">
    <w:name w:val="index 7"/>
    <w:basedOn w:val="Normal"/>
    <w:next w:val="Normal"/>
    <w:uiPriority w:val="99"/>
    <w:semiHidden/>
    <w:unhideWhenUsed/>
    <w:rsid w:val="007145C1"/>
    <w:pPr>
      <w:ind w:left="1260" w:hanging="180"/>
    </w:pPr>
  </w:style>
  <w:style w:type="paragraph" w:styleId="Index8">
    <w:name w:val="index 8"/>
    <w:basedOn w:val="Normal"/>
    <w:next w:val="Normal"/>
    <w:uiPriority w:val="99"/>
    <w:semiHidden/>
    <w:unhideWhenUsed/>
    <w:rsid w:val="007145C1"/>
    <w:pPr>
      <w:ind w:left="1440" w:hanging="180"/>
    </w:pPr>
  </w:style>
  <w:style w:type="paragraph" w:styleId="Index9">
    <w:name w:val="index 9"/>
    <w:basedOn w:val="Normal"/>
    <w:next w:val="Normal"/>
    <w:uiPriority w:val="99"/>
    <w:semiHidden/>
    <w:unhideWhenUsed/>
    <w:rsid w:val="007145C1"/>
    <w:pPr>
      <w:ind w:left="1620" w:hanging="180"/>
    </w:pPr>
  </w:style>
  <w:style w:type="paragraph" w:styleId="IndexHeading">
    <w:name w:val="index heading"/>
    <w:basedOn w:val="Normal"/>
    <w:next w:val="Index1"/>
    <w:uiPriority w:val="99"/>
    <w:semiHidden/>
    <w:unhideWhenUsed/>
    <w:rsid w:val="007145C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145C1"/>
    <w:rPr>
      <w:b/>
      <w:bCs/>
      <w:i/>
      <w:iCs/>
      <w:color w:val="4F81BD" w:themeColor="accent1"/>
      <w:lang w:val="fr-FR"/>
    </w:rPr>
  </w:style>
  <w:style w:type="paragraph" w:styleId="IntenseQuote">
    <w:name w:val="Intense Quote"/>
    <w:basedOn w:val="Normal"/>
    <w:next w:val="Normal"/>
    <w:link w:val="IntenseQuoteChar"/>
    <w:uiPriority w:val="59"/>
    <w:semiHidden/>
    <w:qFormat/>
    <w:rsid w:val="007145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145C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145C1"/>
    <w:rPr>
      <w:b/>
      <w:bCs/>
      <w:smallCaps/>
      <w:color w:val="C0504D" w:themeColor="accent2"/>
      <w:spacing w:val="5"/>
      <w:u w:val="single"/>
      <w:lang w:val="fr-FR"/>
    </w:rPr>
  </w:style>
  <w:style w:type="character" w:styleId="LineNumber">
    <w:name w:val="line number"/>
    <w:basedOn w:val="DefaultParagraphFont"/>
    <w:uiPriority w:val="99"/>
    <w:semiHidden/>
    <w:unhideWhenUsed/>
    <w:rsid w:val="007145C1"/>
    <w:rPr>
      <w:lang w:val="fr-FR"/>
    </w:rPr>
  </w:style>
  <w:style w:type="paragraph" w:styleId="List">
    <w:name w:val="List"/>
    <w:basedOn w:val="Normal"/>
    <w:uiPriority w:val="99"/>
    <w:semiHidden/>
    <w:unhideWhenUsed/>
    <w:rsid w:val="007145C1"/>
    <w:pPr>
      <w:ind w:left="283" w:hanging="283"/>
      <w:contextualSpacing/>
    </w:pPr>
  </w:style>
  <w:style w:type="paragraph" w:styleId="List2">
    <w:name w:val="List 2"/>
    <w:basedOn w:val="Normal"/>
    <w:uiPriority w:val="99"/>
    <w:semiHidden/>
    <w:unhideWhenUsed/>
    <w:rsid w:val="007145C1"/>
    <w:pPr>
      <w:ind w:left="566" w:hanging="283"/>
      <w:contextualSpacing/>
    </w:pPr>
  </w:style>
  <w:style w:type="paragraph" w:styleId="List3">
    <w:name w:val="List 3"/>
    <w:basedOn w:val="Normal"/>
    <w:uiPriority w:val="99"/>
    <w:semiHidden/>
    <w:unhideWhenUsed/>
    <w:rsid w:val="007145C1"/>
    <w:pPr>
      <w:ind w:left="849" w:hanging="283"/>
      <w:contextualSpacing/>
    </w:pPr>
  </w:style>
  <w:style w:type="paragraph" w:styleId="List4">
    <w:name w:val="List 4"/>
    <w:basedOn w:val="Normal"/>
    <w:uiPriority w:val="99"/>
    <w:semiHidden/>
    <w:unhideWhenUsed/>
    <w:rsid w:val="007145C1"/>
    <w:pPr>
      <w:ind w:left="1132" w:hanging="283"/>
      <w:contextualSpacing/>
    </w:pPr>
  </w:style>
  <w:style w:type="paragraph" w:styleId="List5">
    <w:name w:val="List 5"/>
    <w:basedOn w:val="Normal"/>
    <w:uiPriority w:val="99"/>
    <w:semiHidden/>
    <w:unhideWhenUsed/>
    <w:rsid w:val="007145C1"/>
    <w:pPr>
      <w:ind w:left="1415" w:hanging="283"/>
      <w:contextualSpacing/>
    </w:pPr>
  </w:style>
  <w:style w:type="paragraph" w:styleId="ListContinue">
    <w:name w:val="List Continue"/>
    <w:basedOn w:val="Normal"/>
    <w:uiPriority w:val="99"/>
    <w:semiHidden/>
    <w:unhideWhenUsed/>
    <w:rsid w:val="007145C1"/>
    <w:pPr>
      <w:spacing w:after="120"/>
      <w:ind w:left="283"/>
      <w:contextualSpacing/>
    </w:pPr>
  </w:style>
  <w:style w:type="paragraph" w:styleId="ListContinue2">
    <w:name w:val="List Continue 2"/>
    <w:basedOn w:val="Normal"/>
    <w:uiPriority w:val="99"/>
    <w:semiHidden/>
    <w:unhideWhenUsed/>
    <w:rsid w:val="007145C1"/>
    <w:pPr>
      <w:spacing w:after="120"/>
      <w:ind w:left="566"/>
      <w:contextualSpacing/>
    </w:pPr>
  </w:style>
  <w:style w:type="paragraph" w:styleId="ListContinue3">
    <w:name w:val="List Continue 3"/>
    <w:basedOn w:val="Normal"/>
    <w:uiPriority w:val="99"/>
    <w:semiHidden/>
    <w:unhideWhenUsed/>
    <w:rsid w:val="007145C1"/>
    <w:pPr>
      <w:spacing w:after="120"/>
      <w:ind w:left="849"/>
      <w:contextualSpacing/>
    </w:pPr>
  </w:style>
  <w:style w:type="paragraph" w:styleId="ListContinue4">
    <w:name w:val="List Continue 4"/>
    <w:basedOn w:val="Normal"/>
    <w:uiPriority w:val="99"/>
    <w:semiHidden/>
    <w:unhideWhenUsed/>
    <w:rsid w:val="007145C1"/>
    <w:pPr>
      <w:spacing w:after="120"/>
      <w:ind w:left="1132"/>
      <w:contextualSpacing/>
    </w:pPr>
  </w:style>
  <w:style w:type="paragraph" w:styleId="ListContinue5">
    <w:name w:val="List Continue 5"/>
    <w:basedOn w:val="Normal"/>
    <w:uiPriority w:val="99"/>
    <w:semiHidden/>
    <w:unhideWhenUsed/>
    <w:rsid w:val="007145C1"/>
    <w:pPr>
      <w:spacing w:after="120"/>
      <w:ind w:left="1415"/>
      <w:contextualSpacing/>
    </w:pPr>
  </w:style>
  <w:style w:type="paragraph" w:styleId="ListNumber">
    <w:name w:val="List Number"/>
    <w:basedOn w:val="Normal"/>
    <w:uiPriority w:val="49"/>
    <w:semiHidden/>
    <w:unhideWhenUsed/>
    <w:rsid w:val="007145C1"/>
    <w:pPr>
      <w:numPr>
        <w:numId w:val="11"/>
      </w:numPr>
      <w:contextualSpacing/>
    </w:pPr>
  </w:style>
  <w:style w:type="paragraph" w:styleId="ListNumber2">
    <w:name w:val="List Number 2"/>
    <w:basedOn w:val="Normal"/>
    <w:uiPriority w:val="49"/>
    <w:semiHidden/>
    <w:unhideWhenUsed/>
    <w:rsid w:val="007145C1"/>
    <w:pPr>
      <w:numPr>
        <w:numId w:val="12"/>
      </w:numPr>
      <w:contextualSpacing/>
    </w:pPr>
  </w:style>
  <w:style w:type="paragraph" w:styleId="ListNumber3">
    <w:name w:val="List Number 3"/>
    <w:basedOn w:val="Normal"/>
    <w:uiPriority w:val="49"/>
    <w:semiHidden/>
    <w:unhideWhenUsed/>
    <w:rsid w:val="007145C1"/>
    <w:pPr>
      <w:contextualSpacing/>
    </w:pPr>
  </w:style>
  <w:style w:type="paragraph" w:styleId="ListNumber4">
    <w:name w:val="List Number 4"/>
    <w:basedOn w:val="Normal"/>
    <w:uiPriority w:val="49"/>
    <w:semiHidden/>
    <w:unhideWhenUsed/>
    <w:rsid w:val="007145C1"/>
    <w:pPr>
      <w:numPr>
        <w:numId w:val="14"/>
      </w:numPr>
      <w:contextualSpacing/>
    </w:pPr>
  </w:style>
  <w:style w:type="paragraph" w:styleId="ListNumber5">
    <w:name w:val="List Number 5"/>
    <w:basedOn w:val="Normal"/>
    <w:uiPriority w:val="49"/>
    <w:semiHidden/>
    <w:unhideWhenUsed/>
    <w:rsid w:val="007145C1"/>
    <w:pPr>
      <w:contextualSpacing/>
    </w:pPr>
  </w:style>
  <w:style w:type="paragraph" w:styleId="MacroText">
    <w:name w:val="macro"/>
    <w:link w:val="MacroTextChar"/>
    <w:uiPriority w:val="99"/>
    <w:semiHidden/>
    <w:unhideWhenUsed/>
    <w:rsid w:val="007145C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145C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145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45C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145C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145C1"/>
    <w:rPr>
      <w:rFonts w:ascii="Times New Roman" w:hAnsi="Times New Roman" w:cs="Times New Roman"/>
      <w:sz w:val="24"/>
      <w:szCs w:val="24"/>
    </w:rPr>
  </w:style>
  <w:style w:type="paragraph" w:styleId="NormalIndent">
    <w:name w:val="Normal Indent"/>
    <w:basedOn w:val="Normal"/>
    <w:uiPriority w:val="99"/>
    <w:semiHidden/>
    <w:unhideWhenUsed/>
    <w:rsid w:val="007145C1"/>
    <w:pPr>
      <w:ind w:left="567"/>
    </w:pPr>
  </w:style>
  <w:style w:type="paragraph" w:styleId="NoteHeading">
    <w:name w:val="Note Heading"/>
    <w:basedOn w:val="Normal"/>
    <w:next w:val="Normal"/>
    <w:link w:val="NoteHeadingChar"/>
    <w:uiPriority w:val="99"/>
    <w:semiHidden/>
    <w:unhideWhenUsed/>
    <w:rsid w:val="007145C1"/>
  </w:style>
  <w:style w:type="character" w:customStyle="1" w:styleId="NoteHeadingChar">
    <w:name w:val="Note Heading Char"/>
    <w:basedOn w:val="DefaultParagraphFont"/>
    <w:link w:val="NoteHeading"/>
    <w:uiPriority w:val="99"/>
    <w:semiHidden/>
    <w:rsid w:val="007145C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145C1"/>
    <w:rPr>
      <w:lang w:val="fr-FR"/>
    </w:rPr>
  </w:style>
  <w:style w:type="character" w:styleId="PlaceholderText">
    <w:name w:val="Placeholder Text"/>
    <w:basedOn w:val="DefaultParagraphFont"/>
    <w:uiPriority w:val="99"/>
    <w:semiHidden/>
    <w:rsid w:val="007145C1"/>
    <w:rPr>
      <w:color w:val="808080"/>
      <w:lang w:val="fr-FR"/>
    </w:rPr>
  </w:style>
  <w:style w:type="paragraph" w:styleId="PlainText">
    <w:name w:val="Plain Text"/>
    <w:basedOn w:val="Normal"/>
    <w:link w:val="PlainTextChar"/>
    <w:uiPriority w:val="99"/>
    <w:unhideWhenUsed/>
    <w:rsid w:val="007145C1"/>
    <w:rPr>
      <w:rFonts w:ascii="Consolas" w:hAnsi="Consolas" w:cs="Consolas"/>
      <w:sz w:val="21"/>
      <w:szCs w:val="21"/>
    </w:rPr>
  </w:style>
  <w:style w:type="character" w:customStyle="1" w:styleId="PlainTextChar">
    <w:name w:val="Plain Text Char"/>
    <w:basedOn w:val="DefaultParagraphFont"/>
    <w:link w:val="PlainText"/>
    <w:uiPriority w:val="99"/>
    <w:rsid w:val="007145C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145C1"/>
    <w:rPr>
      <w:i/>
      <w:iCs/>
      <w:color w:val="000000" w:themeColor="text1"/>
    </w:rPr>
  </w:style>
  <w:style w:type="character" w:customStyle="1" w:styleId="QuoteChar">
    <w:name w:val="Quote Char"/>
    <w:basedOn w:val="DefaultParagraphFont"/>
    <w:link w:val="Quote"/>
    <w:uiPriority w:val="59"/>
    <w:rsid w:val="007145C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145C1"/>
  </w:style>
  <w:style w:type="character" w:customStyle="1" w:styleId="SalutationChar">
    <w:name w:val="Salutation Char"/>
    <w:basedOn w:val="DefaultParagraphFont"/>
    <w:link w:val="Salutation"/>
    <w:uiPriority w:val="99"/>
    <w:semiHidden/>
    <w:rsid w:val="007145C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145C1"/>
    <w:pPr>
      <w:ind w:left="4252"/>
    </w:pPr>
  </w:style>
  <w:style w:type="character" w:customStyle="1" w:styleId="SignatureChar">
    <w:name w:val="Signature Char"/>
    <w:basedOn w:val="DefaultParagraphFont"/>
    <w:link w:val="Signature"/>
    <w:uiPriority w:val="99"/>
    <w:semiHidden/>
    <w:rsid w:val="007145C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145C1"/>
    <w:rPr>
      <w:b/>
      <w:bCs/>
      <w:lang w:val="fr-FR"/>
    </w:rPr>
  </w:style>
  <w:style w:type="character" w:styleId="SubtleEmphasis">
    <w:name w:val="Subtle Emphasis"/>
    <w:basedOn w:val="DefaultParagraphFont"/>
    <w:uiPriority w:val="99"/>
    <w:semiHidden/>
    <w:qFormat/>
    <w:rsid w:val="007145C1"/>
    <w:rPr>
      <w:i/>
      <w:iCs/>
      <w:color w:val="808080" w:themeColor="text1" w:themeTint="7F"/>
      <w:lang w:val="fr-FR"/>
    </w:rPr>
  </w:style>
  <w:style w:type="character" w:styleId="SubtleReference">
    <w:name w:val="Subtle Reference"/>
    <w:basedOn w:val="DefaultParagraphFont"/>
    <w:uiPriority w:val="99"/>
    <w:semiHidden/>
    <w:qFormat/>
    <w:rsid w:val="007145C1"/>
    <w:rPr>
      <w:smallCaps/>
      <w:color w:val="C0504D" w:themeColor="accent2"/>
      <w:u w:val="single"/>
      <w:lang w:val="fr-FR"/>
    </w:rPr>
  </w:style>
  <w:style w:type="paragraph" w:styleId="TOAHeading">
    <w:name w:val="toa heading"/>
    <w:basedOn w:val="Normal"/>
    <w:next w:val="Normal"/>
    <w:uiPriority w:val="39"/>
    <w:unhideWhenUsed/>
    <w:rsid w:val="007145C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145C1"/>
    <w:pPr>
      <w:spacing w:after="240"/>
      <w:jc w:val="center"/>
    </w:pPr>
    <w:rPr>
      <w:rFonts w:eastAsia="Calibri" w:cs="Times New Roman"/>
      <w:color w:val="006283"/>
    </w:rPr>
  </w:style>
  <w:style w:type="table" w:styleId="GridTable1Light">
    <w:name w:val="Grid Table 1 Light"/>
    <w:basedOn w:val="TableNormal"/>
    <w:uiPriority w:val="46"/>
    <w:rsid w:val="007821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821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216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821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8216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821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8216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821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21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8216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8216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8216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8216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8216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82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821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821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821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821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821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821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82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821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821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821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821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821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821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82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82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82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82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82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82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821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821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821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821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821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821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82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821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821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821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821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821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821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821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821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78216C"/>
    <w:rPr>
      <w:color w:val="2B579A"/>
      <w:shd w:val="clear" w:color="auto" w:fill="E1DFDD"/>
      <w:lang w:val="fr-FR"/>
    </w:rPr>
  </w:style>
  <w:style w:type="table" w:styleId="ListTable1Light">
    <w:name w:val="List Table 1 Light"/>
    <w:basedOn w:val="TableNormal"/>
    <w:uiPriority w:val="46"/>
    <w:rsid w:val="007821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8216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8216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8216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8216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8216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8216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821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8216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8216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8216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8216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821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8216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82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8216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8216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8216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8216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821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8216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82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821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821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821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821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821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821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821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8216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8216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8216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8216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8216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8216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821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8216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8216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8216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8216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8216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8216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821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8216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8216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8216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8216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8216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8216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78216C"/>
    <w:rPr>
      <w:color w:val="2B579A"/>
      <w:shd w:val="clear" w:color="auto" w:fill="E1DFDD"/>
      <w:lang w:val="fr-FR"/>
    </w:rPr>
  </w:style>
  <w:style w:type="table" w:styleId="PlainTable1">
    <w:name w:val="Plain Table 1"/>
    <w:basedOn w:val="TableNormal"/>
    <w:uiPriority w:val="41"/>
    <w:rsid w:val="007821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21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821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21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21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78216C"/>
    <w:rPr>
      <w:u w:val="dotted"/>
      <w:lang w:val="fr-FR"/>
    </w:rPr>
  </w:style>
  <w:style w:type="character" w:styleId="SmartLink">
    <w:name w:val="Smart Link"/>
    <w:basedOn w:val="DefaultParagraphFont"/>
    <w:uiPriority w:val="99"/>
    <w:rsid w:val="0078216C"/>
    <w:rPr>
      <w:color w:val="0000FF"/>
      <w:u w:val="single"/>
      <w:shd w:val="clear" w:color="auto" w:fill="F3F2F1"/>
      <w:lang w:val="fr-FR"/>
    </w:rPr>
  </w:style>
  <w:style w:type="table" w:styleId="TableGridLight">
    <w:name w:val="Grid Table Light"/>
    <w:basedOn w:val="TableNormal"/>
    <w:uiPriority w:val="40"/>
    <w:rsid w:val="007821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78216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wto.org/crnattachments/2020/TBT/EEC/20_5357_00_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ec.europa.eu/growth/tools-databases/tb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ow-eu-tbt@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FR/ALL/?uri=CELEX%3A32012R0528"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646</Words>
  <Characters>3690</Characters>
  <Application>Microsoft Office Word</Application>
  <DocSecurity>0</DocSecurity>
  <Lines>78</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2020-09-14T15:47:00Z</dcterms:created>
  <dcterms:modified xsi:type="dcterms:W3CDTF">2020-09-17T12:33:00Z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af8c9aa4-21b2-42f7-bd8e-863b9597bf4b</vt:lpwstr>
  </property>
  <property fmtid="{D5CDD505-2E9C-101B-9397-08002B2CF9AE}" pid="3" name="WTOCLASSIFICATION">
    <vt:lpwstr>WTO OFFICIAL</vt:lpwstr>
  </property>
</Properties>
</file>