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50133" w14:textId="79C24478" w:rsidR="009239F7" w:rsidRPr="00C80D9B" w:rsidRDefault="00C80D9B" w:rsidP="00C80D9B">
      <w:pPr>
        <w:pStyle w:val="Title"/>
        <w:rPr>
          <w:caps w:val="0"/>
          <w:kern w:val="0"/>
        </w:rPr>
      </w:pPr>
      <w:bookmarkStart w:id="8" w:name="_Hlk47022846"/>
      <w:r w:rsidRPr="00C80D9B">
        <w:rPr>
          <w:caps w:val="0"/>
          <w:kern w:val="0"/>
        </w:rPr>
        <w:t>NOTIFICATION</w:t>
      </w:r>
    </w:p>
    <w:p w14:paraId="657BD8D1" w14:textId="77777777" w:rsidR="009239F7" w:rsidRPr="00C80D9B" w:rsidRDefault="00617E7E" w:rsidP="00C80D9B">
      <w:pPr>
        <w:jc w:val="center"/>
      </w:pPr>
      <w:r w:rsidRPr="00C80D9B">
        <w:t>La notification suivante est communiquée conformément à l'article 10.6.</w:t>
      </w:r>
    </w:p>
    <w:p w14:paraId="5B39BB37" w14:textId="77777777" w:rsidR="009239F7" w:rsidRPr="00C80D9B" w:rsidRDefault="009239F7" w:rsidP="00C80D9B"/>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C80D9B" w:rsidRPr="00C80D9B" w14:paraId="206E3036" w14:textId="77777777" w:rsidTr="00C80D9B">
        <w:tc>
          <w:tcPr>
            <w:tcW w:w="709" w:type="dxa"/>
            <w:tcBorders>
              <w:top w:val="double" w:sz="6" w:space="0" w:color="auto"/>
              <w:bottom w:val="single" w:sz="6" w:space="0" w:color="auto"/>
            </w:tcBorders>
            <w:shd w:val="clear" w:color="auto" w:fill="auto"/>
          </w:tcPr>
          <w:p w14:paraId="50D01F65" w14:textId="77777777" w:rsidR="00F85C99" w:rsidRPr="00C80D9B" w:rsidRDefault="00617E7E" w:rsidP="00C80D9B">
            <w:pPr>
              <w:spacing w:before="120" w:after="120"/>
              <w:jc w:val="left"/>
            </w:pPr>
            <w:r w:rsidRPr="00C80D9B">
              <w:rPr>
                <w:b/>
              </w:rPr>
              <w:t>1.</w:t>
            </w:r>
          </w:p>
        </w:tc>
        <w:tc>
          <w:tcPr>
            <w:tcW w:w="8282" w:type="dxa"/>
            <w:tcBorders>
              <w:top w:val="double" w:sz="6" w:space="0" w:color="auto"/>
              <w:bottom w:val="single" w:sz="6" w:space="0" w:color="auto"/>
            </w:tcBorders>
            <w:shd w:val="clear" w:color="auto" w:fill="auto"/>
          </w:tcPr>
          <w:p w14:paraId="5B514D8A" w14:textId="35DAB328" w:rsidR="00275E7E" w:rsidRPr="00C80D9B" w:rsidRDefault="00617E7E" w:rsidP="00C80D9B">
            <w:pPr>
              <w:spacing w:before="120" w:after="120"/>
            </w:pPr>
            <w:r w:rsidRPr="00C80D9B">
              <w:rPr>
                <w:b/>
              </w:rPr>
              <w:t>Membre notifiant</w:t>
            </w:r>
            <w:r w:rsidR="00C80D9B" w:rsidRPr="00C80D9B">
              <w:rPr>
                <w:b/>
                <w:bCs/>
              </w:rPr>
              <w:t xml:space="preserve">: </w:t>
            </w:r>
            <w:r w:rsidR="00C80D9B" w:rsidRPr="00C80D9B">
              <w:rPr>
                <w:u w:val="single"/>
              </w:rPr>
              <w:t>I</w:t>
            </w:r>
            <w:r w:rsidRPr="00C80D9B">
              <w:rPr>
                <w:u w:val="single"/>
              </w:rPr>
              <w:t>SRAËL</w:t>
            </w:r>
          </w:p>
          <w:p w14:paraId="59189DE5" w14:textId="77777777" w:rsidR="00F85C99" w:rsidRPr="00C80D9B" w:rsidRDefault="00617E7E" w:rsidP="00C80D9B">
            <w:pPr>
              <w:spacing w:after="120"/>
            </w:pPr>
            <w:r w:rsidRPr="00C80D9B">
              <w:rPr>
                <w:b/>
              </w:rPr>
              <w:t>Le cas échéant, pouvoirs publics locaux concernés (articles 3.2 et 7.2):</w:t>
            </w:r>
          </w:p>
        </w:tc>
      </w:tr>
      <w:tr w:rsidR="00C80D9B" w:rsidRPr="00C80D9B" w14:paraId="038675C5" w14:textId="77777777" w:rsidTr="00C80D9B">
        <w:tc>
          <w:tcPr>
            <w:tcW w:w="709" w:type="dxa"/>
            <w:tcBorders>
              <w:top w:val="single" w:sz="6" w:space="0" w:color="auto"/>
              <w:bottom w:val="single" w:sz="6" w:space="0" w:color="auto"/>
            </w:tcBorders>
            <w:shd w:val="clear" w:color="auto" w:fill="auto"/>
          </w:tcPr>
          <w:p w14:paraId="3E3C4F2D" w14:textId="77777777" w:rsidR="00F85C99" w:rsidRPr="00C80D9B" w:rsidRDefault="00617E7E" w:rsidP="00C80D9B">
            <w:pPr>
              <w:spacing w:before="120" w:after="120"/>
              <w:jc w:val="left"/>
            </w:pPr>
            <w:r w:rsidRPr="00C80D9B">
              <w:rPr>
                <w:b/>
              </w:rPr>
              <w:t>2.</w:t>
            </w:r>
          </w:p>
        </w:tc>
        <w:tc>
          <w:tcPr>
            <w:tcW w:w="8282" w:type="dxa"/>
            <w:tcBorders>
              <w:top w:val="single" w:sz="6" w:space="0" w:color="auto"/>
              <w:bottom w:val="single" w:sz="6" w:space="0" w:color="auto"/>
            </w:tcBorders>
            <w:shd w:val="clear" w:color="auto" w:fill="auto"/>
          </w:tcPr>
          <w:p w14:paraId="2AB636BC" w14:textId="5E1B9647" w:rsidR="00F85C99" w:rsidRPr="00C80D9B" w:rsidRDefault="00617E7E" w:rsidP="00C80D9B">
            <w:pPr>
              <w:spacing w:before="120" w:after="120"/>
            </w:pPr>
            <w:r w:rsidRPr="00C80D9B">
              <w:rPr>
                <w:b/>
              </w:rPr>
              <w:t>Organisme responsable</w:t>
            </w:r>
            <w:r w:rsidR="00C80D9B" w:rsidRPr="00C80D9B">
              <w:rPr>
                <w:b/>
              </w:rPr>
              <w:t xml:space="preserve">: </w:t>
            </w:r>
            <w:r w:rsidR="00C80D9B" w:rsidRPr="00C80D9B">
              <w:rPr>
                <w:i/>
                <w:iCs/>
              </w:rPr>
              <w:t>I</w:t>
            </w:r>
            <w:r w:rsidRPr="00C80D9B">
              <w:rPr>
                <w:i/>
                <w:iCs/>
              </w:rPr>
              <w:t>srael WTO</w:t>
            </w:r>
            <w:r w:rsidR="00C80D9B" w:rsidRPr="00C80D9B">
              <w:rPr>
                <w:i/>
                <w:iCs/>
              </w:rPr>
              <w:t>-</w:t>
            </w:r>
            <w:r w:rsidRPr="00C80D9B">
              <w:rPr>
                <w:i/>
                <w:iCs/>
              </w:rPr>
              <w:t>TBT Enquiry Point</w:t>
            </w:r>
            <w:r w:rsidRPr="00C80D9B">
              <w:t xml:space="preserve"> (Point d'information OMC d'Israël sur les OTC)</w:t>
            </w:r>
          </w:p>
          <w:p w14:paraId="2B5E856B" w14:textId="77777777" w:rsidR="00275E7E" w:rsidRPr="00C80D9B" w:rsidRDefault="00617E7E" w:rsidP="00C80D9B">
            <w:pPr>
              <w:spacing w:after="120"/>
            </w:pPr>
            <w:r w:rsidRPr="00C80D9B">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64311969" w14:textId="1A68CA1D" w:rsidR="00275E7E" w:rsidRPr="00C80D9B" w:rsidRDefault="00617E7E" w:rsidP="00C80D9B">
            <w:pPr>
              <w:jc w:val="left"/>
            </w:pPr>
            <w:r w:rsidRPr="00C80D9B">
              <w:rPr>
                <w:i/>
                <w:iCs/>
              </w:rPr>
              <w:t>Israel WTO</w:t>
            </w:r>
            <w:r w:rsidR="00C80D9B" w:rsidRPr="00C80D9B">
              <w:rPr>
                <w:i/>
                <w:iCs/>
              </w:rPr>
              <w:t>-</w:t>
            </w:r>
            <w:r w:rsidRPr="00C80D9B">
              <w:rPr>
                <w:i/>
                <w:iCs/>
              </w:rPr>
              <w:t>TBT Enquiry Point</w:t>
            </w:r>
            <w:r w:rsidRPr="00C80D9B">
              <w:t xml:space="preserve"> (Point d'information OMC d'Israël sur les OTC)</w:t>
            </w:r>
          </w:p>
          <w:p w14:paraId="4AA8AC2F" w14:textId="77777777" w:rsidR="00275E7E" w:rsidRPr="00C80D9B" w:rsidRDefault="00617E7E" w:rsidP="00C80D9B">
            <w:pPr>
              <w:jc w:val="left"/>
            </w:pPr>
            <w:r w:rsidRPr="00C80D9B">
              <w:rPr>
                <w:i/>
                <w:iCs/>
              </w:rPr>
              <w:t>Ministry of Economy and Industry</w:t>
            </w:r>
            <w:r w:rsidRPr="00C80D9B">
              <w:t xml:space="preserve"> (Ministère de l'économie et de l'industrie)</w:t>
            </w:r>
          </w:p>
          <w:p w14:paraId="43E25526" w14:textId="2F515C0D" w:rsidR="00275E7E" w:rsidRPr="00C80D9B" w:rsidRDefault="00617E7E" w:rsidP="00C80D9B">
            <w:pPr>
              <w:jc w:val="left"/>
            </w:pPr>
            <w:r w:rsidRPr="00C80D9B">
              <w:t>Téléphone</w:t>
            </w:r>
            <w:r w:rsidR="00C80D9B" w:rsidRPr="00C80D9B">
              <w:t>: +</w:t>
            </w:r>
            <w:r w:rsidRPr="00C80D9B">
              <w:t>(972) 3 7347501</w:t>
            </w:r>
          </w:p>
          <w:p w14:paraId="5CE976FB" w14:textId="2F4AA60B" w:rsidR="004943E9" w:rsidRPr="00C80D9B" w:rsidRDefault="00617E7E" w:rsidP="00C80D9B">
            <w:pPr>
              <w:spacing w:after="120"/>
              <w:jc w:val="left"/>
            </w:pPr>
            <w:r w:rsidRPr="00C80D9B">
              <w:t xml:space="preserve">Courrier électronique: </w:t>
            </w:r>
            <w:hyperlink r:id="rId8" w:history="1">
              <w:r w:rsidR="00C80D9B" w:rsidRPr="00C80D9B">
                <w:rPr>
                  <w:rStyle w:val="Hyperlink"/>
                </w:rPr>
                <w:t>Yael.Friedgut@economy.gov.il</w:t>
              </w:r>
            </w:hyperlink>
          </w:p>
        </w:tc>
      </w:tr>
      <w:tr w:rsidR="00C80D9B" w:rsidRPr="00C80D9B" w14:paraId="57707D53" w14:textId="77777777" w:rsidTr="00C80D9B">
        <w:tc>
          <w:tcPr>
            <w:tcW w:w="709" w:type="dxa"/>
            <w:tcBorders>
              <w:top w:val="single" w:sz="6" w:space="0" w:color="auto"/>
              <w:bottom w:val="single" w:sz="6" w:space="0" w:color="auto"/>
            </w:tcBorders>
            <w:shd w:val="clear" w:color="auto" w:fill="auto"/>
          </w:tcPr>
          <w:p w14:paraId="5860C056" w14:textId="77777777" w:rsidR="00F85C99" w:rsidRPr="00C80D9B" w:rsidRDefault="00617E7E" w:rsidP="00C80D9B">
            <w:pPr>
              <w:spacing w:before="120" w:after="120"/>
              <w:jc w:val="left"/>
              <w:rPr>
                <w:b/>
              </w:rPr>
            </w:pPr>
            <w:r w:rsidRPr="00C80D9B">
              <w:rPr>
                <w:b/>
              </w:rPr>
              <w:t>3.</w:t>
            </w:r>
          </w:p>
        </w:tc>
        <w:tc>
          <w:tcPr>
            <w:tcW w:w="8282" w:type="dxa"/>
            <w:tcBorders>
              <w:top w:val="single" w:sz="6" w:space="0" w:color="auto"/>
              <w:bottom w:val="single" w:sz="6" w:space="0" w:color="auto"/>
            </w:tcBorders>
            <w:shd w:val="clear" w:color="auto" w:fill="auto"/>
          </w:tcPr>
          <w:p w14:paraId="12BF7ECF" w14:textId="07330EB4" w:rsidR="00F85C99" w:rsidRPr="00C80D9B" w:rsidRDefault="00617E7E" w:rsidP="00C80D9B">
            <w:pPr>
              <w:spacing w:before="120" w:after="120"/>
            </w:pPr>
            <w:r w:rsidRPr="00C80D9B">
              <w:rPr>
                <w:b/>
              </w:rPr>
              <w:t xml:space="preserve">Notification au titre de l'article 2.9.2 [X], 2.10.1 </w:t>
            </w:r>
            <w:r w:rsidR="00C80D9B" w:rsidRPr="00C80D9B">
              <w:rPr>
                <w:b/>
              </w:rPr>
              <w:t>[ ]</w:t>
            </w:r>
            <w:r w:rsidRPr="00C80D9B">
              <w:rPr>
                <w:b/>
              </w:rPr>
              <w:t xml:space="preserve">, 5.6.2 </w:t>
            </w:r>
            <w:r w:rsidR="00C80D9B" w:rsidRPr="00C80D9B">
              <w:rPr>
                <w:b/>
              </w:rPr>
              <w:t>[ ]</w:t>
            </w:r>
            <w:r w:rsidRPr="00C80D9B">
              <w:rPr>
                <w:b/>
              </w:rPr>
              <w:t xml:space="preserve">, 5.7.1 </w:t>
            </w:r>
            <w:r w:rsidR="00C80D9B" w:rsidRPr="00C80D9B">
              <w:rPr>
                <w:b/>
              </w:rPr>
              <w:t>[ ]</w:t>
            </w:r>
            <w:r w:rsidRPr="00C80D9B">
              <w:rPr>
                <w:b/>
              </w:rPr>
              <w:t>, autres:</w:t>
            </w:r>
          </w:p>
        </w:tc>
      </w:tr>
      <w:tr w:rsidR="00C80D9B" w:rsidRPr="00C80D9B" w14:paraId="37903955" w14:textId="77777777" w:rsidTr="00C80D9B">
        <w:tc>
          <w:tcPr>
            <w:tcW w:w="709" w:type="dxa"/>
            <w:tcBorders>
              <w:top w:val="single" w:sz="6" w:space="0" w:color="auto"/>
              <w:bottom w:val="single" w:sz="6" w:space="0" w:color="auto"/>
            </w:tcBorders>
            <w:shd w:val="clear" w:color="auto" w:fill="auto"/>
          </w:tcPr>
          <w:p w14:paraId="1184C6DA" w14:textId="77777777" w:rsidR="00F85C99" w:rsidRPr="00C80D9B" w:rsidRDefault="00617E7E" w:rsidP="00C80D9B">
            <w:pPr>
              <w:spacing w:before="120" w:after="120"/>
              <w:jc w:val="left"/>
            </w:pPr>
            <w:r w:rsidRPr="00C80D9B">
              <w:rPr>
                <w:b/>
              </w:rPr>
              <w:t>4.</w:t>
            </w:r>
          </w:p>
        </w:tc>
        <w:tc>
          <w:tcPr>
            <w:tcW w:w="8282" w:type="dxa"/>
            <w:tcBorders>
              <w:top w:val="single" w:sz="6" w:space="0" w:color="auto"/>
              <w:bottom w:val="single" w:sz="6" w:space="0" w:color="auto"/>
            </w:tcBorders>
            <w:shd w:val="clear" w:color="auto" w:fill="auto"/>
          </w:tcPr>
          <w:p w14:paraId="2DCD49AD" w14:textId="24B70567" w:rsidR="00F85C99" w:rsidRPr="00C80D9B" w:rsidRDefault="00617E7E" w:rsidP="00C80D9B">
            <w:pPr>
              <w:spacing w:before="120" w:after="120"/>
            </w:pPr>
            <w:r w:rsidRPr="00C80D9B">
              <w:rPr>
                <w:b/>
              </w:rPr>
              <w:t>Produits visés (le cas échéant, position du SH ou de la NCCD, sinon position du tarif douanier national</w:t>
            </w:r>
            <w:r w:rsidR="00C80D9B" w:rsidRPr="00C80D9B">
              <w:rPr>
                <w:b/>
              </w:rPr>
              <w:t>. L</w:t>
            </w:r>
            <w:r w:rsidRPr="00C80D9B">
              <w:rPr>
                <w:b/>
              </w:rPr>
              <w:t>es numéros de l'ICS peuvent aussi être indiqués, le cas échéant)</w:t>
            </w:r>
            <w:r w:rsidR="00C80D9B" w:rsidRPr="00C80D9B">
              <w:rPr>
                <w:b/>
              </w:rPr>
              <w:t xml:space="preserve">: </w:t>
            </w:r>
            <w:r w:rsidR="00C80D9B" w:rsidRPr="00C80D9B">
              <w:t>P</w:t>
            </w:r>
            <w:r w:rsidRPr="00C80D9B">
              <w:t>roduits alimentaires en général (</w:t>
            </w:r>
            <w:r w:rsidR="00C80D9B" w:rsidRPr="00C80D9B">
              <w:t>ICS 67</w:t>
            </w:r>
            <w:r w:rsidRPr="00C80D9B">
              <w:t>.040)</w:t>
            </w:r>
          </w:p>
        </w:tc>
      </w:tr>
      <w:tr w:rsidR="00C80D9B" w:rsidRPr="00C80D9B" w14:paraId="2127745D" w14:textId="77777777" w:rsidTr="00C80D9B">
        <w:tc>
          <w:tcPr>
            <w:tcW w:w="709" w:type="dxa"/>
            <w:tcBorders>
              <w:top w:val="single" w:sz="6" w:space="0" w:color="auto"/>
              <w:bottom w:val="single" w:sz="6" w:space="0" w:color="auto"/>
            </w:tcBorders>
            <w:shd w:val="clear" w:color="auto" w:fill="auto"/>
          </w:tcPr>
          <w:p w14:paraId="32F4304C" w14:textId="77777777" w:rsidR="00F85C99" w:rsidRPr="00C80D9B" w:rsidRDefault="00617E7E" w:rsidP="00C80D9B">
            <w:pPr>
              <w:spacing w:before="120" w:after="120"/>
              <w:jc w:val="left"/>
            </w:pPr>
            <w:r w:rsidRPr="00C80D9B">
              <w:rPr>
                <w:b/>
              </w:rPr>
              <w:t>5.</w:t>
            </w:r>
          </w:p>
        </w:tc>
        <w:tc>
          <w:tcPr>
            <w:tcW w:w="8282" w:type="dxa"/>
            <w:tcBorders>
              <w:top w:val="single" w:sz="6" w:space="0" w:color="auto"/>
              <w:bottom w:val="single" w:sz="6" w:space="0" w:color="auto"/>
            </w:tcBorders>
            <w:shd w:val="clear" w:color="auto" w:fill="auto"/>
          </w:tcPr>
          <w:p w14:paraId="5CED92D9" w14:textId="483871B5" w:rsidR="00F85C99" w:rsidRPr="00C80D9B" w:rsidRDefault="00617E7E" w:rsidP="00C80D9B">
            <w:pPr>
              <w:spacing w:before="120" w:after="120"/>
            </w:pPr>
            <w:r w:rsidRPr="00C80D9B">
              <w:rPr>
                <w:b/>
              </w:rPr>
              <w:t>Intitulé, nombre de pages et langue(s) du texte notifié</w:t>
            </w:r>
            <w:r w:rsidR="00C80D9B" w:rsidRPr="00C80D9B">
              <w:rPr>
                <w:b/>
              </w:rPr>
              <w:t xml:space="preserve">: </w:t>
            </w:r>
            <w:r w:rsidR="00C80D9B" w:rsidRPr="00C80D9B">
              <w:rPr>
                <w:i/>
                <w:iCs/>
              </w:rPr>
              <w:t>P</w:t>
            </w:r>
            <w:r w:rsidRPr="00C80D9B">
              <w:rPr>
                <w:i/>
                <w:iCs/>
              </w:rPr>
              <w:t xml:space="preserve">rotection of Public Health Regulations (Food) (Maximum levels of polycyclic aromatic hydrocarbons in foods) </w:t>
            </w:r>
            <w:r w:rsidRPr="00C80D9B">
              <w:t>(Règlement relatif à la protection de la santé publique (Aliments) (Niveaux maximaux d'hydrocarbures aromatiques polycycliques dans les aliments) 5780</w:t>
            </w:r>
            <w:r w:rsidR="00C80D9B" w:rsidRPr="00C80D9B">
              <w:t>-</w:t>
            </w:r>
            <w:r w:rsidRPr="00C80D9B">
              <w:t>2020, 2 pages, en hébreu</w:t>
            </w:r>
          </w:p>
        </w:tc>
      </w:tr>
      <w:tr w:rsidR="00C80D9B" w:rsidRPr="00C80D9B" w14:paraId="15484EC2" w14:textId="77777777" w:rsidTr="00C80D9B">
        <w:tc>
          <w:tcPr>
            <w:tcW w:w="709" w:type="dxa"/>
            <w:tcBorders>
              <w:top w:val="single" w:sz="6" w:space="0" w:color="auto"/>
              <w:bottom w:val="single" w:sz="6" w:space="0" w:color="auto"/>
            </w:tcBorders>
            <w:shd w:val="clear" w:color="auto" w:fill="auto"/>
          </w:tcPr>
          <w:p w14:paraId="01A7CBFC" w14:textId="77777777" w:rsidR="00F85C99" w:rsidRPr="00C80D9B" w:rsidRDefault="00617E7E" w:rsidP="00C80D9B">
            <w:pPr>
              <w:spacing w:before="120" w:after="120"/>
              <w:jc w:val="left"/>
              <w:rPr>
                <w:b/>
              </w:rPr>
            </w:pPr>
            <w:r w:rsidRPr="00C80D9B">
              <w:rPr>
                <w:b/>
              </w:rPr>
              <w:t>6.</w:t>
            </w:r>
          </w:p>
        </w:tc>
        <w:tc>
          <w:tcPr>
            <w:tcW w:w="8282" w:type="dxa"/>
            <w:tcBorders>
              <w:top w:val="single" w:sz="6" w:space="0" w:color="auto"/>
              <w:bottom w:val="single" w:sz="6" w:space="0" w:color="auto"/>
            </w:tcBorders>
            <w:shd w:val="clear" w:color="auto" w:fill="auto"/>
          </w:tcPr>
          <w:p w14:paraId="1D493EDE" w14:textId="190EA7DB" w:rsidR="00F85C99" w:rsidRPr="00C80D9B" w:rsidRDefault="00617E7E" w:rsidP="00C80D9B">
            <w:pPr>
              <w:spacing w:before="120" w:after="120"/>
              <w:rPr>
                <w:b/>
              </w:rPr>
            </w:pPr>
            <w:r w:rsidRPr="00C80D9B">
              <w:rPr>
                <w:b/>
              </w:rPr>
              <w:t>Teneur</w:t>
            </w:r>
            <w:r w:rsidR="00C80D9B" w:rsidRPr="00C80D9B">
              <w:rPr>
                <w:b/>
              </w:rPr>
              <w:t xml:space="preserve">: </w:t>
            </w:r>
            <w:r w:rsidR="00C80D9B" w:rsidRPr="00C80D9B">
              <w:t>L</w:t>
            </w:r>
            <w:r w:rsidRPr="00C80D9B">
              <w:t>e Ministère de la santé d'Israël annonce un nouveau projet de règlement intitulé "Protection de la santé publique (Aliments) (Niveaux maximaux d'hydrocarbures aromatiques polycycliques dans les aliments) 5578</w:t>
            </w:r>
            <w:r w:rsidR="00C80D9B" w:rsidRPr="00C80D9B">
              <w:t>-</w:t>
            </w:r>
            <w:r w:rsidRPr="00C80D9B">
              <w:t>2020</w:t>
            </w:r>
            <w:r w:rsidR="00C80D9B" w:rsidRPr="00C80D9B">
              <w:t>"</w:t>
            </w:r>
            <w:r w:rsidRPr="00C80D9B">
              <w:t>, qui remplacera les lignes directives similaires pertinentes</w:t>
            </w:r>
            <w:r w:rsidR="00C80D9B" w:rsidRPr="00C80D9B">
              <w:t>. L</w:t>
            </w:r>
            <w:r w:rsidRPr="00C80D9B">
              <w:t>e règlement notifié établit les niveaux maximaux autorisées des composés d'hydrocarbures aromatiques polycycliques (HAP) dans les différentes catégories d'aliments</w:t>
            </w:r>
            <w:r w:rsidR="00C80D9B" w:rsidRPr="00C80D9B">
              <w:t>. I</w:t>
            </w:r>
            <w:r w:rsidRPr="00C80D9B">
              <w:t>l prévoit que toute personne active dans le secteur alimentaire ne peut fabriquer, importer ou vendre des aliments qui ont été fumés par combustion uniquement dans les conditions suivantes:</w:t>
            </w:r>
          </w:p>
          <w:p w14:paraId="1DFD8698" w14:textId="77777777" w:rsidR="00FE448B" w:rsidRPr="00C80D9B" w:rsidRDefault="00617E7E" w:rsidP="00C80D9B">
            <w:pPr>
              <w:numPr>
                <w:ilvl w:val="0"/>
                <w:numId w:val="16"/>
              </w:numPr>
              <w:spacing w:before="120" w:after="120"/>
              <w:jc w:val="left"/>
            </w:pPr>
            <w:r w:rsidRPr="00C80D9B">
              <w:t>aucun bois transformé, y compris des sciures ou des copeaux de bois traités au moyen de produits chimiques, n'a été utilisé durant le processus de fumage;</w:t>
            </w:r>
          </w:p>
          <w:p w14:paraId="22214030" w14:textId="578A5020" w:rsidR="00FE448B" w:rsidRPr="00C80D9B" w:rsidRDefault="00617E7E" w:rsidP="00C80D9B">
            <w:pPr>
              <w:numPr>
                <w:ilvl w:val="0"/>
                <w:numId w:val="16"/>
              </w:numPr>
              <w:spacing w:before="120" w:after="120"/>
              <w:jc w:val="left"/>
            </w:pPr>
            <w:r w:rsidRPr="00C80D9B">
              <w:t>aucun des combustibles suivants n'a été utilisé durant le processus de fumage</w:t>
            </w:r>
            <w:r w:rsidR="00C80D9B" w:rsidRPr="00C80D9B">
              <w:t>: d</w:t>
            </w:r>
            <w:r w:rsidRPr="00C80D9B">
              <w:t>iesel, pneumatiques usagés et/ou produits pétroliers.</w:t>
            </w:r>
          </w:p>
          <w:p w14:paraId="70A82DCA" w14:textId="77777777" w:rsidR="00FE448B" w:rsidRPr="00C80D9B" w:rsidRDefault="00617E7E" w:rsidP="00C80D9B">
            <w:pPr>
              <w:spacing w:after="120"/>
            </w:pPr>
            <w:r w:rsidRPr="00C80D9B">
              <w:t>L'annexe du règlement notifié (Règlement 2) précise les niveaux autorisés d'hydrocarbures aromatiques polycycliques (HAP) dans les aliments en µg/kg.</w:t>
            </w:r>
          </w:p>
          <w:p w14:paraId="7EF1975A" w14:textId="77777777" w:rsidR="00FE448B" w:rsidRPr="00C80D9B" w:rsidRDefault="00617E7E" w:rsidP="00C80D9B">
            <w:pPr>
              <w:spacing w:after="120"/>
            </w:pPr>
            <w:r w:rsidRPr="00C80D9B">
              <w:t xml:space="preserve">Cette loi précise que toutes les directives et instructions de procédure du Service national de l'alimentation énonçant des exigences de sécurité sanitaire et de qualité pour les </w:t>
            </w:r>
            <w:r w:rsidRPr="00C80D9B">
              <w:lastRenderedPageBreak/>
              <w:t>aliments et publiées sur le site Web à la veille de l'entrée en vigueur de la loi continuent de s'appliquer et d'être considérées comme des "règlements sur les aliments" jusqu'à l'adoption de règlements les remplaçant.</w:t>
            </w:r>
          </w:p>
        </w:tc>
      </w:tr>
      <w:tr w:rsidR="00C80D9B" w:rsidRPr="00C80D9B" w14:paraId="5BBCD43E" w14:textId="77777777" w:rsidTr="00C80D9B">
        <w:tc>
          <w:tcPr>
            <w:tcW w:w="709" w:type="dxa"/>
            <w:tcBorders>
              <w:top w:val="single" w:sz="6" w:space="0" w:color="auto"/>
              <w:bottom w:val="single" w:sz="6" w:space="0" w:color="auto"/>
            </w:tcBorders>
            <w:shd w:val="clear" w:color="auto" w:fill="auto"/>
          </w:tcPr>
          <w:p w14:paraId="12023415" w14:textId="77777777" w:rsidR="00F85C99" w:rsidRPr="00C80D9B" w:rsidRDefault="00617E7E" w:rsidP="00C80D9B">
            <w:pPr>
              <w:spacing w:before="120" w:after="120"/>
              <w:jc w:val="left"/>
              <w:rPr>
                <w:b/>
              </w:rPr>
            </w:pPr>
            <w:r w:rsidRPr="00C80D9B">
              <w:rPr>
                <w:b/>
              </w:rPr>
              <w:lastRenderedPageBreak/>
              <w:t>7.</w:t>
            </w:r>
          </w:p>
        </w:tc>
        <w:tc>
          <w:tcPr>
            <w:tcW w:w="8282" w:type="dxa"/>
            <w:tcBorders>
              <w:top w:val="single" w:sz="6" w:space="0" w:color="auto"/>
              <w:bottom w:val="single" w:sz="6" w:space="0" w:color="auto"/>
            </w:tcBorders>
            <w:shd w:val="clear" w:color="auto" w:fill="auto"/>
          </w:tcPr>
          <w:p w14:paraId="7994C7AB" w14:textId="141F4B6D" w:rsidR="00F85C99" w:rsidRPr="00C80D9B" w:rsidRDefault="00617E7E" w:rsidP="00C80D9B">
            <w:pPr>
              <w:spacing w:before="120" w:after="120"/>
              <w:rPr>
                <w:b/>
              </w:rPr>
            </w:pPr>
            <w:r w:rsidRPr="00C80D9B">
              <w:rPr>
                <w:b/>
              </w:rPr>
              <w:t>Objectif et justification, y compris la nature des problèmes urgents, le cas échéant</w:t>
            </w:r>
            <w:r w:rsidR="00C80D9B" w:rsidRPr="00C80D9B">
              <w:rPr>
                <w:b/>
              </w:rPr>
              <w:t xml:space="preserve">: </w:t>
            </w:r>
            <w:r w:rsidR="00C80D9B" w:rsidRPr="00C80D9B">
              <w:t>P</w:t>
            </w:r>
            <w:r w:rsidRPr="00C80D9B">
              <w:t>rotection de la santé ou de la sécurité des personnes</w:t>
            </w:r>
          </w:p>
        </w:tc>
      </w:tr>
      <w:tr w:rsidR="00C80D9B" w:rsidRPr="00C80D9B" w14:paraId="55A1F0CF" w14:textId="77777777" w:rsidTr="00C80D9B">
        <w:tc>
          <w:tcPr>
            <w:tcW w:w="709" w:type="dxa"/>
            <w:tcBorders>
              <w:top w:val="single" w:sz="6" w:space="0" w:color="auto"/>
              <w:bottom w:val="single" w:sz="6" w:space="0" w:color="auto"/>
            </w:tcBorders>
            <w:shd w:val="clear" w:color="auto" w:fill="auto"/>
          </w:tcPr>
          <w:p w14:paraId="762748BA" w14:textId="77777777" w:rsidR="00F85C99" w:rsidRPr="00C80D9B" w:rsidRDefault="00617E7E" w:rsidP="00C80D9B">
            <w:pPr>
              <w:spacing w:before="120" w:after="120"/>
              <w:jc w:val="left"/>
              <w:rPr>
                <w:b/>
              </w:rPr>
            </w:pPr>
            <w:r w:rsidRPr="00C80D9B">
              <w:rPr>
                <w:b/>
              </w:rPr>
              <w:t>8.</w:t>
            </w:r>
          </w:p>
        </w:tc>
        <w:tc>
          <w:tcPr>
            <w:tcW w:w="8282" w:type="dxa"/>
            <w:tcBorders>
              <w:top w:val="single" w:sz="6" w:space="0" w:color="auto"/>
              <w:bottom w:val="single" w:sz="6" w:space="0" w:color="auto"/>
            </w:tcBorders>
            <w:shd w:val="clear" w:color="auto" w:fill="auto"/>
          </w:tcPr>
          <w:p w14:paraId="5C1E1196" w14:textId="77777777" w:rsidR="00275E7E" w:rsidRPr="00C80D9B" w:rsidRDefault="00617E7E" w:rsidP="00C80D9B">
            <w:pPr>
              <w:spacing w:before="120" w:after="120"/>
            </w:pPr>
            <w:r w:rsidRPr="00C80D9B">
              <w:rPr>
                <w:b/>
              </w:rPr>
              <w:t>Documents pertinents:</w:t>
            </w:r>
          </w:p>
          <w:p w14:paraId="089597D0" w14:textId="54524D3B" w:rsidR="004943E9" w:rsidRPr="00C80D9B" w:rsidRDefault="00617E7E" w:rsidP="00C80D9B">
            <w:pPr>
              <w:numPr>
                <w:ilvl w:val="0"/>
                <w:numId w:val="17"/>
              </w:numPr>
              <w:spacing w:before="120" w:after="120"/>
              <w:jc w:val="left"/>
              <w:rPr>
                <w:bCs/>
              </w:rPr>
            </w:pPr>
            <w:r w:rsidRPr="00C80D9B">
              <w:rPr>
                <w:i/>
                <w:iCs/>
              </w:rPr>
              <w:t>Regulatory Impact Analysis</w:t>
            </w:r>
            <w:r w:rsidRPr="00C80D9B">
              <w:t xml:space="preserve"> (RIA </w:t>
            </w:r>
            <w:r w:rsidR="00C80D9B" w:rsidRPr="00C80D9B">
              <w:t>-</w:t>
            </w:r>
            <w:r w:rsidRPr="00C80D9B">
              <w:t xml:space="preserve"> Analyse de l'impact réglementaire);</w:t>
            </w:r>
          </w:p>
          <w:p w14:paraId="6DEDC4C0" w14:textId="40CC7D29" w:rsidR="004943E9" w:rsidRPr="00C80D9B" w:rsidRDefault="00617E7E" w:rsidP="00C80D9B">
            <w:pPr>
              <w:numPr>
                <w:ilvl w:val="0"/>
                <w:numId w:val="17"/>
              </w:numPr>
              <w:spacing w:before="120" w:after="120"/>
              <w:jc w:val="left"/>
              <w:rPr>
                <w:bCs/>
              </w:rPr>
            </w:pPr>
            <w:r w:rsidRPr="00C80D9B">
              <w:rPr>
                <w:i/>
                <w:iCs/>
              </w:rPr>
              <w:t>Protection of Public Health Law (Food) 5775</w:t>
            </w:r>
            <w:r w:rsidR="00C80D9B" w:rsidRPr="00C80D9B">
              <w:rPr>
                <w:i/>
                <w:iCs/>
              </w:rPr>
              <w:t>-</w:t>
            </w:r>
            <w:r w:rsidRPr="00C80D9B">
              <w:rPr>
                <w:i/>
                <w:iCs/>
              </w:rPr>
              <w:t>2015</w:t>
            </w:r>
            <w:r w:rsidRPr="00C80D9B">
              <w:t xml:space="preserve"> (Loi n° 5775</w:t>
            </w:r>
            <w:r w:rsidR="00C80D9B" w:rsidRPr="00C80D9B">
              <w:t>-</w:t>
            </w:r>
            <w:r w:rsidRPr="00C80D9B">
              <w:t>2015 sur la protection de la santé publique (aliments))</w:t>
            </w:r>
          </w:p>
        </w:tc>
      </w:tr>
      <w:tr w:rsidR="00C80D9B" w:rsidRPr="00C80D9B" w14:paraId="28483817" w14:textId="77777777" w:rsidTr="00C80D9B">
        <w:tc>
          <w:tcPr>
            <w:tcW w:w="709" w:type="dxa"/>
            <w:tcBorders>
              <w:top w:val="single" w:sz="6" w:space="0" w:color="auto"/>
              <w:bottom w:val="single" w:sz="6" w:space="0" w:color="auto"/>
            </w:tcBorders>
            <w:shd w:val="clear" w:color="auto" w:fill="auto"/>
          </w:tcPr>
          <w:p w14:paraId="40A0272A" w14:textId="77777777" w:rsidR="00EE3A11" w:rsidRPr="00C80D9B" w:rsidRDefault="00617E7E" w:rsidP="00C80D9B">
            <w:pPr>
              <w:spacing w:before="120" w:after="120"/>
              <w:jc w:val="left"/>
              <w:rPr>
                <w:b/>
              </w:rPr>
            </w:pPr>
            <w:r w:rsidRPr="00C80D9B">
              <w:rPr>
                <w:b/>
              </w:rPr>
              <w:t>9.</w:t>
            </w:r>
          </w:p>
        </w:tc>
        <w:tc>
          <w:tcPr>
            <w:tcW w:w="8282" w:type="dxa"/>
            <w:tcBorders>
              <w:top w:val="single" w:sz="6" w:space="0" w:color="auto"/>
              <w:bottom w:val="single" w:sz="6" w:space="0" w:color="auto"/>
            </w:tcBorders>
            <w:shd w:val="clear" w:color="auto" w:fill="auto"/>
          </w:tcPr>
          <w:p w14:paraId="5B0B5AA9" w14:textId="54240415" w:rsidR="00EE3A11" w:rsidRPr="00C80D9B" w:rsidRDefault="00617E7E" w:rsidP="00C80D9B">
            <w:pPr>
              <w:spacing w:before="120" w:after="120"/>
            </w:pPr>
            <w:r w:rsidRPr="00C80D9B">
              <w:rPr>
                <w:b/>
              </w:rPr>
              <w:t>Date projetée pour l'adoption</w:t>
            </w:r>
            <w:r w:rsidR="00C80D9B" w:rsidRPr="00C80D9B">
              <w:rPr>
                <w:b/>
              </w:rPr>
              <w:t xml:space="preserve">: </w:t>
            </w:r>
            <w:r w:rsidR="00C80D9B" w:rsidRPr="00C80D9B">
              <w:t>à</w:t>
            </w:r>
            <w:r w:rsidRPr="00C80D9B">
              <w:t xml:space="preserve"> déterminer</w:t>
            </w:r>
          </w:p>
          <w:p w14:paraId="5DA1EE84" w14:textId="7A07F8F6" w:rsidR="00EE3A11" w:rsidRPr="00C80D9B" w:rsidRDefault="00617E7E" w:rsidP="00C80D9B">
            <w:pPr>
              <w:spacing w:after="120"/>
            </w:pPr>
            <w:r w:rsidRPr="00C80D9B">
              <w:rPr>
                <w:b/>
              </w:rPr>
              <w:t>Date projetée pour l'entrée en vigueur</w:t>
            </w:r>
            <w:r w:rsidR="00C80D9B" w:rsidRPr="00C80D9B">
              <w:rPr>
                <w:b/>
              </w:rPr>
              <w:t xml:space="preserve">: </w:t>
            </w:r>
            <w:r w:rsidR="00C80D9B" w:rsidRPr="00C80D9B">
              <w:t>à</w:t>
            </w:r>
            <w:r w:rsidRPr="00C80D9B">
              <w:t xml:space="preserve"> déterminer</w:t>
            </w:r>
          </w:p>
        </w:tc>
      </w:tr>
      <w:tr w:rsidR="00C80D9B" w:rsidRPr="00C80D9B" w14:paraId="1FF851F6" w14:textId="77777777" w:rsidTr="00C80D9B">
        <w:tc>
          <w:tcPr>
            <w:tcW w:w="709" w:type="dxa"/>
            <w:tcBorders>
              <w:top w:val="single" w:sz="6" w:space="0" w:color="auto"/>
              <w:bottom w:val="single" w:sz="6" w:space="0" w:color="auto"/>
            </w:tcBorders>
            <w:shd w:val="clear" w:color="auto" w:fill="auto"/>
          </w:tcPr>
          <w:p w14:paraId="759C80AD" w14:textId="77777777" w:rsidR="00F85C99" w:rsidRPr="00C80D9B" w:rsidRDefault="00617E7E" w:rsidP="00C80D9B">
            <w:pPr>
              <w:spacing w:before="120" w:after="120"/>
              <w:jc w:val="left"/>
              <w:rPr>
                <w:b/>
              </w:rPr>
            </w:pPr>
            <w:r w:rsidRPr="00C80D9B">
              <w:rPr>
                <w:b/>
              </w:rPr>
              <w:t>10.</w:t>
            </w:r>
          </w:p>
        </w:tc>
        <w:tc>
          <w:tcPr>
            <w:tcW w:w="8282" w:type="dxa"/>
            <w:tcBorders>
              <w:top w:val="single" w:sz="6" w:space="0" w:color="auto"/>
              <w:bottom w:val="single" w:sz="6" w:space="0" w:color="auto"/>
            </w:tcBorders>
            <w:shd w:val="clear" w:color="auto" w:fill="auto"/>
          </w:tcPr>
          <w:p w14:paraId="10016124" w14:textId="51840328" w:rsidR="00F85C99" w:rsidRPr="00C80D9B" w:rsidRDefault="00617E7E" w:rsidP="00C80D9B">
            <w:pPr>
              <w:spacing w:before="120" w:after="120"/>
            </w:pPr>
            <w:r w:rsidRPr="00C80D9B">
              <w:rPr>
                <w:b/>
              </w:rPr>
              <w:t>Date limite pour la présentation des observations</w:t>
            </w:r>
            <w:r w:rsidR="00C80D9B" w:rsidRPr="00C80D9B">
              <w:rPr>
                <w:b/>
              </w:rPr>
              <w:t xml:space="preserve">: </w:t>
            </w:r>
            <w:r w:rsidR="00C80D9B" w:rsidRPr="00C80D9B">
              <w:t>6</w:t>
            </w:r>
            <w:r w:rsidRPr="00C80D9B">
              <w:t>0 jours à compter de la date de notification</w:t>
            </w:r>
          </w:p>
        </w:tc>
      </w:tr>
      <w:tr w:rsidR="004943E9" w:rsidRPr="00C80D9B" w14:paraId="67D67E15" w14:textId="77777777" w:rsidTr="00C80D9B">
        <w:tc>
          <w:tcPr>
            <w:tcW w:w="709" w:type="dxa"/>
            <w:tcBorders>
              <w:top w:val="single" w:sz="6" w:space="0" w:color="auto"/>
              <w:bottom w:val="double" w:sz="6" w:space="0" w:color="auto"/>
            </w:tcBorders>
            <w:shd w:val="clear" w:color="auto" w:fill="auto"/>
          </w:tcPr>
          <w:p w14:paraId="146D0078" w14:textId="77777777" w:rsidR="00F85C99" w:rsidRPr="00C80D9B" w:rsidRDefault="00617E7E" w:rsidP="00C80D9B">
            <w:pPr>
              <w:keepNext/>
              <w:keepLines/>
              <w:spacing w:before="120" w:after="120"/>
              <w:jc w:val="left"/>
              <w:rPr>
                <w:b/>
              </w:rPr>
            </w:pPr>
            <w:r w:rsidRPr="00C80D9B">
              <w:rPr>
                <w:b/>
              </w:rPr>
              <w:t>11.</w:t>
            </w:r>
          </w:p>
        </w:tc>
        <w:tc>
          <w:tcPr>
            <w:tcW w:w="8282" w:type="dxa"/>
            <w:tcBorders>
              <w:top w:val="single" w:sz="6" w:space="0" w:color="auto"/>
              <w:bottom w:val="double" w:sz="6" w:space="0" w:color="auto"/>
            </w:tcBorders>
            <w:shd w:val="clear" w:color="auto" w:fill="auto"/>
          </w:tcPr>
          <w:p w14:paraId="34B7B49D" w14:textId="57B4774C" w:rsidR="00275E7E" w:rsidRPr="00C80D9B" w:rsidRDefault="00617E7E" w:rsidP="00C80D9B">
            <w:pPr>
              <w:keepNext/>
              <w:keepLines/>
              <w:spacing w:before="120" w:after="120"/>
            </w:pPr>
            <w:r w:rsidRPr="00C80D9B">
              <w:rPr>
                <w:b/>
              </w:rPr>
              <w:t>Entité auprès de laquelle les textes peuvent être obtenus</w:t>
            </w:r>
            <w:r w:rsidR="00C80D9B" w:rsidRPr="00C80D9B">
              <w:rPr>
                <w:b/>
              </w:rPr>
              <w:t>: p</w:t>
            </w:r>
            <w:r w:rsidRPr="00C80D9B">
              <w:rPr>
                <w:b/>
              </w:rPr>
              <w:t>oint d'information national [X] ou adresse, numéros de téléphone et de fax et adresses de courrier électronique et de site Web, le cas échéant, d'un autre organisme:</w:t>
            </w:r>
          </w:p>
          <w:p w14:paraId="0698CDA5" w14:textId="5F6F1F66" w:rsidR="00275E7E" w:rsidRPr="00C80D9B" w:rsidRDefault="00617E7E" w:rsidP="00C80D9B">
            <w:pPr>
              <w:keepNext/>
              <w:keepLines/>
              <w:jc w:val="left"/>
            </w:pPr>
            <w:r w:rsidRPr="00C80D9B">
              <w:rPr>
                <w:i/>
                <w:iCs/>
              </w:rPr>
              <w:t>Israel WTO</w:t>
            </w:r>
            <w:r w:rsidR="00C80D9B" w:rsidRPr="00C80D9B">
              <w:rPr>
                <w:i/>
                <w:iCs/>
              </w:rPr>
              <w:t>-</w:t>
            </w:r>
            <w:r w:rsidRPr="00C80D9B">
              <w:rPr>
                <w:i/>
                <w:iCs/>
              </w:rPr>
              <w:t>TBT Enquiry Point</w:t>
            </w:r>
            <w:r w:rsidRPr="00C80D9B">
              <w:t xml:space="preserve"> (Point d'information OMC d'Israël sur les OTC)</w:t>
            </w:r>
          </w:p>
          <w:p w14:paraId="2F15E7EB" w14:textId="6417E8B8" w:rsidR="00275E7E" w:rsidRPr="00C80D9B" w:rsidRDefault="00AA3D22" w:rsidP="00C80D9B">
            <w:pPr>
              <w:keepNext/>
              <w:keepLines/>
              <w:jc w:val="left"/>
              <w:rPr>
                <w:rStyle w:val="Hyperlink"/>
              </w:rPr>
            </w:pPr>
            <w:hyperlink r:id="rId9" w:history="1">
              <w:r w:rsidR="00C80D9B" w:rsidRPr="00C80D9B">
                <w:rPr>
                  <w:rStyle w:val="Hyperlink"/>
                </w:rPr>
                <w:t>Yael.Friedgut@economy.gov.il</w:t>
              </w:r>
            </w:hyperlink>
          </w:p>
          <w:p w14:paraId="766EE5F4" w14:textId="77777777" w:rsidR="00275E7E" w:rsidRPr="00C80D9B" w:rsidRDefault="00275E7E" w:rsidP="00C80D9B"/>
          <w:p w14:paraId="1778BBB4" w14:textId="77777777" w:rsidR="004943E9" w:rsidRPr="00C80D9B" w:rsidRDefault="004943E9" w:rsidP="00C80D9B"/>
          <w:p w14:paraId="0DC597D3" w14:textId="1E81D475" w:rsidR="00275E7E" w:rsidRPr="00C80D9B" w:rsidRDefault="00AA3D22" w:rsidP="00C80D9B">
            <w:pPr>
              <w:keepNext/>
              <w:keepLines/>
              <w:jc w:val="left"/>
              <w:rPr>
                <w:rStyle w:val="Hyperlink"/>
              </w:rPr>
            </w:pPr>
            <w:hyperlink r:id="rId10" w:history="1">
              <w:r w:rsidR="00C80D9B" w:rsidRPr="00C80D9B">
                <w:rPr>
                  <w:rStyle w:val="Hyperlink"/>
                </w:rPr>
                <w:t>https://members.wto.org/crnattachments/2020/TBT/ISR/20_4528_00_x.pdf</w:t>
              </w:r>
            </w:hyperlink>
          </w:p>
          <w:p w14:paraId="705E2C4D" w14:textId="2E0E2B7E" w:rsidR="004943E9" w:rsidRPr="00C80D9B" w:rsidRDefault="00AA3D22" w:rsidP="00C80D9B">
            <w:pPr>
              <w:keepNext/>
              <w:keepLines/>
              <w:spacing w:before="120" w:after="120"/>
              <w:jc w:val="left"/>
              <w:rPr>
                <w:rStyle w:val="Hyperlink"/>
              </w:rPr>
            </w:pPr>
            <w:hyperlink r:id="rId11" w:history="1">
              <w:r w:rsidR="00C80D9B" w:rsidRPr="00C80D9B">
                <w:rPr>
                  <w:rStyle w:val="Hyperlink"/>
                </w:rPr>
                <w:t>https://members.wto.org/crnattachments/2020/TBT/ISR/20_4528_01_x.pdf</w:t>
              </w:r>
            </w:hyperlink>
          </w:p>
        </w:tc>
      </w:tr>
      <w:bookmarkEnd w:id="8"/>
    </w:tbl>
    <w:p w14:paraId="2AAFCC10" w14:textId="77777777" w:rsidR="00EE3A11" w:rsidRPr="00C80D9B" w:rsidRDefault="00EE3A11" w:rsidP="00C80D9B"/>
    <w:sectPr w:rsidR="00EE3A11" w:rsidRPr="00C80D9B" w:rsidSect="00C80D9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8F590" w14:textId="77777777" w:rsidR="001F336E" w:rsidRPr="00C80D9B" w:rsidRDefault="00617E7E">
      <w:bookmarkStart w:id="4" w:name="_Hlk47022863"/>
      <w:bookmarkStart w:id="5" w:name="_Hlk47022864"/>
      <w:r w:rsidRPr="00C80D9B">
        <w:separator/>
      </w:r>
      <w:bookmarkEnd w:id="4"/>
      <w:bookmarkEnd w:id="5"/>
    </w:p>
  </w:endnote>
  <w:endnote w:type="continuationSeparator" w:id="0">
    <w:p w14:paraId="624B2F89" w14:textId="77777777" w:rsidR="001F336E" w:rsidRPr="00C80D9B" w:rsidRDefault="00617E7E">
      <w:bookmarkStart w:id="6" w:name="_Hlk47022865"/>
      <w:bookmarkStart w:id="7" w:name="_Hlk47022866"/>
      <w:r w:rsidRPr="00C80D9B">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A85B" w14:textId="0C975A79" w:rsidR="009239F7" w:rsidRPr="00C80D9B" w:rsidRDefault="00C80D9B" w:rsidP="00C80D9B">
    <w:pPr>
      <w:pStyle w:val="Footer"/>
    </w:pPr>
    <w:bookmarkStart w:id="13" w:name="_Hlk47022851"/>
    <w:bookmarkStart w:id="14" w:name="_Hlk47022852"/>
    <w:r w:rsidRPr="00C80D9B">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4D4B1" w14:textId="0A6144F1" w:rsidR="009239F7" w:rsidRPr="00C80D9B" w:rsidRDefault="00C80D9B" w:rsidP="00C80D9B">
    <w:pPr>
      <w:pStyle w:val="Footer"/>
    </w:pPr>
    <w:bookmarkStart w:id="15" w:name="_Hlk47022853"/>
    <w:bookmarkStart w:id="16" w:name="_Hlk47022854"/>
    <w:r w:rsidRPr="00C80D9B">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13447" w14:textId="6A7C6512" w:rsidR="00EE3A11" w:rsidRPr="00C80D9B" w:rsidRDefault="00C80D9B" w:rsidP="00C80D9B">
    <w:pPr>
      <w:pStyle w:val="Footer"/>
    </w:pPr>
    <w:bookmarkStart w:id="20" w:name="_Hlk47022857"/>
    <w:bookmarkStart w:id="21" w:name="_Hlk47022858"/>
    <w:r w:rsidRPr="00C80D9B">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C9679" w14:textId="77777777" w:rsidR="001F336E" w:rsidRPr="00C80D9B" w:rsidRDefault="00617E7E">
      <w:bookmarkStart w:id="0" w:name="_Hlk47022859"/>
      <w:bookmarkStart w:id="1" w:name="_Hlk47022860"/>
      <w:r w:rsidRPr="00C80D9B">
        <w:separator/>
      </w:r>
      <w:bookmarkEnd w:id="0"/>
      <w:bookmarkEnd w:id="1"/>
    </w:p>
  </w:footnote>
  <w:footnote w:type="continuationSeparator" w:id="0">
    <w:p w14:paraId="2491D624" w14:textId="77777777" w:rsidR="001F336E" w:rsidRPr="00C80D9B" w:rsidRDefault="00617E7E">
      <w:bookmarkStart w:id="2" w:name="_Hlk47022861"/>
      <w:bookmarkStart w:id="3" w:name="_Hlk47022862"/>
      <w:r w:rsidRPr="00C80D9B">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3C2AB" w14:textId="77777777" w:rsidR="00C80D9B" w:rsidRPr="00C80D9B" w:rsidRDefault="00C80D9B" w:rsidP="00C80D9B">
    <w:pPr>
      <w:pStyle w:val="Header"/>
      <w:spacing w:after="240"/>
      <w:jc w:val="center"/>
    </w:pPr>
    <w:bookmarkStart w:id="9" w:name="_Hlk47022847"/>
    <w:bookmarkStart w:id="10" w:name="_Hlk47022848"/>
    <w:r w:rsidRPr="00C80D9B">
      <w:t>G/TBT/N/ISR/1153</w:t>
    </w:r>
  </w:p>
  <w:p w14:paraId="5C600318" w14:textId="77777777" w:rsidR="00C80D9B" w:rsidRPr="00C80D9B" w:rsidRDefault="00C80D9B" w:rsidP="00C80D9B">
    <w:pPr>
      <w:pStyle w:val="Header"/>
      <w:pBdr>
        <w:bottom w:val="single" w:sz="4" w:space="1" w:color="auto"/>
      </w:pBdr>
      <w:jc w:val="center"/>
    </w:pPr>
    <w:r w:rsidRPr="00C80D9B">
      <w:t xml:space="preserve">- </w:t>
    </w:r>
    <w:r w:rsidRPr="00C80D9B">
      <w:fldChar w:fldCharType="begin"/>
    </w:r>
    <w:r w:rsidRPr="00C80D9B">
      <w:instrText xml:space="preserve"> PAGE  \* Arabic  \* MERGEFORMAT </w:instrText>
    </w:r>
    <w:r w:rsidRPr="00C80D9B">
      <w:fldChar w:fldCharType="separate"/>
    </w:r>
    <w:r w:rsidRPr="00C80D9B">
      <w:t>1</w:t>
    </w:r>
    <w:r w:rsidRPr="00C80D9B">
      <w:fldChar w:fldCharType="end"/>
    </w:r>
    <w:r w:rsidRPr="00C80D9B">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4584" w14:textId="77777777" w:rsidR="00C80D9B" w:rsidRPr="00C80D9B" w:rsidRDefault="00C80D9B" w:rsidP="00C80D9B">
    <w:pPr>
      <w:pStyle w:val="Header"/>
      <w:spacing w:after="240"/>
      <w:jc w:val="center"/>
    </w:pPr>
    <w:bookmarkStart w:id="11" w:name="_Hlk47022849"/>
    <w:bookmarkStart w:id="12" w:name="_Hlk47022850"/>
    <w:r w:rsidRPr="00C80D9B">
      <w:t>G/TBT/N/ISR/1153</w:t>
    </w:r>
  </w:p>
  <w:p w14:paraId="4629D6D5" w14:textId="77777777" w:rsidR="00C80D9B" w:rsidRPr="00C80D9B" w:rsidRDefault="00C80D9B" w:rsidP="00C80D9B">
    <w:pPr>
      <w:pStyle w:val="Header"/>
      <w:pBdr>
        <w:bottom w:val="single" w:sz="4" w:space="1" w:color="auto"/>
      </w:pBdr>
      <w:jc w:val="center"/>
    </w:pPr>
    <w:r w:rsidRPr="00C80D9B">
      <w:t xml:space="preserve">- </w:t>
    </w:r>
    <w:r w:rsidRPr="00C80D9B">
      <w:fldChar w:fldCharType="begin"/>
    </w:r>
    <w:r w:rsidRPr="00C80D9B">
      <w:instrText xml:space="preserve"> PAGE  \* Arabic  \* MERGEFORMAT </w:instrText>
    </w:r>
    <w:r w:rsidRPr="00C80D9B">
      <w:fldChar w:fldCharType="separate"/>
    </w:r>
    <w:r w:rsidRPr="00C80D9B">
      <w:t>1</w:t>
    </w:r>
    <w:r w:rsidRPr="00C80D9B">
      <w:fldChar w:fldCharType="end"/>
    </w:r>
    <w:r w:rsidRPr="00C80D9B">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C80D9B" w:rsidRPr="00C80D9B" w14:paraId="2DFAB34C" w14:textId="77777777" w:rsidTr="00C80D9B">
      <w:trPr>
        <w:trHeight w:val="240"/>
        <w:jc w:val="center"/>
      </w:trPr>
      <w:tc>
        <w:tcPr>
          <w:tcW w:w="2053" w:type="pct"/>
          <w:shd w:val="clear" w:color="auto" w:fill="auto"/>
          <w:tcMar>
            <w:left w:w="108" w:type="dxa"/>
            <w:right w:w="108" w:type="dxa"/>
          </w:tcMar>
          <w:vAlign w:val="center"/>
        </w:tcPr>
        <w:p w14:paraId="3AF581E1" w14:textId="77777777" w:rsidR="00C80D9B" w:rsidRPr="00C80D9B" w:rsidRDefault="00C80D9B" w:rsidP="00C80D9B">
          <w:pPr>
            <w:rPr>
              <w:rFonts w:eastAsia="Verdana" w:cs="Verdana"/>
              <w:noProof/>
              <w:szCs w:val="18"/>
              <w:lang w:eastAsia="en-GB"/>
            </w:rPr>
          </w:pPr>
          <w:bookmarkStart w:id="17" w:name="_Hlk47022855"/>
          <w:bookmarkStart w:id="18" w:name="_Hlk47022856"/>
        </w:p>
      </w:tc>
      <w:tc>
        <w:tcPr>
          <w:tcW w:w="2947" w:type="pct"/>
          <w:gridSpan w:val="2"/>
          <w:shd w:val="clear" w:color="auto" w:fill="auto"/>
          <w:tcMar>
            <w:left w:w="108" w:type="dxa"/>
            <w:right w:w="108" w:type="dxa"/>
          </w:tcMar>
          <w:vAlign w:val="center"/>
        </w:tcPr>
        <w:p w14:paraId="77846A9B" w14:textId="77777777" w:rsidR="00C80D9B" w:rsidRPr="00C80D9B" w:rsidRDefault="00C80D9B" w:rsidP="00C80D9B">
          <w:pPr>
            <w:jc w:val="right"/>
            <w:rPr>
              <w:rFonts w:eastAsia="Verdana" w:cs="Verdana"/>
              <w:b/>
              <w:color w:val="FF0000"/>
              <w:szCs w:val="18"/>
            </w:rPr>
          </w:pPr>
        </w:p>
      </w:tc>
    </w:tr>
    <w:tr w:rsidR="00C80D9B" w:rsidRPr="00C80D9B" w14:paraId="0DA7B939" w14:textId="77777777" w:rsidTr="00C80D9B">
      <w:trPr>
        <w:trHeight w:val="213"/>
        <w:jc w:val="center"/>
      </w:trPr>
      <w:tc>
        <w:tcPr>
          <w:tcW w:w="2053" w:type="pct"/>
          <w:vMerge w:val="restart"/>
          <w:shd w:val="clear" w:color="auto" w:fill="auto"/>
          <w:tcMar>
            <w:left w:w="0" w:type="dxa"/>
            <w:right w:w="0" w:type="dxa"/>
          </w:tcMar>
        </w:tcPr>
        <w:p w14:paraId="05BD2F2C" w14:textId="1ACAD5C8" w:rsidR="00C80D9B" w:rsidRPr="00C80D9B" w:rsidRDefault="00C80D9B" w:rsidP="00C80D9B">
          <w:pPr>
            <w:jc w:val="left"/>
            <w:rPr>
              <w:rFonts w:eastAsia="Verdana" w:cs="Verdana"/>
              <w:szCs w:val="18"/>
            </w:rPr>
          </w:pPr>
          <w:r w:rsidRPr="00C80D9B">
            <w:rPr>
              <w:rFonts w:eastAsia="Verdana" w:cs="Verdana"/>
              <w:noProof/>
              <w:szCs w:val="18"/>
            </w:rPr>
            <w:drawing>
              <wp:inline distT="0" distB="0" distL="0" distR="0" wp14:anchorId="727811B3" wp14:editId="6C7D64A8">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5C7662D" w14:textId="77777777" w:rsidR="00C80D9B" w:rsidRPr="00C80D9B" w:rsidRDefault="00C80D9B" w:rsidP="00C80D9B">
          <w:pPr>
            <w:jc w:val="right"/>
            <w:rPr>
              <w:rFonts w:eastAsia="Verdana" w:cs="Verdana"/>
              <w:b/>
              <w:szCs w:val="18"/>
            </w:rPr>
          </w:pPr>
        </w:p>
      </w:tc>
    </w:tr>
    <w:tr w:rsidR="00C80D9B" w:rsidRPr="00C80D9B" w14:paraId="13908E1E" w14:textId="77777777" w:rsidTr="00C80D9B">
      <w:trPr>
        <w:trHeight w:val="868"/>
        <w:jc w:val="center"/>
      </w:trPr>
      <w:tc>
        <w:tcPr>
          <w:tcW w:w="2053" w:type="pct"/>
          <w:vMerge/>
          <w:shd w:val="clear" w:color="auto" w:fill="auto"/>
          <w:tcMar>
            <w:left w:w="108" w:type="dxa"/>
            <w:right w:w="108" w:type="dxa"/>
          </w:tcMar>
        </w:tcPr>
        <w:p w14:paraId="76797042" w14:textId="77777777" w:rsidR="00C80D9B" w:rsidRPr="00C80D9B" w:rsidRDefault="00C80D9B" w:rsidP="00C80D9B">
          <w:pPr>
            <w:jc w:val="left"/>
            <w:rPr>
              <w:rFonts w:eastAsia="Verdana" w:cs="Verdana"/>
              <w:noProof/>
              <w:szCs w:val="18"/>
              <w:lang w:eastAsia="en-GB"/>
            </w:rPr>
          </w:pPr>
        </w:p>
      </w:tc>
      <w:tc>
        <w:tcPr>
          <w:tcW w:w="2947" w:type="pct"/>
          <w:gridSpan w:val="2"/>
          <w:shd w:val="clear" w:color="auto" w:fill="auto"/>
          <w:tcMar>
            <w:left w:w="108" w:type="dxa"/>
            <w:right w:w="108" w:type="dxa"/>
          </w:tcMar>
        </w:tcPr>
        <w:p w14:paraId="2BD488CB" w14:textId="2104CB0A" w:rsidR="00C80D9B" w:rsidRPr="00C80D9B" w:rsidRDefault="00C80D9B" w:rsidP="00C80D9B">
          <w:pPr>
            <w:jc w:val="right"/>
            <w:rPr>
              <w:rFonts w:eastAsia="Verdana" w:cs="Verdana"/>
              <w:b/>
              <w:szCs w:val="18"/>
            </w:rPr>
          </w:pPr>
          <w:r w:rsidRPr="00C80D9B">
            <w:rPr>
              <w:b/>
              <w:szCs w:val="18"/>
            </w:rPr>
            <w:t>G/TBT/N/ISR/1153</w:t>
          </w:r>
        </w:p>
      </w:tc>
    </w:tr>
    <w:tr w:rsidR="00C80D9B" w:rsidRPr="00C80D9B" w14:paraId="710C3A5E" w14:textId="77777777" w:rsidTr="00C80D9B">
      <w:trPr>
        <w:trHeight w:val="240"/>
        <w:jc w:val="center"/>
      </w:trPr>
      <w:tc>
        <w:tcPr>
          <w:tcW w:w="2053" w:type="pct"/>
          <w:vMerge/>
          <w:shd w:val="clear" w:color="auto" w:fill="auto"/>
          <w:tcMar>
            <w:left w:w="108" w:type="dxa"/>
            <w:right w:w="108" w:type="dxa"/>
          </w:tcMar>
          <w:vAlign w:val="center"/>
        </w:tcPr>
        <w:p w14:paraId="2BA8DB7C" w14:textId="77777777" w:rsidR="00C80D9B" w:rsidRPr="00C80D9B" w:rsidRDefault="00C80D9B" w:rsidP="00C80D9B">
          <w:pPr>
            <w:rPr>
              <w:rFonts w:eastAsia="Verdana" w:cs="Verdana"/>
              <w:szCs w:val="18"/>
            </w:rPr>
          </w:pPr>
        </w:p>
      </w:tc>
      <w:tc>
        <w:tcPr>
          <w:tcW w:w="2947" w:type="pct"/>
          <w:gridSpan w:val="2"/>
          <w:shd w:val="clear" w:color="auto" w:fill="auto"/>
          <w:tcMar>
            <w:left w:w="108" w:type="dxa"/>
            <w:right w:w="108" w:type="dxa"/>
          </w:tcMar>
          <w:vAlign w:val="center"/>
        </w:tcPr>
        <w:p w14:paraId="07F8DB93" w14:textId="68037E5F" w:rsidR="00C80D9B" w:rsidRPr="00C80D9B" w:rsidRDefault="00C80D9B" w:rsidP="00C80D9B">
          <w:pPr>
            <w:jc w:val="right"/>
            <w:rPr>
              <w:rFonts w:eastAsia="Verdana" w:cs="Verdana"/>
              <w:szCs w:val="18"/>
            </w:rPr>
          </w:pPr>
          <w:r w:rsidRPr="00C80D9B">
            <w:rPr>
              <w:rFonts w:eastAsia="Verdana" w:cs="Verdana"/>
              <w:szCs w:val="18"/>
            </w:rPr>
            <w:t>27 juillet 2020</w:t>
          </w:r>
        </w:p>
      </w:tc>
    </w:tr>
    <w:tr w:rsidR="00C80D9B" w:rsidRPr="00C80D9B" w14:paraId="6AE37AF7" w14:textId="77777777" w:rsidTr="00C80D9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D28092D" w14:textId="6CFA52D0" w:rsidR="00C80D9B" w:rsidRPr="00C80D9B" w:rsidRDefault="00C80D9B" w:rsidP="00C80D9B">
          <w:pPr>
            <w:jc w:val="left"/>
            <w:rPr>
              <w:rFonts w:eastAsia="Verdana" w:cs="Verdana"/>
              <w:b/>
              <w:szCs w:val="18"/>
            </w:rPr>
          </w:pPr>
          <w:r w:rsidRPr="00C80D9B">
            <w:rPr>
              <w:rFonts w:eastAsia="Verdana" w:cs="Verdana"/>
              <w:color w:val="FF0000"/>
              <w:szCs w:val="18"/>
            </w:rPr>
            <w:t>(20</w:t>
          </w:r>
          <w:r w:rsidRPr="00C80D9B">
            <w:rPr>
              <w:rFonts w:eastAsia="Verdana" w:cs="Verdana"/>
              <w:color w:val="FF0000"/>
              <w:szCs w:val="18"/>
            </w:rPr>
            <w:noBreakHyphen/>
          </w:r>
          <w:r w:rsidR="00AA3D22">
            <w:rPr>
              <w:rFonts w:eastAsia="Verdana" w:cs="Verdana"/>
              <w:color w:val="FF0000"/>
              <w:szCs w:val="18"/>
            </w:rPr>
            <w:t>5169</w:t>
          </w:r>
          <w:bookmarkStart w:id="19" w:name="_GoBack"/>
          <w:bookmarkEnd w:id="19"/>
          <w:r w:rsidRPr="00C80D9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3F50C3F" w14:textId="4B02BECC" w:rsidR="00C80D9B" w:rsidRPr="00C80D9B" w:rsidRDefault="00C80D9B" w:rsidP="00C80D9B">
          <w:pPr>
            <w:jc w:val="right"/>
            <w:rPr>
              <w:rFonts w:eastAsia="Verdana" w:cs="Verdana"/>
              <w:szCs w:val="18"/>
            </w:rPr>
          </w:pPr>
          <w:r w:rsidRPr="00C80D9B">
            <w:rPr>
              <w:rFonts w:eastAsia="Verdana" w:cs="Verdana"/>
              <w:szCs w:val="18"/>
            </w:rPr>
            <w:t xml:space="preserve">Page: </w:t>
          </w:r>
          <w:r w:rsidRPr="00C80D9B">
            <w:rPr>
              <w:rFonts w:eastAsia="Verdana" w:cs="Verdana"/>
              <w:szCs w:val="18"/>
            </w:rPr>
            <w:fldChar w:fldCharType="begin"/>
          </w:r>
          <w:r w:rsidRPr="00C80D9B">
            <w:rPr>
              <w:rFonts w:eastAsia="Verdana" w:cs="Verdana"/>
              <w:szCs w:val="18"/>
            </w:rPr>
            <w:instrText xml:space="preserve"> PAGE  \* Arabic  \* MERGEFORMAT </w:instrText>
          </w:r>
          <w:r w:rsidRPr="00C80D9B">
            <w:rPr>
              <w:rFonts w:eastAsia="Verdana" w:cs="Verdana"/>
              <w:szCs w:val="18"/>
            </w:rPr>
            <w:fldChar w:fldCharType="separate"/>
          </w:r>
          <w:r w:rsidRPr="00C80D9B">
            <w:rPr>
              <w:rFonts w:eastAsia="Verdana" w:cs="Verdana"/>
              <w:szCs w:val="18"/>
            </w:rPr>
            <w:t>1</w:t>
          </w:r>
          <w:r w:rsidRPr="00C80D9B">
            <w:rPr>
              <w:rFonts w:eastAsia="Verdana" w:cs="Verdana"/>
              <w:szCs w:val="18"/>
            </w:rPr>
            <w:fldChar w:fldCharType="end"/>
          </w:r>
          <w:r w:rsidRPr="00C80D9B">
            <w:rPr>
              <w:rFonts w:eastAsia="Verdana" w:cs="Verdana"/>
              <w:szCs w:val="18"/>
            </w:rPr>
            <w:t>/</w:t>
          </w:r>
          <w:r w:rsidRPr="00C80D9B">
            <w:rPr>
              <w:rFonts w:eastAsia="Verdana" w:cs="Verdana"/>
              <w:szCs w:val="18"/>
            </w:rPr>
            <w:fldChar w:fldCharType="begin"/>
          </w:r>
          <w:r w:rsidRPr="00C80D9B">
            <w:rPr>
              <w:rFonts w:eastAsia="Verdana" w:cs="Verdana"/>
              <w:szCs w:val="18"/>
            </w:rPr>
            <w:instrText xml:space="preserve"> NUMPAGES  \# "0" \* Arabic  \* MERGEFORMAT </w:instrText>
          </w:r>
          <w:r w:rsidRPr="00C80D9B">
            <w:rPr>
              <w:rFonts w:eastAsia="Verdana" w:cs="Verdana"/>
              <w:szCs w:val="18"/>
            </w:rPr>
            <w:fldChar w:fldCharType="separate"/>
          </w:r>
          <w:r w:rsidRPr="00C80D9B">
            <w:rPr>
              <w:rFonts w:eastAsia="Verdana" w:cs="Verdana"/>
              <w:szCs w:val="18"/>
            </w:rPr>
            <w:t>2</w:t>
          </w:r>
          <w:r w:rsidRPr="00C80D9B">
            <w:rPr>
              <w:rFonts w:eastAsia="Verdana" w:cs="Verdana"/>
              <w:szCs w:val="18"/>
            </w:rPr>
            <w:fldChar w:fldCharType="end"/>
          </w:r>
        </w:p>
      </w:tc>
    </w:tr>
    <w:tr w:rsidR="00C80D9B" w:rsidRPr="00C80D9B" w14:paraId="641D968F" w14:textId="77777777" w:rsidTr="00C80D9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3F14AC5" w14:textId="3FF9EDCD" w:rsidR="00C80D9B" w:rsidRPr="00C80D9B" w:rsidRDefault="00C80D9B" w:rsidP="00C80D9B">
          <w:pPr>
            <w:jc w:val="left"/>
            <w:rPr>
              <w:rFonts w:eastAsia="Verdana" w:cs="Verdana"/>
              <w:szCs w:val="18"/>
            </w:rPr>
          </w:pPr>
          <w:r w:rsidRPr="00C80D9B">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4ACE36EA" w14:textId="218B7EEA" w:rsidR="00C80D9B" w:rsidRPr="00C80D9B" w:rsidRDefault="00C80D9B" w:rsidP="00C80D9B">
          <w:pPr>
            <w:jc w:val="right"/>
            <w:rPr>
              <w:rFonts w:eastAsia="Verdana" w:cs="Verdana"/>
              <w:bCs/>
              <w:szCs w:val="18"/>
            </w:rPr>
          </w:pPr>
          <w:r w:rsidRPr="00C80D9B">
            <w:rPr>
              <w:rFonts w:eastAsia="Verdana" w:cs="Verdana"/>
              <w:bCs/>
              <w:szCs w:val="18"/>
            </w:rPr>
            <w:t>Original: anglais</w:t>
          </w:r>
        </w:p>
      </w:tc>
    </w:tr>
    <w:bookmarkEnd w:id="17"/>
    <w:bookmarkEnd w:id="18"/>
  </w:tbl>
  <w:p w14:paraId="77155AD7" w14:textId="77777777" w:rsidR="00ED54E0" w:rsidRPr="00C80D9B" w:rsidRDefault="00ED54E0" w:rsidP="00C80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82AC855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4A665F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20E03A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863E0"/>
    <w:numStyleLink w:val="LegalHeadings"/>
  </w:abstractNum>
  <w:abstractNum w:abstractNumId="12" w15:restartNumberingAfterBreak="0">
    <w:nsid w:val="57551E12"/>
    <w:multiLevelType w:val="multilevel"/>
    <w:tmpl w:val="274863E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6DC2456">
      <w:start w:val="1"/>
      <w:numFmt w:val="bullet"/>
      <w:lvlText w:val=""/>
      <w:lvlJc w:val="left"/>
      <w:pPr>
        <w:ind w:left="720" w:hanging="360"/>
      </w:pPr>
      <w:rPr>
        <w:rFonts w:ascii="Symbol" w:hAnsi="Symbol"/>
      </w:rPr>
    </w:lvl>
    <w:lvl w:ilvl="1" w:tplc="819A74E0">
      <w:start w:val="1"/>
      <w:numFmt w:val="bullet"/>
      <w:lvlText w:val="o"/>
      <w:lvlJc w:val="left"/>
      <w:pPr>
        <w:tabs>
          <w:tab w:val="num" w:pos="1440"/>
        </w:tabs>
        <w:ind w:left="1440" w:hanging="360"/>
      </w:pPr>
      <w:rPr>
        <w:rFonts w:ascii="Courier New" w:hAnsi="Courier New"/>
      </w:rPr>
    </w:lvl>
    <w:lvl w:ilvl="2" w:tplc="2536D78C">
      <w:start w:val="1"/>
      <w:numFmt w:val="bullet"/>
      <w:lvlText w:val=""/>
      <w:lvlJc w:val="left"/>
      <w:pPr>
        <w:tabs>
          <w:tab w:val="num" w:pos="2160"/>
        </w:tabs>
        <w:ind w:left="2160" w:hanging="360"/>
      </w:pPr>
      <w:rPr>
        <w:rFonts w:ascii="Wingdings" w:hAnsi="Wingdings"/>
      </w:rPr>
    </w:lvl>
    <w:lvl w:ilvl="3" w:tplc="BB1CA5DA">
      <w:start w:val="1"/>
      <w:numFmt w:val="bullet"/>
      <w:lvlText w:val=""/>
      <w:lvlJc w:val="left"/>
      <w:pPr>
        <w:tabs>
          <w:tab w:val="num" w:pos="2880"/>
        </w:tabs>
        <w:ind w:left="2880" w:hanging="360"/>
      </w:pPr>
      <w:rPr>
        <w:rFonts w:ascii="Symbol" w:hAnsi="Symbol"/>
      </w:rPr>
    </w:lvl>
    <w:lvl w:ilvl="4" w:tplc="3AA2D832">
      <w:start w:val="1"/>
      <w:numFmt w:val="bullet"/>
      <w:lvlText w:val="o"/>
      <w:lvlJc w:val="left"/>
      <w:pPr>
        <w:tabs>
          <w:tab w:val="num" w:pos="3600"/>
        </w:tabs>
        <w:ind w:left="3600" w:hanging="360"/>
      </w:pPr>
      <w:rPr>
        <w:rFonts w:ascii="Courier New" w:hAnsi="Courier New"/>
      </w:rPr>
    </w:lvl>
    <w:lvl w:ilvl="5" w:tplc="AC967ADA">
      <w:start w:val="1"/>
      <w:numFmt w:val="bullet"/>
      <w:lvlText w:val=""/>
      <w:lvlJc w:val="left"/>
      <w:pPr>
        <w:tabs>
          <w:tab w:val="num" w:pos="4320"/>
        </w:tabs>
        <w:ind w:left="4320" w:hanging="360"/>
      </w:pPr>
      <w:rPr>
        <w:rFonts w:ascii="Wingdings" w:hAnsi="Wingdings"/>
      </w:rPr>
    </w:lvl>
    <w:lvl w:ilvl="6" w:tplc="5A083D40">
      <w:start w:val="1"/>
      <w:numFmt w:val="bullet"/>
      <w:lvlText w:val=""/>
      <w:lvlJc w:val="left"/>
      <w:pPr>
        <w:tabs>
          <w:tab w:val="num" w:pos="5040"/>
        </w:tabs>
        <w:ind w:left="5040" w:hanging="360"/>
      </w:pPr>
      <w:rPr>
        <w:rFonts w:ascii="Symbol" w:hAnsi="Symbol"/>
      </w:rPr>
    </w:lvl>
    <w:lvl w:ilvl="7" w:tplc="41BE7C68">
      <w:start w:val="1"/>
      <w:numFmt w:val="bullet"/>
      <w:lvlText w:val="o"/>
      <w:lvlJc w:val="left"/>
      <w:pPr>
        <w:tabs>
          <w:tab w:val="num" w:pos="5760"/>
        </w:tabs>
        <w:ind w:left="5760" w:hanging="360"/>
      </w:pPr>
      <w:rPr>
        <w:rFonts w:ascii="Courier New" w:hAnsi="Courier New"/>
      </w:rPr>
    </w:lvl>
    <w:lvl w:ilvl="8" w:tplc="28326E84">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8BCED50A">
      <w:start w:val="1"/>
      <w:numFmt w:val="bullet"/>
      <w:lvlText w:val=""/>
      <w:lvlJc w:val="left"/>
      <w:pPr>
        <w:ind w:left="720" w:hanging="360"/>
      </w:pPr>
      <w:rPr>
        <w:rFonts w:ascii="Symbol" w:hAnsi="Symbol"/>
      </w:rPr>
    </w:lvl>
    <w:lvl w:ilvl="1" w:tplc="5C1E7416">
      <w:start w:val="1"/>
      <w:numFmt w:val="bullet"/>
      <w:lvlText w:val="o"/>
      <w:lvlJc w:val="left"/>
      <w:pPr>
        <w:tabs>
          <w:tab w:val="num" w:pos="1440"/>
        </w:tabs>
        <w:ind w:left="1440" w:hanging="360"/>
      </w:pPr>
      <w:rPr>
        <w:rFonts w:ascii="Courier New" w:hAnsi="Courier New"/>
      </w:rPr>
    </w:lvl>
    <w:lvl w:ilvl="2" w:tplc="D09ECF40">
      <w:start w:val="1"/>
      <w:numFmt w:val="bullet"/>
      <w:lvlText w:val=""/>
      <w:lvlJc w:val="left"/>
      <w:pPr>
        <w:tabs>
          <w:tab w:val="num" w:pos="2160"/>
        </w:tabs>
        <w:ind w:left="2160" w:hanging="360"/>
      </w:pPr>
      <w:rPr>
        <w:rFonts w:ascii="Wingdings" w:hAnsi="Wingdings"/>
      </w:rPr>
    </w:lvl>
    <w:lvl w:ilvl="3" w:tplc="534E5312">
      <w:start w:val="1"/>
      <w:numFmt w:val="bullet"/>
      <w:lvlText w:val=""/>
      <w:lvlJc w:val="left"/>
      <w:pPr>
        <w:tabs>
          <w:tab w:val="num" w:pos="2880"/>
        </w:tabs>
        <w:ind w:left="2880" w:hanging="360"/>
      </w:pPr>
      <w:rPr>
        <w:rFonts w:ascii="Symbol" w:hAnsi="Symbol"/>
      </w:rPr>
    </w:lvl>
    <w:lvl w:ilvl="4" w:tplc="739C8952">
      <w:start w:val="1"/>
      <w:numFmt w:val="bullet"/>
      <w:lvlText w:val="o"/>
      <w:lvlJc w:val="left"/>
      <w:pPr>
        <w:tabs>
          <w:tab w:val="num" w:pos="3600"/>
        </w:tabs>
        <w:ind w:left="3600" w:hanging="360"/>
      </w:pPr>
      <w:rPr>
        <w:rFonts w:ascii="Courier New" w:hAnsi="Courier New"/>
      </w:rPr>
    </w:lvl>
    <w:lvl w:ilvl="5" w:tplc="B1FCA388">
      <w:start w:val="1"/>
      <w:numFmt w:val="bullet"/>
      <w:lvlText w:val=""/>
      <w:lvlJc w:val="left"/>
      <w:pPr>
        <w:tabs>
          <w:tab w:val="num" w:pos="4320"/>
        </w:tabs>
        <w:ind w:left="4320" w:hanging="360"/>
      </w:pPr>
      <w:rPr>
        <w:rFonts w:ascii="Wingdings" w:hAnsi="Wingdings"/>
      </w:rPr>
    </w:lvl>
    <w:lvl w:ilvl="6" w:tplc="22E06330">
      <w:start w:val="1"/>
      <w:numFmt w:val="bullet"/>
      <w:lvlText w:val=""/>
      <w:lvlJc w:val="left"/>
      <w:pPr>
        <w:tabs>
          <w:tab w:val="num" w:pos="5040"/>
        </w:tabs>
        <w:ind w:left="5040" w:hanging="360"/>
      </w:pPr>
      <w:rPr>
        <w:rFonts w:ascii="Symbol" w:hAnsi="Symbol"/>
      </w:rPr>
    </w:lvl>
    <w:lvl w:ilvl="7" w:tplc="BD5E5F58">
      <w:start w:val="1"/>
      <w:numFmt w:val="bullet"/>
      <w:lvlText w:val="o"/>
      <w:lvlJc w:val="left"/>
      <w:pPr>
        <w:tabs>
          <w:tab w:val="num" w:pos="5760"/>
        </w:tabs>
        <w:ind w:left="5760" w:hanging="360"/>
      </w:pPr>
      <w:rPr>
        <w:rFonts w:ascii="Courier New" w:hAnsi="Courier New"/>
      </w:rPr>
    </w:lvl>
    <w:lvl w:ilvl="8" w:tplc="337C98E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1F336E"/>
    <w:rsid w:val="00204CC3"/>
    <w:rsid w:val="00233408"/>
    <w:rsid w:val="00267723"/>
    <w:rsid w:val="00270637"/>
    <w:rsid w:val="0027067B"/>
    <w:rsid w:val="00275E7E"/>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943E9"/>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17E7E"/>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3D22"/>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04E12"/>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80D9B"/>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1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80D9B"/>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C80D9B"/>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80D9B"/>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80D9B"/>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80D9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80D9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80D9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80D9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80D9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80D9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80D9B"/>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C80D9B"/>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C80D9B"/>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C80D9B"/>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C80D9B"/>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C80D9B"/>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C80D9B"/>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C80D9B"/>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C80D9B"/>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C80D9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80D9B"/>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C80D9B"/>
    <w:pPr>
      <w:numPr>
        <w:ilvl w:val="6"/>
        <w:numId w:val="13"/>
      </w:numPr>
      <w:spacing w:after="240"/>
    </w:pPr>
  </w:style>
  <w:style w:type="character" w:customStyle="1" w:styleId="BodyTextChar">
    <w:name w:val="Body Text Char"/>
    <w:basedOn w:val="DefaultParagraphFont"/>
    <w:link w:val="BodyText"/>
    <w:uiPriority w:val="1"/>
    <w:rsid w:val="00C80D9B"/>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C80D9B"/>
    <w:pPr>
      <w:numPr>
        <w:ilvl w:val="7"/>
        <w:numId w:val="13"/>
      </w:numPr>
      <w:spacing w:after="240"/>
    </w:pPr>
  </w:style>
  <w:style w:type="character" w:customStyle="1" w:styleId="BodyText2Char">
    <w:name w:val="Body Text 2 Char"/>
    <w:basedOn w:val="DefaultParagraphFont"/>
    <w:link w:val="BodyText2"/>
    <w:uiPriority w:val="1"/>
    <w:rsid w:val="00C80D9B"/>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C80D9B"/>
    <w:pPr>
      <w:numPr>
        <w:ilvl w:val="8"/>
        <w:numId w:val="13"/>
      </w:numPr>
      <w:spacing w:after="240"/>
    </w:pPr>
    <w:rPr>
      <w:szCs w:val="16"/>
    </w:rPr>
  </w:style>
  <w:style w:type="character" w:customStyle="1" w:styleId="BodyText3Char">
    <w:name w:val="Body Text 3 Char"/>
    <w:basedOn w:val="DefaultParagraphFont"/>
    <w:link w:val="BodyText3"/>
    <w:uiPriority w:val="1"/>
    <w:rsid w:val="00C80D9B"/>
    <w:rPr>
      <w:rFonts w:ascii="Verdana" w:eastAsiaTheme="minorHAnsi" w:hAnsi="Verdana" w:cstheme="minorBidi"/>
      <w:sz w:val="18"/>
      <w:szCs w:val="16"/>
      <w:lang w:val="fr-FR" w:eastAsia="en-US"/>
    </w:rPr>
  </w:style>
  <w:style w:type="numbering" w:customStyle="1" w:styleId="LegalHeadings">
    <w:name w:val="LegalHeadings"/>
    <w:uiPriority w:val="99"/>
    <w:rsid w:val="00C80D9B"/>
    <w:pPr>
      <w:numPr>
        <w:numId w:val="6"/>
      </w:numPr>
    </w:pPr>
  </w:style>
  <w:style w:type="paragraph" w:styleId="ListBullet">
    <w:name w:val="List Bullet"/>
    <w:basedOn w:val="Normal"/>
    <w:uiPriority w:val="1"/>
    <w:rsid w:val="00C80D9B"/>
    <w:pPr>
      <w:numPr>
        <w:numId w:val="15"/>
      </w:numPr>
      <w:tabs>
        <w:tab w:val="left" w:pos="567"/>
      </w:tabs>
      <w:spacing w:after="240"/>
      <w:contextualSpacing/>
    </w:pPr>
  </w:style>
  <w:style w:type="paragraph" w:styleId="ListBullet2">
    <w:name w:val="List Bullet 2"/>
    <w:basedOn w:val="Normal"/>
    <w:uiPriority w:val="1"/>
    <w:rsid w:val="00C80D9B"/>
    <w:pPr>
      <w:numPr>
        <w:ilvl w:val="1"/>
        <w:numId w:val="15"/>
      </w:numPr>
      <w:tabs>
        <w:tab w:val="left" w:pos="907"/>
      </w:tabs>
      <w:spacing w:after="240"/>
      <w:contextualSpacing/>
    </w:pPr>
  </w:style>
  <w:style w:type="paragraph" w:styleId="ListBullet3">
    <w:name w:val="List Bullet 3"/>
    <w:basedOn w:val="Normal"/>
    <w:uiPriority w:val="1"/>
    <w:rsid w:val="00C80D9B"/>
    <w:pPr>
      <w:numPr>
        <w:ilvl w:val="2"/>
        <w:numId w:val="15"/>
      </w:numPr>
      <w:tabs>
        <w:tab w:val="left" w:pos="1247"/>
      </w:tabs>
      <w:spacing w:after="240"/>
      <w:contextualSpacing/>
    </w:pPr>
  </w:style>
  <w:style w:type="paragraph" w:styleId="ListBullet4">
    <w:name w:val="List Bullet 4"/>
    <w:basedOn w:val="Normal"/>
    <w:uiPriority w:val="1"/>
    <w:rsid w:val="00C80D9B"/>
    <w:pPr>
      <w:numPr>
        <w:ilvl w:val="3"/>
        <w:numId w:val="15"/>
      </w:numPr>
      <w:tabs>
        <w:tab w:val="clear" w:pos="1587"/>
        <w:tab w:val="left" w:pos="1588"/>
      </w:tabs>
      <w:spacing w:after="240"/>
      <w:contextualSpacing/>
    </w:pPr>
  </w:style>
  <w:style w:type="paragraph" w:styleId="ListBullet5">
    <w:name w:val="List Bullet 5"/>
    <w:basedOn w:val="Normal"/>
    <w:uiPriority w:val="1"/>
    <w:rsid w:val="00C80D9B"/>
    <w:pPr>
      <w:numPr>
        <w:ilvl w:val="4"/>
        <w:numId w:val="15"/>
      </w:numPr>
      <w:tabs>
        <w:tab w:val="left" w:pos="1928"/>
      </w:tabs>
      <w:spacing w:after="240"/>
      <w:contextualSpacing/>
    </w:pPr>
  </w:style>
  <w:style w:type="numbering" w:customStyle="1" w:styleId="ListBullets">
    <w:name w:val="ListBullets"/>
    <w:uiPriority w:val="99"/>
    <w:rsid w:val="00C80D9B"/>
    <w:pPr>
      <w:numPr>
        <w:numId w:val="8"/>
      </w:numPr>
    </w:pPr>
  </w:style>
  <w:style w:type="paragraph" w:customStyle="1" w:styleId="Answer">
    <w:name w:val="Answer"/>
    <w:basedOn w:val="Normal"/>
    <w:link w:val="AnswerChar"/>
    <w:uiPriority w:val="6"/>
    <w:qFormat/>
    <w:rsid w:val="00C80D9B"/>
    <w:pPr>
      <w:spacing w:after="240"/>
      <w:ind w:left="1077"/>
    </w:pPr>
    <w:rPr>
      <w:rFonts w:eastAsia="Calibri" w:cs="Times New Roman"/>
    </w:rPr>
  </w:style>
  <w:style w:type="character" w:customStyle="1" w:styleId="AnswerChar">
    <w:name w:val="Answer Char"/>
    <w:link w:val="Answer"/>
    <w:uiPriority w:val="6"/>
    <w:rsid w:val="00C80D9B"/>
    <w:rPr>
      <w:rFonts w:ascii="Verdana" w:hAnsi="Verdana"/>
      <w:sz w:val="18"/>
      <w:szCs w:val="22"/>
      <w:lang w:eastAsia="en-US"/>
    </w:rPr>
  </w:style>
  <w:style w:type="paragraph" w:styleId="Caption">
    <w:name w:val="caption"/>
    <w:basedOn w:val="Normal"/>
    <w:next w:val="Normal"/>
    <w:uiPriority w:val="6"/>
    <w:qFormat/>
    <w:rsid w:val="00C80D9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80D9B"/>
    <w:rPr>
      <w:vertAlign w:val="superscript"/>
      <w:lang w:val="fr-FR"/>
    </w:rPr>
  </w:style>
  <w:style w:type="paragraph" w:styleId="FootnoteText">
    <w:name w:val="footnote text"/>
    <w:basedOn w:val="Normal"/>
    <w:link w:val="FootnoteTextChar"/>
    <w:uiPriority w:val="5"/>
    <w:rsid w:val="00C80D9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80D9B"/>
    <w:rPr>
      <w:rFonts w:ascii="Verdana" w:hAnsi="Verdana"/>
      <w:sz w:val="16"/>
      <w:szCs w:val="18"/>
    </w:rPr>
  </w:style>
  <w:style w:type="paragraph" w:styleId="EndnoteText">
    <w:name w:val="endnote text"/>
    <w:basedOn w:val="FootnoteText"/>
    <w:link w:val="EndnoteTextChar"/>
    <w:uiPriority w:val="49"/>
    <w:rsid w:val="00C80D9B"/>
    <w:rPr>
      <w:szCs w:val="20"/>
    </w:rPr>
  </w:style>
  <w:style w:type="character" w:customStyle="1" w:styleId="EndnoteTextChar">
    <w:name w:val="Endnote Text Char"/>
    <w:link w:val="EndnoteText"/>
    <w:uiPriority w:val="49"/>
    <w:rsid w:val="00C80D9B"/>
    <w:rPr>
      <w:rFonts w:ascii="Verdana" w:hAnsi="Verdana"/>
      <w:sz w:val="16"/>
    </w:rPr>
  </w:style>
  <w:style w:type="paragraph" w:customStyle="1" w:styleId="FollowUp">
    <w:name w:val="FollowUp"/>
    <w:basedOn w:val="Normal"/>
    <w:link w:val="FollowUpChar"/>
    <w:uiPriority w:val="6"/>
    <w:qFormat/>
    <w:rsid w:val="00C80D9B"/>
    <w:pPr>
      <w:spacing w:after="240"/>
      <w:ind w:left="720"/>
    </w:pPr>
    <w:rPr>
      <w:rFonts w:eastAsia="Calibri" w:cs="Times New Roman"/>
      <w:i/>
    </w:rPr>
  </w:style>
  <w:style w:type="character" w:customStyle="1" w:styleId="FollowUpChar">
    <w:name w:val="FollowUp Char"/>
    <w:link w:val="FollowUp"/>
    <w:uiPriority w:val="6"/>
    <w:rsid w:val="00C80D9B"/>
    <w:rPr>
      <w:rFonts w:ascii="Verdana" w:hAnsi="Verdana"/>
      <w:i/>
      <w:sz w:val="18"/>
      <w:szCs w:val="22"/>
      <w:lang w:eastAsia="en-US"/>
    </w:rPr>
  </w:style>
  <w:style w:type="paragraph" w:styleId="Footer">
    <w:name w:val="footer"/>
    <w:basedOn w:val="Normal"/>
    <w:link w:val="FooterChar"/>
    <w:uiPriority w:val="3"/>
    <w:rsid w:val="00C80D9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80D9B"/>
    <w:rPr>
      <w:rFonts w:ascii="Verdana" w:hAnsi="Verdana"/>
      <w:sz w:val="18"/>
      <w:szCs w:val="18"/>
    </w:rPr>
  </w:style>
  <w:style w:type="paragraph" w:customStyle="1" w:styleId="FootnoteQuotation">
    <w:name w:val="Footnote Quotation"/>
    <w:basedOn w:val="FootnoteText"/>
    <w:uiPriority w:val="5"/>
    <w:rsid w:val="00C80D9B"/>
    <w:pPr>
      <w:ind w:left="567" w:right="567" w:firstLine="0"/>
    </w:pPr>
  </w:style>
  <w:style w:type="character" w:styleId="FootnoteReference">
    <w:name w:val="footnote reference"/>
    <w:uiPriority w:val="5"/>
    <w:rsid w:val="00C80D9B"/>
    <w:rPr>
      <w:vertAlign w:val="superscript"/>
      <w:lang w:val="fr-FR"/>
    </w:rPr>
  </w:style>
  <w:style w:type="paragraph" w:styleId="Header">
    <w:name w:val="header"/>
    <w:basedOn w:val="Normal"/>
    <w:link w:val="HeaderChar"/>
    <w:uiPriority w:val="3"/>
    <w:rsid w:val="00C80D9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80D9B"/>
    <w:rPr>
      <w:rFonts w:ascii="Verdana" w:hAnsi="Verdana"/>
      <w:sz w:val="18"/>
      <w:szCs w:val="18"/>
    </w:rPr>
  </w:style>
  <w:style w:type="paragraph" w:customStyle="1" w:styleId="Quotation">
    <w:name w:val="Quotation"/>
    <w:basedOn w:val="Normal"/>
    <w:uiPriority w:val="5"/>
    <w:qFormat/>
    <w:rsid w:val="00C80D9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80D9B"/>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C80D9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80D9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80D9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80D9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80D9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80D9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80D9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80D9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80D9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80D9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80D9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80D9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80D9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80D9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80D9B"/>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C80D9B"/>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C80D9B"/>
    <w:rPr>
      <w:rFonts w:ascii="Tahoma" w:hAnsi="Tahoma" w:cs="Tahoma"/>
      <w:sz w:val="16"/>
      <w:szCs w:val="16"/>
    </w:rPr>
  </w:style>
  <w:style w:type="character" w:customStyle="1" w:styleId="BalloonTextChar">
    <w:name w:val="Balloon Text Char"/>
    <w:basedOn w:val="DefaultParagraphFont"/>
    <w:link w:val="BalloonText"/>
    <w:uiPriority w:val="99"/>
    <w:semiHidden/>
    <w:rsid w:val="00C80D9B"/>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C80D9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80D9B"/>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C80D9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80D9B"/>
    <w:pPr>
      <w:spacing w:after="240"/>
      <w:outlineLvl w:val="1"/>
    </w:pPr>
    <w:rPr>
      <w:b/>
      <w:color w:val="006283"/>
    </w:rPr>
  </w:style>
  <w:style w:type="paragraph" w:customStyle="1" w:styleId="SummaryText">
    <w:name w:val="SummaryText"/>
    <w:basedOn w:val="Normal"/>
    <w:uiPriority w:val="4"/>
    <w:qFormat/>
    <w:rsid w:val="00C80D9B"/>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C80D9B"/>
    <w:pPr>
      <w:ind w:left="720"/>
      <w:contextualSpacing/>
    </w:pPr>
  </w:style>
  <w:style w:type="table" w:customStyle="1" w:styleId="WTOBox1">
    <w:name w:val="WTOBox1"/>
    <w:basedOn w:val="TableNormal"/>
    <w:uiPriority w:val="99"/>
    <w:rsid w:val="00C80D9B"/>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80D9B"/>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80D9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C80D9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80D9B"/>
    <w:pPr>
      <w:tabs>
        <w:tab w:val="left" w:pos="851"/>
      </w:tabs>
      <w:ind w:left="851" w:hanging="851"/>
      <w:jc w:val="left"/>
    </w:pPr>
    <w:rPr>
      <w:sz w:val="16"/>
    </w:rPr>
  </w:style>
  <w:style w:type="character" w:styleId="Hyperlink">
    <w:name w:val="Hyperlink"/>
    <w:basedOn w:val="DefaultParagraphFont"/>
    <w:uiPriority w:val="9"/>
    <w:unhideWhenUsed/>
    <w:rsid w:val="00C80D9B"/>
    <w:rPr>
      <w:color w:val="0000FF" w:themeColor="hyperlink"/>
      <w:u w:val="single"/>
      <w:lang w:val="fr-FR"/>
    </w:rPr>
  </w:style>
  <w:style w:type="paragraph" w:styleId="Bibliography">
    <w:name w:val="Bibliography"/>
    <w:basedOn w:val="Normal"/>
    <w:next w:val="Normal"/>
    <w:uiPriority w:val="49"/>
    <w:semiHidden/>
    <w:unhideWhenUsed/>
    <w:rsid w:val="00C80D9B"/>
  </w:style>
  <w:style w:type="paragraph" w:styleId="BlockText">
    <w:name w:val="Block Text"/>
    <w:basedOn w:val="Normal"/>
    <w:uiPriority w:val="99"/>
    <w:semiHidden/>
    <w:unhideWhenUsed/>
    <w:rsid w:val="00C80D9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80D9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80D9B"/>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C80D9B"/>
    <w:pPr>
      <w:spacing w:after="120"/>
      <w:ind w:left="283"/>
    </w:pPr>
  </w:style>
  <w:style w:type="character" w:customStyle="1" w:styleId="BodyTextIndentChar">
    <w:name w:val="Body Text Indent Char"/>
    <w:basedOn w:val="DefaultParagraphFont"/>
    <w:link w:val="BodyTextIndent"/>
    <w:uiPriority w:val="99"/>
    <w:semiHidden/>
    <w:rsid w:val="00C80D9B"/>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C80D9B"/>
    <w:pPr>
      <w:spacing w:after="0"/>
      <w:ind w:left="360" w:firstLine="360"/>
    </w:pPr>
  </w:style>
  <w:style w:type="character" w:customStyle="1" w:styleId="BodyTextFirstIndent2Char">
    <w:name w:val="Body Text First Indent 2 Char"/>
    <w:basedOn w:val="BodyTextIndentChar"/>
    <w:link w:val="BodyTextFirstIndent2"/>
    <w:uiPriority w:val="99"/>
    <w:semiHidden/>
    <w:rsid w:val="00C80D9B"/>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C80D9B"/>
    <w:pPr>
      <w:spacing w:after="120" w:line="480" w:lineRule="auto"/>
      <w:ind w:left="283"/>
    </w:pPr>
  </w:style>
  <w:style w:type="character" w:customStyle="1" w:styleId="BodyTextIndent2Char">
    <w:name w:val="Body Text Indent 2 Char"/>
    <w:basedOn w:val="DefaultParagraphFont"/>
    <w:link w:val="BodyTextIndent2"/>
    <w:uiPriority w:val="99"/>
    <w:semiHidden/>
    <w:rsid w:val="00C80D9B"/>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C80D9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0D9B"/>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C80D9B"/>
    <w:rPr>
      <w:b/>
      <w:bCs/>
      <w:smallCaps/>
      <w:spacing w:val="5"/>
      <w:lang w:val="fr-FR"/>
    </w:rPr>
  </w:style>
  <w:style w:type="paragraph" w:styleId="Closing">
    <w:name w:val="Closing"/>
    <w:basedOn w:val="Normal"/>
    <w:link w:val="ClosingChar"/>
    <w:uiPriority w:val="99"/>
    <w:semiHidden/>
    <w:unhideWhenUsed/>
    <w:rsid w:val="00C80D9B"/>
    <w:pPr>
      <w:ind w:left="4252"/>
    </w:pPr>
  </w:style>
  <w:style w:type="character" w:customStyle="1" w:styleId="ClosingChar">
    <w:name w:val="Closing Char"/>
    <w:basedOn w:val="DefaultParagraphFont"/>
    <w:link w:val="Closing"/>
    <w:uiPriority w:val="99"/>
    <w:semiHidden/>
    <w:rsid w:val="00C80D9B"/>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C80D9B"/>
    <w:rPr>
      <w:sz w:val="16"/>
      <w:szCs w:val="16"/>
      <w:lang w:val="fr-FR"/>
    </w:rPr>
  </w:style>
  <w:style w:type="paragraph" w:styleId="CommentText">
    <w:name w:val="annotation text"/>
    <w:basedOn w:val="Normal"/>
    <w:link w:val="CommentTextChar"/>
    <w:uiPriority w:val="99"/>
    <w:unhideWhenUsed/>
    <w:rsid w:val="00C80D9B"/>
    <w:rPr>
      <w:sz w:val="20"/>
      <w:szCs w:val="20"/>
    </w:rPr>
  </w:style>
  <w:style w:type="character" w:customStyle="1" w:styleId="CommentTextChar">
    <w:name w:val="Comment Text Char"/>
    <w:basedOn w:val="DefaultParagraphFont"/>
    <w:link w:val="CommentText"/>
    <w:uiPriority w:val="99"/>
    <w:rsid w:val="00C80D9B"/>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C80D9B"/>
    <w:rPr>
      <w:b/>
      <w:bCs/>
    </w:rPr>
  </w:style>
  <w:style w:type="character" w:customStyle="1" w:styleId="CommentSubjectChar">
    <w:name w:val="Comment Subject Char"/>
    <w:basedOn w:val="CommentTextChar"/>
    <w:link w:val="CommentSubject"/>
    <w:uiPriority w:val="99"/>
    <w:rsid w:val="00C80D9B"/>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C80D9B"/>
  </w:style>
  <w:style w:type="character" w:customStyle="1" w:styleId="DateChar">
    <w:name w:val="Date Char"/>
    <w:basedOn w:val="DefaultParagraphFont"/>
    <w:link w:val="Date"/>
    <w:uiPriority w:val="99"/>
    <w:semiHidden/>
    <w:rsid w:val="00C80D9B"/>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C80D9B"/>
    <w:rPr>
      <w:rFonts w:ascii="Tahoma" w:hAnsi="Tahoma" w:cs="Tahoma"/>
      <w:sz w:val="16"/>
      <w:szCs w:val="16"/>
    </w:rPr>
  </w:style>
  <w:style w:type="character" w:customStyle="1" w:styleId="DocumentMapChar">
    <w:name w:val="Document Map Char"/>
    <w:basedOn w:val="DefaultParagraphFont"/>
    <w:link w:val="DocumentMap"/>
    <w:uiPriority w:val="99"/>
    <w:semiHidden/>
    <w:rsid w:val="00C80D9B"/>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C80D9B"/>
  </w:style>
  <w:style w:type="character" w:customStyle="1" w:styleId="E-mailSignatureChar">
    <w:name w:val="E-mail Signature Char"/>
    <w:basedOn w:val="DefaultParagraphFont"/>
    <w:link w:val="E-mailSignature"/>
    <w:uiPriority w:val="99"/>
    <w:semiHidden/>
    <w:rsid w:val="00C80D9B"/>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C80D9B"/>
    <w:rPr>
      <w:i/>
      <w:iCs/>
      <w:lang w:val="fr-FR"/>
    </w:rPr>
  </w:style>
  <w:style w:type="paragraph" w:styleId="EnvelopeAddress">
    <w:name w:val="envelope address"/>
    <w:basedOn w:val="Normal"/>
    <w:uiPriority w:val="99"/>
    <w:semiHidden/>
    <w:unhideWhenUsed/>
    <w:rsid w:val="00C80D9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0D9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80D9B"/>
    <w:rPr>
      <w:color w:val="800080" w:themeColor="followedHyperlink"/>
      <w:u w:val="single"/>
      <w:lang w:val="fr-FR"/>
    </w:rPr>
  </w:style>
  <w:style w:type="character" w:styleId="HTMLAcronym">
    <w:name w:val="HTML Acronym"/>
    <w:basedOn w:val="DefaultParagraphFont"/>
    <w:uiPriority w:val="99"/>
    <w:semiHidden/>
    <w:unhideWhenUsed/>
    <w:rsid w:val="00C80D9B"/>
    <w:rPr>
      <w:lang w:val="fr-FR"/>
    </w:rPr>
  </w:style>
  <w:style w:type="paragraph" w:styleId="HTMLAddress">
    <w:name w:val="HTML Address"/>
    <w:basedOn w:val="Normal"/>
    <w:link w:val="HTMLAddressChar"/>
    <w:uiPriority w:val="99"/>
    <w:semiHidden/>
    <w:unhideWhenUsed/>
    <w:rsid w:val="00C80D9B"/>
    <w:rPr>
      <w:i/>
      <w:iCs/>
    </w:rPr>
  </w:style>
  <w:style w:type="character" w:customStyle="1" w:styleId="HTMLAddressChar">
    <w:name w:val="HTML Address Char"/>
    <w:basedOn w:val="DefaultParagraphFont"/>
    <w:link w:val="HTMLAddress"/>
    <w:uiPriority w:val="99"/>
    <w:semiHidden/>
    <w:rsid w:val="00C80D9B"/>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C80D9B"/>
    <w:rPr>
      <w:i/>
      <w:iCs/>
      <w:lang w:val="fr-FR"/>
    </w:rPr>
  </w:style>
  <w:style w:type="character" w:styleId="HTMLCode">
    <w:name w:val="HTML Code"/>
    <w:basedOn w:val="DefaultParagraphFont"/>
    <w:uiPriority w:val="99"/>
    <w:semiHidden/>
    <w:unhideWhenUsed/>
    <w:rsid w:val="00C80D9B"/>
    <w:rPr>
      <w:rFonts w:ascii="Consolas" w:hAnsi="Consolas" w:cs="Consolas"/>
      <w:sz w:val="20"/>
      <w:szCs w:val="20"/>
      <w:lang w:val="fr-FR"/>
    </w:rPr>
  </w:style>
  <w:style w:type="character" w:styleId="HTMLDefinition">
    <w:name w:val="HTML Definition"/>
    <w:basedOn w:val="DefaultParagraphFont"/>
    <w:uiPriority w:val="99"/>
    <w:semiHidden/>
    <w:unhideWhenUsed/>
    <w:rsid w:val="00C80D9B"/>
    <w:rPr>
      <w:i/>
      <w:iCs/>
      <w:lang w:val="fr-FR"/>
    </w:rPr>
  </w:style>
  <w:style w:type="character" w:styleId="HTMLKeyboard">
    <w:name w:val="HTML Keyboard"/>
    <w:basedOn w:val="DefaultParagraphFont"/>
    <w:uiPriority w:val="99"/>
    <w:semiHidden/>
    <w:unhideWhenUsed/>
    <w:rsid w:val="00C80D9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C80D9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80D9B"/>
    <w:rPr>
      <w:rFonts w:ascii="Consolas" w:eastAsiaTheme="minorHAnsi" w:hAnsi="Consolas" w:cs="Consolas"/>
      <w:lang w:val="fr-FR" w:eastAsia="en-US"/>
    </w:rPr>
  </w:style>
  <w:style w:type="character" w:styleId="HTMLSample">
    <w:name w:val="HTML Sample"/>
    <w:basedOn w:val="DefaultParagraphFont"/>
    <w:uiPriority w:val="99"/>
    <w:semiHidden/>
    <w:unhideWhenUsed/>
    <w:rsid w:val="00C80D9B"/>
    <w:rPr>
      <w:rFonts w:ascii="Consolas" w:hAnsi="Consolas" w:cs="Consolas"/>
      <w:sz w:val="24"/>
      <w:szCs w:val="24"/>
      <w:lang w:val="fr-FR"/>
    </w:rPr>
  </w:style>
  <w:style w:type="character" w:styleId="HTMLTypewriter">
    <w:name w:val="HTML Typewriter"/>
    <w:basedOn w:val="DefaultParagraphFont"/>
    <w:uiPriority w:val="99"/>
    <w:semiHidden/>
    <w:unhideWhenUsed/>
    <w:rsid w:val="00C80D9B"/>
    <w:rPr>
      <w:rFonts w:ascii="Consolas" w:hAnsi="Consolas" w:cs="Consolas"/>
      <w:sz w:val="20"/>
      <w:szCs w:val="20"/>
      <w:lang w:val="fr-FR"/>
    </w:rPr>
  </w:style>
  <w:style w:type="character" w:styleId="HTMLVariable">
    <w:name w:val="HTML Variable"/>
    <w:basedOn w:val="DefaultParagraphFont"/>
    <w:uiPriority w:val="99"/>
    <w:semiHidden/>
    <w:unhideWhenUsed/>
    <w:rsid w:val="00C80D9B"/>
    <w:rPr>
      <w:i/>
      <w:iCs/>
      <w:lang w:val="fr-FR"/>
    </w:rPr>
  </w:style>
  <w:style w:type="paragraph" w:styleId="Index1">
    <w:name w:val="index 1"/>
    <w:basedOn w:val="Normal"/>
    <w:next w:val="Normal"/>
    <w:uiPriority w:val="99"/>
    <w:semiHidden/>
    <w:unhideWhenUsed/>
    <w:rsid w:val="00C80D9B"/>
    <w:pPr>
      <w:ind w:left="180" w:hanging="180"/>
    </w:pPr>
  </w:style>
  <w:style w:type="paragraph" w:styleId="Index2">
    <w:name w:val="index 2"/>
    <w:basedOn w:val="Normal"/>
    <w:next w:val="Normal"/>
    <w:uiPriority w:val="99"/>
    <w:semiHidden/>
    <w:unhideWhenUsed/>
    <w:rsid w:val="00C80D9B"/>
    <w:pPr>
      <w:ind w:left="360" w:hanging="180"/>
    </w:pPr>
  </w:style>
  <w:style w:type="paragraph" w:styleId="Index3">
    <w:name w:val="index 3"/>
    <w:basedOn w:val="Normal"/>
    <w:next w:val="Normal"/>
    <w:uiPriority w:val="99"/>
    <w:semiHidden/>
    <w:unhideWhenUsed/>
    <w:rsid w:val="00C80D9B"/>
    <w:pPr>
      <w:ind w:left="540" w:hanging="180"/>
    </w:pPr>
  </w:style>
  <w:style w:type="paragraph" w:styleId="Index4">
    <w:name w:val="index 4"/>
    <w:basedOn w:val="Normal"/>
    <w:next w:val="Normal"/>
    <w:uiPriority w:val="99"/>
    <w:semiHidden/>
    <w:unhideWhenUsed/>
    <w:rsid w:val="00C80D9B"/>
    <w:pPr>
      <w:ind w:left="720" w:hanging="180"/>
    </w:pPr>
  </w:style>
  <w:style w:type="paragraph" w:styleId="Index5">
    <w:name w:val="index 5"/>
    <w:basedOn w:val="Normal"/>
    <w:next w:val="Normal"/>
    <w:uiPriority w:val="99"/>
    <w:semiHidden/>
    <w:unhideWhenUsed/>
    <w:rsid w:val="00C80D9B"/>
    <w:pPr>
      <w:ind w:left="900" w:hanging="180"/>
    </w:pPr>
  </w:style>
  <w:style w:type="paragraph" w:styleId="Index6">
    <w:name w:val="index 6"/>
    <w:basedOn w:val="Normal"/>
    <w:next w:val="Normal"/>
    <w:uiPriority w:val="99"/>
    <w:semiHidden/>
    <w:unhideWhenUsed/>
    <w:rsid w:val="00C80D9B"/>
    <w:pPr>
      <w:ind w:left="1080" w:hanging="180"/>
    </w:pPr>
  </w:style>
  <w:style w:type="paragraph" w:styleId="Index7">
    <w:name w:val="index 7"/>
    <w:basedOn w:val="Normal"/>
    <w:next w:val="Normal"/>
    <w:uiPriority w:val="99"/>
    <w:semiHidden/>
    <w:unhideWhenUsed/>
    <w:rsid w:val="00C80D9B"/>
    <w:pPr>
      <w:ind w:left="1260" w:hanging="180"/>
    </w:pPr>
  </w:style>
  <w:style w:type="paragraph" w:styleId="Index8">
    <w:name w:val="index 8"/>
    <w:basedOn w:val="Normal"/>
    <w:next w:val="Normal"/>
    <w:uiPriority w:val="99"/>
    <w:semiHidden/>
    <w:unhideWhenUsed/>
    <w:rsid w:val="00C80D9B"/>
    <w:pPr>
      <w:ind w:left="1440" w:hanging="180"/>
    </w:pPr>
  </w:style>
  <w:style w:type="paragraph" w:styleId="Index9">
    <w:name w:val="index 9"/>
    <w:basedOn w:val="Normal"/>
    <w:next w:val="Normal"/>
    <w:uiPriority w:val="99"/>
    <w:semiHidden/>
    <w:unhideWhenUsed/>
    <w:rsid w:val="00C80D9B"/>
    <w:pPr>
      <w:ind w:left="1620" w:hanging="180"/>
    </w:pPr>
  </w:style>
  <w:style w:type="paragraph" w:styleId="IndexHeading">
    <w:name w:val="index heading"/>
    <w:basedOn w:val="Normal"/>
    <w:next w:val="Index1"/>
    <w:uiPriority w:val="99"/>
    <w:semiHidden/>
    <w:unhideWhenUsed/>
    <w:rsid w:val="00C80D9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80D9B"/>
    <w:rPr>
      <w:b/>
      <w:bCs/>
      <w:i/>
      <w:iCs/>
      <w:color w:val="4F81BD" w:themeColor="accent1"/>
      <w:lang w:val="fr-FR"/>
    </w:rPr>
  </w:style>
  <w:style w:type="paragraph" w:styleId="IntenseQuote">
    <w:name w:val="Intense Quote"/>
    <w:basedOn w:val="Normal"/>
    <w:next w:val="Normal"/>
    <w:link w:val="IntenseQuoteChar"/>
    <w:uiPriority w:val="59"/>
    <w:semiHidden/>
    <w:qFormat/>
    <w:rsid w:val="00C80D9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80D9B"/>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C80D9B"/>
    <w:rPr>
      <w:b/>
      <w:bCs/>
      <w:smallCaps/>
      <w:color w:val="C0504D" w:themeColor="accent2"/>
      <w:spacing w:val="5"/>
      <w:u w:val="single"/>
      <w:lang w:val="fr-FR"/>
    </w:rPr>
  </w:style>
  <w:style w:type="character" w:styleId="LineNumber">
    <w:name w:val="line number"/>
    <w:basedOn w:val="DefaultParagraphFont"/>
    <w:uiPriority w:val="99"/>
    <w:semiHidden/>
    <w:unhideWhenUsed/>
    <w:rsid w:val="00C80D9B"/>
    <w:rPr>
      <w:lang w:val="fr-FR"/>
    </w:rPr>
  </w:style>
  <w:style w:type="paragraph" w:styleId="List">
    <w:name w:val="List"/>
    <w:basedOn w:val="Normal"/>
    <w:uiPriority w:val="99"/>
    <w:semiHidden/>
    <w:unhideWhenUsed/>
    <w:rsid w:val="00C80D9B"/>
    <w:pPr>
      <w:ind w:left="283" w:hanging="283"/>
      <w:contextualSpacing/>
    </w:pPr>
  </w:style>
  <w:style w:type="paragraph" w:styleId="List2">
    <w:name w:val="List 2"/>
    <w:basedOn w:val="Normal"/>
    <w:uiPriority w:val="99"/>
    <w:semiHidden/>
    <w:unhideWhenUsed/>
    <w:rsid w:val="00C80D9B"/>
    <w:pPr>
      <w:ind w:left="566" w:hanging="283"/>
      <w:contextualSpacing/>
    </w:pPr>
  </w:style>
  <w:style w:type="paragraph" w:styleId="List3">
    <w:name w:val="List 3"/>
    <w:basedOn w:val="Normal"/>
    <w:uiPriority w:val="99"/>
    <w:semiHidden/>
    <w:unhideWhenUsed/>
    <w:rsid w:val="00C80D9B"/>
    <w:pPr>
      <w:ind w:left="849" w:hanging="283"/>
      <w:contextualSpacing/>
    </w:pPr>
  </w:style>
  <w:style w:type="paragraph" w:styleId="List4">
    <w:name w:val="List 4"/>
    <w:basedOn w:val="Normal"/>
    <w:uiPriority w:val="99"/>
    <w:semiHidden/>
    <w:unhideWhenUsed/>
    <w:rsid w:val="00C80D9B"/>
    <w:pPr>
      <w:ind w:left="1132" w:hanging="283"/>
      <w:contextualSpacing/>
    </w:pPr>
  </w:style>
  <w:style w:type="paragraph" w:styleId="List5">
    <w:name w:val="List 5"/>
    <w:basedOn w:val="Normal"/>
    <w:uiPriority w:val="99"/>
    <w:semiHidden/>
    <w:unhideWhenUsed/>
    <w:rsid w:val="00C80D9B"/>
    <w:pPr>
      <w:ind w:left="1415" w:hanging="283"/>
      <w:contextualSpacing/>
    </w:pPr>
  </w:style>
  <w:style w:type="paragraph" w:styleId="ListContinue">
    <w:name w:val="List Continue"/>
    <w:basedOn w:val="Normal"/>
    <w:uiPriority w:val="99"/>
    <w:semiHidden/>
    <w:unhideWhenUsed/>
    <w:rsid w:val="00C80D9B"/>
    <w:pPr>
      <w:spacing w:after="120"/>
      <w:ind w:left="283"/>
      <w:contextualSpacing/>
    </w:pPr>
  </w:style>
  <w:style w:type="paragraph" w:styleId="ListContinue2">
    <w:name w:val="List Continue 2"/>
    <w:basedOn w:val="Normal"/>
    <w:uiPriority w:val="99"/>
    <w:semiHidden/>
    <w:unhideWhenUsed/>
    <w:rsid w:val="00C80D9B"/>
    <w:pPr>
      <w:spacing w:after="120"/>
      <w:ind w:left="566"/>
      <w:contextualSpacing/>
    </w:pPr>
  </w:style>
  <w:style w:type="paragraph" w:styleId="ListContinue3">
    <w:name w:val="List Continue 3"/>
    <w:basedOn w:val="Normal"/>
    <w:uiPriority w:val="99"/>
    <w:semiHidden/>
    <w:unhideWhenUsed/>
    <w:rsid w:val="00C80D9B"/>
    <w:pPr>
      <w:spacing w:after="120"/>
      <w:ind w:left="849"/>
      <w:contextualSpacing/>
    </w:pPr>
  </w:style>
  <w:style w:type="paragraph" w:styleId="ListContinue4">
    <w:name w:val="List Continue 4"/>
    <w:basedOn w:val="Normal"/>
    <w:uiPriority w:val="99"/>
    <w:semiHidden/>
    <w:unhideWhenUsed/>
    <w:rsid w:val="00C80D9B"/>
    <w:pPr>
      <w:spacing w:after="120"/>
      <w:ind w:left="1132"/>
      <w:contextualSpacing/>
    </w:pPr>
  </w:style>
  <w:style w:type="paragraph" w:styleId="ListContinue5">
    <w:name w:val="List Continue 5"/>
    <w:basedOn w:val="Normal"/>
    <w:uiPriority w:val="99"/>
    <w:semiHidden/>
    <w:unhideWhenUsed/>
    <w:rsid w:val="00C80D9B"/>
    <w:pPr>
      <w:spacing w:after="120"/>
      <w:ind w:left="1415"/>
      <w:contextualSpacing/>
    </w:pPr>
  </w:style>
  <w:style w:type="paragraph" w:styleId="ListNumber">
    <w:name w:val="List Number"/>
    <w:basedOn w:val="Normal"/>
    <w:uiPriority w:val="49"/>
    <w:semiHidden/>
    <w:unhideWhenUsed/>
    <w:rsid w:val="00C80D9B"/>
    <w:pPr>
      <w:numPr>
        <w:numId w:val="11"/>
      </w:numPr>
      <w:contextualSpacing/>
    </w:pPr>
  </w:style>
  <w:style w:type="paragraph" w:styleId="ListNumber2">
    <w:name w:val="List Number 2"/>
    <w:basedOn w:val="Normal"/>
    <w:uiPriority w:val="49"/>
    <w:semiHidden/>
    <w:unhideWhenUsed/>
    <w:rsid w:val="00C80D9B"/>
    <w:pPr>
      <w:numPr>
        <w:numId w:val="12"/>
      </w:numPr>
      <w:contextualSpacing/>
    </w:pPr>
  </w:style>
  <w:style w:type="paragraph" w:styleId="ListNumber3">
    <w:name w:val="List Number 3"/>
    <w:basedOn w:val="Normal"/>
    <w:uiPriority w:val="49"/>
    <w:semiHidden/>
    <w:unhideWhenUsed/>
    <w:rsid w:val="00C80D9B"/>
    <w:pPr>
      <w:contextualSpacing/>
    </w:pPr>
  </w:style>
  <w:style w:type="paragraph" w:styleId="ListNumber4">
    <w:name w:val="List Number 4"/>
    <w:basedOn w:val="Normal"/>
    <w:uiPriority w:val="49"/>
    <w:semiHidden/>
    <w:unhideWhenUsed/>
    <w:rsid w:val="00C80D9B"/>
    <w:pPr>
      <w:numPr>
        <w:numId w:val="14"/>
      </w:numPr>
      <w:contextualSpacing/>
    </w:pPr>
  </w:style>
  <w:style w:type="paragraph" w:styleId="ListNumber5">
    <w:name w:val="List Number 5"/>
    <w:basedOn w:val="Normal"/>
    <w:uiPriority w:val="49"/>
    <w:semiHidden/>
    <w:unhideWhenUsed/>
    <w:rsid w:val="00C80D9B"/>
    <w:pPr>
      <w:contextualSpacing/>
    </w:pPr>
  </w:style>
  <w:style w:type="paragraph" w:styleId="MacroText">
    <w:name w:val="macro"/>
    <w:link w:val="MacroTextChar"/>
    <w:uiPriority w:val="99"/>
    <w:semiHidden/>
    <w:unhideWhenUsed/>
    <w:rsid w:val="00C80D9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C80D9B"/>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C80D9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80D9B"/>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C80D9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C80D9B"/>
    <w:rPr>
      <w:rFonts w:ascii="Times New Roman" w:hAnsi="Times New Roman" w:cs="Times New Roman"/>
      <w:sz w:val="24"/>
      <w:szCs w:val="24"/>
    </w:rPr>
  </w:style>
  <w:style w:type="paragraph" w:styleId="NormalIndent">
    <w:name w:val="Normal Indent"/>
    <w:basedOn w:val="Normal"/>
    <w:uiPriority w:val="99"/>
    <w:semiHidden/>
    <w:unhideWhenUsed/>
    <w:rsid w:val="00C80D9B"/>
    <w:pPr>
      <w:ind w:left="567"/>
    </w:pPr>
  </w:style>
  <w:style w:type="paragraph" w:styleId="NoteHeading">
    <w:name w:val="Note Heading"/>
    <w:basedOn w:val="Normal"/>
    <w:next w:val="Normal"/>
    <w:link w:val="NoteHeadingChar"/>
    <w:uiPriority w:val="99"/>
    <w:semiHidden/>
    <w:unhideWhenUsed/>
    <w:rsid w:val="00C80D9B"/>
  </w:style>
  <w:style w:type="character" w:customStyle="1" w:styleId="NoteHeadingChar">
    <w:name w:val="Note Heading Char"/>
    <w:basedOn w:val="DefaultParagraphFont"/>
    <w:link w:val="NoteHeading"/>
    <w:uiPriority w:val="99"/>
    <w:semiHidden/>
    <w:rsid w:val="00C80D9B"/>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C80D9B"/>
    <w:rPr>
      <w:lang w:val="fr-FR"/>
    </w:rPr>
  </w:style>
  <w:style w:type="character" w:styleId="PlaceholderText">
    <w:name w:val="Placeholder Text"/>
    <w:basedOn w:val="DefaultParagraphFont"/>
    <w:uiPriority w:val="99"/>
    <w:semiHidden/>
    <w:rsid w:val="00C80D9B"/>
    <w:rPr>
      <w:color w:val="808080"/>
      <w:lang w:val="fr-FR"/>
    </w:rPr>
  </w:style>
  <w:style w:type="paragraph" w:styleId="PlainText">
    <w:name w:val="Plain Text"/>
    <w:basedOn w:val="Normal"/>
    <w:link w:val="PlainTextChar"/>
    <w:uiPriority w:val="99"/>
    <w:unhideWhenUsed/>
    <w:rsid w:val="00C80D9B"/>
    <w:rPr>
      <w:rFonts w:ascii="Consolas" w:hAnsi="Consolas" w:cs="Consolas"/>
      <w:sz w:val="21"/>
      <w:szCs w:val="21"/>
    </w:rPr>
  </w:style>
  <w:style w:type="character" w:customStyle="1" w:styleId="PlainTextChar">
    <w:name w:val="Plain Text Char"/>
    <w:basedOn w:val="DefaultParagraphFont"/>
    <w:link w:val="PlainText"/>
    <w:uiPriority w:val="99"/>
    <w:rsid w:val="00C80D9B"/>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C80D9B"/>
    <w:rPr>
      <w:i/>
      <w:iCs/>
      <w:color w:val="000000" w:themeColor="text1"/>
    </w:rPr>
  </w:style>
  <w:style w:type="character" w:customStyle="1" w:styleId="QuoteChar">
    <w:name w:val="Quote Char"/>
    <w:basedOn w:val="DefaultParagraphFont"/>
    <w:link w:val="Quote"/>
    <w:uiPriority w:val="59"/>
    <w:rsid w:val="00C80D9B"/>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C80D9B"/>
  </w:style>
  <w:style w:type="character" w:customStyle="1" w:styleId="SalutationChar">
    <w:name w:val="Salutation Char"/>
    <w:basedOn w:val="DefaultParagraphFont"/>
    <w:link w:val="Salutation"/>
    <w:uiPriority w:val="99"/>
    <w:semiHidden/>
    <w:rsid w:val="00C80D9B"/>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C80D9B"/>
    <w:pPr>
      <w:ind w:left="4252"/>
    </w:pPr>
  </w:style>
  <w:style w:type="character" w:customStyle="1" w:styleId="SignatureChar">
    <w:name w:val="Signature Char"/>
    <w:basedOn w:val="DefaultParagraphFont"/>
    <w:link w:val="Signature"/>
    <w:uiPriority w:val="99"/>
    <w:semiHidden/>
    <w:rsid w:val="00C80D9B"/>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C80D9B"/>
    <w:rPr>
      <w:b/>
      <w:bCs/>
      <w:lang w:val="fr-FR"/>
    </w:rPr>
  </w:style>
  <w:style w:type="character" w:styleId="SubtleEmphasis">
    <w:name w:val="Subtle Emphasis"/>
    <w:basedOn w:val="DefaultParagraphFont"/>
    <w:uiPriority w:val="99"/>
    <w:semiHidden/>
    <w:qFormat/>
    <w:rsid w:val="00C80D9B"/>
    <w:rPr>
      <w:i/>
      <w:iCs/>
      <w:color w:val="808080" w:themeColor="text1" w:themeTint="7F"/>
      <w:lang w:val="fr-FR"/>
    </w:rPr>
  </w:style>
  <w:style w:type="character" w:styleId="SubtleReference">
    <w:name w:val="Subtle Reference"/>
    <w:basedOn w:val="DefaultParagraphFont"/>
    <w:uiPriority w:val="99"/>
    <w:semiHidden/>
    <w:qFormat/>
    <w:rsid w:val="00C80D9B"/>
    <w:rPr>
      <w:smallCaps/>
      <w:color w:val="C0504D" w:themeColor="accent2"/>
      <w:u w:val="single"/>
      <w:lang w:val="fr-FR"/>
    </w:rPr>
  </w:style>
  <w:style w:type="paragraph" w:styleId="TOAHeading">
    <w:name w:val="toa heading"/>
    <w:basedOn w:val="Normal"/>
    <w:next w:val="Normal"/>
    <w:uiPriority w:val="39"/>
    <w:unhideWhenUsed/>
    <w:rsid w:val="00C80D9B"/>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C80D9B"/>
    <w:pPr>
      <w:spacing w:after="240"/>
      <w:jc w:val="center"/>
    </w:pPr>
    <w:rPr>
      <w:rFonts w:eastAsia="Calibri" w:cs="Times New Roman"/>
      <w:color w:val="006283"/>
    </w:rPr>
  </w:style>
  <w:style w:type="table" w:styleId="GridTable1Light">
    <w:name w:val="Grid Table 1 Light"/>
    <w:basedOn w:val="TableNormal"/>
    <w:uiPriority w:val="46"/>
    <w:rsid w:val="00275E7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75E7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75E7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75E7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75E7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75E7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75E7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75E7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75E7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75E7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75E7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75E7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75E7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75E7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75E7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75E7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75E7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75E7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75E7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75E7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75E7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75E7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75E7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75E7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75E7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75E7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75E7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75E7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75E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75E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75E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75E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75E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75E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75E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75E7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75E7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75E7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75E7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75E7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75E7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75E7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75E7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75E7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75E7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75E7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75E7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75E7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75E7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275E7E"/>
    <w:rPr>
      <w:color w:val="2B579A"/>
      <w:shd w:val="clear" w:color="auto" w:fill="E1DFDD"/>
      <w:lang w:val="fr-FR"/>
    </w:rPr>
  </w:style>
  <w:style w:type="table" w:styleId="ListTable1Light">
    <w:name w:val="List Table 1 Light"/>
    <w:basedOn w:val="TableNormal"/>
    <w:uiPriority w:val="46"/>
    <w:rsid w:val="00275E7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75E7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75E7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75E7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75E7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75E7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75E7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75E7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75E7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75E7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75E7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75E7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75E7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75E7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75E7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75E7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75E7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75E7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75E7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75E7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75E7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75E7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75E7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75E7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75E7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75E7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75E7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75E7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75E7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75E7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75E7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75E7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75E7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75E7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75E7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75E7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75E7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75E7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75E7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75E7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75E7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75E7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75E7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75E7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75E7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75E7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75E7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75E7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75E7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275E7E"/>
    <w:rPr>
      <w:color w:val="2B579A"/>
      <w:shd w:val="clear" w:color="auto" w:fill="E1DFDD"/>
      <w:lang w:val="fr-FR"/>
    </w:rPr>
  </w:style>
  <w:style w:type="table" w:styleId="PlainTable1">
    <w:name w:val="Plain Table 1"/>
    <w:basedOn w:val="TableNormal"/>
    <w:uiPriority w:val="41"/>
    <w:rsid w:val="00275E7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75E7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75E7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75E7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75E7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275E7E"/>
    <w:rPr>
      <w:u w:val="dotted"/>
      <w:lang w:val="fr-FR"/>
    </w:rPr>
  </w:style>
  <w:style w:type="character" w:styleId="SmartLink">
    <w:name w:val="Smart Link"/>
    <w:basedOn w:val="DefaultParagraphFont"/>
    <w:uiPriority w:val="99"/>
    <w:semiHidden/>
    <w:unhideWhenUsed/>
    <w:rsid w:val="00275E7E"/>
    <w:rPr>
      <w:color w:val="0000FF"/>
      <w:u w:val="single"/>
      <w:shd w:val="clear" w:color="auto" w:fill="F3F2F1"/>
      <w:lang w:val="fr-FR"/>
    </w:rPr>
  </w:style>
  <w:style w:type="table" w:styleId="TableGridLight">
    <w:name w:val="Grid Table Light"/>
    <w:basedOn w:val="TableNormal"/>
    <w:uiPriority w:val="40"/>
    <w:rsid w:val="00275E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275E7E"/>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Yael.Friedgut@economy.gov.i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0/TBT/ISR/20_4528_01_x.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mbers.wto.org/crnattachments/2020/TBT/ISR/20_4528_00_x.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ael.Friedgut@economy.gov.i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569</Words>
  <Characters>3464</Characters>
  <Application>Microsoft Office Word</Application>
  <DocSecurity>0</DocSecurity>
  <Lines>74</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2020-07-30T15:11:00Z</dcterms:created>
  <dcterms:modified xsi:type="dcterms:W3CDTF">2020-07-31T07:13:00Z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59c39b22-bd8a-48de-b743-41f4ca23b199</vt:lpwstr>
  </property>
  <property fmtid="{D5CDD505-2E9C-101B-9397-08002B2CF9AE}" pid="3" name="WTOCLASSIFICATION">
    <vt:lpwstr>WTO OFFICIAL</vt:lpwstr>
  </property>
</Properties>
</file>