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7E9E3" w14:textId="56A0D8C8" w:rsidR="002D78C9" w:rsidRPr="00645F19" w:rsidRDefault="00645F19" w:rsidP="00645F19">
      <w:pPr>
        <w:pStyle w:val="Title"/>
        <w:rPr>
          <w:caps w:val="0"/>
          <w:kern w:val="0"/>
        </w:rPr>
      </w:pPr>
      <w:bookmarkStart w:id="12" w:name="_Hlk54607008"/>
      <w:r w:rsidRPr="00645F19">
        <w:rPr>
          <w:caps w:val="0"/>
          <w:kern w:val="0"/>
        </w:rPr>
        <w:t>NOTIFICATION</w:t>
      </w:r>
    </w:p>
    <w:p w14:paraId="68A48CF8" w14:textId="77777777" w:rsidR="002F663C" w:rsidRPr="00645F19" w:rsidRDefault="00BF12A9" w:rsidP="00645F19">
      <w:pPr>
        <w:pStyle w:val="Title3"/>
      </w:pPr>
      <w:r w:rsidRPr="00645F19">
        <w:t>Addendum</w:t>
      </w:r>
      <w:bookmarkStart w:id="13" w:name="_GoBack"/>
      <w:bookmarkEnd w:id="13"/>
    </w:p>
    <w:p w14:paraId="0BC0E854" w14:textId="3E501DBE" w:rsidR="002F663C" w:rsidRPr="00645F19" w:rsidRDefault="00BF12A9" w:rsidP="00645F19">
      <w:r w:rsidRPr="00645F19">
        <w:t>La communication ci</w:t>
      </w:r>
      <w:r w:rsidR="00645F19" w:rsidRPr="00645F19">
        <w:t>-</w:t>
      </w:r>
      <w:r w:rsidRPr="00645F19">
        <w:t>après, datée du 1</w:t>
      </w:r>
      <w:r w:rsidR="00645F19" w:rsidRPr="00645F19">
        <w:t>4</w:t>
      </w:r>
      <w:r w:rsidR="00645F19">
        <w:t> </w:t>
      </w:r>
      <w:r w:rsidR="00645F19" w:rsidRPr="00645F19">
        <w:t>octobre</w:t>
      </w:r>
      <w:r w:rsidR="00645F19">
        <w:t> </w:t>
      </w:r>
      <w:r w:rsidR="00645F19" w:rsidRPr="00645F19">
        <w:t>2</w:t>
      </w:r>
      <w:r w:rsidRPr="00645F19">
        <w:t xml:space="preserve">020, est distribuée à la demande de la délégation du </w:t>
      </w:r>
      <w:r w:rsidRPr="00645F19">
        <w:rPr>
          <w:u w:val="single"/>
        </w:rPr>
        <w:t>Mexique</w:t>
      </w:r>
      <w:r w:rsidRPr="00645F19">
        <w:t>.</w:t>
      </w:r>
    </w:p>
    <w:p w14:paraId="029D9704" w14:textId="77777777" w:rsidR="00B22706" w:rsidRPr="00645F19" w:rsidRDefault="00B22706" w:rsidP="00645F19">
      <w:pPr>
        <w:rPr>
          <w:rFonts w:eastAsia="Calibri" w:cs="Times New Roman"/>
        </w:rPr>
      </w:pPr>
    </w:p>
    <w:p w14:paraId="72B72647" w14:textId="12191A68" w:rsidR="002F663C" w:rsidRPr="00645F19" w:rsidRDefault="00645F19" w:rsidP="00645F19">
      <w:pPr>
        <w:jc w:val="center"/>
        <w:rPr>
          <w:b/>
        </w:rPr>
      </w:pPr>
      <w:r w:rsidRPr="00645F19">
        <w:rPr>
          <w:b/>
        </w:rPr>
        <w:t>_______________</w:t>
      </w:r>
    </w:p>
    <w:p w14:paraId="774469FA" w14:textId="77777777" w:rsidR="002F663C" w:rsidRPr="00645F19" w:rsidRDefault="002F663C" w:rsidP="00645F19"/>
    <w:p w14:paraId="16A29A3A" w14:textId="77777777" w:rsidR="00B22706" w:rsidRPr="00645F19" w:rsidRDefault="00B22706" w:rsidP="00645F19"/>
    <w:p w14:paraId="77036707" w14:textId="7F20A14D" w:rsidR="002F663C" w:rsidRPr="00645F19" w:rsidRDefault="00BF12A9" w:rsidP="00645F19">
      <w:pPr>
        <w:rPr>
          <w:rFonts w:eastAsia="Calibri" w:cs="Times New Roman"/>
          <w:b/>
          <w:szCs w:val="18"/>
        </w:rPr>
      </w:pPr>
      <w:proofErr w:type="gramStart"/>
      <w:r w:rsidRPr="00645F19">
        <w:rPr>
          <w:b/>
          <w:bCs/>
        </w:rPr>
        <w:t>Intitulé</w:t>
      </w:r>
      <w:r w:rsidR="00645F19" w:rsidRPr="00645F19">
        <w:t>:</w:t>
      </w:r>
      <w:proofErr w:type="gramEnd"/>
      <w:r w:rsidR="00645F19" w:rsidRPr="00645F19">
        <w:t xml:space="preserve"> </w:t>
      </w:r>
      <w:proofErr w:type="spellStart"/>
      <w:r w:rsidR="00645F19" w:rsidRPr="00645F19">
        <w:rPr>
          <w:i/>
          <w:iCs/>
        </w:rPr>
        <w:t>D</w:t>
      </w:r>
      <w:r w:rsidRPr="00645F19">
        <w:rPr>
          <w:i/>
          <w:iCs/>
        </w:rPr>
        <w:t>ecreto</w:t>
      </w:r>
      <w:proofErr w:type="spellEnd"/>
      <w:r w:rsidRPr="00645F19">
        <w:rPr>
          <w:i/>
          <w:iCs/>
        </w:rPr>
        <w:t xml:space="preserve"> </w:t>
      </w:r>
      <w:proofErr w:type="spellStart"/>
      <w:r w:rsidRPr="00645F19">
        <w:rPr>
          <w:i/>
          <w:iCs/>
        </w:rPr>
        <w:t>por</w:t>
      </w:r>
      <w:proofErr w:type="spellEnd"/>
      <w:r w:rsidRPr="00645F19">
        <w:rPr>
          <w:i/>
          <w:iCs/>
        </w:rPr>
        <w:t xml:space="preserve"> el que se </w:t>
      </w:r>
      <w:proofErr w:type="spellStart"/>
      <w:r w:rsidRPr="00645F19">
        <w:rPr>
          <w:i/>
          <w:iCs/>
        </w:rPr>
        <w:t>Reforman</w:t>
      </w:r>
      <w:proofErr w:type="spellEnd"/>
      <w:r w:rsidRPr="00645F19">
        <w:rPr>
          <w:i/>
          <w:iCs/>
        </w:rPr>
        <w:t xml:space="preserve">, </w:t>
      </w:r>
      <w:proofErr w:type="spellStart"/>
      <w:r w:rsidRPr="00645F19">
        <w:rPr>
          <w:i/>
          <w:iCs/>
        </w:rPr>
        <w:t>Adicionan</w:t>
      </w:r>
      <w:proofErr w:type="spellEnd"/>
      <w:r w:rsidRPr="00645F19">
        <w:rPr>
          <w:i/>
          <w:iCs/>
        </w:rPr>
        <w:t xml:space="preserve"> y </w:t>
      </w:r>
      <w:proofErr w:type="spellStart"/>
      <w:r w:rsidRPr="00645F19">
        <w:rPr>
          <w:i/>
          <w:iCs/>
        </w:rPr>
        <w:t>Derogan</w:t>
      </w:r>
      <w:proofErr w:type="spellEnd"/>
      <w:r w:rsidRPr="00645F19">
        <w:rPr>
          <w:i/>
          <w:iCs/>
        </w:rPr>
        <w:t xml:space="preserve"> </w:t>
      </w:r>
      <w:proofErr w:type="spellStart"/>
      <w:r w:rsidRPr="00645F19">
        <w:rPr>
          <w:i/>
          <w:iCs/>
        </w:rPr>
        <w:t>diversas</w:t>
      </w:r>
      <w:proofErr w:type="spellEnd"/>
      <w:r w:rsidRPr="00645F19">
        <w:rPr>
          <w:i/>
          <w:iCs/>
        </w:rPr>
        <w:t xml:space="preserve"> </w:t>
      </w:r>
      <w:proofErr w:type="spellStart"/>
      <w:r w:rsidRPr="00645F19">
        <w:rPr>
          <w:i/>
          <w:iCs/>
        </w:rPr>
        <w:t>disposiciones</w:t>
      </w:r>
      <w:proofErr w:type="spellEnd"/>
      <w:r w:rsidRPr="00645F19">
        <w:rPr>
          <w:i/>
          <w:iCs/>
        </w:rPr>
        <w:t xml:space="preserve"> </w:t>
      </w:r>
      <w:proofErr w:type="spellStart"/>
      <w:r w:rsidRPr="00645F19">
        <w:rPr>
          <w:i/>
          <w:iCs/>
        </w:rPr>
        <w:t>del</w:t>
      </w:r>
      <w:proofErr w:type="spellEnd"/>
      <w:r w:rsidRPr="00645F19">
        <w:rPr>
          <w:i/>
          <w:iCs/>
        </w:rPr>
        <w:t xml:space="preserve"> </w:t>
      </w:r>
      <w:proofErr w:type="spellStart"/>
      <w:r w:rsidRPr="00645F19">
        <w:rPr>
          <w:i/>
          <w:iCs/>
        </w:rPr>
        <w:t>Reglamento</w:t>
      </w:r>
      <w:proofErr w:type="spellEnd"/>
      <w:r w:rsidRPr="00645F19">
        <w:rPr>
          <w:i/>
          <w:iCs/>
        </w:rPr>
        <w:t xml:space="preserve"> de Control </w:t>
      </w:r>
      <w:proofErr w:type="spellStart"/>
      <w:r w:rsidRPr="00645F19">
        <w:rPr>
          <w:i/>
          <w:iCs/>
        </w:rPr>
        <w:t>Sanitario</w:t>
      </w:r>
      <w:proofErr w:type="spellEnd"/>
      <w:r w:rsidRPr="00645F19">
        <w:rPr>
          <w:i/>
          <w:iCs/>
        </w:rPr>
        <w:t xml:space="preserve"> de </w:t>
      </w:r>
      <w:proofErr w:type="spellStart"/>
      <w:r w:rsidRPr="00645F19">
        <w:rPr>
          <w:i/>
          <w:iCs/>
        </w:rPr>
        <w:t>Productos</w:t>
      </w:r>
      <w:proofErr w:type="spellEnd"/>
      <w:r w:rsidRPr="00645F19">
        <w:rPr>
          <w:i/>
          <w:iCs/>
        </w:rPr>
        <w:t xml:space="preserve"> y </w:t>
      </w:r>
      <w:proofErr w:type="spellStart"/>
      <w:r w:rsidRPr="00645F19">
        <w:rPr>
          <w:i/>
          <w:iCs/>
        </w:rPr>
        <w:t>Servicios</w:t>
      </w:r>
      <w:proofErr w:type="spellEnd"/>
      <w:r w:rsidRPr="00645F19">
        <w:rPr>
          <w:i/>
          <w:iCs/>
        </w:rPr>
        <w:t xml:space="preserve"> y </w:t>
      </w:r>
      <w:proofErr w:type="spellStart"/>
      <w:r w:rsidRPr="00645F19">
        <w:rPr>
          <w:i/>
          <w:iCs/>
        </w:rPr>
        <w:t>del</w:t>
      </w:r>
      <w:proofErr w:type="spellEnd"/>
      <w:r w:rsidRPr="00645F19">
        <w:rPr>
          <w:i/>
          <w:iCs/>
        </w:rPr>
        <w:t xml:space="preserve"> </w:t>
      </w:r>
      <w:proofErr w:type="spellStart"/>
      <w:r w:rsidRPr="00645F19">
        <w:rPr>
          <w:i/>
          <w:iCs/>
        </w:rPr>
        <w:t>Reglamento</w:t>
      </w:r>
      <w:proofErr w:type="spellEnd"/>
      <w:r w:rsidRPr="00645F19">
        <w:rPr>
          <w:i/>
          <w:iCs/>
        </w:rPr>
        <w:t xml:space="preserve"> de la Ley General de </w:t>
      </w:r>
      <w:proofErr w:type="spellStart"/>
      <w:r w:rsidRPr="00645F19">
        <w:rPr>
          <w:i/>
          <w:iCs/>
        </w:rPr>
        <w:t>Salud</w:t>
      </w:r>
      <w:proofErr w:type="spellEnd"/>
      <w:r w:rsidRPr="00645F19">
        <w:rPr>
          <w:i/>
          <w:iCs/>
        </w:rPr>
        <w:t xml:space="preserve"> en Materia de </w:t>
      </w:r>
      <w:proofErr w:type="spellStart"/>
      <w:r w:rsidRPr="00645F19">
        <w:rPr>
          <w:i/>
          <w:iCs/>
        </w:rPr>
        <w:t>Publicidad</w:t>
      </w:r>
      <w:proofErr w:type="spellEnd"/>
      <w:r w:rsidRPr="00645F19">
        <w:t xml:space="preserve"> (Décret relatif à la réforme, à l'insertion et à l'abrogation de plusieurs dispositions du Règlement sur le contrôle sanitaire des produits et services et du Règlement de la Loi générale sur la santé en ce qui concerne la publicité)</w:t>
      </w:r>
    </w:p>
    <w:p w14:paraId="58946E14" w14:textId="77777777" w:rsidR="002F663C" w:rsidRPr="00645F19" w:rsidRDefault="002F663C" w:rsidP="00645F19"/>
    <w:tbl>
      <w:tblPr>
        <w:tblStyle w:val="WTOTable2"/>
        <w:tblW w:w="5000" w:type="pct"/>
        <w:tblBorders>
          <w:top w:val="double" w:sz="6" w:space="0" w:color="auto"/>
          <w:bottom w:val="double" w:sz="6" w:space="0" w:color="auto"/>
          <w:insideH w:val="single" w:sz="6" w:space="0" w:color="auto"/>
          <w:insideV w:val="none" w:sz="0" w:space="0" w:color="auto"/>
        </w:tblBorders>
        <w:tblLayout w:type="fixed"/>
        <w:tblLook w:val="04A0" w:firstRow="1" w:lastRow="0" w:firstColumn="1" w:lastColumn="0" w:noHBand="0" w:noVBand="1"/>
      </w:tblPr>
      <w:tblGrid>
        <w:gridCol w:w="858"/>
        <w:gridCol w:w="8122"/>
      </w:tblGrid>
      <w:tr w:rsidR="007A2B2A" w:rsidRPr="00645F19" w14:paraId="7FD9F8AE" w14:textId="77777777" w:rsidTr="00645F19">
        <w:trPr>
          <w:cnfStyle w:val="100000000000" w:firstRow="1" w:lastRow="0" w:firstColumn="0" w:lastColumn="0" w:oddVBand="0" w:evenVBand="0" w:oddHBand="0" w:evenHBand="0" w:firstRowFirstColumn="0" w:firstRowLastColumn="0" w:lastRowFirstColumn="0" w:lastRowLastColumn="0"/>
        </w:trPr>
        <w:tc>
          <w:tcPr>
            <w:tcW w:w="8908" w:type="dxa"/>
            <w:gridSpan w:val="2"/>
            <w:tcBorders>
              <w:left w:val="none" w:sz="0" w:space="0" w:color="auto"/>
              <w:bottom w:val="single" w:sz="6" w:space="0" w:color="auto"/>
              <w:right w:val="none" w:sz="0" w:space="0" w:color="auto"/>
              <w:tl2br w:val="none" w:sz="0" w:space="0" w:color="auto"/>
              <w:tr2bl w:val="none" w:sz="0" w:space="0" w:color="auto"/>
            </w:tcBorders>
            <w:shd w:val="clear" w:color="auto" w:fill="auto"/>
          </w:tcPr>
          <w:p w14:paraId="514FDCE4" w14:textId="77777777" w:rsidR="002F663C" w:rsidRPr="00645F19" w:rsidRDefault="00BF12A9" w:rsidP="00645F19">
            <w:pPr>
              <w:spacing w:before="120" w:after="120"/>
              <w:ind w:left="567" w:hanging="567"/>
              <w:rPr>
                <w:b/>
              </w:rPr>
            </w:pPr>
            <w:r w:rsidRPr="00645F19">
              <w:rPr>
                <w:b/>
                <w:lang w:val="fr-FR"/>
              </w:rPr>
              <w:t xml:space="preserve">Motif de </w:t>
            </w:r>
            <w:proofErr w:type="gramStart"/>
            <w:r w:rsidRPr="00645F19">
              <w:rPr>
                <w:b/>
                <w:lang w:val="fr-FR"/>
              </w:rPr>
              <w:t>l'addendum:</w:t>
            </w:r>
            <w:proofErr w:type="gramEnd"/>
          </w:p>
        </w:tc>
      </w:tr>
      <w:tr w:rsidR="00645F19" w:rsidRPr="00645F19" w14:paraId="5B4DEC81" w14:textId="77777777" w:rsidTr="00645F19">
        <w:tc>
          <w:tcPr>
            <w:tcW w:w="851" w:type="dxa"/>
            <w:tcBorders>
              <w:top w:val="single" w:sz="6" w:space="0" w:color="auto"/>
              <w:bottom w:val="single" w:sz="6" w:space="0" w:color="auto"/>
              <w:right w:val="single" w:sz="4" w:space="0" w:color="auto"/>
            </w:tcBorders>
            <w:shd w:val="clear" w:color="auto" w:fill="auto"/>
          </w:tcPr>
          <w:p w14:paraId="682633F4" w14:textId="6A4D8585" w:rsidR="002F663C" w:rsidRPr="00645F19" w:rsidRDefault="00645F19" w:rsidP="00645F19">
            <w:pPr>
              <w:spacing w:before="60" w:after="60"/>
              <w:ind w:left="567" w:hanging="567"/>
              <w:jc w:val="center"/>
            </w:pPr>
            <w:r w:rsidRPr="00645F19">
              <w:rPr>
                <w:lang w:val="fr-FR"/>
              </w:rPr>
              <w:t>[ ]</w:t>
            </w:r>
          </w:p>
        </w:tc>
        <w:tc>
          <w:tcPr>
            <w:tcW w:w="8057" w:type="dxa"/>
            <w:tcBorders>
              <w:top w:val="single" w:sz="6" w:space="0" w:color="auto"/>
              <w:left w:val="single" w:sz="4" w:space="0" w:color="auto"/>
              <w:bottom w:val="single" w:sz="6" w:space="0" w:color="auto"/>
            </w:tcBorders>
            <w:shd w:val="clear" w:color="auto" w:fill="auto"/>
          </w:tcPr>
          <w:p w14:paraId="1CA40484" w14:textId="4736B7DC" w:rsidR="002F663C" w:rsidRPr="00403D82" w:rsidRDefault="00BF12A9" w:rsidP="00645F19">
            <w:pPr>
              <w:spacing w:before="60" w:after="60"/>
              <w:rPr>
                <w:lang w:val="fr-CH"/>
              </w:rPr>
            </w:pPr>
            <w:r w:rsidRPr="00645F19">
              <w:rPr>
                <w:lang w:val="fr-FR"/>
              </w:rPr>
              <w:t xml:space="preserve">Modification du délai pour la présentation des observations </w:t>
            </w:r>
            <w:r w:rsidR="00645F19" w:rsidRPr="00645F19">
              <w:rPr>
                <w:lang w:val="fr-FR"/>
              </w:rPr>
              <w:t>-</w:t>
            </w:r>
            <w:r w:rsidRPr="00645F19">
              <w:rPr>
                <w:lang w:val="fr-FR"/>
              </w:rPr>
              <w:t xml:space="preserve"> </w:t>
            </w:r>
            <w:proofErr w:type="gramStart"/>
            <w:r w:rsidRPr="00645F19">
              <w:rPr>
                <w:lang w:val="fr-FR"/>
              </w:rPr>
              <w:t>date:</w:t>
            </w:r>
            <w:proofErr w:type="gramEnd"/>
          </w:p>
        </w:tc>
      </w:tr>
      <w:tr w:rsidR="00645F19" w:rsidRPr="00645F19" w14:paraId="00CAA0D8" w14:textId="77777777" w:rsidTr="00645F19">
        <w:tc>
          <w:tcPr>
            <w:tcW w:w="851" w:type="dxa"/>
            <w:tcBorders>
              <w:top w:val="single" w:sz="6" w:space="0" w:color="auto"/>
              <w:bottom w:val="single" w:sz="6" w:space="0" w:color="auto"/>
              <w:right w:val="single" w:sz="4" w:space="0" w:color="auto"/>
            </w:tcBorders>
            <w:shd w:val="clear" w:color="auto" w:fill="auto"/>
          </w:tcPr>
          <w:p w14:paraId="577705AD" w14:textId="4629269C" w:rsidR="002F663C" w:rsidRPr="00645F19" w:rsidRDefault="00645F19" w:rsidP="00645F19">
            <w:pPr>
              <w:spacing w:before="60" w:after="60"/>
              <w:jc w:val="center"/>
            </w:pPr>
            <w:r w:rsidRPr="00645F19">
              <w:rPr>
                <w:lang w:val="fr-FR"/>
              </w:rPr>
              <w:t>[ ]</w:t>
            </w:r>
          </w:p>
        </w:tc>
        <w:tc>
          <w:tcPr>
            <w:tcW w:w="8057" w:type="dxa"/>
            <w:tcBorders>
              <w:top w:val="single" w:sz="6" w:space="0" w:color="auto"/>
              <w:left w:val="single" w:sz="4" w:space="0" w:color="auto"/>
              <w:bottom w:val="single" w:sz="6" w:space="0" w:color="auto"/>
            </w:tcBorders>
            <w:shd w:val="clear" w:color="auto" w:fill="auto"/>
          </w:tcPr>
          <w:p w14:paraId="0C219E82" w14:textId="1F085079" w:rsidR="002F663C" w:rsidRPr="00403D82" w:rsidRDefault="00BF12A9" w:rsidP="00645F19">
            <w:pPr>
              <w:spacing w:before="60" w:after="60"/>
              <w:rPr>
                <w:lang w:val="fr-CH"/>
              </w:rPr>
            </w:pPr>
            <w:r w:rsidRPr="00645F19">
              <w:rPr>
                <w:lang w:val="fr-FR"/>
              </w:rPr>
              <w:t xml:space="preserve">Adoption de la mesure notifiée </w:t>
            </w:r>
            <w:r w:rsidR="00645F19" w:rsidRPr="00645F19">
              <w:rPr>
                <w:lang w:val="fr-FR"/>
              </w:rPr>
              <w:t>-</w:t>
            </w:r>
            <w:r w:rsidRPr="00645F19">
              <w:rPr>
                <w:lang w:val="fr-FR"/>
              </w:rPr>
              <w:t xml:space="preserve"> </w:t>
            </w:r>
            <w:proofErr w:type="gramStart"/>
            <w:r w:rsidRPr="00645F19">
              <w:rPr>
                <w:lang w:val="fr-FR"/>
              </w:rPr>
              <w:t>date:</w:t>
            </w:r>
            <w:proofErr w:type="gramEnd"/>
          </w:p>
        </w:tc>
      </w:tr>
      <w:tr w:rsidR="00645F19" w:rsidRPr="00645F19" w14:paraId="34F58F94" w14:textId="77777777" w:rsidTr="00645F19">
        <w:tc>
          <w:tcPr>
            <w:tcW w:w="851" w:type="dxa"/>
            <w:tcBorders>
              <w:top w:val="single" w:sz="6" w:space="0" w:color="auto"/>
              <w:bottom w:val="single" w:sz="6" w:space="0" w:color="auto"/>
              <w:right w:val="single" w:sz="4" w:space="0" w:color="auto"/>
            </w:tcBorders>
            <w:shd w:val="clear" w:color="auto" w:fill="auto"/>
          </w:tcPr>
          <w:p w14:paraId="78893A1C" w14:textId="77777777" w:rsidR="002F663C" w:rsidRPr="00645F19" w:rsidRDefault="00BF12A9" w:rsidP="00645F19">
            <w:pPr>
              <w:spacing w:before="60" w:after="60"/>
              <w:jc w:val="center"/>
            </w:pPr>
            <w:r w:rsidRPr="00645F19">
              <w:rPr>
                <w:lang w:val="fr-FR"/>
              </w:rPr>
              <w:t>[X]</w:t>
            </w:r>
          </w:p>
        </w:tc>
        <w:tc>
          <w:tcPr>
            <w:tcW w:w="8057" w:type="dxa"/>
            <w:tcBorders>
              <w:top w:val="single" w:sz="6" w:space="0" w:color="auto"/>
              <w:left w:val="single" w:sz="4" w:space="0" w:color="auto"/>
              <w:bottom w:val="single" w:sz="6" w:space="0" w:color="auto"/>
            </w:tcBorders>
            <w:shd w:val="clear" w:color="auto" w:fill="auto"/>
          </w:tcPr>
          <w:p w14:paraId="4387347E" w14:textId="4A50483B" w:rsidR="002F663C" w:rsidRPr="00403D82" w:rsidRDefault="00BF12A9" w:rsidP="00645F19">
            <w:pPr>
              <w:spacing w:before="60" w:after="60"/>
              <w:rPr>
                <w:lang w:val="fr-CH"/>
              </w:rPr>
            </w:pPr>
            <w:r w:rsidRPr="00645F19">
              <w:rPr>
                <w:lang w:val="fr-FR"/>
              </w:rPr>
              <w:t xml:space="preserve">Publication de la mesure notifiée </w:t>
            </w:r>
            <w:r w:rsidR="00645F19" w:rsidRPr="00645F19">
              <w:rPr>
                <w:lang w:val="fr-FR"/>
              </w:rPr>
              <w:t>-</w:t>
            </w:r>
            <w:r w:rsidRPr="00645F19">
              <w:rPr>
                <w:lang w:val="fr-FR"/>
              </w:rPr>
              <w:t xml:space="preserve"> </w:t>
            </w:r>
            <w:proofErr w:type="gramStart"/>
            <w:r w:rsidRPr="00645F19">
              <w:rPr>
                <w:lang w:val="fr-FR"/>
              </w:rPr>
              <w:t>date</w:t>
            </w:r>
            <w:r w:rsidR="00645F19" w:rsidRPr="00645F19">
              <w:rPr>
                <w:lang w:val="fr-FR"/>
              </w:rPr>
              <w:t>:</w:t>
            </w:r>
            <w:proofErr w:type="gramEnd"/>
            <w:r w:rsidR="00645F19" w:rsidRPr="00645F19">
              <w:rPr>
                <w:lang w:val="fr-FR"/>
              </w:rPr>
              <w:t xml:space="preserve"> 1</w:t>
            </w:r>
            <w:r w:rsidR="00645F19" w:rsidRPr="00645F19">
              <w:rPr>
                <w:vertAlign w:val="superscript"/>
                <w:lang w:val="fr-FR"/>
              </w:rPr>
              <w:t>er</w:t>
            </w:r>
            <w:r w:rsidR="00645F19">
              <w:rPr>
                <w:lang w:val="fr-FR"/>
              </w:rPr>
              <w:t> </w:t>
            </w:r>
            <w:r w:rsidR="00645F19" w:rsidRPr="00645F19">
              <w:rPr>
                <w:lang w:val="fr-FR"/>
              </w:rPr>
              <w:t>octobre</w:t>
            </w:r>
            <w:r w:rsidR="00645F19">
              <w:rPr>
                <w:lang w:val="fr-FR"/>
              </w:rPr>
              <w:t> </w:t>
            </w:r>
            <w:r w:rsidR="00645F19" w:rsidRPr="00645F19">
              <w:rPr>
                <w:lang w:val="fr-FR"/>
              </w:rPr>
              <w:t>2</w:t>
            </w:r>
            <w:r w:rsidRPr="00645F19">
              <w:rPr>
                <w:lang w:val="fr-FR"/>
              </w:rPr>
              <w:t>020</w:t>
            </w:r>
          </w:p>
        </w:tc>
      </w:tr>
      <w:tr w:rsidR="00645F19" w:rsidRPr="00645F19" w14:paraId="6C47F646" w14:textId="77777777" w:rsidTr="00645F19">
        <w:tc>
          <w:tcPr>
            <w:tcW w:w="851" w:type="dxa"/>
            <w:tcBorders>
              <w:top w:val="single" w:sz="6" w:space="0" w:color="auto"/>
              <w:bottom w:val="single" w:sz="6" w:space="0" w:color="auto"/>
              <w:right w:val="single" w:sz="4" w:space="0" w:color="auto"/>
            </w:tcBorders>
            <w:shd w:val="clear" w:color="auto" w:fill="auto"/>
          </w:tcPr>
          <w:p w14:paraId="4B91F762" w14:textId="77777777" w:rsidR="002F663C" w:rsidRPr="00645F19" w:rsidRDefault="00BF12A9" w:rsidP="00645F19">
            <w:pPr>
              <w:spacing w:before="60" w:after="60"/>
              <w:jc w:val="center"/>
            </w:pPr>
            <w:r w:rsidRPr="00645F19">
              <w:rPr>
                <w:lang w:val="fr-FR"/>
              </w:rPr>
              <w:t>[X]</w:t>
            </w:r>
          </w:p>
        </w:tc>
        <w:tc>
          <w:tcPr>
            <w:tcW w:w="8057" w:type="dxa"/>
            <w:tcBorders>
              <w:top w:val="single" w:sz="6" w:space="0" w:color="auto"/>
              <w:left w:val="single" w:sz="4" w:space="0" w:color="auto"/>
              <w:bottom w:val="single" w:sz="6" w:space="0" w:color="auto"/>
            </w:tcBorders>
            <w:shd w:val="clear" w:color="auto" w:fill="auto"/>
          </w:tcPr>
          <w:p w14:paraId="39CC438B" w14:textId="2E56E8FF" w:rsidR="00B20FDD" w:rsidRPr="00403D82" w:rsidRDefault="00BF12A9" w:rsidP="00645F19">
            <w:pPr>
              <w:spacing w:before="60" w:after="60"/>
              <w:rPr>
                <w:lang w:val="fr-CH"/>
              </w:rPr>
            </w:pPr>
            <w:r w:rsidRPr="00645F19">
              <w:rPr>
                <w:lang w:val="fr-FR"/>
              </w:rPr>
              <w:t xml:space="preserve">Entrée en vigueur de la mesure notifiée </w:t>
            </w:r>
            <w:r w:rsidR="00645F19" w:rsidRPr="00645F19">
              <w:rPr>
                <w:lang w:val="fr-FR"/>
              </w:rPr>
              <w:t>-</w:t>
            </w:r>
            <w:r w:rsidRPr="00645F19">
              <w:rPr>
                <w:lang w:val="fr-FR"/>
              </w:rPr>
              <w:t xml:space="preserve"> </w:t>
            </w:r>
            <w:proofErr w:type="gramStart"/>
            <w:r w:rsidRPr="00645F19">
              <w:rPr>
                <w:lang w:val="fr-FR"/>
              </w:rPr>
              <w:t>date</w:t>
            </w:r>
            <w:r w:rsidR="00645F19" w:rsidRPr="00645F19">
              <w:rPr>
                <w:lang w:val="fr-FR"/>
              </w:rPr>
              <w:t>:</w:t>
            </w:r>
            <w:proofErr w:type="gramEnd"/>
            <w:r w:rsidR="00645F19" w:rsidRPr="00645F19">
              <w:rPr>
                <w:lang w:val="fr-FR"/>
              </w:rPr>
              <w:t xml:space="preserve"> L</w:t>
            </w:r>
            <w:r w:rsidRPr="00645F19">
              <w:rPr>
                <w:lang w:val="fr-FR"/>
              </w:rPr>
              <w:t>e présent décret est entré en vigueur le 1</w:t>
            </w:r>
            <w:r w:rsidRPr="00645F19">
              <w:rPr>
                <w:vertAlign w:val="superscript"/>
                <w:lang w:val="fr-FR"/>
              </w:rPr>
              <w:t>er</w:t>
            </w:r>
            <w:r w:rsidRPr="00645F19">
              <w:rPr>
                <w:lang w:val="fr-FR"/>
              </w:rPr>
              <w:t xml:space="preserve"> </w:t>
            </w:r>
            <w:r w:rsidR="00645F19" w:rsidRPr="00645F19">
              <w:rPr>
                <w:lang w:val="fr-FR"/>
              </w:rPr>
              <w:t>octobre 2</w:t>
            </w:r>
            <w:r w:rsidRPr="00645F19">
              <w:rPr>
                <w:lang w:val="fr-FR"/>
              </w:rPr>
              <w:t xml:space="preserve">020, à l'exception des paragraphes 4.1 à 4.5.3.3 et 4.6.1 à 4.82 du chapitre 6 </w:t>
            </w:r>
            <w:r w:rsidR="00645F19">
              <w:rPr>
                <w:lang w:val="fr-FR"/>
              </w:rPr>
              <w:t>ainsi que</w:t>
            </w:r>
            <w:r w:rsidRPr="00645F19">
              <w:rPr>
                <w:lang w:val="fr-FR"/>
              </w:rPr>
              <w:t xml:space="preserve"> des paragraphes 7.1 à 7.1.2 de la modification apportée la Norme officielle mexicaine PROY</w:t>
            </w:r>
            <w:r w:rsidR="00645F19" w:rsidRPr="00645F19">
              <w:rPr>
                <w:lang w:val="fr-FR"/>
              </w:rPr>
              <w:t>-</w:t>
            </w:r>
            <w:r w:rsidRPr="00645F19">
              <w:rPr>
                <w:lang w:val="fr-FR"/>
              </w:rPr>
              <w:t>NOM</w:t>
            </w:r>
            <w:r w:rsidR="00645F19" w:rsidRPr="00645F19">
              <w:rPr>
                <w:lang w:val="fr-FR"/>
              </w:rPr>
              <w:t>-</w:t>
            </w:r>
            <w:r w:rsidRPr="00645F19">
              <w:rPr>
                <w:lang w:val="fr-FR"/>
              </w:rPr>
              <w:t>051</w:t>
            </w:r>
            <w:r w:rsidR="00645F19" w:rsidRPr="00645F19">
              <w:rPr>
                <w:lang w:val="fr-FR"/>
              </w:rPr>
              <w:t>-</w:t>
            </w:r>
            <w:r w:rsidRPr="00645F19">
              <w:rPr>
                <w:lang w:val="fr-FR"/>
              </w:rPr>
              <w:t>SCFI/SSA1</w:t>
            </w:r>
            <w:r w:rsidR="00645F19" w:rsidRPr="00645F19">
              <w:rPr>
                <w:lang w:val="fr-FR"/>
              </w:rPr>
              <w:t>-</w:t>
            </w:r>
            <w:r w:rsidRPr="00645F19">
              <w:rPr>
                <w:lang w:val="fr-FR"/>
              </w:rPr>
              <w:t>2009</w:t>
            </w:r>
            <w:r w:rsidR="00645F19" w:rsidRPr="00645F19">
              <w:rPr>
                <w:lang w:val="fr-FR"/>
              </w:rPr>
              <w:t>. S</w:t>
            </w:r>
            <w:r w:rsidRPr="00645F19">
              <w:rPr>
                <w:lang w:val="fr-FR"/>
              </w:rPr>
              <w:t xml:space="preserve">pécifications générales pour l'étiquetage des aliments et des boissons non alcooliques préemballés </w:t>
            </w:r>
            <w:r w:rsidR="00645F19" w:rsidRPr="00645F19">
              <w:rPr>
                <w:lang w:val="fr-FR"/>
              </w:rPr>
              <w:t>-</w:t>
            </w:r>
            <w:r w:rsidRPr="00645F19">
              <w:rPr>
                <w:lang w:val="fr-FR"/>
              </w:rPr>
              <w:t xml:space="preserve"> Information commerciale et sanitaire (</w:t>
            </w:r>
            <w:r w:rsidRPr="00645F19">
              <w:rPr>
                <w:i/>
                <w:iCs/>
                <w:lang w:val="fr-FR"/>
              </w:rPr>
              <w:t xml:space="preserve">Norma </w:t>
            </w:r>
            <w:proofErr w:type="spellStart"/>
            <w:r w:rsidRPr="00645F19">
              <w:rPr>
                <w:i/>
                <w:iCs/>
                <w:lang w:val="fr-FR"/>
              </w:rPr>
              <w:t>Oficial</w:t>
            </w:r>
            <w:proofErr w:type="spellEnd"/>
            <w:r w:rsidRPr="00645F19">
              <w:rPr>
                <w:i/>
                <w:iCs/>
                <w:lang w:val="fr-FR"/>
              </w:rPr>
              <w:t xml:space="preserve"> </w:t>
            </w:r>
            <w:proofErr w:type="spellStart"/>
            <w:r w:rsidRPr="00645F19">
              <w:rPr>
                <w:i/>
                <w:iCs/>
                <w:lang w:val="fr-FR"/>
              </w:rPr>
              <w:t>Mexicana</w:t>
            </w:r>
            <w:proofErr w:type="spellEnd"/>
            <w:r w:rsidRPr="00645F19">
              <w:rPr>
                <w:i/>
                <w:iCs/>
                <w:lang w:val="fr-FR"/>
              </w:rPr>
              <w:t xml:space="preserve"> NOM</w:t>
            </w:r>
            <w:r w:rsidR="00645F19" w:rsidRPr="00645F19">
              <w:rPr>
                <w:i/>
                <w:iCs/>
                <w:lang w:val="fr-FR"/>
              </w:rPr>
              <w:t>-</w:t>
            </w:r>
            <w:r w:rsidRPr="00645F19">
              <w:rPr>
                <w:i/>
                <w:iCs/>
                <w:lang w:val="fr-FR"/>
              </w:rPr>
              <w:t>051</w:t>
            </w:r>
            <w:r w:rsidR="00645F19" w:rsidRPr="00645F19">
              <w:rPr>
                <w:i/>
                <w:iCs/>
                <w:lang w:val="fr-FR"/>
              </w:rPr>
              <w:t>-</w:t>
            </w:r>
            <w:r w:rsidRPr="00645F19">
              <w:rPr>
                <w:i/>
                <w:iCs/>
                <w:lang w:val="fr-FR"/>
              </w:rPr>
              <w:t>SCFI/SSA1</w:t>
            </w:r>
            <w:r w:rsidR="00645F19" w:rsidRPr="00645F19">
              <w:rPr>
                <w:i/>
                <w:iCs/>
                <w:lang w:val="fr-FR"/>
              </w:rPr>
              <w:t>-</w:t>
            </w:r>
            <w:r w:rsidRPr="00645F19">
              <w:rPr>
                <w:i/>
                <w:iCs/>
                <w:lang w:val="fr-FR"/>
              </w:rPr>
              <w:t xml:space="preserve">2010, </w:t>
            </w:r>
            <w:proofErr w:type="spellStart"/>
            <w:r w:rsidRPr="00645F19">
              <w:rPr>
                <w:i/>
                <w:iCs/>
                <w:lang w:val="fr-FR"/>
              </w:rPr>
              <w:t>Especificaciones</w:t>
            </w:r>
            <w:proofErr w:type="spellEnd"/>
            <w:r w:rsidRPr="00645F19">
              <w:rPr>
                <w:i/>
                <w:iCs/>
                <w:lang w:val="fr-FR"/>
              </w:rPr>
              <w:t xml:space="preserve"> </w:t>
            </w:r>
            <w:proofErr w:type="spellStart"/>
            <w:r w:rsidRPr="00645F19">
              <w:rPr>
                <w:i/>
                <w:iCs/>
                <w:lang w:val="fr-FR"/>
              </w:rPr>
              <w:t>generales</w:t>
            </w:r>
            <w:proofErr w:type="spellEnd"/>
            <w:r w:rsidRPr="00645F19">
              <w:rPr>
                <w:i/>
                <w:iCs/>
                <w:lang w:val="fr-FR"/>
              </w:rPr>
              <w:t xml:space="preserve"> de </w:t>
            </w:r>
            <w:proofErr w:type="spellStart"/>
            <w:r w:rsidRPr="00645F19">
              <w:rPr>
                <w:i/>
                <w:iCs/>
                <w:lang w:val="fr-FR"/>
              </w:rPr>
              <w:t>etiquetado</w:t>
            </w:r>
            <w:proofErr w:type="spellEnd"/>
            <w:r w:rsidRPr="00645F19">
              <w:rPr>
                <w:i/>
                <w:iCs/>
                <w:lang w:val="fr-FR"/>
              </w:rPr>
              <w:t xml:space="preserve"> para </w:t>
            </w:r>
            <w:proofErr w:type="spellStart"/>
            <w:r w:rsidRPr="00645F19">
              <w:rPr>
                <w:i/>
                <w:iCs/>
                <w:lang w:val="fr-FR"/>
              </w:rPr>
              <w:t>alimentos</w:t>
            </w:r>
            <w:proofErr w:type="spellEnd"/>
            <w:r w:rsidRPr="00645F19">
              <w:rPr>
                <w:i/>
                <w:iCs/>
                <w:lang w:val="fr-FR"/>
              </w:rPr>
              <w:t xml:space="preserve"> y </w:t>
            </w:r>
            <w:proofErr w:type="spellStart"/>
            <w:r w:rsidRPr="00645F19">
              <w:rPr>
                <w:i/>
                <w:iCs/>
                <w:lang w:val="fr-FR"/>
              </w:rPr>
              <w:t>bebidas</w:t>
            </w:r>
            <w:proofErr w:type="spellEnd"/>
            <w:r w:rsidRPr="00645F19">
              <w:rPr>
                <w:i/>
                <w:iCs/>
                <w:lang w:val="fr-FR"/>
              </w:rPr>
              <w:t xml:space="preserve"> no </w:t>
            </w:r>
            <w:proofErr w:type="spellStart"/>
            <w:r w:rsidRPr="00645F19">
              <w:rPr>
                <w:i/>
                <w:iCs/>
                <w:lang w:val="fr-FR"/>
              </w:rPr>
              <w:t>alcohólicas</w:t>
            </w:r>
            <w:proofErr w:type="spellEnd"/>
            <w:r w:rsidRPr="00645F19">
              <w:rPr>
                <w:i/>
                <w:iCs/>
                <w:lang w:val="fr-FR"/>
              </w:rPr>
              <w:t xml:space="preserve"> </w:t>
            </w:r>
            <w:proofErr w:type="spellStart"/>
            <w:r w:rsidRPr="00645F19">
              <w:rPr>
                <w:i/>
                <w:iCs/>
                <w:lang w:val="fr-FR"/>
              </w:rPr>
              <w:t>preenvasados</w:t>
            </w:r>
            <w:proofErr w:type="spellEnd"/>
            <w:r w:rsidR="00645F19" w:rsidRPr="00645F19">
              <w:rPr>
                <w:i/>
                <w:iCs/>
                <w:lang w:val="fr-FR"/>
              </w:rPr>
              <w:t>-</w:t>
            </w:r>
            <w:r w:rsidRPr="00645F19">
              <w:rPr>
                <w:i/>
                <w:iCs/>
                <w:lang w:val="fr-FR"/>
              </w:rPr>
              <w:t xml:space="preserve">Información </w:t>
            </w:r>
            <w:proofErr w:type="spellStart"/>
            <w:r w:rsidRPr="00645F19">
              <w:rPr>
                <w:i/>
                <w:iCs/>
                <w:lang w:val="fr-FR"/>
              </w:rPr>
              <w:t>comercial</w:t>
            </w:r>
            <w:proofErr w:type="spellEnd"/>
            <w:r w:rsidRPr="00645F19">
              <w:rPr>
                <w:i/>
                <w:iCs/>
                <w:lang w:val="fr-FR"/>
              </w:rPr>
              <w:t xml:space="preserve"> y </w:t>
            </w:r>
            <w:proofErr w:type="spellStart"/>
            <w:r w:rsidRPr="00645F19">
              <w:rPr>
                <w:i/>
                <w:iCs/>
                <w:lang w:val="fr-FR"/>
              </w:rPr>
              <w:t>sanitaria</w:t>
            </w:r>
            <w:proofErr w:type="spellEnd"/>
            <w:r w:rsidRPr="00645F19">
              <w:rPr>
                <w:lang w:val="fr-FR"/>
              </w:rPr>
              <w:t xml:space="preserve">), publiée le </w:t>
            </w:r>
            <w:r w:rsidR="00645F19" w:rsidRPr="00645F19">
              <w:rPr>
                <w:lang w:val="fr-FR"/>
              </w:rPr>
              <w:t>5 avril 2</w:t>
            </w:r>
            <w:r w:rsidRPr="00645F19">
              <w:rPr>
                <w:lang w:val="fr-FR"/>
              </w:rPr>
              <w:t>010, qui entrera en vigueur le 1</w:t>
            </w:r>
            <w:r w:rsidRPr="00645F19">
              <w:rPr>
                <w:vertAlign w:val="superscript"/>
                <w:lang w:val="fr-FR"/>
              </w:rPr>
              <w:t>er</w:t>
            </w:r>
            <w:r w:rsidRPr="00645F19">
              <w:rPr>
                <w:lang w:val="fr-FR"/>
              </w:rPr>
              <w:t xml:space="preserve"> </w:t>
            </w:r>
            <w:r w:rsidR="00645F19" w:rsidRPr="00645F19">
              <w:rPr>
                <w:lang w:val="fr-FR"/>
              </w:rPr>
              <w:t>avril 2</w:t>
            </w:r>
            <w:r w:rsidRPr="00645F19">
              <w:rPr>
                <w:lang w:val="fr-FR"/>
              </w:rPr>
              <w:t>021.</w:t>
            </w:r>
          </w:p>
        </w:tc>
      </w:tr>
      <w:tr w:rsidR="00645F19" w:rsidRPr="00645F19" w14:paraId="2169D5A2" w14:textId="77777777" w:rsidTr="00645F19">
        <w:tc>
          <w:tcPr>
            <w:tcW w:w="851" w:type="dxa"/>
            <w:tcBorders>
              <w:top w:val="single" w:sz="6" w:space="0" w:color="auto"/>
              <w:bottom w:val="single" w:sz="6" w:space="0" w:color="auto"/>
              <w:right w:val="single" w:sz="4" w:space="0" w:color="auto"/>
            </w:tcBorders>
            <w:shd w:val="clear" w:color="auto" w:fill="auto"/>
          </w:tcPr>
          <w:p w14:paraId="1FBFBFE9" w14:textId="77777777" w:rsidR="002F663C" w:rsidRPr="00645F19" w:rsidRDefault="00BF12A9" w:rsidP="00645F19">
            <w:pPr>
              <w:spacing w:before="60" w:after="60"/>
              <w:jc w:val="center"/>
            </w:pPr>
            <w:r w:rsidRPr="00645F19">
              <w:rPr>
                <w:lang w:val="fr-FR"/>
              </w:rPr>
              <w:t>[X]</w:t>
            </w:r>
          </w:p>
        </w:tc>
        <w:tc>
          <w:tcPr>
            <w:tcW w:w="8057" w:type="dxa"/>
            <w:tcBorders>
              <w:top w:val="single" w:sz="6" w:space="0" w:color="auto"/>
              <w:left w:val="single" w:sz="4" w:space="0" w:color="auto"/>
              <w:bottom w:val="single" w:sz="6" w:space="0" w:color="auto"/>
            </w:tcBorders>
            <w:shd w:val="clear" w:color="auto" w:fill="auto"/>
          </w:tcPr>
          <w:p w14:paraId="7F922F88" w14:textId="6CB87E4C" w:rsidR="00836444" w:rsidRPr="00645F19" w:rsidRDefault="00BF12A9" w:rsidP="00645F19">
            <w:pPr>
              <w:spacing w:before="60" w:after="60"/>
              <w:rPr>
                <w:lang w:val="fr-FR"/>
              </w:rPr>
            </w:pPr>
            <w:r w:rsidRPr="00645F19">
              <w:rPr>
                <w:lang w:val="fr-FR"/>
              </w:rPr>
              <w:t>Accès au texte final de la mesure</w:t>
            </w:r>
            <w:r w:rsidR="00645F19" w:rsidRPr="00645F19">
              <w:rPr>
                <w:rStyle w:val="FootnoteReference"/>
              </w:rPr>
              <w:footnoteReference w:id="1"/>
            </w:r>
            <w:r w:rsidRPr="00645F19">
              <w:rPr>
                <w:lang w:val="fr-FR"/>
              </w:rPr>
              <w:t>:</w:t>
            </w:r>
          </w:p>
          <w:p w14:paraId="0EBA6D66" w14:textId="44390349" w:rsidR="00C838A8" w:rsidRPr="00645F19" w:rsidRDefault="00403D82" w:rsidP="00645F19">
            <w:pPr>
              <w:spacing w:before="60" w:after="60"/>
              <w:rPr>
                <w:rStyle w:val="Hyperlink"/>
              </w:rPr>
            </w:pPr>
            <w:hyperlink r:id="rId9" w:history="1">
              <w:r w:rsidR="00645F19" w:rsidRPr="00645F19">
                <w:rPr>
                  <w:rStyle w:val="Hyperlink"/>
                </w:rPr>
                <w:t>http://diariooficial.gob.mx/nota_detalle.php?codigo=5601629&amp;fecha=01/10/2020</w:t>
              </w:r>
            </w:hyperlink>
          </w:p>
          <w:p w14:paraId="210394A2" w14:textId="333E0848" w:rsidR="00C838A8" w:rsidRPr="00645F19" w:rsidRDefault="00403D82" w:rsidP="00645F19">
            <w:pPr>
              <w:spacing w:before="60" w:after="60"/>
              <w:rPr>
                <w:rStyle w:val="Hyperlink"/>
              </w:rPr>
            </w:pPr>
            <w:hyperlink r:id="rId10" w:history="1">
              <w:r w:rsidR="00645F19" w:rsidRPr="00645F19">
                <w:rPr>
                  <w:rStyle w:val="Hyperlink"/>
                </w:rPr>
                <w:t>https://members.wto.org/crnattachments/2020/TBT/MEX/final_measure/20_6141_00_s.pdf</w:t>
              </w:r>
            </w:hyperlink>
          </w:p>
        </w:tc>
      </w:tr>
      <w:tr w:rsidR="00645F19" w:rsidRPr="00645F19" w14:paraId="55222108" w14:textId="77777777" w:rsidTr="00645F19">
        <w:tc>
          <w:tcPr>
            <w:tcW w:w="851" w:type="dxa"/>
            <w:tcBorders>
              <w:top w:val="single" w:sz="6" w:space="0" w:color="auto"/>
              <w:bottom w:val="single" w:sz="6" w:space="0" w:color="auto"/>
              <w:right w:val="single" w:sz="4" w:space="0" w:color="auto"/>
            </w:tcBorders>
            <w:shd w:val="clear" w:color="auto" w:fill="auto"/>
          </w:tcPr>
          <w:p w14:paraId="743565F7" w14:textId="4DDA9B93" w:rsidR="002F663C" w:rsidRPr="00645F19" w:rsidRDefault="00645F19" w:rsidP="00645F19">
            <w:pPr>
              <w:spacing w:before="60" w:after="60"/>
              <w:jc w:val="center"/>
            </w:pPr>
            <w:r w:rsidRPr="00645F19">
              <w:rPr>
                <w:lang w:val="fr-FR"/>
              </w:rPr>
              <w:t>[ ]</w:t>
            </w:r>
          </w:p>
        </w:tc>
        <w:tc>
          <w:tcPr>
            <w:tcW w:w="8057" w:type="dxa"/>
            <w:tcBorders>
              <w:top w:val="single" w:sz="6" w:space="0" w:color="auto"/>
              <w:left w:val="single" w:sz="4" w:space="0" w:color="auto"/>
              <w:bottom w:val="single" w:sz="6" w:space="0" w:color="auto"/>
            </w:tcBorders>
            <w:shd w:val="clear" w:color="auto" w:fill="auto"/>
          </w:tcPr>
          <w:p w14:paraId="06F764E0" w14:textId="47A77B2B" w:rsidR="00836444" w:rsidRPr="00645F19" w:rsidRDefault="00BF12A9" w:rsidP="00645F19">
            <w:pPr>
              <w:spacing w:before="60" w:after="60"/>
              <w:rPr>
                <w:lang w:val="fr-FR"/>
              </w:rPr>
            </w:pPr>
            <w:r w:rsidRPr="00645F19">
              <w:rPr>
                <w:lang w:val="fr-FR"/>
              </w:rPr>
              <w:t xml:space="preserve">Retrait ou abrogation de la mesure notifiée </w:t>
            </w:r>
            <w:r w:rsidR="00645F19" w:rsidRPr="00645F19">
              <w:rPr>
                <w:lang w:val="fr-FR"/>
              </w:rPr>
              <w:t>-</w:t>
            </w:r>
            <w:r w:rsidRPr="00645F19">
              <w:rPr>
                <w:lang w:val="fr-FR"/>
              </w:rPr>
              <w:t xml:space="preserve"> </w:t>
            </w:r>
            <w:proofErr w:type="gramStart"/>
            <w:r w:rsidRPr="00645F19">
              <w:rPr>
                <w:lang w:val="fr-FR"/>
              </w:rPr>
              <w:t>date:</w:t>
            </w:r>
            <w:proofErr w:type="gramEnd"/>
          </w:p>
          <w:p w14:paraId="6AE1024C" w14:textId="6D4DA77C" w:rsidR="002F663C" w:rsidRPr="00403D82" w:rsidRDefault="00BF12A9" w:rsidP="00645F19">
            <w:pPr>
              <w:spacing w:before="60" w:after="60"/>
              <w:rPr>
                <w:lang w:val="fr-CH"/>
              </w:rPr>
            </w:pPr>
            <w:r w:rsidRPr="00645F19">
              <w:rPr>
                <w:lang w:val="fr-FR"/>
              </w:rPr>
              <w:t xml:space="preserve">Cote pertinente si la mesure fait l'objet d'une nouvelle </w:t>
            </w:r>
            <w:proofErr w:type="gramStart"/>
            <w:r w:rsidRPr="00645F19">
              <w:rPr>
                <w:lang w:val="fr-FR"/>
              </w:rPr>
              <w:t>notification:</w:t>
            </w:r>
            <w:proofErr w:type="gramEnd"/>
          </w:p>
        </w:tc>
      </w:tr>
      <w:tr w:rsidR="00645F19" w:rsidRPr="00645F19" w14:paraId="20CA22C9" w14:textId="77777777" w:rsidTr="00645F19">
        <w:tc>
          <w:tcPr>
            <w:tcW w:w="851" w:type="dxa"/>
            <w:tcBorders>
              <w:top w:val="single" w:sz="6" w:space="0" w:color="auto"/>
              <w:bottom w:val="single" w:sz="6" w:space="0" w:color="auto"/>
              <w:right w:val="single" w:sz="4" w:space="0" w:color="auto"/>
            </w:tcBorders>
            <w:shd w:val="clear" w:color="auto" w:fill="auto"/>
          </w:tcPr>
          <w:p w14:paraId="195A20D3" w14:textId="4F03C324" w:rsidR="002F663C" w:rsidRPr="00645F19" w:rsidRDefault="00645F19" w:rsidP="00645F19">
            <w:pPr>
              <w:spacing w:before="60" w:after="60"/>
              <w:jc w:val="center"/>
            </w:pPr>
            <w:r w:rsidRPr="00645F19">
              <w:rPr>
                <w:lang w:val="fr-FR"/>
              </w:rPr>
              <w:t>[ ]</w:t>
            </w:r>
          </w:p>
        </w:tc>
        <w:tc>
          <w:tcPr>
            <w:tcW w:w="8057" w:type="dxa"/>
            <w:tcBorders>
              <w:top w:val="single" w:sz="6" w:space="0" w:color="auto"/>
              <w:left w:val="single" w:sz="4" w:space="0" w:color="auto"/>
              <w:bottom w:val="single" w:sz="6" w:space="0" w:color="auto"/>
            </w:tcBorders>
            <w:shd w:val="clear" w:color="auto" w:fill="auto"/>
          </w:tcPr>
          <w:p w14:paraId="31AA0E3A" w14:textId="77777777" w:rsidR="00EF68C9" w:rsidRPr="00645F19" w:rsidRDefault="00BF12A9" w:rsidP="00645F19">
            <w:pPr>
              <w:spacing w:before="60" w:after="60"/>
              <w:rPr>
                <w:lang w:val="fr-FR"/>
              </w:rPr>
            </w:pPr>
            <w:r w:rsidRPr="00645F19">
              <w:rPr>
                <w:lang w:val="fr-FR"/>
              </w:rPr>
              <w:t>Modification de la teneur ou du champ d'application de la mesure notifiée</w:t>
            </w:r>
          </w:p>
          <w:p w14:paraId="63F09D29" w14:textId="571F37A2" w:rsidR="002F663C" w:rsidRPr="00403D82" w:rsidRDefault="00BF12A9" w:rsidP="00645F19">
            <w:pPr>
              <w:spacing w:before="60" w:after="60"/>
              <w:rPr>
                <w:lang w:val="fr-CH"/>
              </w:rPr>
            </w:pPr>
            <w:r w:rsidRPr="00645F19">
              <w:rPr>
                <w:lang w:val="fr-FR"/>
              </w:rPr>
              <w:t>Nouveau délai pour la présentation des observations (le cas échéant</w:t>
            </w:r>
            <w:proofErr w:type="gramStart"/>
            <w:r w:rsidRPr="00645F19">
              <w:rPr>
                <w:lang w:val="fr-FR"/>
              </w:rPr>
              <w:t>):</w:t>
            </w:r>
            <w:proofErr w:type="gramEnd"/>
          </w:p>
        </w:tc>
      </w:tr>
      <w:tr w:rsidR="00645F19" w:rsidRPr="00645F19" w14:paraId="26BB5B79" w14:textId="77777777" w:rsidTr="00645F19">
        <w:tc>
          <w:tcPr>
            <w:tcW w:w="851" w:type="dxa"/>
            <w:tcBorders>
              <w:top w:val="single" w:sz="6" w:space="0" w:color="auto"/>
              <w:bottom w:val="single" w:sz="6" w:space="0" w:color="auto"/>
              <w:right w:val="single" w:sz="4" w:space="0" w:color="auto"/>
            </w:tcBorders>
            <w:shd w:val="clear" w:color="auto" w:fill="auto"/>
          </w:tcPr>
          <w:p w14:paraId="05A53A49" w14:textId="76A18B00" w:rsidR="002F663C" w:rsidRPr="00645F19" w:rsidRDefault="00645F19" w:rsidP="00645F19">
            <w:pPr>
              <w:spacing w:before="60" w:after="60"/>
              <w:ind w:left="567" w:hanging="567"/>
              <w:jc w:val="center"/>
            </w:pPr>
            <w:r w:rsidRPr="00645F19">
              <w:rPr>
                <w:lang w:val="fr-FR"/>
              </w:rPr>
              <w:t>[ ]</w:t>
            </w:r>
          </w:p>
        </w:tc>
        <w:tc>
          <w:tcPr>
            <w:tcW w:w="8057" w:type="dxa"/>
            <w:tcBorders>
              <w:top w:val="single" w:sz="6" w:space="0" w:color="auto"/>
              <w:left w:val="single" w:sz="4" w:space="0" w:color="auto"/>
              <w:bottom w:val="single" w:sz="6" w:space="0" w:color="auto"/>
            </w:tcBorders>
            <w:shd w:val="clear" w:color="auto" w:fill="auto"/>
          </w:tcPr>
          <w:p w14:paraId="2EB9BE04" w14:textId="5A42D899" w:rsidR="002F663C" w:rsidRPr="00403D82" w:rsidRDefault="00BF12A9" w:rsidP="00645F19">
            <w:pPr>
              <w:spacing w:before="60" w:after="60"/>
              <w:rPr>
                <w:sz w:val="16"/>
                <w:szCs w:val="16"/>
                <w:lang w:val="fr-CH"/>
              </w:rPr>
            </w:pPr>
            <w:r w:rsidRPr="00645F19">
              <w:rPr>
                <w:lang w:val="fr-FR"/>
              </w:rPr>
              <w:t>Publication de directives d'interprétation et accès au texte</w:t>
            </w:r>
            <w:proofErr w:type="gramStart"/>
            <w:r w:rsidRPr="00645F19">
              <w:rPr>
                <w:vertAlign w:val="superscript"/>
                <w:lang w:val="fr-FR"/>
              </w:rPr>
              <w:t>1</w:t>
            </w:r>
            <w:r w:rsidRPr="00645F19">
              <w:rPr>
                <w:lang w:val="fr-FR"/>
              </w:rPr>
              <w:t>:</w:t>
            </w:r>
            <w:proofErr w:type="gramEnd"/>
          </w:p>
        </w:tc>
      </w:tr>
      <w:tr w:rsidR="007A2B2A" w:rsidRPr="00645F19" w14:paraId="6AC58170" w14:textId="77777777" w:rsidTr="00645F19">
        <w:tc>
          <w:tcPr>
            <w:tcW w:w="851" w:type="dxa"/>
            <w:tcBorders>
              <w:top w:val="single" w:sz="6" w:space="0" w:color="auto"/>
              <w:bottom w:val="double" w:sz="6" w:space="0" w:color="auto"/>
              <w:right w:val="single" w:sz="4" w:space="0" w:color="auto"/>
            </w:tcBorders>
            <w:shd w:val="clear" w:color="auto" w:fill="auto"/>
          </w:tcPr>
          <w:p w14:paraId="7CB0F763" w14:textId="77777777" w:rsidR="002F663C" w:rsidRPr="00645F19" w:rsidRDefault="00BF12A9" w:rsidP="00645F19">
            <w:pPr>
              <w:spacing w:before="60" w:after="60"/>
              <w:ind w:left="567" w:hanging="567"/>
              <w:jc w:val="center"/>
            </w:pPr>
            <w:r w:rsidRPr="00645F19">
              <w:rPr>
                <w:lang w:val="fr-FR"/>
              </w:rPr>
              <w:t>[X]</w:t>
            </w:r>
          </w:p>
        </w:tc>
        <w:tc>
          <w:tcPr>
            <w:tcW w:w="8057" w:type="dxa"/>
            <w:tcBorders>
              <w:top w:val="single" w:sz="6" w:space="0" w:color="auto"/>
              <w:left w:val="single" w:sz="4" w:space="0" w:color="auto"/>
              <w:bottom w:val="double" w:sz="6" w:space="0" w:color="auto"/>
            </w:tcBorders>
            <w:shd w:val="clear" w:color="auto" w:fill="auto"/>
          </w:tcPr>
          <w:p w14:paraId="2C0F8747" w14:textId="75EBADB2" w:rsidR="002F663C" w:rsidRPr="00645F19" w:rsidRDefault="00BF12A9" w:rsidP="00645F19">
            <w:pPr>
              <w:spacing w:before="60" w:after="60"/>
              <w:rPr>
                <w:lang w:val="fr-FR"/>
              </w:rPr>
            </w:pPr>
            <w:proofErr w:type="gramStart"/>
            <w:r w:rsidRPr="00645F19">
              <w:rPr>
                <w:lang w:val="fr-FR"/>
              </w:rPr>
              <w:t>Autres:</w:t>
            </w:r>
            <w:proofErr w:type="gramEnd"/>
          </w:p>
        </w:tc>
      </w:tr>
    </w:tbl>
    <w:p w14:paraId="36038CF1" w14:textId="77777777" w:rsidR="002F663C" w:rsidRPr="00645F19" w:rsidRDefault="002F663C" w:rsidP="00645F19"/>
    <w:p w14:paraId="4142B8B7" w14:textId="19A9AAFE" w:rsidR="003918E9" w:rsidRPr="00645F19" w:rsidRDefault="00BF12A9" w:rsidP="00645F19">
      <w:pPr>
        <w:spacing w:after="120"/>
      </w:pPr>
      <w:proofErr w:type="gramStart"/>
      <w:r w:rsidRPr="00645F19">
        <w:rPr>
          <w:b/>
          <w:bCs/>
        </w:rPr>
        <w:lastRenderedPageBreak/>
        <w:t>Teneur</w:t>
      </w:r>
      <w:r w:rsidR="00645F19" w:rsidRPr="00645F19">
        <w:t>:</w:t>
      </w:r>
      <w:proofErr w:type="gramEnd"/>
      <w:r w:rsidR="00645F19" w:rsidRPr="00645F19">
        <w:t xml:space="preserve"> L</w:t>
      </w:r>
      <w:r w:rsidRPr="00645F19">
        <w:t>e Mexique notifie la publication du DÉCRET PORTANT MODIFICATION DE DIFFÉRENTES DISPOSITIONS EN VERTU DESQUELLES LE MINISTÈRE DE L'ÉCONOMIE ÉMET DES RÈGLES ET DES CRITÈRES DE CARACTÈRE GÉNÉRAL EN MATIÈRE DE COMMERCE EXTÉRIEUR (</w:t>
      </w:r>
      <w:proofErr w:type="spellStart"/>
      <w:r w:rsidRPr="00645F19">
        <w:rPr>
          <w:i/>
          <w:iCs/>
        </w:rPr>
        <w:t>ACUERDO</w:t>
      </w:r>
      <w:proofErr w:type="spellEnd"/>
      <w:r w:rsidRPr="00645F19">
        <w:rPr>
          <w:i/>
          <w:iCs/>
        </w:rPr>
        <w:t xml:space="preserve"> QUE </w:t>
      </w:r>
      <w:proofErr w:type="spellStart"/>
      <w:r w:rsidRPr="00645F19">
        <w:rPr>
          <w:i/>
          <w:iCs/>
        </w:rPr>
        <w:t>MODIFICA</w:t>
      </w:r>
      <w:proofErr w:type="spellEnd"/>
      <w:r w:rsidRPr="00645F19">
        <w:rPr>
          <w:i/>
          <w:iCs/>
        </w:rPr>
        <w:t xml:space="preserve"> AL </w:t>
      </w:r>
      <w:proofErr w:type="spellStart"/>
      <w:r w:rsidRPr="00645F19">
        <w:rPr>
          <w:i/>
          <w:iCs/>
        </w:rPr>
        <w:t>DIVERSO</w:t>
      </w:r>
      <w:proofErr w:type="spellEnd"/>
      <w:r w:rsidRPr="00645F19">
        <w:rPr>
          <w:i/>
          <w:iCs/>
        </w:rPr>
        <w:t xml:space="preserve"> </w:t>
      </w:r>
      <w:proofErr w:type="spellStart"/>
      <w:r w:rsidRPr="00645F19">
        <w:rPr>
          <w:i/>
          <w:iCs/>
        </w:rPr>
        <w:t>POR</w:t>
      </w:r>
      <w:proofErr w:type="spellEnd"/>
      <w:r w:rsidRPr="00645F19">
        <w:rPr>
          <w:i/>
          <w:iCs/>
        </w:rPr>
        <w:t xml:space="preserve"> EL QUE LA </w:t>
      </w:r>
      <w:proofErr w:type="spellStart"/>
      <w:r w:rsidRPr="00645F19">
        <w:rPr>
          <w:i/>
          <w:iCs/>
        </w:rPr>
        <w:t>SECRETARÍA</w:t>
      </w:r>
      <w:proofErr w:type="spellEnd"/>
      <w:r w:rsidRPr="00645F19">
        <w:rPr>
          <w:i/>
          <w:iCs/>
        </w:rPr>
        <w:t xml:space="preserve"> DE </w:t>
      </w:r>
      <w:proofErr w:type="spellStart"/>
      <w:r w:rsidRPr="00645F19">
        <w:rPr>
          <w:i/>
          <w:iCs/>
        </w:rPr>
        <w:t>ECONOMÍA</w:t>
      </w:r>
      <w:proofErr w:type="spellEnd"/>
      <w:r w:rsidRPr="00645F19">
        <w:rPr>
          <w:i/>
          <w:iCs/>
        </w:rPr>
        <w:t xml:space="preserve"> </w:t>
      </w:r>
      <w:proofErr w:type="spellStart"/>
      <w:r w:rsidRPr="00645F19">
        <w:rPr>
          <w:i/>
          <w:iCs/>
        </w:rPr>
        <w:t>EMITE</w:t>
      </w:r>
      <w:proofErr w:type="spellEnd"/>
      <w:r w:rsidRPr="00645F19">
        <w:rPr>
          <w:i/>
          <w:iCs/>
        </w:rPr>
        <w:t xml:space="preserve"> </w:t>
      </w:r>
      <w:proofErr w:type="spellStart"/>
      <w:r w:rsidRPr="00645F19">
        <w:rPr>
          <w:i/>
          <w:iCs/>
        </w:rPr>
        <w:t>REGLAS</w:t>
      </w:r>
      <w:proofErr w:type="spellEnd"/>
      <w:r w:rsidRPr="00645F19">
        <w:rPr>
          <w:i/>
          <w:iCs/>
        </w:rPr>
        <w:t xml:space="preserve"> Y </w:t>
      </w:r>
      <w:proofErr w:type="spellStart"/>
      <w:r w:rsidRPr="00645F19">
        <w:rPr>
          <w:i/>
          <w:iCs/>
        </w:rPr>
        <w:t>CRITERIOS</w:t>
      </w:r>
      <w:proofErr w:type="spellEnd"/>
      <w:r w:rsidRPr="00645F19">
        <w:rPr>
          <w:i/>
          <w:iCs/>
        </w:rPr>
        <w:t xml:space="preserve"> DE </w:t>
      </w:r>
      <w:proofErr w:type="spellStart"/>
      <w:r w:rsidRPr="00645F19">
        <w:rPr>
          <w:i/>
          <w:iCs/>
        </w:rPr>
        <w:t>CARÁCTER</w:t>
      </w:r>
      <w:proofErr w:type="spellEnd"/>
      <w:r w:rsidRPr="00645F19">
        <w:rPr>
          <w:i/>
          <w:iCs/>
        </w:rPr>
        <w:t xml:space="preserve"> GENERAL EN MATERIA DE COMERCIO </w:t>
      </w:r>
      <w:proofErr w:type="spellStart"/>
      <w:r w:rsidRPr="00645F19">
        <w:rPr>
          <w:i/>
          <w:iCs/>
        </w:rPr>
        <w:t>EXTERIOR</w:t>
      </w:r>
      <w:proofErr w:type="spellEnd"/>
      <w:r w:rsidRPr="00645F19">
        <w:t>).</w:t>
      </w:r>
    </w:p>
    <w:p w14:paraId="37B5230A" w14:textId="32CCC64C" w:rsidR="00EF68C9" w:rsidRPr="00645F19" w:rsidRDefault="00BF12A9" w:rsidP="00645F19">
      <w:pPr>
        <w:spacing w:after="120"/>
      </w:pPr>
      <w:r w:rsidRPr="00645F19">
        <w:t>Conformément aux dispositions de l'article 10.1.1 de l'Accord sur les obstacles techniques au commerce, le gouvernement mexicain annonce que</w:t>
      </w:r>
      <w:r w:rsidR="00645F19">
        <w:t>,</w:t>
      </w:r>
      <w:r w:rsidR="00645F19" w:rsidRPr="00645F19">
        <w:t xml:space="preserve"> l</w:t>
      </w:r>
      <w:r w:rsidRPr="00645F19">
        <w:t>e 1</w:t>
      </w:r>
      <w:r w:rsidRPr="00645F19">
        <w:rPr>
          <w:vertAlign w:val="superscript"/>
        </w:rPr>
        <w:t>er</w:t>
      </w:r>
      <w:r w:rsidRPr="00645F19">
        <w:t xml:space="preserve"> </w:t>
      </w:r>
      <w:r w:rsidR="00645F19" w:rsidRPr="00645F19">
        <w:t>octobre 2</w:t>
      </w:r>
      <w:r w:rsidRPr="00645F19">
        <w:t>020, le Ministère de l'économie, par l'intermédiaire de la Direction générale des normes (</w:t>
      </w:r>
      <w:proofErr w:type="spellStart"/>
      <w:r w:rsidRPr="00645F19">
        <w:rPr>
          <w:i/>
          <w:iCs/>
        </w:rPr>
        <w:t>Dirección</w:t>
      </w:r>
      <w:proofErr w:type="spellEnd"/>
      <w:r w:rsidRPr="00645F19">
        <w:rPr>
          <w:i/>
          <w:iCs/>
        </w:rPr>
        <w:t xml:space="preserve"> General de Normas</w:t>
      </w:r>
      <w:r w:rsidRPr="00645F19">
        <w:t xml:space="preserve">), a fait paraître au Journal officiel de la Fédération </w:t>
      </w:r>
      <w:r w:rsidRPr="00645F19">
        <w:rPr>
          <w:i/>
          <w:iCs/>
        </w:rPr>
        <w:t>(</w:t>
      </w:r>
      <w:proofErr w:type="spellStart"/>
      <w:r w:rsidRPr="00645F19">
        <w:rPr>
          <w:i/>
          <w:iCs/>
        </w:rPr>
        <w:t>Diario</w:t>
      </w:r>
      <w:proofErr w:type="spellEnd"/>
      <w:r w:rsidRPr="00645F19">
        <w:rPr>
          <w:i/>
          <w:iCs/>
        </w:rPr>
        <w:t xml:space="preserve"> </w:t>
      </w:r>
      <w:proofErr w:type="spellStart"/>
      <w:r w:rsidRPr="00645F19">
        <w:rPr>
          <w:i/>
          <w:iCs/>
        </w:rPr>
        <w:t>Oficial</w:t>
      </w:r>
      <w:proofErr w:type="spellEnd"/>
      <w:r w:rsidRPr="00645F19">
        <w:rPr>
          <w:i/>
          <w:iCs/>
        </w:rPr>
        <w:t xml:space="preserve"> de la </w:t>
      </w:r>
      <w:proofErr w:type="spellStart"/>
      <w:r w:rsidRPr="00645F19">
        <w:rPr>
          <w:i/>
          <w:iCs/>
        </w:rPr>
        <w:t>Federación</w:t>
      </w:r>
      <w:proofErr w:type="spellEnd"/>
      <w:r w:rsidRPr="00645F19">
        <w:t xml:space="preserve"> le DÉCRET PORTANT MODIFICATION DE DIFFÉRENTES DISPOSITIONS EN VERTU DESQUELLES LE MINISTÈRE DE L'ÉCONOMIE ÉMET DES RÈGLES ET DES CRITÈRES DE CARACTÈRE GÉNÉRAL EN MATIÈRE DE COMMERCE EXTÉRIEUR.</w:t>
      </w:r>
    </w:p>
    <w:p w14:paraId="3B0E1950" w14:textId="00D74ED0" w:rsidR="00EF68C9" w:rsidRPr="00645F19" w:rsidRDefault="00645F19" w:rsidP="00645F19">
      <w:pPr>
        <w:spacing w:after="120"/>
      </w:pPr>
      <w:r>
        <w:t>Le texte publié</w:t>
      </w:r>
      <w:r w:rsidR="00BF12A9" w:rsidRPr="00645F19">
        <w:t xml:space="preserve"> définit les informations commerciales et sanitaires qui doivent figurer sur l'étiquetage des produits préemballés destinés au consommateur final et commercialisés sur le territoire national, qu'ils soient fabriqués en Espagne ou à l'étranger</w:t>
      </w:r>
      <w:r w:rsidRPr="00645F19">
        <w:t xml:space="preserve">. </w:t>
      </w:r>
      <w:r>
        <w:t>Il</w:t>
      </w:r>
      <w:r w:rsidR="00BF12A9" w:rsidRPr="00645F19">
        <w:t xml:space="preserve"> détermine également </w:t>
      </w:r>
      <w:r>
        <w:t>l</w:t>
      </w:r>
      <w:r w:rsidR="00BF12A9" w:rsidRPr="00645F19">
        <w:t xml:space="preserve">es caractéristiques de ces informations et établit un système d'étiquetage sur la face avant de l'emballage, qui donne un avertissement clair et véridique sur la teneur en nutriments et ingrédients essentiels </w:t>
      </w:r>
      <w:r>
        <w:t>présentant un risque pour</w:t>
      </w:r>
      <w:r w:rsidR="00BF12A9" w:rsidRPr="00645F19">
        <w:t xml:space="preserve"> la santé en cas de consommation excessive.</w:t>
      </w:r>
    </w:p>
    <w:p w14:paraId="26EDF45F" w14:textId="5164E142" w:rsidR="00EF68C9" w:rsidRPr="00645F19" w:rsidRDefault="00BF12A9" w:rsidP="00645F19">
      <w:pPr>
        <w:spacing w:after="120"/>
      </w:pPr>
      <w:r w:rsidRPr="00645F19">
        <w:t>Le présent décret est entré en vigueur le 1</w:t>
      </w:r>
      <w:r w:rsidRPr="00645F19">
        <w:rPr>
          <w:vertAlign w:val="superscript"/>
        </w:rPr>
        <w:t>er</w:t>
      </w:r>
      <w:r w:rsidRPr="00645F19">
        <w:t xml:space="preserve"> </w:t>
      </w:r>
      <w:r w:rsidR="00645F19" w:rsidRPr="00645F19">
        <w:t>octobre 2</w:t>
      </w:r>
      <w:r w:rsidRPr="00645F19">
        <w:t>020, à l'exception des paragraphes 4.1 à 4.5.3.3 et 4.6.1 à 4.82 du chapitre 6 et des paragraphes 7.1 à 7.1.2 de la modification apportée la Norme officielle mexicaine PROY</w:t>
      </w:r>
      <w:r w:rsidR="00645F19" w:rsidRPr="00645F19">
        <w:t>-</w:t>
      </w:r>
      <w:r w:rsidRPr="00645F19">
        <w:t>NOM</w:t>
      </w:r>
      <w:r w:rsidR="00645F19" w:rsidRPr="00645F19">
        <w:t>-</w:t>
      </w:r>
      <w:r w:rsidRPr="00645F19">
        <w:t>051</w:t>
      </w:r>
      <w:r w:rsidR="00645F19" w:rsidRPr="00645F19">
        <w:t>-</w:t>
      </w:r>
      <w:r w:rsidRPr="00645F19">
        <w:t>SCFI/SSA1</w:t>
      </w:r>
      <w:r w:rsidR="00645F19" w:rsidRPr="00645F19">
        <w:t>-</w:t>
      </w:r>
      <w:r w:rsidRPr="00645F19">
        <w:t>2009</w:t>
      </w:r>
      <w:r w:rsidR="00645F19" w:rsidRPr="00645F19">
        <w:t>. S</w:t>
      </w:r>
      <w:r w:rsidRPr="00645F19">
        <w:t xml:space="preserve">pécifications générales pour l'étiquetage des aliments et des boissons non alcooliques préemballés </w:t>
      </w:r>
      <w:r w:rsidR="00645F19" w:rsidRPr="00645F19">
        <w:t>-</w:t>
      </w:r>
      <w:r w:rsidRPr="00645F19">
        <w:t xml:space="preserve"> Information commerciale et sanitaire (</w:t>
      </w:r>
      <w:r w:rsidRPr="00645F19">
        <w:rPr>
          <w:i/>
          <w:iCs/>
        </w:rPr>
        <w:t xml:space="preserve">Norma </w:t>
      </w:r>
      <w:proofErr w:type="spellStart"/>
      <w:r w:rsidRPr="00645F19">
        <w:rPr>
          <w:i/>
          <w:iCs/>
        </w:rPr>
        <w:t>Oficial</w:t>
      </w:r>
      <w:proofErr w:type="spellEnd"/>
      <w:r w:rsidRPr="00645F19">
        <w:rPr>
          <w:i/>
          <w:iCs/>
        </w:rPr>
        <w:t xml:space="preserve"> </w:t>
      </w:r>
      <w:proofErr w:type="spellStart"/>
      <w:r w:rsidRPr="00645F19">
        <w:rPr>
          <w:i/>
          <w:iCs/>
        </w:rPr>
        <w:t>Mexicana</w:t>
      </w:r>
      <w:proofErr w:type="spellEnd"/>
      <w:r w:rsidRPr="00645F19">
        <w:rPr>
          <w:i/>
          <w:iCs/>
        </w:rPr>
        <w:t xml:space="preserve"> NOM</w:t>
      </w:r>
      <w:r w:rsidR="00645F19" w:rsidRPr="00645F19">
        <w:rPr>
          <w:i/>
          <w:iCs/>
        </w:rPr>
        <w:t>-</w:t>
      </w:r>
      <w:r w:rsidRPr="00645F19">
        <w:rPr>
          <w:i/>
          <w:iCs/>
        </w:rPr>
        <w:t>051</w:t>
      </w:r>
      <w:r w:rsidR="00645F19" w:rsidRPr="00645F19">
        <w:rPr>
          <w:i/>
          <w:iCs/>
        </w:rPr>
        <w:t>-</w:t>
      </w:r>
      <w:r w:rsidRPr="00645F19">
        <w:rPr>
          <w:i/>
          <w:iCs/>
        </w:rPr>
        <w:t>SCFI/SSA1</w:t>
      </w:r>
      <w:r w:rsidR="00645F19" w:rsidRPr="00645F19">
        <w:rPr>
          <w:i/>
          <w:iCs/>
        </w:rPr>
        <w:t>-</w:t>
      </w:r>
      <w:r w:rsidRPr="00645F19">
        <w:rPr>
          <w:i/>
          <w:iCs/>
        </w:rPr>
        <w:t xml:space="preserve">2010, </w:t>
      </w:r>
      <w:proofErr w:type="spellStart"/>
      <w:r w:rsidRPr="00645F19">
        <w:rPr>
          <w:i/>
          <w:iCs/>
        </w:rPr>
        <w:t>Especificaciones</w:t>
      </w:r>
      <w:proofErr w:type="spellEnd"/>
      <w:r w:rsidRPr="00645F19">
        <w:rPr>
          <w:i/>
          <w:iCs/>
        </w:rPr>
        <w:t xml:space="preserve"> </w:t>
      </w:r>
      <w:proofErr w:type="spellStart"/>
      <w:r w:rsidRPr="00645F19">
        <w:rPr>
          <w:i/>
          <w:iCs/>
        </w:rPr>
        <w:t>generales</w:t>
      </w:r>
      <w:proofErr w:type="spellEnd"/>
      <w:r w:rsidRPr="00645F19">
        <w:rPr>
          <w:i/>
          <w:iCs/>
        </w:rPr>
        <w:t xml:space="preserve"> de </w:t>
      </w:r>
      <w:proofErr w:type="spellStart"/>
      <w:r w:rsidRPr="00645F19">
        <w:rPr>
          <w:i/>
          <w:iCs/>
        </w:rPr>
        <w:t>etiquetado</w:t>
      </w:r>
      <w:proofErr w:type="spellEnd"/>
      <w:r w:rsidRPr="00645F19">
        <w:rPr>
          <w:i/>
          <w:iCs/>
        </w:rPr>
        <w:t xml:space="preserve"> para </w:t>
      </w:r>
      <w:proofErr w:type="spellStart"/>
      <w:r w:rsidRPr="00645F19">
        <w:rPr>
          <w:i/>
          <w:iCs/>
        </w:rPr>
        <w:t>alimentos</w:t>
      </w:r>
      <w:proofErr w:type="spellEnd"/>
      <w:r w:rsidRPr="00645F19">
        <w:rPr>
          <w:i/>
          <w:iCs/>
        </w:rPr>
        <w:t xml:space="preserve"> y </w:t>
      </w:r>
      <w:proofErr w:type="spellStart"/>
      <w:r w:rsidRPr="00645F19">
        <w:rPr>
          <w:i/>
          <w:iCs/>
        </w:rPr>
        <w:t>bebidas</w:t>
      </w:r>
      <w:proofErr w:type="spellEnd"/>
      <w:r w:rsidRPr="00645F19">
        <w:rPr>
          <w:i/>
          <w:iCs/>
        </w:rPr>
        <w:t xml:space="preserve"> no </w:t>
      </w:r>
      <w:proofErr w:type="spellStart"/>
      <w:r w:rsidRPr="00645F19">
        <w:rPr>
          <w:i/>
          <w:iCs/>
        </w:rPr>
        <w:t>alcohólicas</w:t>
      </w:r>
      <w:proofErr w:type="spellEnd"/>
      <w:r w:rsidRPr="00645F19">
        <w:rPr>
          <w:i/>
          <w:iCs/>
        </w:rPr>
        <w:t xml:space="preserve"> </w:t>
      </w:r>
      <w:proofErr w:type="spellStart"/>
      <w:r w:rsidRPr="00645F19">
        <w:rPr>
          <w:i/>
          <w:iCs/>
        </w:rPr>
        <w:t>preenvasados</w:t>
      </w:r>
      <w:proofErr w:type="spellEnd"/>
      <w:r w:rsidR="00645F19" w:rsidRPr="00645F19">
        <w:rPr>
          <w:i/>
          <w:iCs/>
        </w:rPr>
        <w:t>-</w:t>
      </w:r>
      <w:r w:rsidRPr="00645F19">
        <w:rPr>
          <w:i/>
          <w:iCs/>
        </w:rPr>
        <w:t xml:space="preserve">Información </w:t>
      </w:r>
      <w:proofErr w:type="spellStart"/>
      <w:r w:rsidRPr="00645F19">
        <w:rPr>
          <w:i/>
          <w:iCs/>
        </w:rPr>
        <w:t>comercial</w:t>
      </w:r>
      <w:proofErr w:type="spellEnd"/>
      <w:r w:rsidRPr="00645F19">
        <w:rPr>
          <w:i/>
          <w:iCs/>
        </w:rPr>
        <w:t xml:space="preserve"> y </w:t>
      </w:r>
      <w:proofErr w:type="spellStart"/>
      <w:r w:rsidRPr="00645F19">
        <w:rPr>
          <w:i/>
          <w:iCs/>
        </w:rPr>
        <w:t>sanitaria</w:t>
      </w:r>
      <w:proofErr w:type="spellEnd"/>
      <w:r w:rsidRPr="00645F19">
        <w:t xml:space="preserve">), publiée le </w:t>
      </w:r>
      <w:r w:rsidR="00645F19" w:rsidRPr="00645F19">
        <w:t>5 avril 2</w:t>
      </w:r>
      <w:r w:rsidRPr="00645F19">
        <w:t>010, qui entrera en vigueur le 1</w:t>
      </w:r>
      <w:r w:rsidRPr="00645F19">
        <w:rPr>
          <w:vertAlign w:val="superscript"/>
        </w:rPr>
        <w:t>er</w:t>
      </w:r>
      <w:r w:rsidRPr="00645F19">
        <w:t xml:space="preserve"> </w:t>
      </w:r>
      <w:r w:rsidR="00645F19" w:rsidRPr="00645F19">
        <w:t>avril 2</w:t>
      </w:r>
      <w:r w:rsidRPr="00645F19">
        <w:t>021.</w:t>
      </w:r>
    </w:p>
    <w:p w14:paraId="11C49FFB" w14:textId="77777777" w:rsidR="00EF68C9" w:rsidRPr="00645F19" w:rsidRDefault="00BF12A9" w:rsidP="00645F19">
      <w:pPr>
        <w:spacing w:after="120"/>
      </w:pPr>
      <w:r w:rsidRPr="00645F19">
        <w:t>La présente communication est soumise à des fins de transparence, pour que les Membres soient mieux informés du processus de réglementation en vigueur au Mexique.</w:t>
      </w:r>
    </w:p>
    <w:p w14:paraId="3F3A0DE4" w14:textId="004A3829" w:rsidR="00EF68C9" w:rsidRPr="00645F19" w:rsidRDefault="00BF12A9" w:rsidP="00645F19">
      <w:pPr>
        <w:spacing w:after="120"/>
        <w:jc w:val="left"/>
      </w:pPr>
      <w:r w:rsidRPr="00645F19">
        <w:t>Toute observation peut être adressée au Service national de l'information:</w:t>
      </w:r>
      <w:r w:rsidRPr="00645F19">
        <w:br/>
      </w:r>
      <w:hyperlink r:id="rId11" w:history="1">
        <w:r w:rsidR="00645F19" w:rsidRPr="00645F19">
          <w:rPr>
            <w:rStyle w:val="Hyperlink"/>
          </w:rPr>
          <w:t>cesar.orozco@economia.gob.mx</w:t>
        </w:r>
      </w:hyperlink>
      <w:r w:rsidRPr="00645F19">
        <w:br/>
      </w:r>
      <w:hyperlink r:id="rId12" w:history="1">
        <w:r w:rsidR="00645F19" w:rsidRPr="00645F19">
          <w:rPr>
            <w:rStyle w:val="Hyperlink"/>
          </w:rPr>
          <w:t>tania.fosado@economia.gob.mx</w:t>
        </w:r>
      </w:hyperlink>
      <w:r w:rsidRPr="00645F19">
        <w:br/>
      </w:r>
      <w:hyperlink r:id="rId13" w:history="1">
        <w:r w:rsidR="00645F19" w:rsidRPr="00645F19">
          <w:rPr>
            <w:rStyle w:val="Hyperlink"/>
          </w:rPr>
          <w:t>jose.ramosr@economia.gob.mx</w:t>
        </w:r>
      </w:hyperlink>
    </w:p>
    <w:p w14:paraId="3133B607" w14:textId="3E05E51D" w:rsidR="00D60927" w:rsidRPr="00645F19" w:rsidRDefault="00645F19" w:rsidP="00645F19">
      <w:pPr>
        <w:jc w:val="center"/>
        <w:rPr>
          <w:b/>
        </w:rPr>
      </w:pPr>
      <w:r w:rsidRPr="00645F19">
        <w:rPr>
          <w:b/>
        </w:rPr>
        <w:t>__________</w:t>
      </w:r>
      <w:bookmarkEnd w:id="12"/>
    </w:p>
    <w:sectPr w:rsidR="00D60927" w:rsidRPr="00645F19" w:rsidSect="00645F19">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359BB" w14:textId="77777777" w:rsidR="00394B9E" w:rsidRPr="00645F19" w:rsidRDefault="00BF12A9">
      <w:bookmarkStart w:id="8" w:name="_Hlk54607027"/>
      <w:bookmarkStart w:id="9" w:name="_Hlk54607028"/>
      <w:r w:rsidRPr="00645F19">
        <w:separator/>
      </w:r>
      <w:bookmarkEnd w:id="8"/>
      <w:bookmarkEnd w:id="9"/>
    </w:p>
  </w:endnote>
  <w:endnote w:type="continuationSeparator" w:id="0">
    <w:p w14:paraId="3B1D6BF3" w14:textId="77777777" w:rsidR="00394B9E" w:rsidRPr="00645F19" w:rsidRDefault="00BF12A9">
      <w:bookmarkStart w:id="10" w:name="_Hlk54607029"/>
      <w:bookmarkStart w:id="11" w:name="_Hlk54607030"/>
      <w:r w:rsidRPr="00645F19">
        <w:continuationSeparator/>
      </w:r>
      <w:bookmarkEnd w:id="10"/>
      <w:bookmarkEnd w:id="1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B118F" w14:textId="498CDD62" w:rsidR="00544326" w:rsidRPr="00645F19" w:rsidRDefault="00645F19" w:rsidP="00645F19">
    <w:pPr>
      <w:pStyle w:val="Footer"/>
    </w:pPr>
    <w:bookmarkStart w:id="20" w:name="_Hlk54607015"/>
    <w:bookmarkStart w:id="21" w:name="_Hlk54607016"/>
    <w:r w:rsidRPr="00645F19">
      <w:t xml:space="preserve"> </w:t>
    </w:r>
    <w:bookmarkEnd w:id="20"/>
    <w:bookmarkEnd w:id="2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5C4D4" w14:textId="6D5AF697" w:rsidR="00544326" w:rsidRPr="00645F19" w:rsidRDefault="00645F19" w:rsidP="00645F19">
    <w:pPr>
      <w:pStyle w:val="Footer"/>
    </w:pPr>
    <w:bookmarkStart w:id="22" w:name="_Hlk54607017"/>
    <w:bookmarkStart w:id="23" w:name="_Hlk54607018"/>
    <w:r w:rsidRPr="00645F19">
      <w:t xml:space="preserve"> </w:t>
    </w:r>
    <w:bookmarkEnd w:id="22"/>
    <w:bookmarkEnd w:id="2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06B67" w14:textId="4DC1E1DA" w:rsidR="00EF68C9" w:rsidRPr="00645F19" w:rsidRDefault="00645F19" w:rsidP="00645F19">
    <w:pPr>
      <w:pStyle w:val="Footer"/>
    </w:pPr>
    <w:bookmarkStart w:id="26" w:name="_Hlk54607021"/>
    <w:bookmarkStart w:id="27" w:name="_Hlk54607022"/>
    <w:r w:rsidRPr="00645F19">
      <w:t xml:space="preserve"> </w:t>
    </w:r>
    <w:bookmarkEnd w:id="26"/>
    <w:bookmarkEnd w:id="2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BD2AE" w14:textId="77777777" w:rsidR="00C8278E" w:rsidRPr="00645F19" w:rsidRDefault="00BF12A9" w:rsidP="00ED54E0">
      <w:bookmarkStart w:id="0" w:name="_Hlk23403611"/>
      <w:bookmarkStart w:id="1" w:name="_Hlk23403612"/>
      <w:bookmarkStart w:id="2" w:name="_Hlk54607023"/>
      <w:bookmarkStart w:id="3" w:name="_Hlk54607024"/>
      <w:r w:rsidRPr="00645F19">
        <w:separator/>
      </w:r>
      <w:bookmarkEnd w:id="0"/>
      <w:bookmarkEnd w:id="1"/>
      <w:bookmarkEnd w:id="2"/>
      <w:bookmarkEnd w:id="3"/>
    </w:p>
  </w:footnote>
  <w:footnote w:type="continuationSeparator" w:id="0">
    <w:p w14:paraId="0FF12927" w14:textId="77777777" w:rsidR="00C8278E" w:rsidRPr="00645F19" w:rsidRDefault="00BF12A9" w:rsidP="00ED54E0">
      <w:bookmarkStart w:id="4" w:name="_Hlk23403613"/>
      <w:bookmarkStart w:id="5" w:name="_Hlk23403614"/>
      <w:bookmarkStart w:id="6" w:name="_Hlk54607025"/>
      <w:bookmarkStart w:id="7" w:name="_Hlk54607026"/>
      <w:r w:rsidRPr="00645F19">
        <w:continuationSeparator/>
      </w:r>
      <w:bookmarkEnd w:id="4"/>
      <w:bookmarkEnd w:id="5"/>
      <w:bookmarkEnd w:id="6"/>
      <w:bookmarkEnd w:id="7"/>
    </w:p>
  </w:footnote>
  <w:footnote w:id="1">
    <w:p w14:paraId="7CD21833" w14:textId="2657CCE3" w:rsidR="00645F19" w:rsidRPr="00403D82" w:rsidRDefault="00645F19">
      <w:pPr>
        <w:pStyle w:val="FootnoteText"/>
        <w:rPr>
          <w:lang w:val="fr-CH"/>
        </w:rPr>
      </w:pPr>
      <w:bookmarkStart w:id="14" w:name="_Hlk54607009"/>
      <w:bookmarkStart w:id="15" w:name="_Hlk54607010"/>
      <w:r>
        <w:rPr>
          <w:rStyle w:val="FootnoteReference"/>
        </w:rPr>
        <w:footnoteRef/>
      </w:r>
      <w:r>
        <w:t xml:space="preserve"> </w:t>
      </w:r>
      <w:proofErr w:type="gramStart"/>
      <w:r w:rsidRPr="00645F19">
        <w:t>l</w:t>
      </w:r>
      <w:proofErr w:type="gramEnd"/>
      <w:r w:rsidRPr="00645F19">
        <w:t xml:space="preserve"> est possible d'indiquer une adresse de site Web, de joindre un fichier en format </w:t>
      </w:r>
      <w:proofErr w:type="spellStart"/>
      <w:r w:rsidRPr="00645F19">
        <w:t>pdf</w:t>
      </w:r>
      <w:proofErr w:type="spellEnd"/>
      <w:r w:rsidRPr="00645F19">
        <w:t xml:space="preserve"> ou de fournir tout autre renseignement permettant d'accéder au texte de la mesure finale et/ou des directives d'interprétation.</w:t>
      </w:r>
      <w:bookmarkEnd w:id="14"/>
      <w:bookmarkEnd w:id="15"/>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85158" w14:textId="77777777" w:rsidR="00645F19" w:rsidRPr="00403D82" w:rsidRDefault="00645F19" w:rsidP="00645F19">
    <w:pPr>
      <w:pStyle w:val="Header"/>
      <w:spacing w:after="240"/>
      <w:jc w:val="center"/>
      <w:rPr>
        <w:lang w:val="en-GB"/>
      </w:rPr>
    </w:pPr>
    <w:bookmarkStart w:id="16" w:name="_Hlk54607011"/>
    <w:bookmarkStart w:id="17" w:name="_Hlk54607012"/>
    <w:r w:rsidRPr="00403D82">
      <w:rPr>
        <w:lang w:val="en-GB"/>
      </w:rPr>
      <w:t>G/TBT/N/MEX/468/Add.2</w:t>
    </w:r>
  </w:p>
  <w:p w14:paraId="6CF54820" w14:textId="77777777" w:rsidR="00645F19" w:rsidRPr="00645F19" w:rsidRDefault="00645F19" w:rsidP="00645F19">
    <w:pPr>
      <w:pStyle w:val="Header"/>
      <w:pBdr>
        <w:bottom w:val="single" w:sz="4" w:space="1" w:color="auto"/>
      </w:pBdr>
      <w:jc w:val="center"/>
    </w:pPr>
    <w:r w:rsidRPr="00645F19">
      <w:t xml:space="preserve">- </w:t>
    </w:r>
    <w:r w:rsidRPr="00645F19">
      <w:fldChar w:fldCharType="begin"/>
    </w:r>
    <w:r w:rsidRPr="00645F19">
      <w:instrText xml:space="preserve"> PAGE  \* Arabic  \* MERGEFORMAT </w:instrText>
    </w:r>
    <w:r w:rsidRPr="00645F19">
      <w:fldChar w:fldCharType="separate"/>
    </w:r>
    <w:r w:rsidRPr="00645F19">
      <w:t>1</w:t>
    </w:r>
    <w:r w:rsidRPr="00645F19">
      <w:fldChar w:fldCharType="end"/>
    </w:r>
    <w:r w:rsidRPr="00645F19">
      <w:t xml:space="preserve"> -</w:t>
    </w:r>
    <w:bookmarkEnd w:id="16"/>
    <w:bookmarkEnd w:id="1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E72FB" w14:textId="77777777" w:rsidR="00645F19" w:rsidRPr="00403D82" w:rsidRDefault="00645F19" w:rsidP="00645F19">
    <w:pPr>
      <w:pStyle w:val="Header"/>
      <w:spacing w:after="240"/>
      <w:jc w:val="center"/>
      <w:rPr>
        <w:lang w:val="en-GB"/>
      </w:rPr>
    </w:pPr>
    <w:bookmarkStart w:id="18" w:name="_Hlk54607013"/>
    <w:bookmarkStart w:id="19" w:name="_Hlk54607014"/>
    <w:r w:rsidRPr="00403D82">
      <w:rPr>
        <w:lang w:val="en-GB"/>
      </w:rPr>
      <w:t>G/TBT/N/MEX/468/Add.2</w:t>
    </w:r>
  </w:p>
  <w:p w14:paraId="7F2DEFA1" w14:textId="77777777" w:rsidR="00645F19" w:rsidRPr="00645F19" w:rsidRDefault="00645F19" w:rsidP="00645F19">
    <w:pPr>
      <w:pStyle w:val="Header"/>
      <w:pBdr>
        <w:bottom w:val="single" w:sz="4" w:space="1" w:color="auto"/>
      </w:pBdr>
      <w:jc w:val="center"/>
    </w:pPr>
    <w:r w:rsidRPr="00645F19">
      <w:t xml:space="preserve">- </w:t>
    </w:r>
    <w:r w:rsidRPr="00645F19">
      <w:fldChar w:fldCharType="begin"/>
    </w:r>
    <w:r w:rsidRPr="00645F19">
      <w:instrText xml:space="preserve"> PAGE  \* Arabic  \* MERGEFORMAT </w:instrText>
    </w:r>
    <w:r w:rsidRPr="00645F19">
      <w:fldChar w:fldCharType="separate"/>
    </w:r>
    <w:r w:rsidRPr="00645F19">
      <w:t>1</w:t>
    </w:r>
    <w:r w:rsidRPr="00645F19">
      <w:fldChar w:fldCharType="end"/>
    </w:r>
    <w:r w:rsidRPr="00645F19">
      <w:t xml:space="preserve"> -</w:t>
    </w:r>
    <w:bookmarkEnd w:id="18"/>
    <w:bookmarkEnd w:id="1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645F19" w:rsidRPr="00645F19" w14:paraId="079A6DFE" w14:textId="77777777" w:rsidTr="00645F19">
      <w:trPr>
        <w:trHeight w:val="240"/>
        <w:jc w:val="center"/>
      </w:trPr>
      <w:tc>
        <w:tcPr>
          <w:tcW w:w="2053" w:type="pct"/>
          <w:shd w:val="clear" w:color="auto" w:fill="auto"/>
          <w:tcMar>
            <w:left w:w="108" w:type="dxa"/>
            <w:right w:w="108" w:type="dxa"/>
          </w:tcMar>
          <w:vAlign w:val="center"/>
        </w:tcPr>
        <w:p w14:paraId="794832AB" w14:textId="77777777" w:rsidR="00645F19" w:rsidRPr="00645F19" w:rsidRDefault="00645F19" w:rsidP="00645F19">
          <w:pPr>
            <w:rPr>
              <w:rFonts w:eastAsia="Verdana" w:cs="Verdana"/>
              <w:noProof/>
              <w:szCs w:val="18"/>
              <w:lang w:eastAsia="en-GB"/>
            </w:rPr>
          </w:pPr>
          <w:bookmarkStart w:id="24" w:name="_Hlk54607019"/>
          <w:bookmarkStart w:id="25" w:name="_Hlk54607020"/>
        </w:p>
      </w:tc>
      <w:tc>
        <w:tcPr>
          <w:tcW w:w="2947" w:type="pct"/>
          <w:gridSpan w:val="2"/>
          <w:shd w:val="clear" w:color="auto" w:fill="auto"/>
          <w:tcMar>
            <w:left w:w="108" w:type="dxa"/>
            <w:right w:w="108" w:type="dxa"/>
          </w:tcMar>
          <w:vAlign w:val="center"/>
        </w:tcPr>
        <w:p w14:paraId="61CCC47A" w14:textId="77777777" w:rsidR="00645F19" w:rsidRPr="00645F19" w:rsidRDefault="00645F19" w:rsidP="00645F19">
          <w:pPr>
            <w:jc w:val="right"/>
            <w:rPr>
              <w:rFonts w:eastAsia="Verdana" w:cs="Verdana"/>
              <w:b/>
              <w:color w:val="FF0000"/>
              <w:szCs w:val="18"/>
            </w:rPr>
          </w:pPr>
        </w:p>
      </w:tc>
    </w:tr>
    <w:tr w:rsidR="00645F19" w:rsidRPr="00645F19" w14:paraId="181792E2" w14:textId="77777777" w:rsidTr="00645F19">
      <w:trPr>
        <w:trHeight w:val="213"/>
        <w:jc w:val="center"/>
      </w:trPr>
      <w:tc>
        <w:tcPr>
          <w:tcW w:w="2053" w:type="pct"/>
          <w:vMerge w:val="restart"/>
          <w:shd w:val="clear" w:color="auto" w:fill="auto"/>
          <w:tcMar>
            <w:left w:w="0" w:type="dxa"/>
            <w:right w:w="0" w:type="dxa"/>
          </w:tcMar>
        </w:tcPr>
        <w:p w14:paraId="4A7A4B71" w14:textId="7D6765FC" w:rsidR="00645F19" w:rsidRPr="00645F19" w:rsidRDefault="00645F19" w:rsidP="00645F19">
          <w:pPr>
            <w:jc w:val="left"/>
            <w:rPr>
              <w:rFonts w:eastAsia="Verdana" w:cs="Verdana"/>
              <w:szCs w:val="18"/>
            </w:rPr>
          </w:pPr>
          <w:r w:rsidRPr="00645F19">
            <w:rPr>
              <w:rFonts w:eastAsia="Verdana" w:cs="Verdana"/>
              <w:noProof/>
              <w:szCs w:val="18"/>
            </w:rPr>
            <w:drawing>
              <wp:inline distT="0" distB="0" distL="0" distR="0" wp14:anchorId="02C0701C" wp14:editId="198872E9">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50AD014C" w14:textId="77777777" w:rsidR="00645F19" w:rsidRPr="00645F19" w:rsidRDefault="00645F19" w:rsidP="00645F19">
          <w:pPr>
            <w:jc w:val="right"/>
            <w:rPr>
              <w:rFonts w:eastAsia="Verdana" w:cs="Verdana"/>
              <w:b/>
              <w:szCs w:val="18"/>
            </w:rPr>
          </w:pPr>
        </w:p>
      </w:tc>
    </w:tr>
    <w:tr w:rsidR="00645F19" w:rsidRPr="00403D82" w14:paraId="22FA735E" w14:textId="77777777" w:rsidTr="00645F19">
      <w:trPr>
        <w:trHeight w:val="868"/>
        <w:jc w:val="center"/>
      </w:trPr>
      <w:tc>
        <w:tcPr>
          <w:tcW w:w="2053" w:type="pct"/>
          <w:vMerge/>
          <w:shd w:val="clear" w:color="auto" w:fill="auto"/>
          <w:tcMar>
            <w:left w:w="108" w:type="dxa"/>
            <w:right w:w="108" w:type="dxa"/>
          </w:tcMar>
        </w:tcPr>
        <w:p w14:paraId="5B6AAC82" w14:textId="77777777" w:rsidR="00645F19" w:rsidRPr="00645F19" w:rsidRDefault="00645F19" w:rsidP="00645F19">
          <w:pPr>
            <w:jc w:val="left"/>
            <w:rPr>
              <w:rFonts w:eastAsia="Verdana" w:cs="Verdana"/>
              <w:noProof/>
              <w:szCs w:val="18"/>
              <w:lang w:eastAsia="en-GB"/>
            </w:rPr>
          </w:pPr>
        </w:p>
      </w:tc>
      <w:tc>
        <w:tcPr>
          <w:tcW w:w="2947" w:type="pct"/>
          <w:gridSpan w:val="2"/>
          <w:shd w:val="clear" w:color="auto" w:fill="auto"/>
          <w:tcMar>
            <w:left w:w="108" w:type="dxa"/>
            <w:right w:w="108" w:type="dxa"/>
          </w:tcMar>
        </w:tcPr>
        <w:p w14:paraId="2668F136" w14:textId="5AD873E2" w:rsidR="00645F19" w:rsidRPr="00403D82" w:rsidRDefault="00645F19" w:rsidP="00645F19">
          <w:pPr>
            <w:jc w:val="right"/>
            <w:rPr>
              <w:rFonts w:eastAsia="Verdana" w:cs="Verdana"/>
              <w:b/>
              <w:szCs w:val="18"/>
              <w:lang w:val="en-GB"/>
            </w:rPr>
          </w:pPr>
          <w:r w:rsidRPr="00403D82">
            <w:rPr>
              <w:b/>
              <w:szCs w:val="18"/>
              <w:lang w:val="en-GB"/>
            </w:rPr>
            <w:t>G/TBT/N/MEX/468/Add.2</w:t>
          </w:r>
        </w:p>
      </w:tc>
    </w:tr>
    <w:tr w:rsidR="00645F19" w:rsidRPr="00645F19" w14:paraId="062DBDF4" w14:textId="77777777" w:rsidTr="00645F19">
      <w:trPr>
        <w:trHeight w:val="240"/>
        <w:jc w:val="center"/>
      </w:trPr>
      <w:tc>
        <w:tcPr>
          <w:tcW w:w="2053" w:type="pct"/>
          <w:vMerge/>
          <w:shd w:val="clear" w:color="auto" w:fill="auto"/>
          <w:tcMar>
            <w:left w:w="108" w:type="dxa"/>
            <w:right w:w="108" w:type="dxa"/>
          </w:tcMar>
          <w:vAlign w:val="center"/>
        </w:tcPr>
        <w:p w14:paraId="7D28B350" w14:textId="77777777" w:rsidR="00645F19" w:rsidRPr="00403D82" w:rsidRDefault="00645F19" w:rsidP="00645F19">
          <w:pPr>
            <w:rPr>
              <w:rFonts w:eastAsia="Verdana" w:cs="Verdana"/>
              <w:szCs w:val="18"/>
              <w:lang w:val="en-GB"/>
            </w:rPr>
          </w:pPr>
        </w:p>
      </w:tc>
      <w:tc>
        <w:tcPr>
          <w:tcW w:w="2947" w:type="pct"/>
          <w:gridSpan w:val="2"/>
          <w:shd w:val="clear" w:color="auto" w:fill="auto"/>
          <w:tcMar>
            <w:left w:w="108" w:type="dxa"/>
            <w:right w:w="108" w:type="dxa"/>
          </w:tcMar>
          <w:vAlign w:val="center"/>
        </w:tcPr>
        <w:p w14:paraId="1D73FFEC" w14:textId="351BAE5F" w:rsidR="00645F19" w:rsidRPr="00645F19" w:rsidRDefault="00645F19" w:rsidP="00645F19">
          <w:pPr>
            <w:jc w:val="right"/>
            <w:rPr>
              <w:rFonts w:eastAsia="Verdana" w:cs="Verdana"/>
              <w:szCs w:val="18"/>
            </w:rPr>
          </w:pPr>
          <w:r w:rsidRPr="00645F19">
            <w:rPr>
              <w:rFonts w:eastAsia="Verdana" w:cs="Verdana"/>
              <w:szCs w:val="18"/>
            </w:rPr>
            <w:t>16 octobre 2020</w:t>
          </w:r>
        </w:p>
      </w:tc>
    </w:tr>
    <w:tr w:rsidR="00645F19" w:rsidRPr="00645F19" w14:paraId="671EAB03" w14:textId="77777777" w:rsidTr="00645F19">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23DCFC7B" w14:textId="05D0159F" w:rsidR="00645F19" w:rsidRPr="00645F19" w:rsidRDefault="00645F19" w:rsidP="00645F19">
          <w:pPr>
            <w:jc w:val="left"/>
            <w:rPr>
              <w:rFonts w:eastAsia="Verdana" w:cs="Verdana"/>
              <w:b/>
              <w:szCs w:val="18"/>
            </w:rPr>
          </w:pPr>
          <w:r w:rsidRPr="00645F19">
            <w:rPr>
              <w:rFonts w:eastAsia="Verdana" w:cs="Verdana"/>
              <w:color w:val="FF0000"/>
              <w:szCs w:val="18"/>
            </w:rPr>
            <w:t>(20</w:t>
          </w:r>
          <w:r>
            <w:rPr>
              <w:rFonts w:eastAsia="Verdana" w:cs="Verdana"/>
              <w:color w:val="FF0000"/>
              <w:szCs w:val="18"/>
            </w:rPr>
            <w:t>-</w:t>
          </w:r>
          <w:r w:rsidR="00403D82">
            <w:rPr>
              <w:rFonts w:eastAsia="Verdana" w:cs="Verdana"/>
              <w:color w:val="FF0000"/>
              <w:szCs w:val="18"/>
            </w:rPr>
            <w:t>7145</w:t>
          </w:r>
          <w:r w:rsidRPr="00645F19">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6FCEAF0E" w14:textId="54C39F62" w:rsidR="00645F19" w:rsidRPr="00645F19" w:rsidRDefault="00645F19" w:rsidP="00645F19">
          <w:pPr>
            <w:jc w:val="right"/>
            <w:rPr>
              <w:rFonts w:eastAsia="Verdana" w:cs="Verdana"/>
              <w:szCs w:val="18"/>
            </w:rPr>
          </w:pPr>
          <w:proofErr w:type="gramStart"/>
          <w:r w:rsidRPr="00645F19">
            <w:rPr>
              <w:rFonts w:eastAsia="Verdana" w:cs="Verdana"/>
              <w:szCs w:val="18"/>
            </w:rPr>
            <w:t>Page:</w:t>
          </w:r>
          <w:proofErr w:type="gramEnd"/>
          <w:r w:rsidRPr="00645F19">
            <w:rPr>
              <w:rFonts w:eastAsia="Verdana" w:cs="Verdana"/>
              <w:szCs w:val="18"/>
            </w:rPr>
            <w:t xml:space="preserve"> </w:t>
          </w:r>
          <w:r w:rsidRPr="00645F19">
            <w:rPr>
              <w:rFonts w:eastAsia="Verdana" w:cs="Verdana"/>
              <w:szCs w:val="18"/>
            </w:rPr>
            <w:fldChar w:fldCharType="begin"/>
          </w:r>
          <w:r w:rsidRPr="00645F19">
            <w:rPr>
              <w:rFonts w:eastAsia="Verdana" w:cs="Verdana"/>
              <w:szCs w:val="18"/>
            </w:rPr>
            <w:instrText xml:space="preserve"> PAGE  \* Arabic  \* MERGEFORMAT </w:instrText>
          </w:r>
          <w:r w:rsidRPr="00645F19">
            <w:rPr>
              <w:rFonts w:eastAsia="Verdana" w:cs="Verdana"/>
              <w:szCs w:val="18"/>
            </w:rPr>
            <w:fldChar w:fldCharType="separate"/>
          </w:r>
          <w:r w:rsidRPr="00645F19">
            <w:rPr>
              <w:rFonts w:eastAsia="Verdana" w:cs="Verdana"/>
              <w:szCs w:val="18"/>
            </w:rPr>
            <w:t>1</w:t>
          </w:r>
          <w:r w:rsidRPr="00645F19">
            <w:rPr>
              <w:rFonts w:eastAsia="Verdana" w:cs="Verdana"/>
              <w:szCs w:val="18"/>
            </w:rPr>
            <w:fldChar w:fldCharType="end"/>
          </w:r>
          <w:r w:rsidRPr="00645F19">
            <w:rPr>
              <w:rFonts w:eastAsia="Verdana" w:cs="Verdana"/>
              <w:szCs w:val="18"/>
            </w:rPr>
            <w:t>/</w:t>
          </w:r>
          <w:r w:rsidRPr="00645F19">
            <w:rPr>
              <w:rFonts w:eastAsia="Verdana" w:cs="Verdana"/>
              <w:szCs w:val="18"/>
            </w:rPr>
            <w:fldChar w:fldCharType="begin"/>
          </w:r>
          <w:r w:rsidRPr="00645F19">
            <w:rPr>
              <w:rFonts w:eastAsia="Verdana" w:cs="Verdana"/>
              <w:szCs w:val="18"/>
            </w:rPr>
            <w:instrText xml:space="preserve"> NUMPAGES  \# "0" \* Arabic  \* MERGEFORMAT </w:instrText>
          </w:r>
          <w:r w:rsidRPr="00645F19">
            <w:rPr>
              <w:rFonts w:eastAsia="Verdana" w:cs="Verdana"/>
              <w:szCs w:val="18"/>
            </w:rPr>
            <w:fldChar w:fldCharType="separate"/>
          </w:r>
          <w:r w:rsidRPr="00645F19">
            <w:rPr>
              <w:rFonts w:eastAsia="Verdana" w:cs="Verdana"/>
              <w:szCs w:val="18"/>
            </w:rPr>
            <w:t>2</w:t>
          </w:r>
          <w:r w:rsidRPr="00645F19">
            <w:rPr>
              <w:rFonts w:eastAsia="Verdana" w:cs="Verdana"/>
              <w:szCs w:val="18"/>
            </w:rPr>
            <w:fldChar w:fldCharType="end"/>
          </w:r>
        </w:p>
      </w:tc>
    </w:tr>
    <w:tr w:rsidR="00645F19" w:rsidRPr="00645F19" w14:paraId="6DD9E961" w14:textId="77777777" w:rsidTr="00645F19">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1E9386E8" w14:textId="008BF62B" w:rsidR="00645F19" w:rsidRPr="00645F19" w:rsidRDefault="00645F19" w:rsidP="00645F19">
          <w:pPr>
            <w:jc w:val="left"/>
            <w:rPr>
              <w:rFonts w:eastAsia="Verdana" w:cs="Verdana"/>
              <w:szCs w:val="18"/>
            </w:rPr>
          </w:pPr>
          <w:r w:rsidRPr="00645F19">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1CAB2C94" w14:textId="22AD262B" w:rsidR="00645F19" w:rsidRPr="00645F19" w:rsidRDefault="00645F19" w:rsidP="00645F19">
          <w:pPr>
            <w:jc w:val="right"/>
            <w:rPr>
              <w:rFonts w:eastAsia="Verdana" w:cs="Verdana"/>
              <w:bCs/>
              <w:szCs w:val="18"/>
            </w:rPr>
          </w:pPr>
          <w:proofErr w:type="gramStart"/>
          <w:r w:rsidRPr="00645F19">
            <w:rPr>
              <w:rFonts w:eastAsia="Verdana" w:cs="Verdana"/>
              <w:bCs/>
              <w:szCs w:val="18"/>
            </w:rPr>
            <w:t>Original:</w:t>
          </w:r>
          <w:proofErr w:type="gramEnd"/>
          <w:r w:rsidRPr="00645F19">
            <w:rPr>
              <w:rFonts w:eastAsia="Verdana" w:cs="Verdana"/>
              <w:bCs/>
              <w:szCs w:val="18"/>
            </w:rPr>
            <w:t> espagnol</w:t>
          </w:r>
        </w:p>
      </w:tc>
    </w:tr>
    <w:bookmarkEnd w:id="24"/>
    <w:bookmarkEnd w:id="25"/>
  </w:tbl>
  <w:p w14:paraId="5491F4EE" w14:textId="77777777" w:rsidR="00ED54E0" w:rsidRPr="00645F19" w:rsidRDefault="00ED54E0" w:rsidP="00645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864C7C1C"/>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448ABDB8"/>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C8AAD6A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4FFE469C"/>
    <w:numStyleLink w:val="LegalHeadings"/>
  </w:abstractNum>
  <w:abstractNum w:abstractNumId="12" w15:restartNumberingAfterBreak="0">
    <w:nsid w:val="57551E12"/>
    <w:multiLevelType w:val="multilevel"/>
    <w:tmpl w:val="4FFE469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isLgl/>
        <w:suff w:val="nothing"/>
        <w:lvlText w:val="%1  "/>
        <w:lvlJc w:val="left"/>
        <w:pPr>
          <w:ind w:left="0" w:firstLine="0"/>
        </w:pPr>
        <w:rPr>
          <w:rFonts w:hint="default"/>
        </w:rPr>
      </w:lvl>
    </w:lvlOverride>
    <w:lvlOverride w:ilvl="1">
      <w:lvl w:ilvl="1">
        <w:start w:val="1"/>
        <w:numFmt w:val="decimal"/>
        <w:isLgl/>
        <w:suff w:val="nothing"/>
        <w:lvlText w:val="%1.%2  "/>
        <w:lvlJc w:val="left"/>
        <w:pPr>
          <w:ind w:left="0" w:firstLine="0"/>
        </w:pPr>
        <w:rPr>
          <w:rFonts w:hint="default"/>
        </w:rPr>
      </w:lvl>
    </w:lvlOverride>
    <w:lvlOverride w:ilvl="2">
      <w:lvl w:ilvl="2">
        <w:start w:val="1"/>
        <w:numFmt w:val="decimal"/>
        <w:isLgl/>
        <w:suff w:val="nothing"/>
        <w:lvlText w:val="%1.%2.%3  "/>
        <w:lvlJc w:val="left"/>
        <w:pPr>
          <w:ind w:left="0" w:firstLine="0"/>
        </w:pPr>
        <w:rPr>
          <w:rFonts w:hint="default"/>
        </w:rPr>
      </w:lvl>
    </w:lvlOverride>
    <w:lvlOverride w:ilvl="3">
      <w:lvl w:ilvl="3">
        <w:start w:val="1"/>
        <w:numFmt w:val="decimal"/>
        <w:isLgl/>
        <w:suff w:val="nothing"/>
        <w:lvlText w:val="%1.%2.%3.%4  "/>
        <w:lvlJc w:val="left"/>
        <w:pPr>
          <w:ind w:left="0" w:firstLine="0"/>
        </w:pPr>
        <w:rPr>
          <w:rFonts w:hint="default"/>
        </w:rPr>
      </w:lvl>
    </w:lvlOverride>
    <w:lvlOverride w:ilvl="4">
      <w:lvl w:ilvl="4">
        <w:start w:val="1"/>
        <w:numFmt w:val="decimal"/>
        <w:isLgl/>
        <w:suff w:val="nothing"/>
        <w:lvlText w:val="%1.%2.%3.%4.%5  "/>
        <w:lvlJc w:val="left"/>
        <w:pPr>
          <w:ind w:left="0" w:firstLine="0"/>
        </w:pPr>
        <w:rPr>
          <w:rFonts w:hint="default"/>
        </w:rPr>
      </w:lvl>
    </w:lvlOverride>
    <w:lvlOverride w:ilvl="5">
      <w:lvl w:ilvl="5">
        <w:start w:val="1"/>
        <w:numFmt w:val="decimal"/>
        <w:isLgl/>
        <w:suff w:val="nothing"/>
        <w:lvlText w:val="%1.%2.%3.%4.%5.%6  "/>
        <w:lvlJc w:val="left"/>
        <w:pPr>
          <w:ind w:left="0" w:firstLine="0"/>
        </w:pPr>
        <w:rPr>
          <w:rFonts w:hint="default"/>
        </w:rPr>
      </w:lvl>
    </w:lvlOverride>
    <w:lvlOverride w:ilvl="6">
      <w:lvl w:ilvl="6">
        <w:start w:val="1"/>
        <w:numFmt w:val="decimal"/>
        <w:lvlRestart w:val="1"/>
        <w:isLgl/>
        <w:suff w:val="nothing"/>
        <w:lvlText w:val="%1.%7.  "/>
        <w:lvlJc w:val="left"/>
        <w:pPr>
          <w:ind w:left="0" w:firstLine="0"/>
        </w:pPr>
        <w:rPr>
          <w:rFonts w:hint="default"/>
        </w:rPr>
      </w:lvl>
    </w:lvlOverride>
    <w:lvlOverride w:ilvl="7">
      <w:lvl w:ilvl="7">
        <w:start w:val="1"/>
        <w:numFmt w:val="lowerLetter"/>
        <w:lvlText w:val="%8."/>
        <w:lvlJc w:val="left"/>
        <w:pPr>
          <w:tabs>
            <w:tab w:val="num" w:pos="907"/>
          </w:tabs>
          <w:ind w:left="907" w:hanging="340"/>
        </w:pPr>
        <w:rPr>
          <w:rFonts w:hint="default"/>
        </w:rPr>
      </w:lvl>
    </w:lvlOverride>
    <w:lvlOverride w:ilvl="8">
      <w:lvl w:ilvl="8">
        <w:start w:val="1"/>
        <w:numFmt w:val="lowerRoman"/>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SortMethod w:val="0000"/>
  <w:defaultTabStop w:val="567"/>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72F6"/>
    <w:rsid w:val="00037AC4"/>
    <w:rsid w:val="000423BF"/>
    <w:rsid w:val="00043D6D"/>
    <w:rsid w:val="00043ECC"/>
    <w:rsid w:val="000844B6"/>
    <w:rsid w:val="000A4945"/>
    <w:rsid w:val="000A5283"/>
    <w:rsid w:val="000B31E1"/>
    <w:rsid w:val="000C25F0"/>
    <w:rsid w:val="0011356B"/>
    <w:rsid w:val="00117DBD"/>
    <w:rsid w:val="00124403"/>
    <w:rsid w:val="0013337F"/>
    <w:rsid w:val="00175BCF"/>
    <w:rsid w:val="00175DD6"/>
    <w:rsid w:val="00182B84"/>
    <w:rsid w:val="00183601"/>
    <w:rsid w:val="001E291F"/>
    <w:rsid w:val="00230E74"/>
    <w:rsid w:val="00233408"/>
    <w:rsid w:val="0027067B"/>
    <w:rsid w:val="00281997"/>
    <w:rsid w:val="002C181E"/>
    <w:rsid w:val="002D78C9"/>
    <w:rsid w:val="002F663C"/>
    <w:rsid w:val="00305F12"/>
    <w:rsid w:val="003156C6"/>
    <w:rsid w:val="00327D40"/>
    <w:rsid w:val="00335575"/>
    <w:rsid w:val="003572B4"/>
    <w:rsid w:val="00360937"/>
    <w:rsid w:val="00375683"/>
    <w:rsid w:val="003918E9"/>
    <w:rsid w:val="00394B9E"/>
    <w:rsid w:val="00397FF5"/>
    <w:rsid w:val="003B4DD0"/>
    <w:rsid w:val="003D3546"/>
    <w:rsid w:val="003D6420"/>
    <w:rsid w:val="00403D82"/>
    <w:rsid w:val="00417D8E"/>
    <w:rsid w:val="00424340"/>
    <w:rsid w:val="004244A9"/>
    <w:rsid w:val="0043626D"/>
    <w:rsid w:val="00442BDE"/>
    <w:rsid w:val="00444BD5"/>
    <w:rsid w:val="00467032"/>
    <w:rsid w:val="0046754A"/>
    <w:rsid w:val="00470C19"/>
    <w:rsid w:val="00486575"/>
    <w:rsid w:val="004C5A53"/>
    <w:rsid w:val="004F203A"/>
    <w:rsid w:val="005336B8"/>
    <w:rsid w:val="00537136"/>
    <w:rsid w:val="00544326"/>
    <w:rsid w:val="00547B5F"/>
    <w:rsid w:val="005707AC"/>
    <w:rsid w:val="005733F2"/>
    <w:rsid w:val="00583508"/>
    <w:rsid w:val="005A1A22"/>
    <w:rsid w:val="005A2EBE"/>
    <w:rsid w:val="005B04B9"/>
    <w:rsid w:val="005B3ACA"/>
    <w:rsid w:val="005B68C7"/>
    <w:rsid w:val="005B7054"/>
    <w:rsid w:val="005C353B"/>
    <w:rsid w:val="005D5981"/>
    <w:rsid w:val="005F30CB"/>
    <w:rsid w:val="00612644"/>
    <w:rsid w:val="00620F21"/>
    <w:rsid w:val="0062527B"/>
    <w:rsid w:val="00627EB9"/>
    <w:rsid w:val="00642BF9"/>
    <w:rsid w:val="00645F19"/>
    <w:rsid w:val="0064657D"/>
    <w:rsid w:val="00674CCD"/>
    <w:rsid w:val="006B3175"/>
    <w:rsid w:val="006D070E"/>
    <w:rsid w:val="006F5826"/>
    <w:rsid w:val="00700181"/>
    <w:rsid w:val="0070236C"/>
    <w:rsid w:val="00710E80"/>
    <w:rsid w:val="007141CF"/>
    <w:rsid w:val="0073755C"/>
    <w:rsid w:val="00745146"/>
    <w:rsid w:val="00745CBF"/>
    <w:rsid w:val="007577E3"/>
    <w:rsid w:val="00760003"/>
    <w:rsid w:val="00760DB3"/>
    <w:rsid w:val="00764027"/>
    <w:rsid w:val="007755FC"/>
    <w:rsid w:val="007764D7"/>
    <w:rsid w:val="00782B32"/>
    <w:rsid w:val="00787DBC"/>
    <w:rsid w:val="00796362"/>
    <w:rsid w:val="007A2B2A"/>
    <w:rsid w:val="007B3D3F"/>
    <w:rsid w:val="007B57C5"/>
    <w:rsid w:val="007E6507"/>
    <w:rsid w:val="007F2B8E"/>
    <w:rsid w:val="007F32D1"/>
    <w:rsid w:val="00807247"/>
    <w:rsid w:val="00832439"/>
    <w:rsid w:val="00832639"/>
    <w:rsid w:val="00836444"/>
    <w:rsid w:val="00840C2B"/>
    <w:rsid w:val="00850CE3"/>
    <w:rsid w:val="008739FD"/>
    <w:rsid w:val="0087580A"/>
    <w:rsid w:val="00893E85"/>
    <w:rsid w:val="008B69D1"/>
    <w:rsid w:val="008C42D2"/>
    <w:rsid w:val="008C714D"/>
    <w:rsid w:val="008E2C13"/>
    <w:rsid w:val="008E372C"/>
    <w:rsid w:val="00915236"/>
    <w:rsid w:val="00930F01"/>
    <w:rsid w:val="00943250"/>
    <w:rsid w:val="00951E9B"/>
    <w:rsid w:val="00963A2D"/>
    <w:rsid w:val="00992AEA"/>
    <w:rsid w:val="009A6F54"/>
    <w:rsid w:val="009F51A2"/>
    <w:rsid w:val="009F7637"/>
    <w:rsid w:val="00A372AC"/>
    <w:rsid w:val="00A43C3A"/>
    <w:rsid w:val="00A6057A"/>
    <w:rsid w:val="00A74017"/>
    <w:rsid w:val="00A81A0F"/>
    <w:rsid w:val="00A91F44"/>
    <w:rsid w:val="00AA332C"/>
    <w:rsid w:val="00AA6B9C"/>
    <w:rsid w:val="00AB6542"/>
    <w:rsid w:val="00AC27F8"/>
    <w:rsid w:val="00AD4C72"/>
    <w:rsid w:val="00AD55DF"/>
    <w:rsid w:val="00AE2AEE"/>
    <w:rsid w:val="00AE568A"/>
    <w:rsid w:val="00AF3FE5"/>
    <w:rsid w:val="00AF4C4E"/>
    <w:rsid w:val="00B00276"/>
    <w:rsid w:val="00B03883"/>
    <w:rsid w:val="00B17BD8"/>
    <w:rsid w:val="00B20FDD"/>
    <w:rsid w:val="00B22706"/>
    <w:rsid w:val="00B230EC"/>
    <w:rsid w:val="00B331D4"/>
    <w:rsid w:val="00B52738"/>
    <w:rsid w:val="00B56EDC"/>
    <w:rsid w:val="00B622D2"/>
    <w:rsid w:val="00BB1341"/>
    <w:rsid w:val="00BB1F84"/>
    <w:rsid w:val="00BC1D7E"/>
    <w:rsid w:val="00BE5468"/>
    <w:rsid w:val="00BF067B"/>
    <w:rsid w:val="00BF12A9"/>
    <w:rsid w:val="00C11EAC"/>
    <w:rsid w:val="00C14444"/>
    <w:rsid w:val="00C15F6D"/>
    <w:rsid w:val="00C2459D"/>
    <w:rsid w:val="00C305D7"/>
    <w:rsid w:val="00C30F2A"/>
    <w:rsid w:val="00C3682D"/>
    <w:rsid w:val="00C43456"/>
    <w:rsid w:val="00C65C0C"/>
    <w:rsid w:val="00C71540"/>
    <w:rsid w:val="00C808FC"/>
    <w:rsid w:val="00C8278E"/>
    <w:rsid w:val="00C838A8"/>
    <w:rsid w:val="00C94EC2"/>
    <w:rsid w:val="00CA5556"/>
    <w:rsid w:val="00CB629C"/>
    <w:rsid w:val="00CD7D97"/>
    <w:rsid w:val="00CE3EE6"/>
    <w:rsid w:val="00CE4BA1"/>
    <w:rsid w:val="00D000C7"/>
    <w:rsid w:val="00D124C5"/>
    <w:rsid w:val="00D221B8"/>
    <w:rsid w:val="00D22E2C"/>
    <w:rsid w:val="00D31A79"/>
    <w:rsid w:val="00D366E1"/>
    <w:rsid w:val="00D51C5C"/>
    <w:rsid w:val="00D52A9D"/>
    <w:rsid w:val="00D55AAD"/>
    <w:rsid w:val="00D60927"/>
    <w:rsid w:val="00D747AE"/>
    <w:rsid w:val="00D763A2"/>
    <w:rsid w:val="00D9226C"/>
    <w:rsid w:val="00DA20BD"/>
    <w:rsid w:val="00DA4169"/>
    <w:rsid w:val="00DB3428"/>
    <w:rsid w:val="00DE11DA"/>
    <w:rsid w:val="00DE50DB"/>
    <w:rsid w:val="00DF085F"/>
    <w:rsid w:val="00DF466E"/>
    <w:rsid w:val="00DF6AE1"/>
    <w:rsid w:val="00E1011F"/>
    <w:rsid w:val="00E46FD5"/>
    <w:rsid w:val="00E544BB"/>
    <w:rsid w:val="00E56545"/>
    <w:rsid w:val="00E626B0"/>
    <w:rsid w:val="00EA5D4F"/>
    <w:rsid w:val="00EB6C56"/>
    <w:rsid w:val="00EC74B2"/>
    <w:rsid w:val="00ED1D47"/>
    <w:rsid w:val="00ED54E0"/>
    <w:rsid w:val="00EE587D"/>
    <w:rsid w:val="00EF639C"/>
    <w:rsid w:val="00EF68C9"/>
    <w:rsid w:val="00F04A9D"/>
    <w:rsid w:val="00F05F0C"/>
    <w:rsid w:val="00F32397"/>
    <w:rsid w:val="00F40595"/>
    <w:rsid w:val="00F4760A"/>
    <w:rsid w:val="00F77BEC"/>
    <w:rsid w:val="00F810EA"/>
    <w:rsid w:val="00F8538C"/>
    <w:rsid w:val="00F95856"/>
    <w:rsid w:val="00FA07E8"/>
    <w:rsid w:val="00FA173F"/>
    <w:rsid w:val="00FA5EBC"/>
    <w:rsid w:val="00FA6F14"/>
    <w:rsid w:val="00FA6F48"/>
    <w:rsid w:val="00FD224A"/>
    <w:rsid w:val="00FD75E5"/>
    <w:rsid w:val="00FE4603"/>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0F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F19"/>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645F19"/>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645F19"/>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645F19"/>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645F19"/>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645F19"/>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645F19"/>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645F19"/>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645F19"/>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645F19"/>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645F19"/>
    <w:rPr>
      <w:rFonts w:ascii="Verdana" w:eastAsiaTheme="majorEastAsia" w:hAnsi="Verdana" w:cstheme="majorBidi"/>
      <w:b/>
      <w:bCs/>
      <w:caps/>
      <w:color w:val="006283"/>
      <w:sz w:val="18"/>
      <w:szCs w:val="28"/>
      <w:lang w:val="fr-FR"/>
    </w:rPr>
  </w:style>
  <w:style w:type="character" w:customStyle="1" w:styleId="Heading2Char">
    <w:name w:val="Heading 2 Char"/>
    <w:basedOn w:val="DefaultParagraphFont"/>
    <w:link w:val="Heading2"/>
    <w:uiPriority w:val="2"/>
    <w:rsid w:val="00645F19"/>
    <w:rPr>
      <w:rFonts w:ascii="Verdana" w:eastAsiaTheme="majorEastAsia" w:hAnsi="Verdana" w:cstheme="majorBidi"/>
      <w:b/>
      <w:bCs/>
      <w:color w:val="006283"/>
      <w:sz w:val="18"/>
      <w:szCs w:val="26"/>
      <w:lang w:val="fr-FR"/>
    </w:rPr>
  </w:style>
  <w:style w:type="character" w:customStyle="1" w:styleId="Heading3Char">
    <w:name w:val="Heading 3 Char"/>
    <w:basedOn w:val="DefaultParagraphFont"/>
    <w:link w:val="Heading3"/>
    <w:uiPriority w:val="2"/>
    <w:rsid w:val="00645F19"/>
    <w:rPr>
      <w:rFonts w:ascii="Verdana" w:eastAsiaTheme="majorEastAsia" w:hAnsi="Verdana" w:cstheme="majorBidi"/>
      <w:b/>
      <w:bCs/>
      <w:color w:val="006283"/>
      <w:sz w:val="18"/>
      <w:lang w:val="fr-FR"/>
    </w:rPr>
  </w:style>
  <w:style w:type="character" w:customStyle="1" w:styleId="Heading4Char">
    <w:name w:val="Heading 4 Char"/>
    <w:basedOn w:val="DefaultParagraphFont"/>
    <w:link w:val="Heading4"/>
    <w:uiPriority w:val="2"/>
    <w:rsid w:val="00645F19"/>
    <w:rPr>
      <w:rFonts w:ascii="Verdana" w:eastAsiaTheme="majorEastAsia" w:hAnsi="Verdana" w:cstheme="majorBidi"/>
      <w:b/>
      <w:bCs/>
      <w:iCs/>
      <w:color w:val="006283"/>
      <w:sz w:val="18"/>
      <w:lang w:val="fr-FR"/>
    </w:rPr>
  </w:style>
  <w:style w:type="character" w:customStyle="1" w:styleId="Heading5Char">
    <w:name w:val="Heading 5 Char"/>
    <w:basedOn w:val="DefaultParagraphFont"/>
    <w:link w:val="Heading5"/>
    <w:uiPriority w:val="2"/>
    <w:rsid w:val="00645F19"/>
    <w:rPr>
      <w:rFonts w:ascii="Verdana" w:eastAsiaTheme="majorEastAsia" w:hAnsi="Verdana" w:cstheme="majorBidi"/>
      <w:b/>
      <w:color w:val="006283"/>
      <w:sz w:val="18"/>
      <w:lang w:val="fr-FR"/>
    </w:rPr>
  </w:style>
  <w:style w:type="character" w:customStyle="1" w:styleId="Heading6Char">
    <w:name w:val="Heading 6 Char"/>
    <w:basedOn w:val="DefaultParagraphFont"/>
    <w:link w:val="Heading6"/>
    <w:uiPriority w:val="2"/>
    <w:rsid w:val="00645F19"/>
    <w:rPr>
      <w:rFonts w:ascii="Verdana" w:eastAsiaTheme="majorEastAsia" w:hAnsi="Verdana" w:cstheme="majorBidi"/>
      <w:b/>
      <w:iCs/>
      <w:color w:val="006283"/>
      <w:sz w:val="18"/>
      <w:lang w:val="fr-FR"/>
    </w:rPr>
  </w:style>
  <w:style w:type="character" w:customStyle="1" w:styleId="Heading7Char">
    <w:name w:val="Heading 7 Char"/>
    <w:basedOn w:val="DefaultParagraphFont"/>
    <w:link w:val="Heading7"/>
    <w:uiPriority w:val="2"/>
    <w:rsid w:val="00645F19"/>
    <w:rPr>
      <w:rFonts w:ascii="Verdana" w:eastAsiaTheme="majorEastAsia" w:hAnsi="Verdana" w:cstheme="majorBidi"/>
      <w:b/>
      <w:iCs/>
      <w:color w:val="006283"/>
      <w:sz w:val="18"/>
      <w:lang w:val="fr-FR"/>
    </w:rPr>
  </w:style>
  <w:style w:type="character" w:customStyle="1" w:styleId="Heading8Char">
    <w:name w:val="Heading 8 Char"/>
    <w:basedOn w:val="DefaultParagraphFont"/>
    <w:link w:val="Heading8"/>
    <w:uiPriority w:val="2"/>
    <w:rsid w:val="00645F19"/>
    <w:rPr>
      <w:rFonts w:ascii="Verdana" w:eastAsiaTheme="majorEastAsia" w:hAnsi="Verdana" w:cstheme="majorBidi"/>
      <w:b/>
      <w:i/>
      <w:color w:val="006283"/>
      <w:sz w:val="18"/>
      <w:szCs w:val="20"/>
      <w:lang w:val="fr-FR"/>
    </w:rPr>
  </w:style>
  <w:style w:type="character" w:customStyle="1" w:styleId="Heading9Char">
    <w:name w:val="Heading 9 Char"/>
    <w:basedOn w:val="DefaultParagraphFont"/>
    <w:link w:val="Heading9"/>
    <w:uiPriority w:val="2"/>
    <w:rsid w:val="00645F19"/>
    <w:rPr>
      <w:rFonts w:ascii="Verdana" w:eastAsiaTheme="majorEastAsia" w:hAnsi="Verdana" w:cstheme="majorBidi"/>
      <w:b/>
      <w:iCs/>
      <w:color w:val="006283"/>
      <w:sz w:val="18"/>
      <w:szCs w:val="20"/>
      <w:u w:val="single"/>
      <w:lang w:val="fr-FR"/>
    </w:rPr>
  </w:style>
  <w:style w:type="paragraph" w:styleId="Title">
    <w:name w:val="Title"/>
    <w:basedOn w:val="Normal"/>
    <w:next w:val="Normal"/>
    <w:link w:val="TitleChar"/>
    <w:uiPriority w:val="5"/>
    <w:qFormat/>
    <w:rsid w:val="00645F19"/>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645F19"/>
    <w:rPr>
      <w:rFonts w:ascii="Verdana" w:eastAsiaTheme="majorEastAsia" w:hAnsi="Verdana" w:cstheme="majorBidi"/>
      <w:b/>
      <w:caps/>
      <w:color w:val="006283"/>
      <w:kern w:val="28"/>
      <w:sz w:val="18"/>
      <w:szCs w:val="52"/>
      <w:lang w:val="fr-FR"/>
    </w:rPr>
  </w:style>
  <w:style w:type="paragraph" w:styleId="BodyText">
    <w:name w:val="Body Text"/>
    <w:basedOn w:val="Normal"/>
    <w:link w:val="BodyTextChar"/>
    <w:uiPriority w:val="1"/>
    <w:qFormat/>
    <w:rsid w:val="00645F19"/>
    <w:pPr>
      <w:numPr>
        <w:ilvl w:val="6"/>
        <w:numId w:val="13"/>
      </w:numPr>
      <w:spacing w:after="240"/>
    </w:pPr>
  </w:style>
  <w:style w:type="character" w:customStyle="1" w:styleId="BodyTextChar">
    <w:name w:val="Body Text Char"/>
    <w:basedOn w:val="DefaultParagraphFont"/>
    <w:link w:val="BodyText"/>
    <w:uiPriority w:val="1"/>
    <w:rsid w:val="00645F19"/>
    <w:rPr>
      <w:rFonts w:ascii="Verdana" w:hAnsi="Verdana"/>
      <w:sz w:val="18"/>
      <w:lang w:val="fr-FR"/>
    </w:rPr>
  </w:style>
  <w:style w:type="paragraph" w:styleId="BodyText2">
    <w:name w:val="Body Text 2"/>
    <w:basedOn w:val="Normal"/>
    <w:link w:val="BodyText2Char"/>
    <w:uiPriority w:val="1"/>
    <w:qFormat/>
    <w:rsid w:val="00645F19"/>
    <w:pPr>
      <w:numPr>
        <w:ilvl w:val="7"/>
        <w:numId w:val="13"/>
      </w:numPr>
      <w:spacing w:after="240"/>
    </w:pPr>
  </w:style>
  <w:style w:type="character" w:customStyle="1" w:styleId="BodyText2Char">
    <w:name w:val="Body Text 2 Char"/>
    <w:basedOn w:val="DefaultParagraphFont"/>
    <w:link w:val="BodyText2"/>
    <w:uiPriority w:val="1"/>
    <w:rsid w:val="00645F19"/>
    <w:rPr>
      <w:rFonts w:ascii="Verdana" w:hAnsi="Verdana"/>
      <w:sz w:val="18"/>
      <w:lang w:val="fr-FR"/>
    </w:rPr>
  </w:style>
  <w:style w:type="paragraph" w:styleId="BodyText3">
    <w:name w:val="Body Text 3"/>
    <w:basedOn w:val="Normal"/>
    <w:link w:val="BodyText3Char"/>
    <w:uiPriority w:val="1"/>
    <w:qFormat/>
    <w:rsid w:val="00645F19"/>
    <w:pPr>
      <w:numPr>
        <w:ilvl w:val="8"/>
        <w:numId w:val="13"/>
      </w:numPr>
      <w:spacing w:after="240"/>
    </w:pPr>
    <w:rPr>
      <w:szCs w:val="16"/>
    </w:rPr>
  </w:style>
  <w:style w:type="character" w:customStyle="1" w:styleId="BodyText3Char">
    <w:name w:val="Body Text 3 Char"/>
    <w:basedOn w:val="DefaultParagraphFont"/>
    <w:link w:val="BodyText3"/>
    <w:uiPriority w:val="1"/>
    <w:rsid w:val="00645F19"/>
    <w:rPr>
      <w:rFonts w:ascii="Verdana" w:hAnsi="Verdana"/>
      <w:sz w:val="18"/>
      <w:szCs w:val="16"/>
      <w:lang w:val="fr-FR"/>
    </w:rPr>
  </w:style>
  <w:style w:type="numbering" w:customStyle="1" w:styleId="LegalHeadings">
    <w:name w:val="LegalHeadings"/>
    <w:uiPriority w:val="99"/>
    <w:rsid w:val="00645F19"/>
    <w:pPr>
      <w:numPr>
        <w:numId w:val="6"/>
      </w:numPr>
    </w:pPr>
  </w:style>
  <w:style w:type="paragraph" w:styleId="ListBullet">
    <w:name w:val="List Bullet"/>
    <w:basedOn w:val="Normal"/>
    <w:uiPriority w:val="1"/>
    <w:rsid w:val="00645F19"/>
    <w:pPr>
      <w:numPr>
        <w:numId w:val="15"/>
      </w:numPr>
      <w:tabs>
        <w:tab w:val="left" w:pos="567"/>
      </w:tabs>
      <w:spacing w:after="240"/>
      <w:contextualSpacing/>
    </w:pPr>
  </w:style>
  <w:style w:type="paragraph" w:styleId="ListBullet2">
    <w:name w:val="List Bullet 2"/>
    <w:basedOn w:val="Normal"/>
    <w:uiPriority w:val="1"/>
    <w:rsid w:val="00645F19"/>
    <w:pPr>
      <w:numPr>
        <w:ilvl w:val="1"/>
        <w:numId w:val="15"/>
      </w:numPr>
      <w:tabs>
        <w:tab w:val="left" w:pos="907"/>
      </w:tabs>
      <w:spacing w:after="240"/>
      <w:contextualSpacing/>
    </w:pPr>
  </w:style>
  <w:style w:type="paragraph" w:styleId="ListBullet3">
    <w:name w:val="List Bullet 3"/>
    <w:basedOn w:val="Normal"/>
    <w:uiPriority w:val="1"/>
    <w:rsid w:val="00645F19"/>
    <w:pPr>
      <w:numPr>
        <w:ilvl w:val="2"/>
        <w:numId w:val="15"/>
      </w:numPr>
      <w:tabs>
        <w:tab w:val="left" w:pos="1247"/>
      </w:tabs>
      <w:spacing w:after="240"/>
      <w:contextualSpacing/>
    </w:pPr>
  </w:style>
  <w:style w:type="paragraph" w:styleId="ListBullet4">
    <w:name w:val="List Bullet 4"/>
    <w:basedOn w:val="Normal"/>
    <w:uiPriority w:val="1"/>
    <w:rsid w:val="00645F19"/>
    <w:pPr>
      <w:numPr>
        <w:ilvl w:val="3"/>
        <w:numId w:val="15"/>
      </w:numPr>
      <w:tabs>
        <w:tab w:val="clear" w:pos="1587"/>
        <w:tab w:val="left" w:pos="1588"/>
      </w:tabs>
      <w:spacing w:after="240"/>
      <w:contextualSpacing/>
    </w:pPr>
  </w:style>
  <w:style w:type="paragraph" w:styleId="ListBullet5">
    <w:name w:val="List Bullet 5"/>
    <w:basedOn w:val="Normal"/>
    <w:uiPriority w:val="1"/>
    <w:rsid w:val="00645F19"/>
    <w:pPr>
      <w:numPr>
        <w:ilvl w:val="4"/>
        <w:numId w:val="15"/>
      </w:numPr>
      <w:tabs>
        <w:tab w:val="left" w:pos="1928"/>
      </w:tabs>
      <w:spacing w:after="240"/>
      <w:contextualSpacing/>
    </w:pPr>
  </w:style>
  <w:style w:type="numbering" w:customStyle="1" w:styleId="ListBullets">
    <w:name w:val="ListBullets"/>
    <w:uiPriority w:val="99"/>
    <w:rsid w:val="00645F19"/>
    <w:pPr>
      <w:numPr>
        <w:numId w:val="8"/>
      </w:numPr>
    </w:pPr>
  </w:style>
  <w:style w:type="paragraph" w:customStyle="1" w:styleId="Answer">
    <w:name w:val="Answer"/>
    <w:basedOn w:val="Normal"/>
    <w:link w:val="AnswerChar"/>
    <w:uiPriority w:val="6"/>
    <w:qFormat/>
    <w:rsid w:val="00645F19"/>
    <w:pPr>
      <w:spacing w:after="240"/>
      <w:ind w:left="1077"/>
    </w:pPr>
    <w:rPr>
      <w:rFonts w:eastAsia="Calibri" w:cs="Times New Roman"/>
    </w:rPr>
  </w:style>
  <w:style w:type="character" w:customStyle="1" w:styleId="AnswerChar">
    <w:name w:val="Answer Char"/>
    <w:link w:val="Answer"/>
    <w:uiPriority w:val="6"/>
    <w:rsid w:val="00645F19"/>
    <w:rPr>
      <w:rFonts w:ascii="Verdana" w:eastAsia="Calibri" w:hAnsi="Verdana" w:cs="Times New Roman"/>
      <w:sz w:val="18"/>
    </w:rPr>
  </w:style>
  <w:style w:type="paragraph" w:styleId="Caption">
    <w:name w:val="caption"/>
    <w:basedOn w:val="Normal"/>
    <w:next w:val="Normal"/>
    <w:uiPriority w:val="6"/>
    <w:qFormat/>
    <w:rsid w:val="00645F19"/>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645F19"/>
    <w:rPr>
      <w:vertAlign w:val="superscript"/>
      <w:lang w:val="fr-FR"/>
    </w:rPr>
  </w:style>
  <w:style w:type="paragraph" w:styleId="FootnoteText">
    <w:name w:val="footnote text"/>
    <w:basedOn w:val="Normal"/>
    <w:link w:val="FootnoteTextChar"/>
    <w:uiPriority w:val="5"/>
    <w:rsid w:val="00645F19"/>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645F19"/>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645F19"/>
    <w:rPr>
      <w:szCs w:val="20"/>
    </w:rPr>
  </w:style>
  <w:style w:type="character" w:customStyle="1" w:styleId="EndnoteTextChar">
    <w:name w:val="Endnote Text Char"/>
    <w:link w:val="EndnoteText"/>
    <w:uiPriority w:val="49"/>
    <w:rsid w:val="00645F19"/>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645F19"/>
    <w:pPr>
      <w:spacing w:after="240"/>
      <w:ind w:left="720"/>
    </w:pPr>
    <w:rPr>
      <w:rFonts w:eastAsia="Calibri" w:cs="Times New Roman"/>
      <w:i/>
    </w:rPr>
  </w:style>
  <w:style w:type="character" w:customStyle="1" w:styleId="FollowUpChar">
    <w:name w:val="FollowUp Char"/>
    <w:link w:val="FollowUp"/>
    <w:uiPriority w:val="6"/>
    <w:rsid w:val="00645F19"/>
    <w:rPr>
      <w:rFonts w:ascii="Verdana" w:eastAsia="Calibri" w:hAnsi="Verdana" w:cs="Times New Roman"/>
      <w:i/>
      <w:sz w:val="18"/>
    </w:rPr>
  </w:style>
  <w:style w:type="paragraph" w:styleId="Footer">
    <w:name w:val="footer"/>
    <w:basedOn w:val="Normal"/>
    <w:link w:val="FooterChar"/>
    <w:uiPriority w:val="3"/>
    <w:rsid w:val="00645F19"/>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645F19"/>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645F19"/>
    <w:pPr>
      <w:ind w:left="567" w:right="567" w:firstLine="0"/>
    </w:pPr>
  </w:style>
  <w:style w:type="character" w:styleId="FootnoteReference">
    <w:name w:val="footnote reference"/>
    <w:uiPriority w:val="5"/>
    <w:rsid w:val="00645F19"/>
    <w:rPr>
      <w:vertAlign w:val="superscript"/>
      <w:lang w:val="fr-FR"/>
    </w:rPr>
  </w:style>
  <w:style w:type="paragraph" w:styleId="Header">
    <w:name w:val="header"/>
    <w:basedOn w:val="Normal"/>
    <w:link w:val="HeaderChar"/>
    <w:uiPriority w:val="3"/>
    <w:rsid w:val="00645F19"/>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645F19"/>
    <w:rPr>
      <w:rFonts w:ascii="Verdana" w:eastAsia="Calibri" w:hAnsi="Verdana" w:cs="Times New Roman"/>
      <w:sz w:val="18"/>
      <w:szCs w:val="18"/>
      <w:lang w:eastAsia="en-GB"/>
    </w:rPr>
  </w:style>
  <w:style w:type="paragraph" w:customStyle="1" w:styleId="Quotation">
    <w:name w:val="Quotation"/>
    <w:basedOn w:val="Normal"/>
    <w:uiPriority w:val="5"/>
    <w:qFormat/>
    <w:rsid w:val="00645F19"/>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645F19"/>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645F19"/>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645F19"/>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645F19"/>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645F19"/>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645F19"/>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645F19"/>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645F19"/>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645F19"/>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645F19"/>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645F19"/>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645F19"/>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645F19"/>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645F19"/>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645F19"/>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645F19"/>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645F19"/>
    <w:pPr>
      <w:spacing w:after="0" w:line="240" w:lineRule="auto"/>
    </w:pPr>
    <w:rPr>
      <w:rFonts w:ascii="Verdana" w:eastAsia="Calibri" w:hAnsi="Verdana" w:cs="Times New Roman"/>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645F19"/>
    <w:rPr>
      <w:rFonts w:ascii="Tahoma" w:hAnsi="Tahoma" w:cs="Tahoma"/>
      <w:sz w:val="16"/>
      <w:szCs w:val="16"/>
    </w:rPr>
  </w:style>
  <w:style w:type="character" w:customStyle="1" w:styleId="BalloonTextChar">
    <w:name w:val="Balloon Text Char"/>
    <w:basedOn w:val="DefaultParagraphFont"/>
    <w:link w:val="BalloonText"/>
    <w:uiPriority w:val="99"/>
    <w:semiHidden/>
    <w:rsid w:val="00645F19"/>
    <w:rPr>
      <w:rFonts w:ascii="Tahoma" w:hAnsi="Tahoma" w:cs="Tahoma"/>
      <w:sz w:val="16"/>
      <w:szCs w:val="16"/>
      <w:lang w:val="fr-FR"/>
    </w:rPr>
  </w:style>
  <w:style w:type="paragraph" w:styleId="Subtitle">
    <w:name w:val="Subtitle"/>
    <w:basedOn w:val="Normal"/>
    <w:next w:val="Normal"/>
    <w:link w:val="SubtitleChar"/>
    <w:uiPriority w:val="6"/>
    <w:qFormat/>
    <w:rsid w:val="00645F19"/>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645F19"/>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645F19"/>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645F19"/>
    <w:pPr>
      <w:spacing w:after="240"/>
      <w:outlineLvl w:val="1"/>
    </w:pPr>
    <w:rPr>
      <w:b/>
      <w:color w:val="006283"/>
    </w:rPr>
  </w:style>
  <w:style w:type="paragraph" w:customStyle="1" w:styleId="SummaryText">
    <w:name w:val="SummaryText"/>
    <w:basedOn w:val="Normal"/>
    <w:uiPriority w:val="4"/>
    <w:qFormat/>
    <w:rsid w:val="00645F19"/>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645F19"/>
    <w:pPr>
      <w:ind w:left="720"/>
      <w:contextualSpacing/>
    </w:pPr>
  </w:style>
  <w:style w:type="table" w:customStyle="1" w:styleId="WTOBox1">
    <w:name w:val="WTOBox1"/>
    <w:basedOn w:val="TableNormal"/>
    <w:uiPriority w:val="99"/>
    <w:rsid w:val="00645F19"/>
    <w:pPr>
      <w:spacing w:after="0" w:line="240" w:lineRule="auto"/>
    </w:pPr>
    <w:rPr>
      <w:rFonts w:ascii="Calibri" w:eastAsia="Calibri" w:hAnsi="Calibri" w:cs="Times New Roman"/>
      <w:sz w:val="20"/>
      <w:szCs w:val="20"/>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645F19"/>
    <w:pPr>
      <w:spacing w:after="0" w:line="240" w:lineRule="auto"/>
    </w:pPr>
    <w:rPr>
      <w:rFonts w:ascii="Verdana" w:eastAsia="Calibri" w:hAnsi="Verdana" w:cs="Times New Roman"/>
      <w:sz w:val="16"/>
      <w:szCs w:val="20"/>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645F19"/>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645F1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645F19"/>
    <w:pPr>
      <w:tabs>
        <w:tab w:val="left" w:pos="851"/>
      </w:tabs>
      <w:ind w:left="851" w:hanging="851"/>
      <w:jc w:val="left"/>
    </w:pPr>
    <w:rPr>
      <w:sz w:val="16"/>
    </w:rPr>
  </w:style>
  <w:style w:type="character" w:styleId="Hyperlink">
    <w:name w:val="Hyperlink"/>
    <w:basedOn w:val="DefaultParagraphFont"/>
    <w:uiPriority w:val="9"/>
    <w:unhideWhenUsed/>
    <w:rsid w:val="00645F19"/>
    <w:rPr>
      <w:color w:val="0000FF" w:themeColor="hyperlink"/>
      <w:u w:val="single"/>
      <w:lang w:val="fr-FR"/>
    </w:rPr>
  </w:style>
  <w:style w:type="paragraph" w:styleId="Bibliography">
    <w:name w:val="Bibliography"/>
    <w:basedOn w:val="Normal"/>
    <w:next w:val="Normal"/>
    <w:uiPriority w:val="49"/>
    <w:semiHidden/>
    <w:unhideWhenUsed/>
    <w:rsid w:val="00645F19"/>
  </w:style>
  <w:style w:type="paragraph" w:styleId="BlockText">
    <w:name w:val="Block Text"/>
    <w:basedOn w:val="Normal"/>
    <w:uiPriority w:val="99"/>
    <w:semiHidden/>
    <w:unhideWhenUsed/>
    <w:rsid w:val="00645F1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645F19"/>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645F19"/>
    <w:rPr>
      <w:rFonts w:ascii="Verdana" w:hAnsi="Verdana"/>
      <w:sz w:val="18"/>
      <w:lang w:val="fr-FR"/>
    </w:rPr>
  </w:style>
  <w:style w:type="paragraph" w:styleId="BodyTextIndent">
    <w:name w:val="Body Text Indent"/>
    <w:basedOn w:val="Normal"/>
    <w:link w:val="BodyTextIndentChar"/>
    <w:uiPriority w:val="99"/>
    <w:semiHidden/>
    <w:unhideWhenUsed/>
    <w:rsid w:val="00645F19"/>
    <w:pPr>
      <w:spacing w:after="120"/>
      <w:ind w:left="283"/>
    </w:pPr>
  </w:style>
  <w:style w:type="character" w:customStyle="1" w:styleId="BodyTextIndentChar">
    <w:name w:val="Body Text Indent Char"/>
    <w:basedOn w:val="DefaultParagraphFont"/>
    <w:link w:val="BodyTextIndent"/>
    <w:uiPriority w:val="99"/>
    <w:semiHidden/>
    <w:rsid w:val="00645F19"/>
    <w:rPr>
      <w:rFonts w:ascii="Verdana" w:hAnsi="Verdana"/>
      <w:sz w:val="18"/>
      <w:lang w:val="fr-FR"/>
    </w:rPr>
  </w:style>
  <w:style w:type="paragraph" w:styleId="BodyTextFirstIndent2">
    <w:name w:val="Body Text First Indent 2"/>
    <w:basedOn w:val="BodyTextIndent"/>
    <w:link w:val="BodyTextFirstIndent2Char"/>
    <w:uiPriority w:val="99"/>
    <w:semiHidden/>
    <w:unhideWhenUsed/>
    <w:rsid w:val="00645F19"/>
    <w:pPr>
      <w:spacing w:after="0"/>
      <w:ind w:left="360" w:firstLine="360"/>
    </w:pPr>
  </w:style>
  <w:style w:type="character" w:customStyle="1" w:styleId="BodyTextFirstIndent2Char">
    <w:name w:val="Body Text First Indent 2 Char"/>
    <w:basedOn w:val="BodyTextIndentChar"/>
    <w:link w:val="BodyTextFirstIndent2"/>
    <w:uiPriority w:val="99"/>
    <w:semiHidden/>
    <w:rsid w:val="00645F19"/>
    <w:rPr>
      <w:rFonts w:ascii="Verdana" w:hAnsi="Verdana"/>
      <w:sz w:val="18"/>
      <w:lang w:val="fr-FR"/>
    </w:rPr>
  </w:style>
  <w:style w:type="paragraph" w:styleId="BodyTextIndent2">
    <w:name w:val="Body Text Indent 2"/>
    <w:basedOn w:val="Normal"/>
    <w:link w:val="BodyTextIndent2Char"/>
    <w:uiPriority w:val="99"/>
    <w:semiHidden/>
    <w:unhideWhenUsed/>
    <w:rsid w:val="00645F19"/>
    <w:pPr>
      <w:spacing w:after="120" w:line="480" w:lineRule="auto"/>
      <w:ind w:left="283"/>
    </w:pPr>
  </w:style>
  <w:style w:type="character" w:customStyle="1" w:styleId="BodyTextIndent2Char">
    <w:name w:val="Body Text Indent 2 Char"/>
    <w:basedOn w:val="DefaultParagraphFont"/>
    <w:link w:val="BodyTextIndent2"/>
    <w:uiPriority w:val="99"/>
    <w:semiHidden/>
    <w:rsid w:val="00645F19"/>
    <w:rPr>
      <w:rFonts w:ascii="Verdana" w:hAnsi="Verdana"/>
      <w:sz w:val="18"/>
      <w:lang w:val="fr-FR"/>
    </w:rPr>
  </w:style>
  <w:style w:type="paragraph" w:styleId="BodyTextIndent3">
    <w:name w:val="Body Text Indent 3"/>
    <w:basedOn w:val="Normal"/>
    <w:link w:val="BodyTextIndent3Char"/>
    <w:uiPriority w:val="99"/>
    <w:semiHidden/>
    <w:unhideWhenUsed/>
    <w:rsid w:val="00645F1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45F19"/>
    <w:rPr>
      <w:rFonts w:ascii="Verdana" w:hAnsi="Verdana"/>
      <w:sz w:val="16"/>
      <w:szCs w:val="16"/>
      <w:lang w:val="fr-FR"/>
    </w:rPr>
  </w:style>
  <w:style w:type="character" w:styleId="BookTitle">
    <w:name w:val="Book Title"/>
    <w:basedOn w:val="DefaultParagraphFont"/>
    <w:uiPriority w:val="99"/>
    <w:semiHidden/>
    <w:qFormat/>
    <w:rsid w:val="00645F19"/>
    <w:rPr>
      <w:b/>
      <w:bCs/>
      <w:smallCaps/>
      <w:spacing w:val="5"/>
      <w:lang w:val="fr-FR"/>
    </w:rPr>
  </w:style>
  <w:style w:type="paragraph" w:styleId="Closing">
    <w:name w:val="Closing"/>
    <w:basedOn w:val="Normal"/>
    <w:link w:val="ClosingChar"/>
    <w:uiPriority w:val="99"/>
    <w:semiHidden/>
    <w:unhideWhenUsed/>
    <w:rsid w:val="00645F19"/>
    <w:pPr>
      <w:ind w:left="4252"/>
    </w:pPr>
  </w:style>
  <w:style w:type="character" w:customStyle="1" w:styleId="ClosingChar">
    <w:name w:val="Closing Char"/>
    <w:basedOn w:val="DefaultParagraphFont"/>
    <w:link w:val="Closing"/>
    <w:uiPriority w:val="99"/>
    <w:semiHidden/>
    <w:rsid w:val="00645F19"/>
    <w:rPr>
      <w:rFonts w:ascii="Verdana" w:hAnsi="Verdana"/>
      <w:sz w:val="18"/>
      <w:lang w:val="fr-FR"/>
    </w:rPr>
  </w:style>
  <w:style w:type="character" w:styleId="CommentReference">
    <w:name w:val="annotation reference"/>
    <w:basedOn w:val="DefaultParagraphFont"/>
    <w:uiPriority w:val="99"/>
    <w:semiHidden/>
    <w:unhideWhenUsed/>
    <w:rsid w:val="00645F19"/>
    <w:rPr>
      <w:sz w:val="16"/>
      <w:szCs w:val="16"/>
      <w:lang w:val="fr-FR"/>
    </w:rPr>
  </w:style>
  <w:style w:type="paragraph" w:styleId="CommentText">
    <w:name w:val="annotation text"/>
    <w:basedOn w:val="Normal"/>
    <w:link w:val="CommentTextChar"/>
    <w:uiPriority w:val="99"/>
    <w:unhideWhenUsed/>
    <w:rsid w:val="00645F19"/>
    <w:rPr>
      <w:sz w:val="20"/>
      <w:szCs w:val="20"/>
    </w:rPr>
  </w:style>
  <w:style w:type="character" w:customStyle="1" w:styleId="CommentTextChar">
    <w:name w:val="Comment Text Char"/>
    <w:basedOn w:val="DefaultParagraphFont"/>
    <w:link w:val="CommentText"/>
    <w:uiPriority w:val="99"/>
    <w:rsid w:val="00645F19"/>
    <w:rPr>
      <w:rFonts w:ascii="Verdana" w:hAnsi="Verdana"/>
      <w:sz w:val="20"/>
      <w:szCs w:val="20"/>
      <w:lang w:val="fr-FR"/>
    </w:rPr>
  </w:style>
  <w:style w:type="paragraph" w:styleId="CommentSubject">
    <w:name w:val="annotation subject"/>
    <w:basedOn w:val="CommentText"/>
    <w:next w:val="CommentText"/>
    <w:link w:val="CommentSubjectChar"/>
    <w:uiPriority w:val="99"/>
    <w:unhideWhenUsed/>
    <w:rsid w:val="00645F19"/>
    <w:rPr>
      <w:b/>
      <w:bCs/>
    </w:rPr>
  </w:style>
  <w:style w:type="character" w:customStyle="1" w:styleId="CommentSubjectChar">
    <w:name w:val="Comment Subject Char"/>
    <w:basedOn w:val="CommentTextChar"/>
    <w:link w:val="CommentSubject"/>
    <w:uiPriority w:val="99"/>
    <w:rsid w:val="00645F19"/>
    <w:rPr>
      <w:rFonts w:ascii="Verdana" w:hAnsi="Verdana"/>
      <w:b/>
      <w:bCs/>
      <w:sz w:val="20"/>
      <w:szCs w:val="20"/>
      <w:lang w:val="fr-FR"/>
    </w:rPr>
  </w:style>
  <w:style w:type="paragraph" w:styleId="Date">
    <w:name w:val="Date"/>
    <w:basedOn w:val="Normal"/>
    <w:next w:val="Normal"/>
    <w:link w:val="DateChar"/>
    <w:uiPriority w:val="99"/>
    <w:semiHidden/>
    <w:unhideWhenUsed/>
    <w:rsid w:val="00645F19"/>
  </w:style>
  <w:style w:type="character" w:customStyle="1" w:styleId="DateChar">
    <w:name w:val="Date Char"/>
    <w:basedOn w:val="DefaultParagraphFont"/>
    <w:link w:val="Date"/>
    <w:uiPriority w:val="99"/>
    <w:semiHidden/>
    <w:rsid w:val="00645F19"/>
    <w:rPr>
      <w:rFonts w:ascii="Verdana" w:hAnsi="Verdana"/>
      <w:sz w:val="18"/>
      <w:lang w:val="fr-FR"/>
    </w:rPr>
  </w:style>
  <w:style w:type="paragraph" w:styleId="DocumentMap">
    <w:name w:val="Document Map"/>
    <w:basedOn w:val="Normal"/>
    <w:link w:val="DocumentMapChar"/>
    <w:uiPriority w:val="99"/>
    <w:semiHidden/>
    <w:unhideWhenUsed/>
    <w:rsid w:val="00645F19"/>
    <w:rPr>
      <w:rFonts w:ascii="Tahoma" w:hAnsi="Tahoma" w:cs="Tahoma"/>
      <w:sz w:val="16"/>
      <w:szCs w:val="16"/>
    </w:rPr>
  </w:style>
  <w:style w:type="character" w:customStyle="1" w:styleId="DocumentMapChar">
    <w:name w:val="Document Map Char"/>
    <w:basedOn w:val="DefaultParagraphFont"/>
    <w:link w:val="DocumentMap"/>
    <w:uiPriority w:val="99"/>
    <w:semiHidden/>
    <w:rsid w:val="00645F19"/>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645F19"/>
  </w:style>
  <w:style w:type="character" w:customStyle="1" w:styleId="E-mailSignatureChar">
    <w:name w:val="E-mail Signature Char"/>
    <w:basedOn w:val="DefaultParagraphFont"/>
    <w:link w:val="E-mailSignature"/>
    <w:uiPriority w:val="99"/>
    <w:semiHidden/>
    <w:rsid w:val="00645F19"/>
    <w:rPr>
      <w:rFonts w:ascii="Verdana" w:hAnsi="Verdana"/>
      <w:sz w:val="18"/>
      <w:lang w:val="fr-FR"/>
    </w:rPr>
  </w:style>
  <w:style w:type="character" w:styleId="Emphasis">
    <w:name w:val="Emphasis"/>
    <w:basedOn w:val="DefaultParagraphFont"/>
    <w:uiPriority w:val="99"/>
    <w:semiHidden/>
    <w:qFormat/>
    <w:rsid w:val="00645F19"/>
    <w:rPr>
      <w:i/>
      <w:iCs/>
      <w:lang w:val="fr-FR"/>
    </w:rPr>
  </w:style>
  <w:style w:type="paragraph" w:styleId="EnvelopeAddress">
    <w:name w:val="envelope address"/>
    <w:basedOn w:val="Normal"/>
    <w:uiPriority w:val="99"/>
    <w:semiHidden/>
    <w:unhideWhenUsed/>
    <w:rsid w:val="00645F1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45F19"/>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645F19"/>
    <w:rPr>
      <w:color w:val="800080" w:themeColor="followedHyperlink"/>
      <w:u w:val="single"/>
      <w:lang w:val="fr-FR"/>
    </w:rPr>
  </w:style>
  <w:style w:type="character" w:styleId="HTMLAcronym">
    <w:name w:val="HTML Acronym"/>
    <w:basedOn w:val="DefaultParagraphFont"/>
    <w:uiPriority w:val="99"/>
    <w:semiHidden/>
    <w:unhideWhenUsed/>
    <w:rsid w:val="00645F19"/>
    <w:rPr>
      <w:lang w:val="fr-FR"/>
    </w:rPr>
  </w:style>
  <w:style w:type="paragraph" w:styleId="HTMLAddress">
    <w:name w:val="HTML Address"/>
    <w:basedOn w:val="Normal"/>
    <w:link w:val="HTMLAddressChar"/>
    <w:uiPriority w:val="99"/>
    <w:semiHidden/>
    <w:unhideWhenUsed/>
    <w:rsid w:val="00645F19"/>
    <w:rPr>
      <w:i/>
      <w:iCs/>
    </w:rPr>
  </w:style>
  <w:style w:type="character" w:customStyle="1" w:styleId="HTMLAddressChar">
    <w:name w:val="HTML Address Char"/>
    <w:basedOn w:val="DefaultParagraphFont"/>
    <w:link w:val="HTMLAddress"/>
    <w:uiPriority w:val="99"/>
    <w:semiHidden/>
    <w:rsid w:val="00645F19"/>
    <w:rPr>
      <w:rFonts w:ascii="Verdana" w:hAnsi="Verdana"/>
      <w:i/>
      <w:iCs/>
      <w:sz w:val="18"/>
      <w:lang w:val="fr-FR"/>
    </w:rPr>
  </w:style>
  <w:style w:type="character" w:styleId="HTMLCite">
    <w:name w:val="HTML Cite"/>
    <w:basedOn w:val="DefaultParagraphFont"/>
    <w:uiPriority w:val="99"/>
    <w:semiHidden/>
    <w:unhideWhenUsed/>
    <w:rsid w:val="00645F19"/>
    <w:rPr>
      <w:i/>
      <w:iCs/>
      <w:lang w:val="fr-FR"/>
    </w:rPr>
  </w:style>
  <w:style w:type="character" w:styleId="HTMLCode">
    <w:name w:val="HTML Code"/>
    <w:basedOn w:val="DefaultParagraphFont"/>
    <w:uiPriority w:val="99"/>
    <w:semiHidden/>
    <w:unhideWhenUsed/>
    <w:rsid w:val="00645F19"/>
    <w:rPr>
      <w:rFonts w:ascii="Consolas" w:hAnsi="Consolas" w:cs="Consolas"/>
      <w:sz w:val="20"/>
      <w:szCs w:val="20"/>
      <w:lang w:val="fr-FR"/>
    </w:rPr>
  </w:style>
  <w:style w:type="character" w:styleId="HTMLDefinition">
    <w:name w:val="HTML Definition"/>
    <w:basedOn w:val="DefaultParagraphFont"/>
    <w:uiPriority w:val="99"/>
    <w:semiHidden/>
    <w:unhideWhenUsed/>
    <w:rsid w:val="00645F19"/>
    <w:rPr>
      <w:i/>
      <w:iCs/>
      <w:lang w:val="fr-FR"/>
    </w:rPr>
  </w:style>
  <w:style w:type="character" w:styleId="HTMLKeyboard">
    <w:name w:val="HTML Keyboard"/>
    <w:basedOn w:val="DefaultParagraphFont"/>
    <w:uiPriority w:val="99"/>
    <w:semiHidden/>
    <w:unhideWhenUsed/>
    <w:rsid w:val="00645F19"/>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645F19"/>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45F19"/>
    <w:rPr>
      <w:rFonts w:ascii="Consolas" w:hAnsi="Consolas" w:cs="Consolas"/>
      <w:sz w:val="20"/>
      <w:szCs w:val="20"/>
      <w:lang w:val="fr-FR"/>
    </w:rPr>
  </w:style>
  <w:style w:type="character" w:styleId="HTMLSample">
    <w:name w:val="HTML Sample"/>
    <w:basedOn w:val="DefaultParagraphFont"/>
    <w:uiPriority w:val="99"/>
    <w:semiHidden/>
    <w:unhideWhenUsed/>
    <w:rsid w:val="00645F19"/>
    <w:rPr>
      <w:rFonts w:ascii="Consolas" w:hAnsi="Consolas" w:cs="Consolas"/>
      <w:sz w:val="24"/>
      <w:szCs w:val="24"/>
      <w:lang w:val="fr-FR"/>
    </w:rPr>
  </w:style>
  <w:style w:type="character" w:styleId="HTMLTypewriter">
    <w:name w:val="HTML Typewriter"/>
    <w:basedOn w:val="DefaultParagraphFont"/>
    <w:uiPriority w:val="99"/>
    <w:semiHidden/>
    <w:unhideWhenUsed/>
    <w:rsid w:val="00645F19"/>
    <w:rPr>
      <w:rFonts w:ascii="Consolas" w:hAnsi="Consolas" w:cs="Consolas"/>
      <w:sz w:val="20"/>
      <w:szCs w:val="20"/>
      <w:lang w:val="fr-FR"/>
    </w:rPr>
  </w:style>
  <w:style w:type="character" w:styleId="HTMLVariable">
    <w:name w:val="HTML Variable"/>
    <w:basedOn w:val="DefaultParagraphFont"/>
    <w:uiPriority w:val="99"/>
    <w:semiHidden/>
    <w:unhideWhenUsed/>
    <w:rsid w:val="00645F19"/>
    <w:rPr>
      <w:i/>
      <w:iCs/>
      <w:lang w:val="fr-FR"/>
    </w:rPr>
  </w:style>
  <w:style w:type="paragraph" w:styleId="Index1">
    <w:name w:val="index 1"/>
    <w:basedOn w:val="Normal"/>
    <w:next w:val="Normal"/>
    <w:uiPriority w:val="99"/>
    <w:semiHidden/>
    <w:unhideWhenUsed/>
    <w:rsid w:val="00645F19"/>
    <w:pPr>
      <w:ind w:left="180" w:hanging="180"/>
    </w:pPr>
  </w:style>
  <w:style w:type="paragraph" w:styleId="Index2">
    <w:name w:val="index 2"/>
    <w:basedOn w:val="Normal"/>
    <w:next w:val="Normal"/>
    <w:uiPriority w:val="99"/>
    <w:semiHidden/>
    <w:unhideWhenUsed/>
    <w:rsid w:val="00645F19"/>
    <w:pPr>
      <w:ind w:left="360" w:hanging="180"/>
    </w:pPr>
  </w:style>
  <w:style w:type="paragraph" w:styleId="Index3">
    <w:name w:val="index 3"/>
    <w:basedOn w:val="Normal"/>
    <w:next w:val="Normal"/>
    <w:uiPriority w:val="99"/>
    <w:semiHidden/>
    <w:unhideWhenUsed/>
    <w:rsid w:val="00645F19"/>
    <w:pPr>
      <w:ind w:left="540" w:hanging="180"/>
    </w:pPr>
  </w:style>
  <w:style w:type="paragraph" w:styleId="Index4">
    <w:name w:val="index 4"/>
    <w:basedOn w:val="Normal"/>
    <w:next w:val="Normal"/>
    <w:uiPriority w:val="99"/>
    <w:semiHidden/>
    <w:unhideWhenUsed/>
    <w:rsid w:val="00645F19"/>
    <w:pPr>
      <w:ind w:left="720" w:hanging="180"/>
    </w:pPr>
  </w:style>
  <w:style w:type="paragraph" w:styleId="Index5">
    <w:name w:val="index 5"/>
    <w:basedOn w:val="Normal"/>
    <w:next w:val="Normal"/>
    <w:uiPriority w:val="99"/>
    <w:semiHidden/>
    <w:unhideWhenUsed/>
    <w:rsid w:val="00645F19"/>
    <w:pPr>
      <w:ind w:left="900" w:hanging="180"/>
    </w:pPr>
  </w:style>
  <w:style w:type="paragraph" w:styleId="Index6">
    <w:name w:val="index 6"/>
    <w:basedOn w:val="Normal"/>
    <w:next w:val="Normal"/>
    <w:uiPriority w:val="99"/>
    <w:semiHidden/>
    <w:unhideWhenUsed/>
    <w:rsid w:val="00645F19"/>
    <w:pPr>
      <w:ind w:left="1080" w:hanging="180"/>
    </w:pPr>
  </w:style>
  <w:style w:type="paragraph" w:styleId="Index7">
    <w:name w:val="index 7"/>
    <w:basedOn w:val="Normal"/>
    <w:next w:val="Normal"/>
    <w:uiPriority w:val="99"/>
    <w:semiHidden/>
    <w:unhideWhenUsed/>
    <w:rsid w:val="00645F19"/>
    <w:pPr>
      <w:ind w:left="1260" w:hanging="180"/>
    </w:pPr>
  </w:style>
  <w:style w:type="paragraph" w:styleId="Index8">
    <w:name w:val="index 8"/>
    <w:basedOn w:val="Normal"/>
    <w:next w:val="Normal"/>
    <w:uiPriority w:val="99"/>
    <w:semiHidden/>
    <w:unhideWhenUsed/>
    <w:rsid w:val="00645F19"/>
    <w:pPr>
      <w:ind w:left="1440" w:hanging="180"/>
    </w:pPr>
  </w:style>
  <w:style w:type="paragraph" w:styleId="Index9">
    <w:name w:val="index 9"/>
    <w:basedOn w:val="Normal"/>
    <w:next w:val="Normal"/>
    <w:uiPriority w:val="99"/>
    <w:semiHidden/>
    <w:unhideWhenUsed/>
    <w:rsid w:val="00645F19"/>
    <w:pPr>
      <w:ind w:left="1620" w:hanging="180"/>
    </w:pPr>
  </w:style>
  <w:style w:type="paragraph" w:styleId="IndexHeading">
    <w:name w:val="index heading"/>
    <w:basedOn w:val="Normal"/>
    <w:next w:val="Index1"/>
    <w:uiPriority w:val="99"/>
    <w:semiHidden/>
    <w:unhideWhenUsed/>
    <w:rsid w:val="00645F19"/>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645F19"/>
    <w:rPr>
      <w:b/>
      <w:bCs/>
      <w:i/>
      <w:iCs/>
      <w:color w:val="4F81BD" w:themeColor="accent1"/>
      <w:lang w:val="fr-FR"/>
    </w:rPr>
  </w:style>
  <w:style w:type="paragraph" w:styleId="IntenseQuote">
    <w:name w:val="Intense Quote"/>
    <w:basedOn w:val="Normal"/>
    <w:next w:val="Normal"/>
    <w:link w:val="IntenseQuoteChar"/>
    <w:uiPriority w:val="59"/>
    <w:semiHidden/>
    <w:qFormat/>
    <w:rsid w:val="00645F1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645F19"/>
    <w:rPr>
      <w:rFonts w:ascii="Verdana" w:hAnsi="Verdana"/>
      <w:b/>
      <w:bCs/>
      <w:i/>
      <w:iCs/>
      <w:color w:val="4F81BD" w:themeColor="accent1"/>
      <w:sz w:val="18"/>
      <w:lang w:val="fr-FR"/>
    </w:rPr>
  </w:style>
  <w:style w:type="character" w:styleId="IntenseReference">
    <w:name w:val="Intense Reference"/>
    <w:basedOn w:val="DefaultParagraphFont"/>
    <w:uiPriority w:val="99"/>
    <w:semiHidden/>
    <w:qFormat/>
    <w:rsid w:val="00645F19"/>
    <w:rPr>
      <w:b/>
      <w:bCs/>
      <w:smallCaps/>
      <w:color w:val="C0504D" w:themeColor="accent2"/>
      <w:spacing w:val="5"/>
      <w:u w:val="single"/>
      <w:lang w:val="fr-FR"/>
    </w:rPr>
  </w:style>
  <w:style w:type="character" w:styleId="LineNumber">
    <w:name w:val="line number"/>
    <w:basedOn w:val="DefaultParagraphFont"/>
    <w:uiPriority w:val="99"/>
    <w:semiHidden/>
    <w:unhideWhenUsed/>
    <w:rsid w:val="00645F19"/>
    <w:rPr>
      <w:lang w:val="fr-FR"/>
    </w:rPr>
  </w:style>
  <w:style w:type="paragraph" w:styleId="List">
    <w:name w:val="List"/>
    <w:basedOn w:val="Normal"/>
    <w:uiPriority w:val="99"/>
    <w:semiHidden/>
    <w:unhideWhenUsed/>
    <w:rsid w:val="00645F19"/>
    <w:pPr>
      <w:ind w:left="283" w:hanging="283"/>
      <w:contextualSpacing/>
    </w:pPr>
  </w:style>
  <w:style w:type="paragraph" w:styleId="List2">
    <w:name w:val="List 2"/>
    <w:basedOn w:val="Normal"/>
    <w:uiPriority w:val="99"/>
    <w:semiHidden/>
    <w:unhideWhenUsed/>
    <w:rsid w:val="00645F19"/>
    <w:pPr>
      <w:ind w:left="566" w:hanging="283"/>
      <w:contextualSpacing/>
    </w:pPr>
  </w:style>
  <w:style w:type="paragraph" w:styleId="List3">
    <w:name w:val="List 3"/>
    <w:basedOn w:val="Normal"/>
    <w:uiPriority w:val="99"/>
    <w:semiHidden/>
    <w:unhideWhenUsed/>
    <w:rsid w:val="00645F19"/>
    <w:pPr>
      <w:ind w:left="849" w:hanging="283"/>
      <w:contextualSpacing/>
    </w:pPr>
  </w:style>
  <w:style w:type="paragraph" w:styleId="List4">
    <w:name w:val="List 4"/>
    <w:basedOn w:val="Normal"/>
    <w:uiPriority w:val="99"/>
    <w:semiHidden/>
    <w:unhideWhenUsed/>
    <w:rsid w:val="00645F19"/>
    <w:pPr>
      <w:ind w:left="1132" w:hanging="283"/>
      <w:contextualSpacing/>
    </w:pPr>
  </w:style>
  <w:style w:type="paragraph" w:styleId="List5">
    <w:name w:val="List 5"/>
    <w:basedOn w:val="Normal"/>
    <w:uiPriority w:val="99"/>
    <w:semiHidden/>
    <w:unhideWhenUsed/>
    <w:rsid w:val="00645F19"/>
    <w:pPr>
      <w:ind w:left="1415" w:hanging="283"/>
      <w:contextualSpacing/>
    </w:pPr>
  </w:style>
  <w:style w:type="paragraph" w:styleId="ListContinue">
    <w:name w:val="List Continue"/>
    <w:basedOn w:val="Normal"/>
    <w:uiPriority w:val="99"/>
    <w:semiHidden/>
    <w:unhideWhenUsed/>
    <w:rsid w:val="00645F19"/>
    <w:pPr>
      <w:spacing w:after="120"/>
      <w:ind w:left="283"/>
      <w:contextualSpacing/>
    </w:pPr>
  </w:style>
  <w:style w:type="paragraph" w:styleId="ListContinue2">
    <w:name w:val="List Continue 2"/>
    <w:basedOn w:val="Normal"/>
    <w:uiPriority w:val="99"/>
    <w:semiHidden/>
    <w:unhideWhenUsed/>
    <w:rsid w:val="00645F19"/>
    <w:pPr>
      <w:spacing w:after="120"/>
      <w:ind w:left="566"/>
      <w:contextualSpacing/>
    </w:pPr>
  </w:style>
  <w:style w:type="paragraph" w:styleId="ListContinue3">
    <w:name w:val="List Continue 3"/>
    <w:basedOn w:val="Normal"/>
    <w:uiPriority w:val="99"/>
    <w:semiHidden/>
    <w:unhideWhenUsed/>
    <w:rsid w:val="00645F19"/>
    <w:pPr>
      <w:spacing w:after="120"/>
      <w:ind w:left="849"/>
      <w:contextualSpacing/>
    </w:pPr>
  </w:style>
  <w:style w:type="paragraph" w:styleId="ListContinue4">
    <w:name w:val="List Continue 4"/>
    <w:basedOn w:val="Normal"/>
    <w:uiPriority w:val="99"/>
    <w:semiHidden/>
    <w:unhideWhenUsed/>
    <w:rsid w:val="00645F19"/>
    <w:pPr>
      <w:spacing w:after="120"/>
      <w:ind w:left="1132"/>
      <w:contextualSpacing/>
    </w:pPr>
  </w:style>
  <w:style w:type="paragraph" w:styleId="ListContinue5">
    <w:name w:val="List Continue 5"/>
    <w:basedOn w:val="Normal"/>
    <w:uiPriority w:val="99"/>
    <w:semiHidden/>
    <w:unhideWhenUsed/>
    <w:rsid w:val="00645F19"/>
    <w:pPr>
      <w:spacing w:after="120"/>
      <w:ind w:left="1415"/>
      <w:contextualSpacing/>
    </w:pPr>
  </w:style>
  <w:style w:type="paragraph" w:styleId="ListNumber">
    <w:name w:val="List Number"/>
    <w:basedOn w:val="Normal"/>
    <w:uiPriority w:val="49"/>
    <w:semiHidden/>
    <w:unhideWhenUsed/>
    <w:rsid w:val="00645F19"/>
    <w:pPr>
      <w:numPr>
        <w:numId w:val="11"/>
      </w:numPr>
      <w:contextualSpacing/>
    </w:pPr>
  </w:style>
  <w:style w:type="paragraph" w:styleId="ListNumber2">
    <w:name w:val="List Number 2"/>
    <w:basedOn w:val="Normal"/>
    <w:uiPriority w:val="49"/>
    <w:semiHidden/>
    <w:unhideWhenUsed/>
    <w:rsid w:val="00645F19"/>
    <w:pPr>
      <w:numPr>
        <w:numId w:val="12"/>
      </w:numPr>
      <w:contextualSpacing/>
    </w:pPr>
  </w:style>
  <w:style w:type="paragraph" w:styleId="ListNumber3">
    <w:name w:val="List Number 3"/>
    <w:basedOn w:val="Normal"/>
    <w:uiPriority w:val="49"/>
    <w:semiHidden/>
    <w:unhideWhenUsed/>
    <w:rsid w:val="00645F19"/>
    <w:pPr>
      <w:contextualSpacing/>
    </w:pPr>
  </w:style>
  <w:style w:type="paragraph" w:styleId="ListNumber4">
    <w:name w:val="List Number 4"/>
    <w:basedOn w:val="Normal"/>
    <w:uiPriority w:val="49"/>
    <w:semiHidden/>
    <w:unhideWhenUsed/>
    <w:rsid w:val="00645F19"/>
    <w:pPr>
      <w:numPr>
        <w:numId w:val="14"/>
      </w:numPr>
      <w:contextualSpacing/>
    </w:pPr>
  </w:style>
  <w:style w:type="paragraph" w:styleId="ListNumber5">
    <w:name w:val="List Number 5"/>
    <w:basedOn w:val="Normal"/>
    <w:uiPriority w:val="49"/>
    <w:semiHidden/>
    <w:unhideWhenUsed/>
    <w:rsid w:val="00645F19"/>
    <w:pPr>
      <w:contextualSpacing/>
    </w:pPr>
  </w:style>
  <w:style w:type="paragraph" w:styleId="MacroText">
    <w:name w:val="macro"/>
    <w:link w:val="MacroTextChar"/>
    <w:uiPriority w:val="99"/>
    <w:semiHidden/>
    <w:unhideWhenUsed/>
    <w:rsid w:val="00645F19"/>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645F19"/>
    <w:rPr>
      <w:rFonts w:ascii="Consolas" w:hAnsi="Consolas" w:cs="Consolas"/>
      <w:sz w:val="20"/>
      <w:szCs w:val="20"/>
      <w:lang w:val="fr-FR"/>
    </w:rPr>
  </w:style>
  <w:style w:type="paragraph" w:styleId="MessageHeader">
    <w:name w:val="Message Header"/>
    <w:basedOn w:val="Normal"/>
    <w:link w:val="MessageHeaderChar"/>
    <w:uiPriority w:val="99"/>
    <w:semiHidden/>
    <w:unhideWhenUsed/>
    <w:rsid w:val="00645F1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45F19"/>
    <w:rPr>
      <w:rFonts w:asciiTheme="majorHAnsi" w:eastAsiaTheme="majorEastAsia" w:hAnsiTheme="majorHAnsi" w:cstheme="majorBidi"/>
      <w:sz w:val="24"/>
      <w:szCs w:val="24"/>
      <w:shd w:val="pct20" w:color="auto" w:fill="auto"/>
      <w:lang w:val="fr-FR"/>
    </w:rPr>
  </w:style>
  <w:style w:type="paragraph" w:styleId="NoSpacing">
    <w:name w:val="No Spacing"/>
    <w:uiPriority w:val="1"/>
    <w:semiHidden/>
    <w:qFormat/>
    <w:rsid w:val="00645F19"/>
    <w:pPr>
      <w:spacing w:after="0" w:line="240" w:lineRule="auto"/>
      <w:jc w:val="both"/>
    </w:pPr>
    <w:rPr>
      <w:rFonts w:ascii="Verdana" w:hAnsi="Verdana"/>
      <w:sz w:val="18"/>
    </w:rPr>
  </w:style>
  <w:style w:type="paragraph" w:styleId="NormalWeb">
    <w:name w:val="Normal (Web)"/>
    <w:basedOn w:val="Normal"/>
    <w:uiPriority w:val="99"/>
    <w:semiHidden/>
    <w:unhideWhenUsed/>
    <w:rsid w:val="00645F19"/>
    <w:rPr>
      <w:rFonts w:ascii="Times New Roman" w:hAnsi="Times New Roman" w:cs="Times New Roman"/>
      <w:sz w:val="24"/>
      <w:szCs w:val="24"/>
    </w:rPr>
  </w:style>
  <w:style w:type="paragraph" w:styleId="NormalIndent">
    <w:name w:val="Normal Indent"/>
    <w:basedOn w:val="Normal"/>
    <w:uiPriority w:val="99"/>
    <w:semiHidden/>
    <w:unhideWhenUsed/>
    <w:rsid w:val="00645F19"/>
    <w:pPr>
      <w:ind w:left="567"/>
    </w:pPr>
  </w:style>
  <w:style w:type="paragraph" w:styleId="NoteHeading">
    <w:name w:val="Note Heading"/>
    <w:basedOn w:val="Normal"/>
    <w:next w:val="Normal"/>
    <w:link w:val="NoteHeadingChar"/>
    <w:uiPriority w:val="99"/>
    <w:semiHidden/>
    <w:unhideWhenUsed/>
    <w:rsid w:val="00645F19"/>
  </w:style>
  <w:style w:type="character" w:customStyle="1" w:styleId="NoteHeadingChar">
    <w:name w:val="Note Heading Char"/>
    <w:basedOn w:val="DefaultParagraphFont"/>
    <w:link w:val="NoteHeading"/>
    <w:uiPriority w:val="99"/>
    <w:semiHidden/>
    <w:rsid w:val="00645F19"/>
    <w:rPr>
      <w:rFonts w:ascii="Verdana" w:hAnsi="Verdana"/>
      <w:sz w:val="18"/>
      <w:lang w:val="fr-FR"/>
    </w:rPr>
  </w:style>
  <w:style w:type="character" w:styleId="PageNumber">
    <w:name w:val="page number"/>
    <w:basedOn w:val="DefaultParagraphFont"/>
    <w:uiPriority w:val="99"/>
    <w:semiHidden/>
    <w:unhideWhenUsed/>
    <w:rsid w:val="00645F19"/>
    <w:rPr>
      <w:lang w:val="fr-FR"/>
    </w:rPr>
  </w:style>
  <w:style w:type="character" w:styleId="PlaceholderText">
    <w:name w:val="Placeholder Text"/>
    <w:basedOn w:val="DefaultParagraphFont"/>
    <w:uiPriority w:val="99"/>
    <w:semiHidden/>
    <w:rsid w:val="00645F19"/>
    <w:rPr>
      <w:color w:val="808080"/>
      <w:lang w:val="fr-FR"/>
    </w:rPr>
  </w:style>
  <w:style w:type="paragraph" w:styleId="PlainText">
    <w:name w:val="Plain Text"/>
    <w:basedOn w:val="Normal"/>
    <w:link w:val="PlainTextChar"/>
    <w:uiPriority w:val="99"/>
    <w:unhideWhenUsed/>
    <w:rsid w:val="00645F19"/>
    <w:rPr>
      <w:rFonts w:ascii="Consolas" w:hAnsi="Consolas" w:cs="Consolas"/>
      <w:sz w:val="21"/>
      <w:szCs w:val="21"/>
    </w:rPr>
  </w:style>
  <w:style w:type="character" w:customStyle="1" w:styleId="PlainTextChar">
    <w:name w:val="Plain Text Char"/>
    <w:basedOn w:val="DefaultParagraphFont"/>
    <w:link w:val="PlainText"/>
    <w:uiPriority w:val="99"/>
    <w:rsid w:val="00645F19"/>
    <w:rPr>
      <w:rFonts w:ascii="Consolas" w:hAnsi="Consolas" w:cs="Consolas"/>
      <w:sz w:val="21"/>
      <w:szCs w:val="21"/>
      <w:lang w:val="fr-FR"/>
    </w:rPr>
  </w:style>
  <w:style w:type="paragraph" w:styleId="Quote">
    <w:name w:val="Quote"/>
    <w:basedOn w:val="Normal"/>
    <w:next w:val="Normal"/>
    <w:link w:val="QuoteChar"/>
    <w:uiPriority w:val="59"/>
    <w:semiHidden/>
    <w:qFormat/>
    <w:rsid w:val="00645F19"/>
    <w:rPr>
      <w:i/>
      <w:iCs/>
      <w:color w:val="000000" w:themeColor="text1"/>
    </w:rPr>
  </w:style>
  <w:style w:type="character" w:customStyle="1" w:styleId="QuoteChar">
    <w:name w:val="Quote Char"/>
    <w:basedOn w:val="DefaultParagraphFont"/>
    <w:link w:val="Quote"/>
    <w:uiPriority w:val="59"/>
    <w:semiHidden/>
    <w:rsid w:val="00645F19"/>
    <w:rPr>
      <w:rFonts w:ascii="Verdana" w:hAnsi="Verdana"/>
      <w:i/>
      <w:iCs/>
      <w:color w:val="000000" w:themeColor="text1"/>
      <w:sz w:val="18"/>
      <w:lang w:val="fr-FR"/>
    </w:rPr>
  </w:style>
  <w:style w:type="paragraph" w:styleId="Salutation">
    <w:name w:val="Salutation"/>
    <w:basedOn w:val="Normal"/>
    <w:next w:val="Normal"/>
    <w:link w:val="SalutationChar"/>
    <w:uiPriority w:val="99"/>
    <w:semiHidden/>
    <w:unhideWhenUsed/>
    <w:rsid w:val="00645F19"/>
  </w:style>
  <w:style w:type="character" w:customStyle="1" w:styleId="SalutationChar">
    <w:name w:val="Salutation Char"/>
    <w:basedOn w:val="DefaultParagraphFont"/>
    <w:link w:val="Salutation"/>
    <w:uiPriority w:val="99"/>
    <w:semiHidden/>
    <w:rsid w:val="00645F19"/>
    <w:rPr>
      <w:rFonts w:ascii="Verdana" w:hAnsi="Verdana"/>
      <w:sz w:val="18"/>
      <w:lang w:val="fr-FR"/>
    </w:rPr>
  </w:style>
  <w:style w:type="paragraph" w:styleId="Signature">
    <w:name w:val="Signature"/>
    <w:basedOn w:val="Normal"/>
    <w:link w:val="SignatureChar"/>
    <w:uiPriority w:val="99"/>
    <w:semiHidden/>
    <w:unhideWhenUsed/>
    <w:rsid w:val="00645F19"/>
    <w:pPr>
      <w:ind w:left="4252"/>
    </w:pPr>
  </w:style>
  <w:style w:type="character" w:customStyle="1" w:styleId="SignatureChar">
    <w:name w:val="Signature Char"/>
    <w:basedOn w:val="DefaultParagraphFont"/>
    <w:link w:val="Signature"/>
    <w:uiPriority w:val="99"/>
    <w:semiHidden/>
    <w:rsid w:val="00645F19"/>
    <w:rPr>
      <w:rFonts w:ascii="Verdana" w:hAnsi="Verdana"/>
      <w:sz w:val="18"/>
      <w:lang w:val="fr-FR"/>
    </w:rPr>
  </w:style>
  <w:style w:type="character" w:styleId="Strong">
    <w:name w:val="Strong"/>
    <w:basedOn w:val="DefaultParagraphFont"/>
    <w:uiPriority w:val="99"/>
    <w:semiHidden/>
    <w:qFormat/>
    <w:rsid w:val="00645F19"/>
    <w:rPr>
      <w:b/>
      <w:bCs/>
      <w:lang w:val="fr-FR"/>
    </w:rPr>
  </w:style>
  <w:style w:type="character" w:styleId="SubtleEmphasis">
    <w:name w:val="Subtle Emphasis"/>
    <w:basedOn w:val="DefaultParagraphFont"/>
    <w:uiPriority w:val="99"/>
    <w:semiHidden/>
    <w:qFormat/>
    <w:rsid w:val="00645F19"/>
    <w:rPr>
      <w:i/>
      <w:iCs/>
      <w:color w:val="808080" w:themeColor="text1" w:themeTint="7F"/>
      <w:lang w:val="fr-FR"/>
    </w:rPr>
  </w:style>
  <w:style w:type="character" w:styleId="SubtleReference">
    <w:name w:val="Subtle Reference"/>
    <w:basedOn w:val="DefaultParagraphFont"/>
    <w:uiPriority w:val="99"/>
    <w:semiHidden/>
    <w:qFormat/>
    <w:rsid w:val="00645F19"/>
    <w:rPr>
      <w:smallCaps/>
      <w:color w:val="C0504D" w:themeColor="accent2"/>
      <w:u w:val="single"/>
      <w:lang w:val="fr-FR"/>
    </w:rPr>
  </w:style>
  <w:style w:type="paragraph" w:styleId="TOAHeading">
    <w:name w:val="toa heading"/>
    <w:basedOn w:val="Normal"/>
    <w:next w:val="Normal"/>
    <w:uiPriority w:val="39"/>
    <w:unhideWhenUsed/>
    <w:rsid w:val="00645F19"/>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645F19"/>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lang w:val="fr-FR"/>
    </w:rPr>
  </w:style>
  <w:style w:type="table" w:styleId="ColorfulGrid">
    <w:name w:val="Colorful Grid"/>
    <w:basedOn w:val="TableNormal"/>
    <w:uiPriority w:val="73"/>
    <w:semiHidden/>
    <w:unhideWhenUsed/>
    <w:rsid w:val="00EF68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F68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F68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F68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F68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F68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F68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F68C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F68C9"/>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F68C9"/>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F68C9"/>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F68C9"/>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F68C9"/>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F68C9"/>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F68C9"/>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F68C9"/>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F68C9"/>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F68C9"/>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F68C9"/>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F68C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F68C9"/>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F68C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F68C9"/>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F68C9"/>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F68C9"/>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F68C9"/>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F68C9"/>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F68C9"/>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EF68C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F68C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F68C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F68C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F68C9"/>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F68C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F68C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F68C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F68C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F68C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F68C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F68C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F68C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F68C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F68C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F68C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F68C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F68C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F68C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F68C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F68C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F68C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F68C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F68C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F68C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F68C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F68C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F68C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F68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F68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F68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F68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F68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F68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F68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F68C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F68C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F68C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F68C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F68C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F68C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F68C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F68C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F68C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F68C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F68C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F68C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F68C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F68C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F68C9"/>
    <w:rPr>
      <w:color w:val="2B579A"/>
      <w:shd w:val="clear" w:color="auto" w:fill="E1DFDD"/>
      <w:lang w:val="fr-FR"/>
    </w:rPr>
  </w:style>
  <w:style w:type="table" w:styleId="LightGrid">
    <w:name w:val="Light Grid"/>
    <w:basedOn w:val="TableNormal"/>
    <w:uiPriority w:val="62"/>
    <w:semiHidden/>
    <w:unhideWhenUsed/>
    <w:rsid w:val="00EF68C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F68C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F68C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F68C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F68C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F68C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F68C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F68C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F68C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F68C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F68C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F68C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F68C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F68C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F68C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F68C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F68C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F68C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F68C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F68C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F68C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Table1Light">
    <w:name w:val="List Table 1 Light"/>
    <w:basedOn w:val="TableNormal"/>
    <w:uiPriority w:val="46"/>
    <w:rsid w:val="00EF68C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F68C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F68C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F68C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F68C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F68C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F68C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F68C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F68C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F68C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F68C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F68C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F68C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F68C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F68C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F68C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F68C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F68C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F68C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F68C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F68C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F68C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F68C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F68C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F68C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F68C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F68C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F68C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F68C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F68C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F68C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F68C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F68C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F68C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F68C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F68C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F68C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F68C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F68C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F68C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F68C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F68C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F68C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F68C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F68C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F68C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F68C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F68C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F68C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F68C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F68C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F68C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F68C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F68C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F68C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F68C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F6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F6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F6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F6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F6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F6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F6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F68C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F68C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F68C9"/>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F68C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F68C9"/>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F68C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F68C9"/>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F68C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F68C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F68C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F68C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F68C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F68C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F68C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F68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EF68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EF68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EF68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EF68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EF68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EF68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ntion1">
    <w:name w:val="Mention1"/>
    <w:basedOn w:val="DefaultParagraphFont"/>
    <w:uiPriority w:val="99"/>
    <w:semiHidden/>
    <w:unhideWhenUsed/>
    <w:rsid w:val="00EF68C9"/>
    <w:rPr>
      <w:color w:val="2B579A"/>
      <w:shd w:val="clear" w:color="auto" w:fill="E1DFDD"/>
      <w:lang w:val="fr-FR"/>
    </w:rPr>
  </w:style>
  <w:style w:type="table" w:styleId="PlainTable1">
    <w:name w:val="Plain Table 1"/>
    <w:basedOn w:val="TableNormal"/>
    <w:uiPriority w:val="41"/>
    <w:rsid w:val="00EF68C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F68C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F68C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F68C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F68C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1">
    <w:name w:val="Smart Hyperlink1"/>
    <w:basedOn w:val="DefaultParagraphFont"/>
    <w:uiPriority w:val="99"/>
    <w:semiHidden/>
    <w:unhideWhenUsed/>
    <w:rsid w:val="00EF68C9"/>
    <w:rPr>
      <w:u w:val="dotted"/>
      <w:lang w:val="fr-FR"/>
    </w:rPr>
  </w:style>
  <w:style w:type="character" w:customStyle="1" w:styleId="SmartLink1">
    <w:name w:val="SmartLink1"/>
    <w:basedOn w:val="DefaultParagraphFont"/>
    <w:uiPriority w:val="99"/>
    <w:semiHidden/>
    <w:unhideWhenUsed/>
    <w:rsid w:val="00EF68C9"/>
    <w:rPr>
      <w:color w:val="0000FF" w:themeColor="hyperlink"/>
      <w:u w:val="single"/>
      <w:shd w:val="clear" w:color="auto" w:fill="E1DFDD"/>
      <w:lang w:val="fr-FR"/>
    </w:rPr>
  </w:style>
  <w:style w:type="character" w:customStyle="1" w:styleId="SmartLinkError1">
    <w:name w:val="SmartLinkError1"/>
    <w:basedOn w:val="DefaultParagraphFont"/>
    <w:uiPriority w:val="99"/>
    <w:semiHidden/>
    <w:unhideWhenUsed/>
    <w:rsid w:val="00EF68C9"/>
    <w:rPr>
      <w:color w:val="FF0000"/>
      <w:lang w:val="fr-FR"/>
    </w:rPr>
  </w:style>
  <w:style w:type="table" w:styleId="Table3Deffects1">
    <w:name w:val="Table 3D effects 1"/>
    <w:basedOn w:val="TableNormal"/>
    <w:uiPriority w:val="99"/>
    <w:semiHidden/>
    <w:unhideWhenUsed/>
    <w:rsid w:val="00EF68C9"/>
    <w:pPr>
      <w:spacing w:after="0" w:line="24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F68C9"/>
    <w:pPr>
      <w:spacing w:after="0" w:line="24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F68C9"/>
    <w:pPr>
      <w:spacing w:after="0" w:line="24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F68C9"/>
    <w:pPr>
      <w:spacing w:after="0"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F68C9"/>
    <w:pPr>
      <w:spacing w:after="0" w:line="24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F68C9"/>
    <w:pPr>
      <w:spacing w:after="0" w:line="24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F68C9"/>
    <w:pPr>
      <w:spacing w:after="0" w:line="24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F68C9"/>
    <w:pPr>
      <w:spacing w:after="0" w:line="24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F68C9"/>
    <w:pPr>
      <w:spacing w:after="0" w:line="24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F68C9"/>
    <w:pPr>
      <w:spacing w:after="0" w:line="24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F68C9"/>
    <w:pPr>
      <w:spacing w:after="0" w:line="24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F68C9"/>
    <w:pPr>
      <w:spacing w:after="0" w:line="24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F68C9"/>
    <w:pPr>
      <w:spacing w:after="0" w:line="24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F68C9"/>
    <w:pPr>
      <w:spacing w:after="0" w:line="24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F68C9"/>
    <w:pPr>
      <w:spacing w:after="0" w:line="24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F68C9"/>
    <w:pPr>
      <w:spacing w:after="0" w:line="24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F68C9"/>
    <w:pPr>
      <w:spacing w:after="0" w:line="24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F68C9"/>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F68C9"/>
    <w:pPr>
      <w:spacing w:after="0" w:line="24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F68C9"/>
    <w:pPr>
      <w:spacing w:after="0" w:line="24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F68C9"/>
    <w:pPr>
      <w:spacing w:after="0" w:line="24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F68C9"/>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F68C9"/>
    <w:pPr>
      <w:spacing w:after="0" w:line="24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F68C9"/>
    <w:pPr>
      <w:spacing w:after="0" w:line="24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F68C9"/>
    <w:pPr>
      <w:spacing w:after="0" w:line="24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F68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EF68C9"/>
    <w:pPr>
      <w:spacing w:after="0" w:line="24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F68C9"/>
    <w:pPr>
      <w:spacing w:after="0" w:line="24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F68C9"/>
    <w:pPr>
      <w:spacing w:after="0" w:line="24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F68C9"/>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F68C9"/>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F68C9"/>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F68C9"/>
    <w:pPr>
      <w:spacing w:after="0" w:line="24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F68C9"/>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EF68C9"/>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F68C9"/>
    <w:pPr>
      <w:spacing w:after="0"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F68C9"/>
    <w:pPr>
      <w:spacing w:after="0" w:line="24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F68C9"/>
    <w:pPr>
      <w:spacing w:after="0" w:line="24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F68C9"/>
    <w:pPr>
      <w:spacing w:after="0" w:line="24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F68C9"/>
    <w:pPr>
      <w:spacing w:after="0" w:line="24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F68C9"/>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F68C9"/>
    <w:pPr>
      <w:spacing w:after="0" w:line="24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F68C9"/>
    <w:pPr>
      <w:spacing w:after="0" w:line="24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F68C9"/>
    <w:pPr>
      <w:spacing w:after="0" w:line="24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ashtag">
    <w:name w:val="Hashtag"/>
    <w:basedOn w:val="DefaultParagraphFont"/>
    <w:uiPriority w:val="99"/>
    <w:rsid w:val="00836444"/>
    <w:rPr>
      <w:color w:val="2B579A"/>
      <w:shd w:val="clear" w:color="auto" w:fill="E1DFDD"/>
      <w:lang w:val="fr-FR"/>
    </w:rPr>
  </w:style>
  <w:style w:type="character" w:styleId="Mention">
    <w:name w:val="Mention"/>
    <w:basedOn w:val="DefaultParagraphFont"/>
    <w:uiPriority w:val="99"/>
    <w:rsid w:val="00836444"/>
    <w:rPr>
      <w:color w:val="2B579A"/>
      <w:shd w:val="clear" w:color="auto" w:fill="E1DFDD"/>
      <w:lang w:val="fr-FR"/>
    </w:rPr>
  </w:style>
  <w:style w:type="character" w:styleId="SmartHyperlink">
    <w:name w:val="Smart Hyperlink"/>
    <w:basedOn w:val="DefaultParagraphFont"/>
    <w:uiPriority w:val="99"/>
    <w:rsid w:val="00836444"/>
    <w:rPr>
      <w:u w:val="dotted"/>
      <w:lang w:val="fr-FR"/>
    </w:rPr>
  </w:style>
  <w:style w:type="character" w:styleId="SmartLink">
    <w:name w:val="Smart Link"/>
    <w:basedOn w:val="DefaultParagraphFont"/>
    <w:uiPriority w:val="99"/>
    <w:rsid w:val="00836444"/>
    <w:rPr>
      <w:color w:val="0000FF"/>
      <w:u w:val="single"/>
      <w:shd w:val="clear" w:color="auto" w:fill="F3F2F1"/>
      <w:lang w:val="fr-FR"/>
    </w:rPr>
  </w:style>
  <w:style w:type="character" w:styleId="UnresolvedMention">
    <w:name w:val="Unresolved Mention"/>
    <w:basedOn w:val="DefaultParagraphFont"/>
    <w:uiPriority w:val="99"/>
    <w:rsid w:val="00836444"/>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se.ramosr@economia.gob.mx"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ania.fosado@economia.gob.mx"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cesar.orozco@economia.gob.m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members.wto.org/crnattachments/2020/TBT/MEX/final_measure/20_6141_00_s.pdf"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diariooficial.gob.mx/nota_detalle.php?codigo=5601629&amp;fecha=01/10/2020"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vel\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6150A-542D-4556-BA74-DB54A097F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9</TotalTime>
  <Pages>2</Pages>
  <Words>642</Words>
  <Characters>3875</Characters>
  <Application>Microsoft Office Word</Application>
  <DocSecurity>0</DocSecurity>
  <Lines>79</Lines>
  <Paragraphs>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PROYECTO DE RECOMENDACIÓN DEL COMITÉ REVISADA SOBRE EL USO COHERENTE DE LOS MODELOS DE NOTIFICACIONES (PROYECTO DE DOCUMENTO G/TBT/35/REV.1)  PROYECTO DE RECOMENDACIÓN DEL COMITÉ REVISADA SOBRE EL USO COHERENTE DE LOS MODELOS DE NOTIFICACIONES (PROYECTO D</vt:lpstr>
      <vt:lpstr>PROYECTO DE RECOMENDACIÓN DEL COMITÉ REVISADA SOBRE EL USO COHERENTE DE LOS MODELOS DE NOTIFICACIONES (PROYECTO DE DOCUMENTO G/TBT/35/REV.1)  PROYECTO DE RECOMENDACIÓN DEL COMITÉ REVISADA SOBRE EL USO COHERENTE DE LOS MODELOS DE NOTIFICACIONES (PROYECTO D</vt:lpstr>
    </vt:vector>
  </TitlesOfParts>
  <Manager/>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LDSD - DTU</dc:description>
  <cp:lastModifiedBy/>
  <cp:revision>3</cp:revision>
  <cp:lastPrinted>2019-10-31T07:40:00Z</cp:lastPrinted>
  <dcterms:created xsi:type="dcterms:W3CDTF">2020-10-26T10:38:00Z</dcterms:created>
  <dcterms:modified xsi:type="dcterms:W3CDTF">2020-10-26T13:13:00Z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66069a84-839a-4a46-a7f8-a1102e56dee3</vt:lpwstr>
  </property>
  <property fmtid="{D5CDD505-2E9C-101B-9397-08002B2CF9AE}" pid="3" name="WTOCLASSIFICATION">
    <vt:lpwstr>WTO OFFICIAL</vt:lpwstr>
  </property>
</Properties>
</file>