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31390" w14:textId="3D352B06" w:rsidR="00B531D9" w:rsidRPr="00BC314A" w:rsidRDefault="00BC314A" w:rsidP="00BC314A">
      <w:pPr>
        <w:pStyle w:val="Titre"/>
        <w:rPr>
          <w:caps w:val="0"/>
          <w:kern w:val="0"/>
        </w:rPr>
      </w:pPr>
      <w:bookmarkStart w:id="8" w:name="_Hlk32480044"/>
      <w:r w:rsidRPr="00BC314A">
        <w:rPr>
          <w:caps w:val="0"/>
          <w:kern w:val="0"/>
        </w:rPr>
        <w:t>NOTIFICATION</w:t>
      </w:r>
    </w:p>
    <w:p w14:paraId="69222652" w14:textId="77777777" w:rsidR="00B531D9" w:rsidRPr="00BC314A" w:rsidRDefault="00F93B69" w:rsidP="00BC314A">
      <w:pPr>
        <w:jc w:val="center"/>
      </w:pPr>
      <w:r w:rsidRPr="00BC314A">
        <w:t>La notification suivante est communiquée conformément à l'article 10.6.</w:t>
      </w:r>
    </w:p>
    <w:p w14:paraId="5E24FBAB" w14:textId="77777777" w:rsidR="00B531D9" w:rsidRPr="00BC314A" w:rsidRDefault="00B531D9" w:rsidP="00BC314A"/>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8"/>
        <w:gridCol w:w="8272"/>
      </w:tblGrid>
      <w:tr w:rsidR="00BC314A" w:rsidRPr="00BC314A" w14:paraId="6E861595" w14:textId="77777777" w:rsidTr="00BC314A">
        <w:tc>
          <w:tcPr>
            <w:tcW w:w="709" w:type="dxa"/>
            <w:tcBorders>
              <w:top w:val="double" w:sz="6" w:space="0" w:color="auto"/>
              <w:bottom w:val="single" w:sz="6" w:space="0" w:color="auto"/>
            </w:tcBorders>
            <w:shd w:val="clear" w:color="auto" w:fill="auto"/>
          </w:tcPr>
          <w:p w14:paraId="4BD7ADD4" w14:textId="77777777" w:rsidR="00A52F73" w:rsidRPr="00BC314A" w:rsidRDefault="00F93B69" w:rsidP="00BC314A">
            <w:pPr>
              <w:spacing w:before="120" w:after="120"/>
              <w:rPr>
                <w:b/>
              </w:rPr>
            </w:pPr>
            <w:r w:rsidRPr="00BC314A">
              <w:rPr>
                <w:b/>
              </w:rPr>
              <w:t>1.</w:t>
            </w:r>
          </w:p>
        </w:tc>
        <w:tc>
          <w:tcPr>
            <w:tcW w:w="8285" w:type="dxa"/>
            <w:tcBorders>
              <w:top w:val="double" w:sz="6" w:space="0" w:color="auto"/>
              <w:bottom w:val="single" w:sz="6" w:space="0" w:color="auto"/>
            </w:tcBorders>
            <w:shd w:val="clear" w:color="auto" w:fill="auto"/>
          </w:tcPr>
          <w:p w14:paraId="2C348EA2" w14:textId="0153AF58" w:rsidR="00A52F73" w:rsidRPr="00BC314A" w:rsidRDefault="00F93B69" w:rsidP="00BC314A">
            <w:pPr>
              <w:spacing w:before="120" w:after="120"/>
            </w:pPr>
            <w:r w:rsidRPr="00BC314A">
              <w:rPr>
                <w:b/>
              </w:rPr>
              <w:t>Membre notifiant</w:t>
            </w:r>
            <w:r w:rsidR="00BC314A" w:rsidRPr="00BC314A">
              <w:rPr>
                <w:b/>
              </w:rPr>
              <w:t xml:space="preserve">: </w:t>
            </w:r>
            <w:r w:rsidR="00BC314A" w:rsidRPr="00BC314A">
              <w:rPr>
                <w:bCs/>
                <w:u w:val="single"/>
              </w:rPr>
              <w:t>N</w:t>
            </w:r>
            <w:r w:rsidRPr="00BC314A">
              <w:rPr>
                <w:bCs/>
                <w:u w:val="single"/>
              </w:rPr>
              <w:t>ICARAGUA</w:t>
            </w:r>
          </w:p>
          <w:p w14:paraId="7750B6EA" w14:textId="04C8C30A" w:rsidR="00A52F73" w:rsidRPr="00BC314A" w:rsidRDefault="00F93B69" w:rsidP="00BC314A">
            <w:pPr>
              <w:spacing w:after="120"/>
            </w:pPr>
            <w:r w:rsidRPr="00BC314A">
              <w:rPr>
                <w:b/>
              </w:rPr>
              <w:t>Le cas échéant, pouvoirs publics locaux concernés (articles 3.2 et 7.2):</w:t>
            </w:r>
          </w:p>
        </w:tc>
      </w:tr>
      <w:tr w:rsidR="00BC314A" w:rsidRPr="00E9043E" w14:paraId="6DA5E9F8" w14:textId="77777777" w:rsidTr="00BC314A">
        <w:tc>
          <w:tcPr>
            <w:tcW w:w="709" w:type="dxa"/>
            <w:tcBorders>
              <w:top w:val="single" w:sz="6" w:space="0" w:color="auto"/>
              <w:bottom w:val="single" w:sz="6" w:space="0" w:color="auto"/>
            </w:tcBorders>
            <w:shd w:val="clear" w:color="auto" w:fill="auto"/>
          </w:tcPr>
          <w:p w14:paraId="28F6E898" w14:textId="77777777" w:rsidR="00A52F73" w:rsidRPr="00BC314A" w:rsidRDefault="00F93B69" w:rsidP="00BC314A">
            <w:pPr>
              <w:spacing w:before="120" w:after="120"/>
              <w:rPr>
                <w:b/>
              </w:rPr>
            </w:pPr>
            <w:r w:rsidRPr="00BC314A">
              <w:rPr>
                <w:b/>
              </w:rPr>
              <w:t>2.</w:t>
            </w:r>
          </w:p>
        </w:tc>
        <w:tc>
          <w:tcPr>
            <w:tcW w:w="8285" w:type="dxa"/>
            <w:tcBorders>
              <w:top w:val="single" w:sz="6" w:space="0" w:color="auto"/>
              <w:bottom w:val="single" w:sz="6" w:space="0" w:color="auto"/>
            </w:tcBorders>
            <w:shd w:val="clear" w:color="auto" w:fill="auto"/>
          </w:tcPr>
          <w:p w14:paraId="616B63FA" w14:textId="77777777" w:rsidR="00991768" w:rsidRPr="00BC314A" w:rsidRDefault="00F93B69" w:rsidP="00BC314A">
            <w:pPr>
              <w:spacing w:before="120" w:after="120"/>
              <w:jc w:val="left"/>
              <w:rPr>
                <w:bCs/>
              </w:rPr>
            </w:pPr>
            <w:r w:rsidRPr="00BC314A">
              <w:rPr>
                <w:b/>
              </w:rPr>
              <w:t>Organisme responsable:</w:t>
            </w:r>
          </w:p>
          <w:p w14:paraId="5C0A65EA" w14:textId="7282EB50" w:rsidR="00991768" w:rsidRPr="00BC314A" w:rsidRDefault="00F93B69" w:rsidP="00BC314A">
            <w:pPr>
              <w:jc w:val="left"/>
              <w:rPr>
                <w:bCs/>
              </w:rPr>
            </w:pPr>
            <w:proofErr w:type="spellStart"/>
            <w:r w:rsidRPr="00BC314A">
              <w:rPr>
                <w:i/>
                <w:iCs/>
              </w:rPr>
              <w:t>Ministerio</w:t>
            </w:r>
            <w:proofErr w:type="spellEnd"/>
            <w:r w:rsidRPr="00BC314A">
              <w:rPr>
                <w:i/>
                <w:iCs/>
              </w:rPr>
              <w:t xml:space="preserve"> de Transporte e </w:t>
            </w:r>
            <w:proofErr w:type="spellStart"/>
            <w:r w:rsidRPr="00BC314A">
              <w:rPr>
                <w:i/>
                <w:iCs/>
              </w:rPr>
              <w:t>Infraestructura</w:t>
            </w:r>
            <w:proofErr w:type="spellEnd"/>
            <w:r w:rsidRPr="00BC314A">
              <w:t xml:space="preserve"> </w:t>
            </w:r>
            <w:r w:rsidR="00BC314A" w:rsidRPr="00BC314A">
              <w:t>-</w:t>
            </w:r>
            <w:r w:rsidRPr="00BC314A">
              <w:t xml:space="preserve"> </w:t>
            </w:r>
            <w:proofErr w:type="spellStart"/>
            <w:r w:rsidRPr="00BC314A">
              <w:t>MTI</w:t>
            </w:r>
            <w:proofErr w:type="spellEnd"/>
            <w:r w:rsidRPr="00BC314A">
              <w:t xml:space="preserve"> (Ministère du transport et de l'infrastructure)</w:t>
            </w:r>
          </w:p>
          <w:p w14:paraId="681C36B0" w14:textId="77777777" w:rsidR="00991768" w:rsidRPr="00BC314A" w:rsidRDefault="00F93B69" w:rsidP="00BC314A">
            <w:pPr>
              <w:jc w:val="left"/>
              <w:rPr>
                <w:bCs/>
              </w:rPr>
            </w:pPr>
            <w:proofErr w:type="spellStart"/>
            <w:r w:rsidRPr="00BC314A">
              <w:rPr>
                <w:i/>
                <w:iCs/>
              </w:rPr>
              <w:t>Dirección</w:t>
            </w:r>
            <w:proofErr w:type="spellEnd"/>
            <w:r w:rsidRPr="00BC314A">
              <w:rPr>
                <w:i/>
                <w:iCs/>
              </w:rPr>
              <w:t xml:space="preserve"> General de Normas de la </w:t>
            </w:r>
            <w:proofErr w:type="spellStart"/>
            <w:r w:rsidRPr="00BC314A">
              <w:rPr>
                <w:i/>
                <w:iCs/>
              </w:rPr>
              <w:t>Construcción</w:t>
            </w:r>
            <w:proofErr w:type="spellEnd"/>
            <w:r w:rsidRPr="00BC314A">
              <w:t xml:space="preserve"> (Direction générale des normes pour la construction)</w:t>
            </w:r>
          </w:p>
          <w:p w14:paraId="277A383E" w14:textId="337E9AF2" w:rsidR="00991768" w:rsidRPr="00BC314A" w:rsidRDefault="00F93B69" w:rsidP="00BC314A">
            <w:pPr>
              <w:jc w:val="left"/>
              <w:rPr>
                <w:bCs/>
              </w:rPr>
            </w:pPr>
            <w:r w:rsidRPr="00BC314A">
              <w:t>Téléphone</w:t>
            </w:r>
            <w:r w:rsidR="00BC314A" w:rsidRPr="00BC314A">
              <w:t>: 2</w:t>
            </w:r>
            <w:r w:rsidRPr="00BC314A">
              <w:t>2980580, 22225200</w:t>
            </w:r>
          </w:p>
          <w:p w14:paraId="0AA0127E" w14:textId="312FBB30" w:rsidR="00991768" w:rsidRPr="00BC314A" w:rsidRDefault="00F93B69" w:rsidP="00BC314A">
            <w:pPr>
              <w:spacing w:after="120"/>
              <w:jc w:val="left"/>
              <w:rPr>
                <w:bCs/>
              </w:rPr>
            </w:pPr>
            <w:r w:rsidRPr="00BC314A">
              <w:t xml:space="preserve">Courrier électronique: </w:t>
            </w:r>
            <w:hyperlink r:id="rId8" w:history="1">
              <w:r w:rsidR="00BC314A" w:rsidRPr="00BC314A">
                <w:rPr>
                  <w:rStyle w:val="Lienhypertexte"/>
                </w:rPr>
                <w:t>oscar.escobar@mti.gob.ni</w:t>
              </w:r>
            </w:hyperlink>
          </w:p>
          <w:p w14:paraId="1661D089" w14:textId="77777777" w:rsidR="00991768" w:rsidRPr="00BC314A" w:rsidRDefault="00F93B69" w:rsidP="00BC314A">
            <w:pPr>
              <w:spacing w:after="120"/>
            </w:pPr>
            <w:r w:rsidRPr="00BC314A">
              <w:rPr>
                <w:b/>
              </w:rPr>
              <w:t>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susmentionné:</w:t>
            </w:r>
          </w:p>
          <w:p w14:paraId="3A5C3508" w14:textId="77777777" w:rsidR="00991768" w:rsidRPr="00BC314A" w:rsidRDefault="00F93B69" w:rsidP="00BC314A">
            <w:pPr>
              <w:jc w:val="left"/>
            </w:pPr>
            <w:proofErr w:type="spellStart"/>
            <w:r w:rsidRPr="00BC314A">
              <w:rPr>
                <w:i/>
                <w:iCs/>
              </w:rPr>
              <w:t>Ministerio</w:t>
            </w:r>
            <w:proofErr w:type="spellEnd"/>
            <w:r w:rsidRPr="00BC314A">
              <w:rPr>
                <w:i/>
                <w:iCs/>
              </w:rPr>
              <w:t xml:space="preserve"> de </w:t>
            </w:r>
            <w:proofErr w:type="spellStart"/>
            <w:r w:rsidRPr="00BC314A">
              <w:rPr>
                <w:i/>
                <w:iCs/>
              </w:rPr>
              <w:t>Fomento</w:t>
            </w:r>
            <w:proofErr w:type="spellEnd"/>
            <w:r w:rsidRPr="00BC314A">
              <w:rPr>
                <w:i/>
                <w:iCs/>
              </w:rPr>
              <w:t>, Industria y Comercio</w:t>
            </w:r>
            <w:r w:rsidRPr="00BC314A">
              <w:t xml:space="preserve"> (Ministère du développement, de l'industrie et du commerce)</w:t>
            </w:r>
          </w:p>
          <w:p w14:paraId="74C3735E" w14:textId="77777777" w:rsidR="00991768" w:rsidRPr="00E9043E" w:rsidRDefault="00F93B69" w:rsidP="00BC314A">
            <w:pPr>
              <w:jc w:val="left"/>
              <w:rPr>
                <w:lang w:val="es-ES"/>
              </w:rPr>
            </w:pPr>
            <w:r w:rsidRPr="00E9043E">
              <w:rPr>
                <w:lang w:val="es-ES"/>
              </w:rPr>
              <w:t>Km 6 Carretera a Masaya</w:t>
            </w:r>
          </w:p>
          <w:p w14:paraId="3DFF298C" w14:textId="77777777" w:rsidR="00991768" w:rsidRPr="00E9043E" w:rsidRDefault="00F93B69" w:rsidP="00BC314A">
            <w:pPr>
              <w:jc w:val="left"/>
              <w:rPr>
                <w:lang w:val="es-ES"/>
              </w:rPr>
            </w:pPr>
            <w:r w:rsidRPr="00E9043E">
              <w:rPr>
                <w:lang w:val="es-ES"/>
              </w:rPr>
              <w:t>Managua (Nicaragua)</w:t>
            </w:r>
          </w:p>
          <w:p w14:paraId="22B96BDD" w14:textId="3D4AE5CC" w:rsidR="00991768" w:rsidRPr="00BC314A" w:rsidRDefault="00F93B69" w:rsidP="00BC314A">
            <w:pPr>
              <w:jc w:val="left"/>
            </w:pPr>
            <w:r w:rsidRPr="00BC314A">
              <w:t>Téléphone</w:t>
            </w:r>
            <w:r w:rsidR="00BC314A" w:rsidRPr="00BC314A">
              <w:t>: +</w:t>
            </w:r>
            <w:r w:rsidRPr="00BC314A">
              <w:t xml:space="preserve">(505) 2248 9300 </w:t>
            </w:r>
            <w:proofErr w:type="spellStart"/>
            <w:r w:rsidRPr="00BC314A">
              <w:t>int</w:t>
            </w:r>
            <w:proofErr w:type="spellEnd"/>
            <w:r w:rsidRPr="00BC314A">
              <w:t>. 1314 ou 1310</w:t>
            </w:r>
          </w:p>
          <w:p w14:paraId="66BE38DC" w14:textId="562AC3DC" w:rsidR="00991768" w:rsidRPr="00BC314A" w:rsidRDefault="00F93B69" w:rsidP="00BC314A">
            <w:pPr>
              <w:jc w:val="left"/>
              <w:rPr>
                <w:rStyle w:val="Lienhypertexte"/>
              </w:rPr>
            </w:pPr>
            <w:r w:rsidRPr="00BC314A">
              <w:t xml:space="preserve">Courrier électronique: </w:t>
            </w:r>
            <w:hyperlink r:id="rId9" w:history="1">
              <w:r w:rsidR="00BC314A" w:rsidRPr="00BC314A">
                <w:rPr>
                  <w:rStyle w:val="Lienhypertexte"/>
                </w:rPr>
                <w:t>notificacion@mific.gob.ni</w:t>
              </w:r>
            </w:hyperlink>
            <w:r w:rsidRPr="00BC314A">
              <w:t xml:space="preserve">; </w:t>
            </w:r>
            <w:hyperlink r:id="rId10" w:history="1">
              <w:r w:rsidR="00BC314A" w:rsidRPr="00BC314A">
                <w:rPr>
                  <w:rStyle w:val="Lienhypertexte"/>
                </w:rPr>
                <w:t>normalizacion@mific.gob.ni</w:t>
              </w:r>
            </w:hyperlink>
            <w:r w:rsidR="00BC314A" w:rsidRPr="00BC314A">
              <w:t xml:space="preserve">; </w:t>
            </w:r>
            <w:hyperlink r:id="rId11" w:history="1">
              <w:r w:rsidR="00BC314A" w:rsidRPr="00BC314A">
                <w:rPr>
                  <w:rStyle w:val="Lienhypertexte"/>
                </w:rPr>
                <w:t>imartinez@mific.gob.ni</w:t>
              </w:r>
            </w:hyperlink>
          </w:p>
          <w:p w14:paraId="58451791" w14:textId="501CD09B" w:rsidR="006B2509" w:rsidRPr="00E9043E" w:rsidRDefault="00F93B69" w:rsidP="00BC314A">
            <w:pPr>
              <w:spacing w:after="120"/>
              <w:jc w:val="left"/>
              <w:rPr>
                <w:lang w:val="en-GB"/>
              </w:rPr>
            </w:pPr>
            <w:r w:rsidRPr="00E9043E">
              <w:rPr>
                <w:lang w:val="en-GB"/>
              </w:rPr>
              <w:t xml:space="preserve">Site Web: </w:t>
            </w:r>
            <w:hyperlink r:id="rId12" w:history="1">
              <w:r w:rsidR="00BC314A" w:rsidRPr="00E9043E">
                <w:rPr>
                  <w:rStyle w:val="Lienhypertexte"/>
                  <w:lang w:val="en-GB"/>
                </w:rPr>
                <w:t>http://www.mific.gob.ni/en-us/snc/snn/ntcpub/ntoncpub.aspx</w:t>
              </w:r>
            </w:hyperlink>
          </w:p>
        </w:tc>
      </w:tr>
      <w:tr w:rsidR="00BC314A" w:rsidRPr="00BC314A" w14:paraId="2B5F0351" w14:textId="77777777" w:rsidTr="00BC314A">
        <w:tc>
          <w:tcPr>
            <w:tcW w:w="709" w:type="dxa"/>
            <w:tcBorders>
              <w:top w:val="single" w:sz="6" w:space="0" w:color="auto"/>
              <w:bottom w:val="single" w:sz="6" w:space="0" w:color="auto"/>
            </w:tcBorders>
            <w:shd w:val="clear" w:color="auto" w:fill="auto"/>
          </w:tcPr>
          <w:p w14:paraId="110DC1AA" w14:textId="77777777" w:rsidR="00A52F73" w:rsidRPr="00BC314A" w:rsidRDefault="00F93B69" w:rsidP="00BC314A">
            <w:pPr>
              <w:spacing w:before="120" w:after="120"/>
              <w:rPr>
                <w:b/>
              </w:rPr>
            </w:pPr>
            <w:r w:rsidRPr="00BC314A">
              <w:rPr>
                <w:b/>
              </w:rPr>
              <w:t>3.</w:t>
            </w:r>
          </w:p>
        </w:tc>
        <w:tc>
          <w:tcPr>
            <w:tcW w:w="8285" w:type="dxa"/>
            <w:tcBorders>
              <w:top w:val="single" w:sz="6" w:space="0" w:color="auto"/>
              <w:bottom w:val="single" w:sz="6" w:space="0" w:color="auto"/>
            </w:tcBorders>
            <w:shd w:val="clear" w:color="auto" w:fill="auto"/>
          </w:tcPr>
          <w:p w14:paraId="57CB3FE4" w14:textId="6F546DE5" w:rsidR="00A52F73" w:rsidRPr="00BC314A" w:rsidRDefault="00F93B69" w:rsidP="00BC314A">
            <w:pPr>
              <w:spacing w:before="120" w:after="120"/>
            </w:pPr>
            <w:r w:rsidRPr="00BC314A">
              <w:rPr>
                <w:b/>
              </w:rPr>
              <w:t xml:space="preserve">Notification au titre de l'article 2.9.2 [X], 2.10.1 </w:t>
            </w:r>
            <w:r w:rsidR="00BC314A" w:rsidRPr="00BC314A">
              <w:rPr>
                <w:b/>
              </w:rPr>
              <w:t>[ ]</w:t>
            </w:r>
            <w:r w:rsidRPr="00BC314A">
              <w:rPr>
                <w:b/>
              </w:rPr>
              <w:t xml:space="preserve">, 5.6.2 </w:t>
            </w:r>
            <w:r w:rsidR="00BC314A" w:rsidRPr="00BC314A">
              <w:rPr>
                <w:b/>
              </w:rPr>
              <w:t>[ ]</w:t>
            </w:r>
            <w:r w:rsidRPr="00BC314A">
              <w:rPr>
                <w:b/>
              </w:rPr>
              <w:t xml:space="preserve">, 5.7.1 </w:t>
            </w:r>
            <w:r w:rsidR="00BC314A" w:rsidRPr="00BC314A">
              <w:rPr>
                <w:b/>
              </w:rPr>
              <w:t>[ ]</w:t>
            </w:r>
            <w:r w:rsidRPr="00BC314A">
              <w:rPr>
                <w:b/>
              </w:rPr>
              <w:t>, autres:</w:t>
            </w:r>
          </w:p>
        </w:tc>
      </w:tr>
      <w:tr w:rsidR="00BC314A" w:rsidRPr="00BC314A" w14:paraId="0AF5F4EA" w14:textId="77777777" w:rsidTr="00BC314A">
        <w:tc>
          <w:tcPr>
            <w:tcW w:w="709" w:type="dxa"/>
            <w:tcBorders>
              <w:top w:val="single" w:sz="6" w:space="0" w:color="auto"/>
              <w:bottom w:val="single" w:sz="6" w:space="0" w:color="auto"/>
            </w:tcBorders>
            <w:shd w:val="clear" w:color="auto" w:fill="auto"/>
          </w:tcPr>
          <w:p w14:paraId="770F0D12" w14:textId="77777777" w:rsidR="00A52F73" w:rsidRPr="00BC314A" w:rsidRDefault="00F93B69" w:rsidP="00BC314A">
            <w:pPr>
              <w:spacing w:before="120" w:after="120"/>
              <w:rPr>
                <w:b/>
              </w:rPr>
            </w:pPr>
            <w:r w:rsidRPr="00BC314A">
              <w:rPr>
                <w:b/>
              </w:rPr>
              <w:t>4.</w:t>
            </w:r>
          </w:p>
        </w:tc>
        <w:tc>
          <w:tcPr>
            <w:tcW w:w="8285" w:type="dxa"/>
            <w:tcBorders>
              <w:top w:val="single" w:sz="6" w:space="0" w:color="auto"/>
              <w:bottom w:val="single" w:sz="6" w:space="0" w:color="auto"/>
            </w:tcBorders>
            <w:shd w:val="clear" w:color="auto" w:fill="auto"/>
          </w:tcPr>
          <w:p w14:paraId="177552CB" w14:textId="6C64CBFA" w:rsidR="00A52F73" w:rsidRPr="00BC314A" w:rsidRDefault="00F93B69" w:rsidP="00BC314A">
            <w:pPr>
              <w:spacing w:before="120" w:after="120"/>
            </w:pPr>
            <w:r w:rsidRPr="00BC314A">
              <w:rPr>
                <w:b/>
              </w:rPr>
              <w:t xml:space="preserve">Produits visés (le cas échéant, position du SH ou de la </w:t>
            </w:r>
            <w:proofErr w:type="spellStart"/>
            <w:r w:rsidRPr="00BC314A">
              <w:rPr>
                <w:b/>
              </w:rPr>
              <w:t>NCCD</w:t>
            </w:r>
            <w:proofErr w:type="spellEnd"/>
            <w:r w:rsidRPr="00BC314A">
              <w:rPr>
                <w:b/>
              </w:rPr>
              <w:t>, sinon position du tarif douanier national</w:t>
            </w:r>
            <w:r w:rsidR="00BC314A" w:rsidRPr="00BC314A">
              <w:rPr>
                <w:b/>
              </w:rPr>
              <w:t>. L</w:t>
            </w:r>
            <w:r w:rsidRPr="00BC314A">
              <w:rPr>
                <w:b/>
              </w:rPr>
              <w:t>es numéros de l'</w:t>
            </w:r>
            <w:proofErr w:type="spellStart"/>
            <w:r w:rsidRPr="00BC314A">
              <w:rPr>
                <w:b/>
              </w:rPr>
              <w:t>ICS</w:t>
            </w:r>
            <w:proofErr w:type="spellEnd"/>
            <w:r w:rsidRPr="00BC314A">
              <w:rPr>
                <w:b/>
              </w:rPr>
              <w:t xml:space="preserve"> peuvent aussi être indiqués, le cas échéant)</w:t>
            </w:r>
            <w:r w:rsidR="00BC314A" w:rsidRPr="00BC314A">
              <w:rPr>
                <w:b/>
              </w:rPr>
              <w:t xml:space="preserve">: </w:t>
            </w:r>
            <w:r w:rsidR="00BC314A" w:rsidRPr="00BC314A">
              <w:t>P</w:t>
            </w:r>
            <w:r w:rsidRPr="00BC314A">
              <w:t>avés en béton</w:t>
            </w:r>
          </w:p>
        </w:tc>
      </w:tr>
      <w:tr w:rsidR="00BC314A" w:rsidRPr="00BC314A" w14:paraId="13AB3159" w14:textId="77777777" w:rsidTr="00BC314A">
        <w:tc>
          <w:tcPr>
            <w:tcW w:w="709" w:type="dxa"/>
            <w:tcBorders>
              <w:top w:val="single" w:sz="6" w:space="0" w:color="auto"/>
              <w:bottom w:val="single" w:sz="6" w:space="0" w:color="auto"/>
            </w:tcBorders>
            <w:shd w:val="clear" w:color="auto" w:fill="auto"/>
          </w:tcPr>
          <w:p w14:paraId="18C16D35" w14:textId="77777777" w:rsidR="00A52F73" w:rsidRPr="00BC314A" w:rsidRDefault="00F93B69" w:rsidP="00BC314A">
            <w:pPr>
              <w:spacing w:before="120" w:after="120"/>
              <w:rPr>
                <w:b/>
              </w:rPr>
            </w:pPr>
            <w:r w:rsidRPr="00BC314A">
              <w:rPr>
                <w:b/>
              </w:rPr>
              <w:t>5.</w:t>
            </w:r>
          </w:p>
        </w:tc>
        <w:tc>
          <w:tcPr>
            <w:tcW w:w="8285" w:type="dxa"/>
            <w:tcBorders>
              <w:top w:val="single" w:sz="6" w:space="0" w:color="auto"/>
              <w:bottom w:val="single" w:sz="6" w:space="0" w:color="auto"/>
            </w:tcBorders>
            <w:shd w:val="clear" w:color="auto" w:fill="auto"/>
          </w:tcPr>
          <w:p w14:paraId="4F874692" w14:textId="103D8BA7" w:rsidR="00A52F73" w:rsidRPr="00BC314A" w:rsidRDefault="00F93B69" w:rsidP="00BC314A">
            <w:pPr>
              <w:spacing w:before="120" w:after="120"/>
            </w:pPr>
            <w:r w:rsidRPr="00BC314A">
              <w:rPr>
                <w:b/>
              </w:rPr>
              <w:t>Intitulé, nombre de pages et langue(s) du texte notifié</w:t>
            </w:r>
            <w:r w:rsidR="00BC314A" w:rsidRPr="00BC314A">
              <w:rPr>
                <w:b/>
              </w:rPr>
              <w:t xml:space="preserve">: </w:t>
            </w:r>
            <w:proofErr w:type="spellStart"/>
            <w:r w:rsidR="00BC314A" w:rsidRPr="00BC314A">
              <w:t>NTON</w:t>
            </w:r>
            <w:proofErr w:type="spellEnd"/>
            <w:r w:rsidR="00BC314A" w:rsidRPr="00BC314A">
              <w:t xml:space="preserve"> 12</w:t>
            </w:r>
            <w:r w:rsidRPr="00BC314A">
              <w:t xml:space="preserve"> 009</w:t>
            </w:r>
            <w:r w:rsidR="00BC314A" w:rsidRPr="00BC314A">
              <w:t>-</w:t>
            </w:r>
            <w:r w:rsidRPr="00BC314A">
              <w:t>19</w:t>
            </w:r>
            <w:r w:rsidR="00BC314A" w:rsidRPr="00BC314A">
              <w:t xml:space="preserve">. </w:t>
            </w:r>
            <w:r w:rsidR="00BC314A" w:rsidRPr="00E9043E">
              <w:rPr>
                <w:i/>
                <w:iCs/>
                <w:lang w:val="es-ES"/>
              </w:rPr>
              <w:t>M</w:t>
            </w:r>
            <w:r w:rsidRPr="00E9043E">
              <w:rPr>
                <w:i/>
                <w:iCs/>
                <w:lang w:val="es-ES"/>
              </w:rPr>
              <w:t>ateriales de Construcción</w:t>
            </w:r>
            <w:r w:rsidR="00BC314A" w:rsidRPr="00E9043E">
              <w:rPr>
                <w:i/>
                <w:iCs/>
                <w:lang w:val="es-ES"/>
              </w:rPr>
              <w:t>. A</w:t>
            </w:r>
            <w:r w:rsidRPr="00E9043E">
              <w:rPr>
                <w:i/>
                <w:iCs/>
                <w:lang w:val="es-ES"/>
              </w:rPr>
              <w:t>doquines de Concreto</w:t>
            </w:r>
            <w:r w:rsidR="00BC314A" w:rsidRPr="00E9043E">
              <w:rPr>
                <w:i/>
                <w:iCs/>
                <w:lang w:val="es-ES"/>
              </w:rPr>
              <w:t>. E</w:t>
            </w:r>
            <w:r w:rsidRPr="00E9043E">
              <w:rPr>
                <w:i/>
                <w:iCs/>
                <w:lang w:val="es-ES"/>
              </w:rPr>
              <w:t>specificaciones y Evaluación de la Conformidad</w:t>
            </w:r>
            <w:r w:rsidRPr="00E9043E">
              <w:rPr>
                <w:lang w:val="es-ES"/>
              </w:rPr>
              <w:t xml:space="preserve"> (</w:t>
            </w:r>
            <w:proofErr w:type="spellStart"/>
            <w:r w:rsidRPr="00E9043E">
              <w:rPr>
                <w:lang w:val="es-ES"/>
              </w:rPr>
              <w:t>Matériaux</w:t>
            </w:r>
            <w:proofErr w:type="spellEnd"/>
            <w:r w:rsidRPr="00E9043E">
              <w:rPr>
                <w:lang w:val="es-ES"/>
              </w:rPr>
              <w:t xml:space="preserve"> de </w:t>
            </w:r>
            <w:proofErr w:type="spellStart"/>
            <w:r w:rsidRPr="00E9043E">
              <w:rPr>
                <w:lang w:val="es-ES"/>
              </w:rPr>
              <w:t>construction</w:t>
            </w:r>
            <w:proofErr w:type="spellEnd"/>
            <w:r w:rsidR="00BC314A" w:rsidRPr="00E9043E">
              <w:rPr>
                <w:lang w:val="es-ES"/>
              </w:rPr>
              <w:t xml:space="preserve">. </w:t>
            </w:r>
            <w:r w:rsidR="00BC314A" w:rsidRPr="00BC314A">
              <w:t>P</w:t>
            </w:r>
            <w:r w:rsidRPr="00BC314A">
              <w:t>avés en béton</w:t>
            </w:r>
            <w:r w:rsidR="00BC314A" w:rsidRPr="00BC314A">
              <w:t>. S</w:t>
            </w:r>
            <w:r w:rsidRPr="00BC314A">
              <w:t>pécification et évaluation de la conformité), 20 pages, en espagnol</w:t>
            </w:r>
          </w:p>
        </w:tc>
      </w:tr>
      <w:tr w:rsidR="00BC314A" w:rsidRPr="00BC314A" w14:paraId="05CEA7AD" w14:textId="77777777" w:rsidTr="00BC314A">
        <w:tc>
          <w:tcPr>
            <w:tcW w:w="709" w:type="dxa"/>
            <w:tcBorders>
              <w:top w:val="single" w:sz="6" w:space="0" w:color="auto"/>
              <w:bottom w:val="single" w:sz="6" w:space="0" w:color="auto"/>
            </w:tcBorders>
            <w:shd w:val="clear" w:color="auto" w:fill="auto"/>
          </w:tcPr>
          <w:p w14:paraId="2990E2CC" w14:textId="77777777" w:rsidR="00A52F73" w:rsidRPr="00BC314A" w:rsidRDefault="00F93B69" w:rsidP="00BC314A">
            <w:pPr>
              <w:spacing w:before="120" w:after="120"/>
              <w:rPr>
                <w:b/>
              </w:rPr>
            </w:pPr>
            <w:r w:rsidRPr="00BC314A">
              <w:rPr>
                <w:b/>
              </w:rPr>
              <w:t>6.</w:t>
            </w:r>
          </w:p>
        </w:tc>
        <w:tc>
          <w:tcPr>
            <w:tcW w:w="8285" w:type="dxa"/>
            <w:tcBorders>
              <w:top w:val="single" w:sz="6" w:space="0" w:color="auto"/>
              <w:bottom w:val="single" w:sz="6" w:space="0" w:color="auto"/>
            </w:tcBorders>
            <w:shd w:val="clear" w:color="auto" w:fill="auto"/>
          </w:tcPr>
          <w:p w14:paraId="12FCCB74" w14:textId="77777777" w:rsidR="00991768" w:rsidRPr="00BC314A" w:rsidRDefault="00F93B69" w:rsidP="00BC314A">
            <w:pPr>
              <w:spacing w:before="120" w:after="120"/>
            </w:pPr>
            <w:r w:rsidRPr="00BC314A">
              <w:rPr>
                <w:b/>
              </w:rPr>
              <w:t>Teneur:</w:t>
            </w:r>
          </w:p>
          <w:p w14:paraId="229736E9" w14:textId="576D30FA" w:rsidR="00AF251E" w:rsidRPr="00BC314A" w:rsidRDefault="00F93B69" w:rsidP="00E9043E">
            <w:pPr>
              <w:numPr>
                <w:ilvl w:val="0"/>
                <w:numId w:val="16"/>
              </w:numPr>
              <w:spacing w:before="120" w:after="120"/>
            </w:pPr>
            <w:r w:rsidRPr="00BC314A">
              <w:t>Le document notifié établit les exigences physiques et mécaniques auxquelles doivent satisfaire les pavés en béton, ainsi que la classification et les procédures d'évaluation de la conformité de ces produits, y compris les méthodes d'échantillonnage et d'essai applicables.</w:t>
            </w:r>
          </w:p>
          <w:p w14:paraId="1E224617" w14:textId="77777777" w:rsidR="00AF251E" w:rsidRPr="00BC314A" w:rsidRDefault="00F93B69" w:rsidP="00E9043E">
            <w:pPr>
              <w:numPr>
                <w:ilvl w:val="0"/>
                <w:numId w:val="16"/>
              </w:numPr>
              <w:spacing w:before="120" w:after="120"/>
            </w:pPr>
            <w:r w:rsidRPr="00BC314A">
              <w:t>Il s'applique aux pavé</w:t>
            </w:r>
            <w:bookmarkStart w:id="9" w:name="_GoBack"/>
            <w:bookmarkEnd w:id="9"/>
            <w:r w:rsidRPr="00BC314A">
              <w:t>s en béton fabriqués et importés dans le pays, utilisés pour le revêtement des chaussées.</w:t>
            </w:r>
          </w:p>
          <w:p w14:paraId="23E791BC" w14:textId="0CE9DE55" w:rsidR="00AF251E" w:rsidRPr="00BC314A" w:rsidRDefault="00F93B69" w:rsidP="00E9043E">
            <w:pPr>
              <w:numPr>
                <w:ilvl w:val="0"/>
                <w:numId w:val="16"/>
              </w:numPr>
              <w:spacing w:before="120" w:after="120"/>
            </w:pPr>
            <w:r w:rsidRPr="00BC314A">
              <w:t>Note</w:t>
            </w:r>
            <w:r w:rsidR="00BC314A" w:rsidRPr="00BC314A">
              <w:t>: L</w:t>
            </w:r>
            <w:r w:rsidRPr="00BC314A">
              <w:t>a norme notifiée ne s'applique pas aux pavés de catégorie 3 ni à ceux dont la conception est particulière.</w:t>
            </w:r>
          </w:p>
        </w:tc>
      </w:tr>
      <w:tr w:rsidR="00BC314A" w:rsidRPr="00BC314A" w14:paraId="40672443" w14:textId="77777777" w:rsidTr="00BC314A">
        <w:tc>
          <w:tcPr>
            <w:tcW w:w="709" w:type="dxa"/>
            <w:tcBorders>
              <w:top w:val="single" w:sz="6" w:space="0" w:color="auto"/>
              <w:bottom w:val="single" w:sz="6" w:space="0" w:color="auto"/>
            </w:tcBorders>
            <w:shd w:val="clear" w:color="auto" w:fill="auto"/>
          </w:tcPr>
          <w:p w14:paraId="64034B2C" w14:textId="77777777" w:rsidR="00A52F73" w:rsidRPr="00BC314A" w:rsidRDefault="00F93B69" w:rsidP="00BC314A">
            <w:pPr>
              <w:keepNext/>
              <w:spacing w:before="120" w:after="120"/>
              <w:rPr>
                <w:b/>
              </w:rPr>
            </w:pPr>
            <w:r w:rsidRPr="00BC314A">
              <w:rPr>
                <w:b/>
              </w:rPr>
              <w:lastRenderedPageBreak/>
              <w:t>7.</w:t>
            </w:r>
          </w:p>
        </w:tc>
        <w:tc>
          <w:tcPr>
            <w:tcW w:w="8285" w:type="dxa"/>
            <w:tcBorders>
              <w:top w:val="single" w:sz="6" w:space="0" w:color="auto"/>
              <w:bottom w:val="single" w:sz="6" w:space="0" w:color="auto"/>
            </w:tcBorders>
            <w:shd w:val="clear" w:color="auto" w:fill="auto"/>
          </w:tcPr>
          <w:p w14:paraId="6D67C115" w14:textId="03A1627F" w:rsidR="00A52F73" w:rsidRPr="00BC314A" w:rsidRDefault="00F93B69" w:rsidP="00BC314A">
            <w:pPr>
              <w:keepNext/>
              <w:spacing w:before="120" w:after="120"/>
            </w:pPr>
            <w:r w:rsidRPr="00BC314A">
              <w:rPr>
                <w:b/>
              </w:rPr>
              <w:t>Objectif et justification, y compris la nature des problèmes urgents, le cas échéant</w:t>
            </w:r>
            <w:r w:rsidR="00BC314A" w:rsidRPr="00BC314A">
              <w:rPr>
                <w:b/>
              </w:rPr>
              <w:t xml:space="preserve">: </w:t>
            </w:r>
            <w:r w:rsidR="00BC314A" w:rsidRPr="00BC314A">
              <w:t>P</w:t>
            </w:r>
            <w:r w:rsidRPr="00BC314A">
              <w:t>rotection de la santé ou de la sécurité des personnes</w:t>
            </w:r>
          </w:p>
        </w:tc>
      </w:tr>
      <w:tr w:rsidR="00BC314A" w:rsidRPr="00E9043E" w14:paraId="30FBEA86" w14:textId="77777777" w:rsidTr="00BC314A">
        <w:tc>
          <w:tcPr>
            <w:tcW w:w="709" w:type="dxa"/>
            <w:tcBorders>
              <w:top w:val="single" w:sz="6" w:space="0" w:color="auto"/>
              <w:bottom w:val="single" w:sz="6" w:space="0" w:color="auto"/>
            </w:tcBorders>
            <w:shd w:val="clear" w:color="auto" w:fill="auto"/>
          </w:tcPr>
          <w:p w14:paraId="4FE6EBE4" w14:textId="77777777" w:rsidR="00A52F73" w:rsidRPr="00BC314A" w:rsidRDefault="00F93B69" w:rsidP="00BC314A">
            <w:pPr>
              <w:spacing w:before="120" w:after="120"/>
              <w:rPr>
                <w:b/>
              </w:rPr>
            </w:pPr>
            <w:r w:rsidRPr="00BC314A">
              <w:rPr>
                <w:b/>
              </w:rPr>
              <w:t>8.</w:t>
            </w:r>
          </w:p>
        </w:tc>
        <w:tc>
          <w:tcPr>
            <w:tcW w:w="8285" w:type="dxa"/>
            <w:tcBorders>
              <w:top w:val="single" w:sz="6" w:space="0" w:color="auto"/>
              <w:bottom w:val="single" w:sz="6" w:space="0" w:color="auto"/>
            </w:tcBorders>
            <w:shd w:val="clear" w:color="auto" w:fill="auto"/>
          </w:tcPr>
          <w:p w14:paraId="3DD9241A" w14:textId="77777777" w:rsidR="00991768" w:rsidRPr="00E9043E" w:rsidRDefault="00F93B69" w:rsidP="00BC314A">
            <w:pPr>
              <w:tabs>
                <w:tab w:val="left" w:pos="279"/>
              </w:tabs>
              <w:spacing w:before="120" w:after="120"/>
              <w:rPr>
                <w:lang w:val="es-ES"/>
              </w:rPr>
            </w:pPr>
            <w:proofErr w:type="spellStart"/>
            <w:r w:rsidRPr="00E9043E">
              <w:rPr>
                <w:b/>
                <w:lang w:val="es-ES"/>
              </w:rPr>
              <w:t>Documents</w:t>
            </w:r>
            <w:proofErr w:type="spellEnd"/>
            <w:r w:rsidRPr="00E9043E">
              <w:rPr>
                <w:b/>
                <w:lang w:val="es-ES"/>
              </w:rPr>
              <w:t xml:space="preserve"> </w:t>
            </w:r>
            <w:proofErr w:type="spellStart"/>
            <w:r w:rsidRPr="00E9043E">
              <w:rPr>
                <w:b/>
                <w:lang w:val="es-ES"/>
              </w:rPr>
              <w:t>pertinents</w:t>
            </w:r>
            <w:proofErr w:type="spellEnd"/>
            <w:r w:rsidRPr="00E9043E">
              <w:rPr>
                <w:b/>
                <w:lang w:val="es-ES"/>
              </w:rPr>
              <w:t>:</w:t>
            </w:r>
          </w:p>
          <w:p w14:paraId="029D88ED" w14:textId="07472E6A" w:rsidR="00A52F73" w:rsidRPr="00E9043E" w:rsidRDefault="00F93B69" w:rsidP="00BC314A">
            <w:pPr>
              <w:spacing w:before="120" w:after="120"/>
              <w:ind w:left="298" w:hanging="298"/>
              <w:rPr>
                <w:lang w:val="es-ES"/>
              </w:rPr>
            </w:pPr>
            <w:r w:rsidRPr="00E9043E">
              <w:rPr>
                <w:lang w:val="es-ES"/>
              </w:rPr>
              <w:t>•</w:t>
            </w:r>
            <w:r w:rsidR="00BC314A" w:rsidRPr="00E9043E">
              <w:rPr>
                <w:lang w:val="es-ES"/>
              </w:rPr>
              <w:tab/>
            </w:r>
            <w:proofErr w:type="spellStart"/>
            <w:r w:rsidRPr="00E9043E">
              <w:rPr>
                <w:lang w:val="es-ES"/>
              </w:rPr>
              <w:t>N</w:t>
            </w:r>
            <w:r w:rsidR="00BC314A" w:rsidRPr="00E9043E">
              <w:rPr>
                <w:lang w:val="es-ES"/>
              </w:rPr>
              <w:t>TON</w:t>
            </w:r>
            <w:proofErr w:type="spellEnd"/>
            <w:r w:rsidR="00BC314A" w:rsidRPr="00E9043E">
              <w:rPr>
                <w:lang w:val="es-ES"/>
              </w:rPr>
              <w:t xml:space="preserve"> 12</w:t>
            </w:r>
            <w:r w:rsidRPr="00E9043E">
              <w:rPr>
                <w:lang w:val="es-ES"/>
              </w:rPr>
              <w:t xml:space="preserve"> 006</w:t>
            </w:r>
            <w:r w:rsidR="00BC314A" w:rsidRPr="00E9043E">
              <w:rPr>
                <w:lang w:val="es-ES"/>
              </w:rPr>
              <w:t>-</w:t>
            </w:r>
            <w:r w:rsidRPr="00E9043E">
              <w:rPr>
                <w:lang w:val="es-ES"/>
              </w:rPr>
              <w:t>11</w:t>
            </w:r>
            <w:r w:rsidR="00BC314A" w:rsidRPr="00E9043E">
              <w:rPr>
                <w:lang w:val="es-ES"/>
              </w:rPr>
              <w:t xml:space="preserve">. </w:t>
            </w:r>
            <w:r w:rsidR="00BC314A" w:rsidRPr="00E9043E">
              <w:rPr>
                <w:i/>
                <w:iCs/>
                <w:lang w:val="es-ES"/>
              </w:rPr>
              <w:t>F</w:t>
            </w:r>
            <w:r w:rsidRPr="00E9043E">
              <w:rPr>
                <w:i/>
                <w:iCs/>
                <w:lang w:val="es-ES"/>
              </w:rPr>
              <w:t>abricación, Uso y Manejo del Cemento, en su versión vigente</w:t>
            </w:r>
          </w:p>
          <w:p w14:paraId="7DB29A45" w14:textId="55CF04B7" w:rsidR="00BC314A" w:rsidRPr="00E9043E" w:rsidRDefault="00F93B69" w:rsidP="00BC314A">
            <w:pPr>
              <w:spacing w:after="120"/>
              <w:ind w:left="298" w:hanging="298"/>
              <w:rPr>
                <w:i/>
                <w:iCs/>
                <w:lang w:val="es-ES"/>
              </w:rPr>
            </w:pPr>
            <w:r w:rsidRPr="00E9043E">
              <w:rPr>
                <w:lang w:val="es-ES"/>
              </w:rPr>
              <w:t>•</w:t>
            </w:r>
            <w:r w:rsidR="00BC314A" w:rsidRPr="00E9043E">
              <w:rPr>
                <w:lang w:val="es-ES"/>
              </w:rPr>
              <w:tab/>
            </w:r>
            <w:proofErr w:type="spellStart"/>
            <w:r w:rsidRPr="00E9043E">
              <w:rPr>
                <w:lang w:val="es-ES"/>
              </w:rPr>
              <w:t>N</w:t>
            </w:r>
            <w:r w:rsidR="00BC314A" w:rsidRPr="00E9043E">
              <w:rPr>
                <w:lang w:val="es-ES"/>
              </w:rPr>
              <w:t>TON</w:t>
            </w:r>
            <w:proofErr w:type="spellEnd"/>
            <w:r w:rsidR="00BC314A" w:rsidRPr="00E9043E">
              <w:rPr>
                <w:lang w:val="es-ES"/>
              </w:rPr>
              <w:t xml:space="preserve"> 28</w:t>
            </w:r>
            <w:r w:rsidRPr="00E9043E">
              <w:rPr>
                <w:lang w:val="es-ES"/>
              </w:rPr>
              <w:t xml:space="preserve"> 003</w:t>
            </w:r>
            <w:r w:rsidR="00BC314A" w:rsidRPr="00E9043E">
              <w:rPr>
                <w:lang w:val="es-ES"/>
              </w:rPr>
              <w:t>-</w:t>
            </w:r>
            <w:r w:rsidRPr="00E9043E">
              <w:rPr>
                <w:lang w:val="es-ES"/>
              </w:rPr>
              <w:t>18</w:t>
            </w:r>
            <w:r w:rsidR="00BC314A" w:rsidRPr="00E9043E">
              <w:rPr>
                <w:lang w:val="es-ES"/>
              </w:rPr>
              <w:t xml:space="preserve">. </w:t>
            </w:r>
            <w:r w:rsidR="00BC314A" w:rsidRPr="00E9043E">
              <w:rPr>
                <w:i/>
                <w:iCs/>
                <w:lang w:val="es-ES"/>
              </w:rPr>
              <w:t>D</w:t>
            </w:r>
            <w:r w:rsidRPr="00E9043E">
              <w:rPr>
                <w:i/>
                <w:iCs/>
                <w:lang w:val="es-ES"/>
              </w:rPr>
              <w:t>esignación de Laboratorios en el Ámbito Obligatorio</w:t>
            </w:r>
          </w:p>
          <w:p w14:paraId="709AA33E" w14:textId="01F4C603" w:rsidR="006B2509" w:rsidRPr="00E9043E" w:rsidRDefault="00F93B69" w:rsidP="00BC314A">
            <w:pPr>
              <w:spacing w:after="120"/>
              <w:ind w:left="298" w:hanging="298"/>
              <w:rPr>
                <w:lang w:val="es-ES"/>
              </w:rPr>
            </w:pPr>
            <w:r w:rsidRPr="00E9043E">
              <w:rPr>
                <w:lang w:val="es-ES"/>
              </w:rPr>
              <w:t>•</w:t>
            </w:r>
            <w:r w:rsidR="00BC314A" w:rsidRPr="00E9043E">
              <w:rPr>
                <w:lang w:val="es-ES"/>
              </w:rPr>
              <w:tab/>
            </w:r>
            <w:r w:rsidRPr="00E9043E">
              <w:rPr>
                <w:lang w:val="es-ES"/>
              </w:rPr>
              <w:t>ASTM C 33</w:t>
            </w:r>
            <w:r w:rsidR="00BC314A" w:rsidRPr="00E9043E">
              <w:rPr>
                <w:lang w:val="es-ES"/>
              </w:rPr>
              <w:t>-</w:t>
            </w:r>
            <w:r w:rsidRPr="00E9043E">
              <w:rPr>
                <w:lang w:val="es-ES"/>
              </w:rPr>
              <w:t>16</w:t>
            </w:r>
            <w:r w:rsidR="00BC314A" w:rsidRPr="00E9043E">
              <w:rPr>
                <w:lang w:val="es-ES"/>
              </w:rPr>
              <w:t xml:space="preserve">. </w:t>
            </w:r>
            <w:r w:rsidR="00BC314A" w:rsidRPr="00E9043E">
              <w:rPr>
                <w:i/>
                <w:iCs/>
                <w:lang w:val="es-ES"/>
              </w:rPr>
              <w:t>"</w:t>
            </w:r>
            <w:r w:rsidRPr="00E9043E">
              <w:rPr>
                <w:i/>
                <w:iCs/>
                <w:lang w:val="es-ES"/>
              </w:rPr>
              <w:t xml:space="preserve">Standard </w:t>
            </w:r>
            <w:proofErr w:type="spellStart"/>
            <w:r w:rsidRPr="00E9043E">
              <w:rPr>
                <w:i/>
                <w:iCs/>
                <w:lang w:val="es-ES"/>
              </w:rPr>
              <w:t>Specification</w:t>
            </w:r>
            <w:proofErr w:type="spellEnd"/>
            <w:r w:rsidRPr="00E9043E">
              <w:rPr>
                <w:i/>
                <w:iCs/>
                <w:lang w:val="es-ES"/>
              </w:rPr>
              <w:t xml:space="preserve"> </w:t>
            </w:r>
            <w:proofErr w:type="spellStart"/>
            <w:r w:rsidRPr="00E9043E">
              <w:rPr>
                <w:i/>
                <w:iCs/>
                <w:lang w:val="es-ES"/>
              </w:rPr>
              <w:t>for</w:t>
            </w:r>
            <w:proofErr w:type="spellEnd"/>
            <w:r w:rsidRPr="00E9043E">
              <w:rPr>
                <w:i/>
                <w:iCs/>
                <w:lang w:val="es-ES"/>
              </w:rPr>
              <w:t xml:space="preserve"> Concrete </w:t>
            </w:r>
            <w:proofErr w:type="spellStart"/>
            <w:r w:rsidRPr="00E9043E">
              <w:rPr>
                <w:i/>
                <w:iCs/>
                <w:lang w:val="es-ES"/>
              </w:rPr>
              <w:t>Aggregates</w:t>
            </w:r>
            <w:proofErr w:type="spellEnd"/>
            <w:r w:rsidRPr="00E9043E">
              <w:rPr>
                <w:i/>
                <w:iCs/>
                <w:lang w:val="es-ES"/>
              </w:rPr>
              <w:t>" (Especificación Estándar para agregados de concreto)</w:t>
            </w:r>
          </w:p>
          <w:p w14:paraId="777575BD" w14:textId="5C9FE833" w:rsidR="006B2509" w:rsidRPr="00E9043E" w:rsidRDefault="00F93B69" w:rsidP="00BC314A">
            <w:pPr>
              <w:spacing w:after="120"/>
              <w:ind w:left="298" w:hanging="298"/>
              <w:rPr>
                <w:lang w:val="es-ES"/>
              </w:rPr>
            </w:pPr>
            <w:r w:rsidRPr="00E9043E">
              <w:rPr>
                <w:lang w:val="en-GB"/>
              </w:rPr>
              <w:t>•</w:t>
            </w:r>
            <w:r w:rsidR="00BC314A" w:rsidRPr="00E9043E">
              <w:rPr>
                <w:lang w:val="en-GB"/>
              </w:rPr>
              <w:tab/>
            </w:r>
            <w:r w:rsidRPr="00E9043E">
              <w:rPr>
                <w:lang w:val="en-GB"/>
              </w:rPr>
              <w:t>ASTM C131</w:t>
            </w:r>
            <w:r w:rsidR="00BC314A" w:rsidRPr="00E9043E">
              <w:rPr>
                <w:lang w:val="en-GB"/>
              </w:rPr>
              <w:t>-</w:t>
            </w:r>
            <w:r w:rsidRPr="00E9043E">
              <w:rPr>
                <w:lang w:val="en-GB"/>
              </w:rPr>
              <w:t>06</w:t>
            </w:r>
            <w:r w:rsidR="00BC314A" w:rsidRPr="00E9043E">
              <w:rPr>
                <w:lang w:val="en-GB"/>
              </w:rPr>
              <w:t xml:space="preserve">. </w:t>
            </w:r>
            <w:r w:rsidR="00BC314A" w:rsidRPr="00E9043E">
              <w:rPr>
                <w:i/>
                <w:iCs/>
                <w:lang w:val="en-GB"/>
              </w:rPr>
              <w:t>"</w:t>
            </w:r>
            <w:r w:rsidRPr="00E9043E">
              <w:rPr>
                <w:i/>
                <w:iCs/>
                <w:lang w:val="en-GB"/>
              </w:rPr>
              <w:t>Standard Test Method for Resistance to Degradation of Small</w:t>
            </w:r>
            <w:r w:rsidR="00BC314A" w:rsidRPr="00E9043E">
              <w:rPr>
                <w:i/>
                <w:iCs/>
                <w:lang w:val="en-GB"/>
              </w:rPr>
              <w:t>-</w:t>
            </w:r>
            <w:r w:rsidRPr="00E9043E">
              <w:rPr>
                <w:i/>
                <w:iCs/>
                <w:lang w:val="en-GB"/>
              </w:rPr>
              <w:t>Size Coarse Aggregate by Abrasion and Impact in the Los Angeles Machine" (</w:t>
            </w:r>
            <w:proofErr w:type="spellStart"/>
            <w:r w:rsidRPr="00E9043E">
              <w:rPr>
                <w:i/>
                <w:iCs/>
                <w:lang w:val="en-GB"/>
              </w:rPr>
              <w:t>Método</w:t>
            </w:r>
            <w:proofErr w:type="spellEnd"/>
            <w:r w:rsidRPr="00E9043E">
              <w:rPr>
                <w:i/>
                <w:iCs/>
                <w:lang w:val="en-GB"/>
              </w:rPr>
              <w:t xml:space="preserve"> de </w:t>
            </w:r>
            <w:proofErr w:type="spellStart"/>
            <w:r w:rsidRPr="00E9043E">
              <w:rPr>
                <w:i/>
                <w:iCs/>
                <w:lang w:val="en-GB"/>
              </w:rPr>
              <w:t>ensayo</w:t>
            </w:r>
            <w:proofErr w:type="spellEnd"/>
            <w:r w:rsidR="00BC314A" w:rsidRPr="00E9043E">
              <w:rPr>
                <w:i/>
                <w:iCs/>
                <w:lang w:val="en-GB"/>
              </w:rPr>
              <w:t xml:space="preserve">. </w:t>
            </w:r>
            <w:r w:rsidR="00BC314A" w:rsidRPr="00E9043E">
              <w:rPr>
                <w:i/>
                <w:iCs/>
                <w:lang w:val="es-ES"/>
              </w:rPr>
              <w:t>D</w:t>
            </w:r>
            <w:r w:rsidRPr="00E9043E">
              <w:rPr>
                <w:i/>
                <w:iCs/>
                <w:lang w:val="es-ES"/>
              </w:rPr>
              <w:t xml:space="preserve">eterminación de la resistencia al desgaste del agregado grueso de tamaño hasta de 37.5 mm (1½ </w:t>
            </w:r>
            <w:proofErr w:type="spellStart"/>
            <w:r w:rsidRPr="00E9043E">
              <w:rPr>
                <w:i/>
                <w:iCs/>
                <w:lang w:val="es-ES"/>
              </w:rPr>
              <w:t>pulg</w:t>
            </w:r>
            <w:proofErr w:type="spellEnd"/>
            <w:r w:rsidRPr="00E9043E">
              <w:rPr>
                <w:i/>
                <w:iCs/>
                <w:lang w:val="es-ES"/>
              </w:rPr>
              <w:t>), por abrasión e impacto en la Máquina de Los Ángeles)</w:t>
            </w:r>
          </w:p>
          <w:p w14:paraId="7032B9EF" w14:textId="60CD1F80" w:rsidR="006B2509" w:rsidRPr="00E9043E" w:rsidRDefault="00F93B69" w:rsidP="00BC314A">
            <w:pPr>
              <w:spacing w:after="120"/>
              <w:ind w:left="298" w:hanging="298"/>
              <w:rPr>
                <w:lang w:val="es-ES"/>
              </w:rPr>
            </w:pPr>
            <w:r w:rsidRPr="00E9043E">
              <w:rPr>
                <w:lang w:val="es-ES"/>
              </w:rPr>
              <w:t>•</w:t>
            </w:r>
            <w:r w:rsidR="00BC314A" w:rsidRPr="00E9043E">
              <w:rPr>
                <w:lang w:val="es-ES"/>
              </w:rPr>
              <w:tab/>
            </w:r>
            <w:r w:rsidRPr="00E9043E">
              <w:rPr>
                <w:lang w:val="es-ES"/>
              </w:rPr>
              <w:t>ASTM C 494</w:t>
            </w:r>
            <w:r w:rsidR="00BC314A" w:rsidRPr="00E9043E">
              <w:rPr>
                <w:lang w:val="es-ES"/>
              </w:rPr>
              <w:t xml:space="preserve">. </w:t>
            </w:r>
            <w:r w:rsidR="00BC314A" w:rsidRPr="00E9043E">
              <w:rPr>
                <w:i/>
                <w:iCs/>
                <w:lang w:val="es-ES"/>
              </w:rPr>
              <w:t>"</w:t>
            </w:r>
            <w:r w:rsidRPr="00E9043E">
              <w:rPr>
                <w:i/>
                <w:iCs/>
                <w:lang w:val="es-ES"/>
              </w:rPr>
              <w:t xml:space="preserve">Standard </w:t>
            </w:r>
            <w:proofErr w:type="spellStart"/>
            <w:r w:rsidRPr="00E9043E">
              <w:rPr>
                <w:i/>
                <w:iCs/>
                <w:lang w:val="es-ES"/>
              </w:rPr>
              <w:t>Specification</w:t>
            </w:r>
            <w:proofErr w:type="spellEnd"/>
            <w:r w:rsidRPr="00E9043E">
              <w:rPr>
                <w:i/>
                <w:iCs/>
                <w:lang w:val="es-ES"/>
              </w:rPr>
              <w:t xml:space="preserve"> </w:t>
            </w:r>
            <w:proofErr w:type="spellStart"/>
            <w:r w:rsidRPr="00E9043E">
              <w:rPr>
                <w:i/>
                <w:iCs/>
                <w:lang w:val="es-ES"/>
              </w:rPr>
              <w:t>for</w:t>
            </w:r>
            <w:proofErr w:type="spellEnd"/>
            <w:r w:rsidRPr="00E9043E">
              <w:rPr>
                <w:i/>
                <w:iCs/>
                <w:lang w:val="es-ES"/>
              </w:rPr>
              <w:t xml:space="preserve"> Chemical </w:t>
            </w:r>
            <w:proofErr w:type="spellStart"/>
            <w:r w:rsidRPr="00E9043E">
              <w:rPr>
                <w:i/>
                <w:iCs/>
                <w:lang w:val="es-ES"/>
              </w:rPr>
              <w:t>Admixtures</w:t>
            </w:r>
            <w:proofErr w:type="spellEnd"/>
            <w:r w:rsidRPr="00E9043E">
              <w:rPr>
                <w:i/>
                <w:iCs/>
                <w:lang w:val="es-ES"/>
              </w:rPr>
              <w:t xml:space="preserve"> </w:t>
            </w:r>
            <w:proofErr w:type="spellStart"/>
            <w:r w:rsidRPr="00E9043E">
              <w:rPr>
                <w:i/>
                <w:iCs/>
                <w:lang w:val="es-ES"/>
              </w:rPr>
              <w:t>for</w:t>
            </w:r>
            <w:proofErr w:type="spellEnd"/>
            <w:r w:rsidRPr="00E9043E">
              <w:rPr>
                <w:i/>
                <w:iCs/>
                <w:lang w:val="es-ES"/>
              </w:rPr>
              <w:t xml:space="preserve"> Concrete" (Especificación estándar de aditivos químicos para concreto)</w:t>
            </w:r>
          </w:p>
          <w:p w14:paraId="651403C7" w14:textId="4DE4E057" w:rsidR="006B2509" w:rsidRPr="00E9043E" w:rsidRDefault="00F93B69" w:rsidP="00BC314A">
            <w:pPr>
              <w:spacing w:after="120"/>
              <w:ind w:left="298" w:hanging="298"/>
              <w:rPr>
                <w:lang w:val="es-ES"/>
              </w:rPr>
            </w:pPr>
            <w:r w:rsidRPr="00E9043E">
              <w:rPr>
                <w:lang w:val="es-ES"/>
              </w:rPr>
              <w:t>•</w:t>
            </w:r>
            <w:r w:rsidR="00BC314A" w:rsidRPr="00E9043E">
              <w:rPr>
                <w:lang w:val="es-ES"/>
              </w:rPr>
              <w:tab/>
            </w:r>
            <w:r w:rsidRPr="00E9043E">
              <w:rPr>
                <w:lang w:val="es-ES"/>
              </w:rPr>
              <w:t>ASTM C 979</w:t>
            </w:r>
            <w:r w:rsidR="00BC314A" w:rsidRPr="00E9043E">
              <w:rPr>
                <w:lang w:val="es-ES"/>
              </w:rPr>
              <w:t xml:space="preserve">. </w:t>
            </w:r>
            <w:r w:rsidR="00BC314A" w:rsidRPr="00E9043E">
              <w:rPr>
                <w:i/>
                <w:iCs/>
                <w:lang w:val="es-ES"/>
              </w:rPr>
              <w:t>"</w:t>
            </w:r>
            <w:r w:rsidRPr="00E9043E">
              <w:rPr>
                <w:i/>
                <w:iCs/>
                <w:lang w:val="es-ES"/>
              </w:rPr>
              <w:t xml:space="preserve">Standard </w:t>
            </w:r>
            <w:proofErr w:type="spellStart"/>
            <w:r w:rsidRPr="00E9043E">
              <w:rPr>
                <w:i/>
                <w:iCs/>
                <w:lang w:val="es-ES"/>
              </w:rPr>
              <w:t>Specification</w:t>
            </w:r>
            <w:proofErr w:type="spellEnd"/>
            <w:r w:rsidRPr="00E9043E">
              <w:rPr>
                <w:i/>
                <w:iCs/>
                <w:lang w:val="es-ES"/>
              </w:rPr>
              <w:t xml:space="preserve"> </w:t>
            </w:r>
            <w:proofErr w:type="spellStart"/>
            <w:r w:rsidRPr="00E9043E">
              <w:rPr>
                <w:i/>
                <w:iCs/>
                <w:lang w:val="es-ES"/>
              </w:rPr>
              <w:t>for</w:t>
            </w:r>
            <w:proofErr w:type="spellEnd"/>
            <w:r w:rsidRPr="00E9043E">
              <w:rPr>
                <w:i/>
                <w:iCs/>
                <w:lang w:val="es-ES"/>
              </w:rPr>
              <w:t xml:space="preserve"> </w:t>
            </w:r>
            <w:proofErr w:type="spellStart"/>
            <w:r w:rsidRPr="00E9043E">
              <w:rPr>
                <w:i/>
                <w:iCs/>
                <w:lang w:val="es-ES"/>
              </w:rPr>
              <w:t>Pigments</w:t>
            </w:r>
            <w:proofErr w:type="spellEnd"/>
            <w:r w:rsidRPr="00E9043E">
              <w:rPr>
                <w:i/>
                <w:iCs/>
                <w:lang w:val="es-ES"/>
              </w:rPr>
              <w:t xml:space="preserve"> </w:t>
            </w:r>
            <w:proofErr w:type="spellStart"/>
            <w:r w:rsidRPr="00E9043E">
              <w:rPr>
                <w:i/>
                <w:iCs/>
                <w:lang w:val="es-ES"/>
              </w:rPr>
              <w:t>for</w:t>
            </w:r>
            <w:proofErr w:type="spellEnd"/>
            <w:r w:rsidRPr="00E9043E">
              <w:rPr>
                <w:i/>
                <w:iCs/>
                <w:lang w:val="es-ES"/>
              </w:rPr>
              <w:t xml:space="preserve"> </w:t>
            </w:r>
            <w:proofErr w:type="spellStart"/>
            <w:r w:rsidRPr="00E9043E">
              <w:rPr>
                <w:i/>
                <w:iCs/>
                <w:lang w:val="es-ES"/>
              </w:rPr>
              <w:t>Integrally</w:t>
            </w:r>
            <w:proofErr w:type="spellEnd"/>
            <w:r w:rsidRPr="00E9043E">
              <w:rPr>
                <w:i/>
                <w:iCs/>
                <w:lang w:val="es-ES"/>
              </w:rPr>
              <w:t xml:space="preserve"> </w:t>
            </w:r>
            <w:proofErr w:type="spellStart"/>
            <w:r w:rsidRPr="00E9043E">
              <w:rPr>
                <w:i/>
                <w:iCs/>
                <w:lang w:val="es-ES"/>
              </w:rPr>
              <w:t>Colored</w:t>
            </w:r>
            <w:proofErr w:type="spellEnd"/>
            <w:r w:rsidRPr="00E9043E">
              <w:rPr>
                <w:i/>
                <w:iCs/>
                <w:lang w:val="es-ES"/>
              </w:rPr>
              <w:t xml:space="preserve"> </w:t>
            </w:r>
            <w:proofErr w:type="spellStart"/>
            <w:r w:rsidRPr="00E9043E">
              <w:rPr>
                <w:i/>
                <w:iCs/>
                <w:lang w:val="es-ES"/>
              </w:rPr>
              <w:t>for</w:t>
            </w:r>
            <w:proofErr w:type="spellEnd"/>
            <w:r w:rsidRPr="00E9043E">
              <w:rPr>
                <w:i/>
                <w:iCs/>
                <w:lang w:val="es-ES"/>
              </w:rPr>
              <w:t xml:space="preserve"> Concrete" (Especificación Estándar para Pigmentos para Hormigón de Color Integral)</w:t>
            </w:r>
          </w:p>
          <w:p w14:paraId="4BE1D02B" w14:textId="0C820724" w:rsidR="006B2509" w:rsidRPr="00E9043E" w:rsidRDefault="00F93B69" w:rsidP="00BC314A">
            <w:pPr>
              <w:spacing w:after="120"/>
              <w:ind w:left="298" w:hanging="298"/>
              <w:rPr>
                <w:lang w:val="es-ES"/>
              </w:rPr>
            </w:pPr>
            <w:r w:rsidRPr="00E9043E">
              <w:rPr>
                <w:lang w:val="es-ES"/>
              </w:rPr>
              <w:t>•</w:t>
            </w:r>
            <w:r w:rsidR="00BC314A" w:rsidRPr="00E9043E">
              <w:rPr>
                <w:lang w:val="es-ES"/>
              </w:rPr>
              <w:tab/>
            </w:r>
            <w:r w:rsidRPr="00E9043E">
              <w:rPr>
                <w:lang w:val="es-ES"/>
              </w:rPr>
              <w:t>ASTM C 1602/C1602 M</w:t>
            </w:r>
            <w:r w:rsidR="00BC314A" w:rsidRPr="00E9043E">
              <w:rPr>
                <w:lang w:val="es-ES"/>
              </w:rPr>
              <w:t>-</w:t>
            </w:r>
            <w:r w:rsidRPr="00E9043E">
              <w:rPr>
                <w:lang w:val="es-ES"/>
              </w:rPr>
              <w:t>06</w:t>
            </w:r>
            <w:r w:rsidR="00BC314A" w:rsidRPr="00E9043E">
              <w:rPr>
                <w:lang w:val="es-ES"/>
              </w:rPr>
              <w:t xml:space="preserve">. </w:t>
            </w:r>
            <w:r w:rsidR="00BC314A" w:rsidRPr="00E9043E">
              <w:rPr>
                <w:i/>
                <w:iCs/>
                <w:lang w:val="es-ES"/>
              </w:rPr>
              <w:t>"</w:t>
            </w:r>
            <w:r w:rsidRPr="00E9043E">
              <w:rPr>
                <w:i/>
                <w:iCs/>
                <w:lang w:val="es-ES"/>
              </w:rPr>
              <w:t xml:space="preserve">Standard </w:t>
            </w:r>
            <w:proofErr w:type="spellStart"/>
            <w:r w:rsidRPr="00E9043E">
              <w:rPr>
                <w:i/>
                <w:iCs/>
                <w:lang w:val="es-ES"/>
              </w:rPr>
              <w:t>Specification</w:t>
            </w:r>
            <w:proofErr w:type="spellEnd"/>
            <w:r w:rsidRPr="00E9043E">
              <w:rPr>
                <w:i/>
                <w:iCs/>
                <w:lang w:val="es-ES"/>
              </w:rPr>
              <w:t xml:space="preserve"> </w:t>
            </w:r>
            <w:proofErr w:type="spellStart"/>
            <w:r w:rsidRPr="00E9043E">
              <w:rPr>
                <w:i/>
                <w:iCs/>
                <w:lang w:val="es-ES"/>
              </w:rPr>
              <w:t>for</w:t>
            </w:r>
            <w:proofErr w:type="spellEnd"/>
            <w:r w:rsidRPr="00E9043E">
              <w:rPr>
                <w:i/>
                <w:iCs/>
                <w:lang w:val="es-ES"/>
              </w:rPr>
              <w:t xml:space="preserve"> </w:t>
            </w:r>
            <w:proofErr w:type="spellStart"/>
            <w:r w:rsidRPr="00E9043E">
              <w:rPr>
                <w:i/>
                <w:iCs/>
                <w:lang w:val="es-ES"/>
              </w:rPr>
              <w:t>Mixing</w:t>
            </w:r>
            <w:proofErr w:type="spellEnd"/>
            <w:r w:rsidRPr="00E9043E">
              <w:rPr>
                <w:i/>
                <w:iCs/>
                <w:lang w:val="es-ES"/>
              </w:rPr>
              <w:t xml:space="preserve"> </w:t>
            </w:r>
            <w:proofErr w:type="spellStart"/>
            <w:r w:rsidRPr="00E9043E">
              <w:rPr>
                <w:i/>
                <w:iCs/>
                <w:lang w:val="es-ES"/>
              </w:rPr>
              <w:t>Water</w:t>
            </w:r>
            <w:proofErr w:type="spellEnd"/>
            <w:r w:rsidRPr="00E9043E">
              <w:rPr>
                <w:i/>
                <w:iCs/>
                <w:lang w:val="es-ES"/>
              </w:rPr>
              <w:t xml:space="preserve"> Used in </w:t>
            </w:r>
            <w:proofErr w:type="spellStart"/>
            <w:r w:rsidRPr="00E9043E">
              <w:rPr>
                <w:i/>
                <w:iCs/>
                <w:lang w:val="es-ES"/>
              </w:rPr>
              <w:t>the</w:t>
            </w:r>
            <w:proofErr w:type="spellEnd"/>
            <w:r w:rsidRPr="00E9043E">
              <w:rPr>
                <w:i/>
                <w:iCs/>
                <w:lang w:val="es-ES"/>
              </w:rPr>
              <w:t xml:space="preserve"> </w:t>
            </w:r>
            <w:proofErr w:type="spellStart"/>
            <w:r w:rsidRPr="00E9043E">
              <w:rPr>
                <w:i/>
                <w:iCs/>
                <w:lang w:val="es-ES"/>
              </w:rPr>
              <w:t>Production</w:t>
            </w:r>
            <w:proofErr w:type="spellEnd"/>
            <w:r w:rsidRPr="00E9043E">
              <w:rPr>
                <w:i/>
                <w:iCs/>
                <w:lang w:val="es-ES"/>
              </w:rPr>
              <w:t xml:space="preserve"> </w:t>
            </w:r>
            <w:proofErr w:type="spellStart"/>
            <w:r w:rsidRPr="00E9043E">
              <w:rPr>
                <w:i/>
                <w:iCs/>
                <w:lang w:val="es-ES"/>
              </w:rPr>
              <w:t>of</w:t>
            </w:r>
            <w:proofErr w:type="spellEnd"/>
            <w:r w:rsidRPr="00E9043E">
              <w:rPr>
                <w:i/>
                <w:iCs/>
                <w:lang w:val="es-ES"/>
              </w:rPr>
              <w:t xml:space="preserve"> </w:t>
            </w:r>
            <w:proofErr w:type="spellStart"/>
            <w:r w:rsidRPr="00E9043E">
              <w:rPr>
                <w:i/>
                <w:iCs/>
                <w:lang w:val="es-ES"/>
              </w:rPr>
              <w:t>Hydraulic</w:t>
            </w:r>
            <w:proofErr w:type="spellEnd"/>
            <w:r w:rsidRPr="00E9043E">
              <w:rPr>
                <w:i/>
                <w:iCs/>
                <w:lang w:val="es-ES"/>
              </w:rPr>
              <w:t xml:space="preserve"> </w:t>
            </w:r>
            <w:proofErr w:type="spellStart"/>
            <w:r w:rsidRPr="00E9043E">
              <w:rPr>
                <w:i/>
                <w:iCs/>
                <w:lang w:val="es-ES"/>
              </w:rPr>
              <w:t>Cement</w:t>
            </w:r>
            <w:proofErr w:type="spellEnd"/>
            <w:r w:rsidRPr="00E9043E">
              <w:rPr>
                <w:i/>
                <w:iCs/>
                <w:lang w:val="es-ES"/>
              </w:rPr>
              <w:t xml:space="preserve"> Concrete" (Especificación estándar para el agua de mezcla usada en la producción de concreto hidráulico del cemento)</w:t>
            </w:r>
          </w:p>
        </w:tc>
      </w:tr>
      <w:tr w:rsidR="00BC314A" w:rsidRPr="00BC314A" w14:paraId="61480D33" w14:textId="77777777" w:rsidTr="00BC314A">
        <w:tc>
          <w:tcPr>
            <w:tcW w:w="709" w:type="dxa"/>
            <w:tcBorders>
              <w:top w:val="single" w:sz="6" w:space="0" w:color="auto"/>
              <w:bottom w:val="single" w:sz="6" w:space="0" w:color="auto"/>
            </w:tcBorders>
            <w:shd w:val="clear" w:color="auto" w:fill="auto"/>
          </w:tcPr>
          <w:p w14:paraId="4B60D58B" w14:textId="77777777" w:rsidR="00AF251E" w:rsidRPr="00BC314A" w:rsidRDefault="00F93B69" w:rsidP="00BC314A">
            <w:pPr>
              <w:spacing w:before="120" w:after="120"/>
              <w:rPr>
                <w:b/>
              </w:rPr>
            </w:pPr>
            <w:r w:rsidRPr="00BC314A">
              <w:rPr>
                <w:b/>
              </w:rPr>
              <w:t>9.</w:t>
            </w:r>
          </w:p>
        </w:tc>
        <w:tc>
          <w:tcPr>
            <w:tcW w:w="8285" w:type="dxa"/>
            <w:tcBorders>
              <w:top w:val="single" w:sz="6" w:space="0" w:color="auto"/>
              <w:bottom w:val="single" w:sz="6" w:space="0" w:color="auto"/>
            </w:tcBorders>
            <w:shd w:val="clear" w:color="auto" w:fill="auto"/>
          </w:tcPr>
          <w:p w14:paraId="5CED1E8B" w14:textId="2F2AF80C" w:rsidR="00AF251E" w:rsidRPr="00BC314A" w:rsidRDefault="00F93B69" w:rsidP="00BC314A">
            <w:pPr>
              <w:spacing w:before="120" w:after="120"/>
              <w:rPr>
                <w:bCs/>
              </w:rPr>
            </w:pPr>
            <w:r w:rsidRPr="00BC314A">
              <w:rPr>
                <w:b/>
              </w:rPr>
              <w:t>Date projetée pour l'adoption</w:t>
            </w:r>
            <w:r w:rsidR="00BC314A" w:rsidRPr="00BC314A">
              <w:rPr>
                <w:b/>
              </w:rPr>
              <w:t xml:space="preserve">: </w:t>
            </w:r>
            <w:r w:rsidR="00BC314A" w:rsidRPr="00BC314A">
              <w:t>à</w:t>
            </w:r>
            <w:r w:rsidRPr="00BC314A">
              <w:t xml:space="preserve"> déterminer</w:t>
            </w:r>
          </w:p>
          <w:p w14:paraId="0FB9ADAA" w14:textId="6ECDFA5B" w:rsidR="00AF251E" w:rsidRPr="00BC314A" w:rsidRDefault="00F93B69" w:rsidP="00BC314A">
            <w:pPr>
              <w:spacing w:after="120"/>
              <w:rPr>
                <w:b/>
              </w:rPr>
            </w:pPr>
            <w:r w:rsidRPr="00BC314A">
              <w:rPr>
                <w:b/>
              </w:rPr>
              <w:t>Date projetée pour l'entrée en vigueur</w:t>
            </w:r>
            <w:r w:rsidR="00BC314A" w:rsidRPr="00BC314A">
              <w:rPr>
                <w:b/>
              </w:rPr>
              <w:t xml:space="preserve">: </w:t>
            </w:r>
            <w:r w:rsidR="00BC314A" w:rsidRPr="00BC314A">
              <w:t>à</w:t>
            </w:r>
            <w:r w:rsidRPr="00BC314A">
              <w:t xml:space="preserve"> déterminer</w:t>
            </w:r>
          </w:p>
        </w:tc>
      </w:tr>
      <w:tr w:rsidR="00BC314A" w:rsidRPr="00BC314A" w14:paraId="27A15DA2" w14:textId="77777777" w:rsidTr="00BC314A">
        <w:tc>
          <w:tcPr>
            <w:tcW w:w="709" w:type="dxa"/>
            <w:tcBorders>
              <w:top w:val="single" w:sz="6" w:space="0" w:color="auto"/>
              <w:bottom w:val="single" w:sz="6" w:space="0" w:color="auto"/>
            </w:tcBorders>
            <w:shd w:val="clear" w:color="auto" w:fill="auto"/>
          </w:tcPr>
          <w:p w14:paraId="242F5172" w14:textId="77777777" w:rsidR="00A52F73" w:rsidRPr="00BC314A" w:rsidRDefault="00F93B69" w:rsidP="00BC314A">
            <w:pPr>
              <w:spacing w:before="120" w:after="120"/>
              <w:rPr>
                <w:b/>
              </w:rPr>
            </w:pPr>
            <w:r w:rsidRPr="00BC314A">
              <w:rPr>
                <w:b/>
              </w:rPr>
              <w:t>10.</w:t>
            </w:r>
          </w:p>
        </w:tc>
        <w:tc>
          <w:tcPr>
            <w:tcW w:w="8285" w:type="dxa"/>
            <w:tcBorders>
              <w:top w:val="single" w:sz="6" w:space="0" w:color="auto"/>
              <w:bottom w:val="single" w:sz="6" w:space="0" w:color="auto"/>
            </w:tcBorders>
            <w:shd w:val="clear" w:color="auto" w:fill="auto"/>
          </w:tcPr>
          <w:p w14:paraId="465435D1" w14:textId="6079FDC3" w:rsidR="00A52F73" w:rsidRPr="00BC314A" w:rsidRDefault="00F93B69" w:rsidP="00BC314A">
            <w:pPr>
              <w:spacing w:before="120" w:after="120"/>
            </w:pPr>
            <w:r w:rsidRPr="00BC314A">
              <w:rPr>
                <w:b/>
              </w:rPr>
              <w:t>Date limite pour la présentation des observations</w:t>
            </w:r>
            <w:r w:rsidR="00BC314A" w:rsidRPr="00BC314A">
              <w:rPr>
                <w:b/>
              </w:rPr>
              <w:t xml:space="preserve">: </w:t>
            </w:r>
            <w:r w:rsidR="00BC314A" w:rsidRPr="00BC314A">
              <w:t>6</w:t>
            </w:r>
            <w:r w:rsidRPr="00BC314A">
              <w:t>0 jours à compter de la notification</w:t>
            </w:r>
          </w:p>
        </w:tc>
      </w:tr>
      <w:tr w:rsidR="00C9254A" w:rsidRPr="00E9043E" w14:paraId="0D79E60D" w14:textId="77777777" w:rsidTr="00BC314A">
        <w:tc>
          <w:tcPr>
            <w:tcW w:w="709" w:type="dxa"/>
            <w:tcBorders>
              <w:top w:val="single" w:sz="6" w:space="0" w:color="auto"/>
              <w:bottom w:val="double" w:sz="6" w:space="0" w:color="auto"/>
            </w:tcBorders>
            <w:shd w:val="clear" w:color="auto" w:fill="auto"/>
          </w:tcPr>
          <w:p w14:paraId="7491C6FF" w14:textId="77777777" w:rsidR="00A52F73" w:rsidRPr="00BC314A" w:rsidRDefault="00F93B69" w:rsidP="00BC314A">
            <w:pPr>
              <w:keepNext/>
              <w:keepLines/>
              <w:spacing w:before="120" w:after="120"/>
              <w:rPr>
                <w:b/>
              </w:rPr>
            </w:pPr>
            <w:r w:rsidRPr="00BC314A">
              <w:rPr>
                <w:b/>
              </w:rPr>
              <w:t>11.</w:t>
            </w:r>
          </w:p>
        </w:tc>
        <w:tc>
          <w:tcPr>
            <w:tcW w:w="8285" w:type="dxa"/>
            <w:tcBorders>
              <w:top w:val="single" w:sz="6" w:space="0" w:color="auto"/>
              <w:bottom w:val="double" w:sz="6" w:space="0" w:color="auto"/>
            </w:tcBorders>
            <w:shd w:val="clear" w:color="auto" w:fill="auto"/>
          </w:tcPr>
          <w:p w14:paraId="62843EFD" w14:textId="188A8B9C" w:rsidR="00991768" w:rsidRPr="00BC314A" w:rsidRDefault="00F93B69" w:rsidP="00BC314A">
            <w:pPr>
              <w:keepNext/>
              <w:keepLines/>
              <w:spacing w:before="120" w:after="120"/>
            </w:pPr>
            <w:r w:rsidRPr="00BC314A">
              <w:rPr>
                <w:b/>
              </w:rPr>
              <w:t>Entité auprès de laquelle les textes peuvent être obtenus</w:t>
            </w:r>
            <w:r w:rsidR="00BC314A" w:rsidRPr="00BC314A">
              <w:rPr>
                <w:b/>
              </w:rPr>
              <w:t>: p</w:t>
            </w:r>
            <w:r w:rsidRPr="00BC314A">
              <w:rPr>
                <w:b/>
              </w:rPr>
              <w:t xml:space="preserve">oint d'information national </w:t>
            </w:r>
            <w:r w:rsidR="00BC314A" w:rsidRPr="00BC314A">
              <w:rPr>
                <w:b/>
              </w:rPr>
              <w:t>[ ]</w:t>
            </w:r>
            <w:r w:rsidRPr="00BC314A">
              <w:rPr>
                <w:b/>
              </w:rPr>
              <w:t xml:space="preserve"> ou adresse, numéros de téléphone et de fax et adresses de courrier électronique et de site Web, le cas échéant, d'un autre organisme:</w:t>
            </w:r>
          </w:p>
          <w:p w14:paraId="2C8F381B" w14:textId="77777777" w:rsidR="00991768" w:rsidRPr="00E9043E" w:rsidRDefault="00F93B69" w:rsidP="00BC314A">
            <w:pPr>
              <w:keepNext/>
              <w:keepLines/>
              <w:jc w:val="left"/>
              <w:rPr>
                <w:bCs/>
                <w:lang w:val="es-ES"/>
              </w:rPr>
            </w:pPr>
            <w:r w:rsidRPr="00E9043E">
              <w:rPr>
                <w:lang w:val="es-ES"/>
              </w:rPr>
              <w:t>Ministerio de Fomento, Industria y Comercio</w:t>
            </w:r>
          </w:p>
          <w:p w14:paraId="7074191B" w14:textId="77777777" w:rsidR="00991768" w:rsidRPr="00E9043E" w:rsidRDefault="00F93B69" w:rsidP="00BC314A">
            <w:pPr>
              <w:keepNext/>
              <w:keepLines/>
              <w:jc w:val="left"/>
              <w:rPr>
                <w:bCs/>
                <w:lang w:val="es-ES"/>
              </w:rPr>
            </w:pPr>
            <w:r w:rsidRPr="00E9043E">
              <w:rPr>
                <w:lang w:val="es-ES"/>
              </w:rPr>
              <w:t>Km 6 Carretera a Masaya</w:t>
            </w:r>
          </w:p>
          <w:p w14:paraId="20BD209A" w14:textId="77777777" w:rsidR="00991768" w:rsidRPr="00E9043E" w:rsidRDefault="00F93B69" w:rsidP="00BC314A">
            <w:pPr>
              <w:keepNext/>
              <w:keepLines/>
              <w:jc w:val="left"/>
              <w:rPr>
                <w:bCs/>
                <w:lang w:val="es-ES"/>
              </w:rPr>
            </w:pPr>
            <w:r w:rsidRPr="00E9043E">
              <w:rPr>
                <w:lang w:val="es-ES"/>
              </w:rPr>
              <w:t>Managua (Nicaragua)</w:t>
            </w:r>
          </w:p>
          <w:p w14:paraId="7BE40A7B" w14:textId="5B995943" w:rsidR="00991768" w:rsidRPr="00BC314A" w:rsidRDefault="00F93B69" w:rsidP="00BC314A">
            <w:pPr>
              <w:keepNext/>
              <w:keepLines/>
              <w:jc w:val="left"/>
              <w:rPr>
                <w:bCs/>
              </w:rPr>
            </w:pPr>
            <w:r w:rsidRPr="00BC314A">
              <w:t>Téléphone</w:t>
            </w:r>
            <w:r w:rsidR="00BC314A" w:rsidRPr="00BC314A">
              <w:t>: +</w:t>
            </w:r>
            <w:r w:rsidRPr="00BC314A">
              <w:t xml:space="preserve">(505) 2248 9300 </w:t>
            </w:r>
            <w:proofErr w:type="spellStart"/>
            <w:r w:rsidRPr="00BC314A">
              <w:t>int</w:t>
            </w:r>
            <w:proofErr w:type="spellEnd"/>
            <w:r w:rsidRPr="00BC314A">
              <w:t>. 1314 ou 1310</w:t>
            </w:r>
          </w:p>
          <w:p w14:paraId="5436C3D4" w14:textId="035681CC" w:rsidR="00991768" w:rsidRPr="00BC314A" w:rsidRDefault="00F93B69" w:rsidP="00BC314A">
            <w:pPr>
              <w:keepNext/>
              <w:keepLines/>
              <w:jc w:val="left"/>
              <w:rPr>
                <w:rStyle w:val="Lienhypertexte"/>
              </w:rPr>
            </w:pPr>
            <w:r w:rsidRPr="00BC314A">
              <w:t xml:space="preserve">Courrier électronique: </w:t>
            </w:r>
            <w:hyperlink r:id="rId13" w:history="1">
              <w:r w:rsidR="00BC314A" w:rsidRPr="00BC314A">
                <w:rPr>
                  <w:rStyle w:val="Lienhypertexte"/>
                </w:rPr>
                <w:t>notificacion@mific.gob.ni</w:t>
              </w:r>
            </w:hyperlink>
            <w:r w:rsidRPr="00BC314A">
              <w:t xml:space="preserve">; </w:t>
            </w:r>
            <w:hyperlink r:id="rId14" w:history="1">
              <w:r w:rsidR="00BC314A" w:rsidRPr="00BC314A">
                <w:rPr>
                  <w:rStyle w:val="Lienhypertexte"/>
                </w:rPr>
                <w:t>normalizacion@mific.gob.ni</w:t>
              </w:r>
            </w:hyperlink>
            <w:r w:rsidR="00BC314A" w:rsidRPr="00BC314A">
              <w:t xml:space="preserve">; </w:t>
            </w:r>
            <w:hyperlink r:id="rId15" w:history="1">
              <w:r w:rsidR="00BC314A" w:rsidRPr="00BC314A">
                <w:rPr>
                  <w:rStyle w:val="Lienhypertexte"/>
                </w:rPr>
                <w:t>imartinez@mific.gob.ni</w:t>
              </w:r>
            </w:hyperlink>
          </w:p>
          <w:p w14:paraId="74A2328B" w14:textId="2F8DA400" w:rsidR="006B2509" w:rsidRPr="00E9043E" w:rsidRDefault="00F93B69" w:rsidP="00BC314A">
            <w:pPr>
              <w:keepNext/>
              <w:keepLines/>
              <w:spacing w:after="120"/>
              <w:jc w:val="left"/>
              <w:rPr>
                <w:bCs/>
                <w:lang w:val="en-GB"/>
              </w:rPr>
            </w:pPr>
            <w:r w:rsidRPr="00E9043E">
              <w:rPr>
                <w:lang w:val="en-GB"/>
              </w:rPr>
              <w:t xml:space="preserve">Site Web: </w:t>
            </w:r>
            <w:hyperlink r:id="rId16" w:history="1">
              <w:r w:rsidR="00BC314A" w:rsidRPr="00E9043E">
                <w:rPr>
                  <w:rStyle w:val="Lienhypertexte"/>
                  <w:lang w:val="en-GB"/>
                </w:rPr>
                <w:t>http://www.mific.gob.ni/en-us/snc/snn/ntcpub/ntoncpub.aspx</w:t>
              </w:r>
            </w:hyperlink>
          </w:p>
        </w:tc>
      </w:tr>
      <w:bookmarkEnd w:id="8"/>
    </w:tbl>
    <w:p w14:paraId="187B3566" w14:textId="77777777" w:rsidR="00AF251E" w:rsidRPr="00E9043E" w:rsidRDefault="00AF251E" w:rsidP="00BC314A">
      <w:pPr>
        <w:rPr>
          <w:lang w:val="en-GB"/>
        </w:rPr>
      </w:pPr>
    </w:p>
    <w:sectPr w:rsidR="00AF251E" w:rsidRPr="00E9043E" w:rsidSect="00E9043E">
      <w:headerReference w:type="even" r:id="rId17"/>
      <w:headerReference w:type="default" r:id="rId18"/>
      <w:footerReference w:type="even" r:id="rId19"/>
      <w:footerReference w:type="default" r:id="rId20"/>
      <w:headerReference w:type="first" r:id="rId21"/>
      <w:footerReference w:type="first" r:id="rId22"/>
      <w:pgSz w:w="11906" w:h="16838" w:code="9"/>
      <w:pgMar w:top="1701" w:right="1440" w:bottom="851"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4C8EF8" w14:textId="77777777" w:rsidR="002B35FB" w:rsidRPr="00BC314A" w:rsidRDefault="00F93B69">
      <w:bookmarkStart w:id="4" w:name="_Hlk32480061"/>
      <w:bookmarkStart w:id="5" w:name="_Hlk32480062"/>
      <w:r w:rsidRPr="00BC314A">
        <w:separator/>
      </w:r>
      <w:bookmarkEnd w:id="4"/>
      <w:bookmarkEnd w:id="5"/>
    </w:p>
  </w:endnote>
  <w:endnote w:type="continuationSeparator" w:id="0">
    <w:p w14:paraId="7FBF067B" w14:textId="77777777" w:rsidR="002B35FB" w:rsidRPr="00BC314A" w:rsidRDefault="00F93B69">
      <w:bookmarkStart w:id="6" w:name="_Hlk32480063"/>
      <w:bookmarkStart w:id="7" w:name="_Hlk32480064"/>
      <w:r w:rsidRPr="00BC314A">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DF324" w14:textId="0BC2C36D" w:rsidR="00B531D9" w:rsidRPr="00BC314A" w:rsidRDefault="00BC314A" w:rsidP="00BC314A">
    <w:pPr>
      <w:pStyle w:val="Pieddepage"/>
    </w:pPr>
    <w:bookmarkStart w:id="14" w:name="_Hlk32480049"/>
    <w:bookmarkStart w:id="15" w:name="_Hlk32480050"/>
    <w:r w:rsidRPr="00BC314A">
      <w:t xml:space="preserve"> </w:t>
    </w:r>
    <w:bookmarkEnd w:id="14"/>
    <w:bookmarkEnd w:id="1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9496F" w14:textId="2BEBF757" w:rsidR="00DD65B2" w:rsidRPr="00BC314A" w:rsidRDefault="00BC314A" w:rsidP="00BC314A">
    <w:pPr>
      <w:pStyle w:val="Pieddepage"/>
    </w:pPr>
    <w:bookmarkStart w:id="16" w:name="_Hlk32480051"/>
    <w:bookmarkStart w:id="17" w:name="_Hlk32480052"/>
    <w:r w:rsidRPr="00BC314A">
      <w:t xml:space="preserve"> </w:t>
    </w:r>
    <w:bookmarkEnd w:id="16"/>
    <w:bookmarkEnd w:id="1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CB16E" w14:textId="45D18D58" w:rsidR="00DD65B2" w:rsidRPr="00BC314A" w:rsidRDefault="00BC314A" w:rsidP="00BC314A">
    <w:pPr>
      <w:pStyle w:val="Pieddepage"/>
    </w:pPr>
    <w:bookmarkStart w:id="20" w:name="_Hlk32480055"/>
    <w:bookmarkStart w:id="21" w:name="_Hlk32480056"/>
    <w:r w:rsidRPr="00BC314A">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1652E" w14:textId="77777777" w:rsidR="002B35FB" w:rsidRPr="00BC314A" w:rsidRDefault="00F93B69">
      <w:bookmarkStart w:id="0" w:name="_Hlk32480057"/>
      <w:bookmarkStart w:id="1" w:name="_Hlk32480058"/>
      <w:r w:rsidRPr="00BC314A">
        <w:separator/>
      </w:r>
      <w:bookmarkEnd w:id="0"/>
      <w:bookmarkEnd w:id="1"/>
    </w:p>
  </w:footnote>
  <w:footnote w:type="continuationSeparator" w:id="0">
    <w:p w14:paraId="2E6A548B" w14:textId="77777777" w:rsidR="002B35FB" w:rsidRPr="00BC314A" w:rsidRDefault="00F93B69">
      <w:bookmarkStart w:id="2" w:name="_Hlk32480059"/>
      <w:bookmarkStart w:id="3" w:name="_Hlk32480060"/>
      <w:r w:rsidRPr="00BC314A">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9EED7" w14:textId="77777777" w:rsidR="00BC314A" w:rsidRPr="00BC314A" w:rsidRDefault="00BC314A" w:rsidP="00BC314A">
    <w:pPr>
      <w:pStyle w:val="En-tte"/>
      <w:spacing w:after="240"/>
      <w:jc w:val="center"/>
    </w:pPr>
    <w:bookmarkStart w:id="10" w:name="_Hlk32480045"/>
    <w:bookmarkStart w:id="11" w:name="_Hlk32480046"/>
    <w:r w:rsidRPr="00BC314A">
      <w:t>G/</w:t>
    </w:r>
    <w:proofErr w:type="spellStart"/>
    <w:r w:rsidRPr="00BC314A">
      <w:t>TBT</w:t>
    </w:r>
    <w:proofErr w:type="spellEnd"/>
    <w:r w:rsidRPr="00BC314A">
      <w:t>/N/NIC/160</w:t>
    </w:r>
  </w:p>
  <w:p w14:paraId="2BCC91E9" w14:textId="77777777" w:rsidR="00BC314A" w:rsidRPr="00BC314A" w:rsidRDefault="00BC314A" w:rsidP="00BC314A">
    <w:pPr>
      <w:pStyle w:val="En-tte"/>
      <w:pBdr>
        <w:bottom w:val="single" w:sz="4" w:space="1" w:color="auto"/>
      </w:pBdr>
      <w:jc w:val="center"/>
    </w:pPr>
    <w:r w:rsidRPr="00BC314A">
      <w:t xml:space="preserve">- </w:t>
    </w:r>
    <w:r w:rsidRPr="00BC314A">
      <w:fldChar w:fldCharType="begin"/>
    </w:r>
    <w:r w:rsidRPr="00BC314A">
      <w:instrText xml:space="preserve"> PAGE  \* Arabic  \* MERGEFORMAT </w:instrText>
    </w:r>
    <w:r w:rsidRPr="00BC314A">
      <w:fldChar w:fldCharType="separate"/>
    </w:r>
    <w:r w:rsidRPr="00BC314A">
      <w:t>1</w:t>
    </w:r>
    <w:r w:rsidRPr="00BC314A">
      <w:fldChar w:fldCharType="end"/>
    </w:r>
    <w:r w:rsidRPr="00BC314A">
      <w:t xml:space="preserve"> -</w:t>
    </w:r>
    <w:bookmarkEnd w:id="10"/>
    <w:bookmarkEnd w:id="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6EA45" w14:textId="77777777" w:rsidR="00BC314A" w:rsidRPr="00BC314A" w:rsidRDefault="00BC314A" w:rsidP="00BC314A">
    <w:pPr>
      <w:pStyle w:val="En-tte"/>
      <w:spacing w:after="240"/>
      <w:jc w:val="center"/>
    </w:pPr>
    <w:bookmarkStart w:id="12" w:name="_Hlk32480047"/>
    <w:bookmarkStart w:id="13" w:name="_Hlk32480048"/>
    <w:r w:rsidRPr="00BC314A">
      <w:t>G/</w:t>
    </w:r>
    <w:proofErr w:type="spellStart"/>
    <w:r w:rsidRPr="00BC314A">
      <w:t>TBT</w:t>
    </w:r>
    <w:proofErr w:type="spellEnd"/>
    <w:r w:rsidRPr="00BC314A">
      <w:t>/N/NIC/160</w:t>
    </w:r>
  </w:p>
  <w:p w14:paraId="6E6635D3" w14:textId="77777777" w:rsidR="00BC314A" w:rsidRPr="00BC314A" w:rsidRDefault="00BC314A" w:rsidP="00BC314A">
    <w:pPr>
      <w:pStyle w:val="En-tte"/>
      <w:pBdr>
        <w:bottom w:val="single" w:sz="4" w:space="1" w:color="auto"/>
      </w:pBdr>
      <w:jc w:val="center"/>
    </w:pPr>
    <w:r w:rsidRPr="00BC314A">
      <w:t xml:space="preserve">- </w:t>
    </w:r>
    <w:r w:rsidRPr="00BC314A">
      <w:fldChar w:fldCharType="begin"/>
    </w:r>
    <w:r w:rsidRPr="00BC314A">
      <w:instrText xml:space="preserve"> PAGE  \* Arabic  \* MERGEFORMAT </w:instrText>
    </w:r>
    <w:r w:rsidRPr="00BC314A">
      <w:fldChar w:fldCharType="separate"/>
    </w:r>
    <w:r w:rsidRPr="00BC314A">
      <w:t>1</w:t>
    </w:r>
    <w:r w:rsidRPr="00BC314A">
      <w:fldChar w:fldCharType="end"/>
    </w:r>
    <w:r w:rsidRPr="00BC314A">
      <w:t xml:space="preserve"> -</w:t>
    </w:r>
    <w:bookmarkEnd w:id="12"/>
    <w:bookmarkEnd w:id="1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BC314A" w:rsidRPr="00BC314A" w14:paraId="34BEBC41" w14:textId="77777777" w:rsidTr="00BC314A">
      <w:trPr>
        <w:trHeight w:val="240"/>
        <w:jc w:val="center"/>
      </w:trPr>
      <w:tc>
        <w:tcPr>
          <w:tcW w:w="2053" w:type="pct"/>
          <w:shd w:val="clear" w:color="auto" w:fill="auto"/>
          <w:tcMar>
            <w:left w:w="108" w:type="dxa"/>
            <w:right w:w="108" w:type="dxa"/>
          </w:tcMar>
          <w:vAlign w:val="center"/>
        </w:tcPr>
        <w:p w14:paraId="5D7F6DCA" w14:textId="77777777" w:rsidR="00BC314A" w:rsidRPr="00BC314A" w:rsidRDefault="00BC314A" w:rsidP="00BC314A">
          <w:pPr>
            <w:rPr>
              <w:rFonts w:eastAsia="Verdana" w:cs="Verdana"/>
              <w:noProof/>
              <w:szCs w:val="18"/>
              <w:lang w:eastAsia="en-GB"/>
            </w:rPr>
          </w:pPr>
          <w:bookmarkStart w:id="18" w:name="_Hlk32480053"/>
          <w:bookmarkStart w:id="19" w:name="_Hlk32480054"/>
        </w:p>
      </w:tc>
      <w:tc>
        <w:tcPr>
          <w:tcW w:w="2947" w:type="pct"/>
          <w:gridSpan w:val="2"/>
          <w:shd w:val="clear" w:color="auto" w:fill="auto"/>
          <w:tcMar>
            <w:left w:w="108" w:type="dxa"/>
            <w:right w:w="108" w:type="dxa"/>
          </w:tcMar>
          <w:vAlign w:val="center"/>
        </w:tcPr>
        <w:p w14:paraId="7CA3D8BD" w14:textId="77777777" w:rsidR="00BC314A" w:rsidRPr="00BC314A" w:rsidRDefault="00BC314A" w:rsidP="00BC314A">
          <w:pPr>
            <w:jc w:val="right"/>
            <w:rPr>
              <w:rFonts w:eastAsia="Verdana" w:cs="Verdana"/>
              <w:b/>
              <w:color w:val="FF0000"/>
              <w:szCs w:val="18"/>
            </w:rPr>
          </w:pPr>
        </w:p>
      </w:tc>
    </w:tr>
    <w:tr w:rsidR="00BC314A" w:rsidRPr="00BC314A" w14:paraId="7969C260" w14:textId="77777777" w:rsidTr="00BC314A">
      <w:trPr>
        <w:trHeight w:val="213"/>
        <w:jc w:val="center"/>
      </w:trPr>
      <w:tc>
        <w:tcPr>
          <w:tcW w:w="2053" w:type="pct"/>
          <w:vMerge w:val="restart"/>
          <w:shd w:val="clear" w:color="auto" w:fill="auto"/>
          <w:tcMar>
            <w:left w:w="0" w:type="dxa"/>
            <w:right w:w="0" w:type="dxa"/>
          </w:tcMar>
        </w:tcPr>
        <w:p w14:paraId="1448CB2E" w14:textId="1A2AE31C" w:rsidR="00BC314A" w:rsidRPr="00BC314A" w:rsidRDefault="00BC314A" w:rsidP="00BC314A">
          <w:pPr>
            <w:jc w:val="left"/>
            <w:rPr>
              <w:rFonts w:eastAsia="Verdana" w:cs="Verdana"/>
              <w:szCs w:val="18"/>
            </w:rPr>
          </w:pPr>
          <w:r w:rsidRPr="00BC314A">
            <w:rPr>
              <w:rFonts w:eastAsia="Verdana" w:cs="Verdana"/>
              <w:noProof/>
              <w:szCs w:val="18"/>
            </w:rPr>
            <w:drawing>
              <wp:inline distT="0" distB="0" distL="0" distR="0" wp14:anchorId="7A575F58" wp14:editId="60B2D811">
                <wp:extent cx="2376297" cy="720090"/>
                <wp:effectExtent l="0" t="0" r="5080" b="3810"/>
                <wp:docPr id="7"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47A754B7" w14:textId="77777777" w:rsidR="00BC314A" w:rsidRPr="00BC314A" w:rsidRDefault="00BC314A" w:rsidP="00BC314A">
          <w:pPr>
            <w:jc w:val="right"/>
            <w:rPr>
              <w:rFonts w:eastAsia="Verdana" w:cs="Verdana"/>
              <w:b/>
              <w:szCs w:val="18"/>
            </w:rPr>
          </w:pPr>
        </w:p>
      </w:tc>
    </w:tr>
    <w:tr w:rsidR="00BC314A" w:rsidRPr="00BC314A" w14:paraId="174B09B6" w14:textId="77777777" w:rsidTr="00BC314A">
      <w:trPr>
        <w:trHeight w:val="868"/>
        <w:jc w:val="center"/>
      </w:trPr>
      <w:tc>
        <w:tcPr>
          <w:tcW w:w="2053" w:type="pct"/>
          <w:vMerge/>
          <w:shd w:val="clear" w:color="auto" w:fill="auto"/>
          <w:tcMar>
            <w:left w:w="108" w:type="dxa"/>
            <w:right w:w="108" w:type="dxa"/>
          </w:tcMar>
        </w:tcPr>
        <w:p w14:paraId="6952CB2B" w14:textId="77777777" w:rsidR="00BC314A" w:rsidRPr="00BC314A" w:rsidRDefault="00BC314A" w:rsidP="00BC314A">
          <w:pPr>
            <w:jc w:val="left"/>
            <w:rPr>
              <w:rFonts w:eastAsia="Verdana" w:cs="Verdana"/>
              <w:noProof/>
              <w:szCs w:val="18"/>
              <w:lang w:eastAsia="en-GB"/>
            </w:rPr>
          </w:pPr>
        </w:p>
      </w:tc>
      <w:tc>
        <w:tcPr>
          <w:tcW w:w="2947" w:type="pct"/>
          <w:gridSpan w:val="2"/>
          <w:shd w:val="clear" w:color="auto" w:fill="auto"/>
          <w:tcMar>
            <w:left w:w="108" w:type="dxa"/>
            <w:right w:w="108" w:type="dxa"/>
          </w:tcMar>
        </w:tcPr>
        <w:p w14:paraId="284918D9" w14:textId="0F637D56" w:rsidR="00BC314A" w:rsidRPr="00BC314A" w:rsidRDefault="00BC314A" w:rsidP="00BC314A">
          <w:pPr>
            <w:jc w:val="right"/>
            <w:rPr>
              <w:rFonts w:eastAsia="Verdana" w:cs="Verdana"/>
              <w:b/>
              <w:szCs w:val="18"/>
            </w:rPr>
          </w:pPr>
          <w:r w:rsidRPr="00BC314A">
            <w:rPr>
              <w:b/>
              <w:szCs w:val="18"/>
            </w:rPr>
            <w:t>G/</w:t>
          </w:r>
          <w:proofErr w:type="spellStart"/>
          <w:r w:rsidRPr="00BC314A">
            <w:rPr>
              <w:b/>
              <w:szCs w:val="18"/>
            </w:rPr>
            <w:t>TBT</w:t>
          </w:r>
          <w:proofErr w:type="spellEnd"/>
          <w:r w:rsidRPr="00BC314A">
            <w:rPr>
              <w:b/>
              <w:szCs w:val="18"/>
            </w:rPr>
            <w:t>/N/NIC/160</w:t>
          </w:r>
        </w:p>
      </w:tc>
    </w:tr>
    <w:tr w:rsidR="00BC314A" w:rsidRPr="00BC314A" w14:paraId="798CD9E1" w14:textId="77777777" w:rsidTr="00BC314A">
      <w:trPr>
        <w:trHeight w:val="240"/>
        <w:jc w:val="center"/>
      </w:trPr>
      <w:tc>
        <w:tcPr>
          <w:tcW w:w="2053" w:type="pct"/>
          <w:vMerge/>
          <w:shd w:val="clear" w:color="auto" w:fill="auto"/>
          <w:tcMar>
            <w:left w:w="108" w:type="dxa"/>
            <w:right w:w="108" w:type="dxa"/>
          </w:tcMar>
          <w:vAlign w:val="center"/>
        </w:tcPr>
        <w:p w14:paraId="34C04C88" w14:textId="77777777" w:rsidR="00BC314A" w:rsidRPr="00BC314A" w:rsidRDefault="00BC314A" w:rsidP="00BC314A">
          <w:pPr>
            <w:rPr>
              <w:rFonts w:eastAsia="Verdana" w:cs="Verdana"/>
              <w:szCs w:val="18"/>
            </w:rPr>
          </w:pPr>
        </w:p>
      </w:tc>
      <w:tc>
        <w:tcPr>
          <w:tcW w:w="2947" w:type="pct"/>
          <w:gridSpan w:val="2"/>
          <w:shd w:val="clear" w:color="auto" w:fill="auto"/>
          <w:tcMar>
            <w:left w:w="108" w:type="dxa"/>
            <w:right w:w="108" w:type="dxa"/>
          </w:tcMar>
          <w:vAlign w:val="center"/>
        </w:tcPr>
        <w:p w14:paraId="5044C6D6" w14:textId="57EC2CBD" w:rsidR="00BC314A" w:rsidRPr="00BC314A" w:rsidRDefault="00BC314A" w:rsidP="00BC314A">
          <w:pPr>
            <w:jc w:val="right"/>
            <w:rPr>
              <w:rFonts w:eastAsia="Verdana" w:cs="Verdana"/>
              <w:szCs w:val="18"/>
            </w:rPr>
          </w:pPr>
          <w:r w:rsidRPr="00BC314A">
            <w:rPr>
              <w:rFonts w:eastAsia="Verdana" w:cs="Verdana"/>
              <w:szCs w:val="18"/>
            </w:rPr>
            <w:t>6 février 2020</w:t>
          </w:r>
        </w:p>
      </w:tc>
    </w:tr>
    <w:tr w:rsidR="00BC314A" w:rsidRPr="00BC314A" w14:paraId="1EEFE411" w14:textId="77777777" w:rsidTr="00BC314A">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2B8F7A49" w14:textId="5070FAB7" w:rsidR="00BC314A" w:rsidRPr="00BC314A" w:rsidRDefault="00BC314A" w:rsidP="00BC314A">
          <w:pPr>
            <w:jc w:val="left"/>
            <w:rPr>
              <w:rFonts w:eastAsia="Verdana" w:cs="Verdana"/>
              <w:b/>
              <w:szCs w:val="18"/>
            </w:rPr>
          </w:pPr>
          <w:r w:rsidRPr="00BC314A">
            <w:rPr>
              <w:rFonts w:eastAsia="Verdana" w:cs="Verdana"/>
              <w:color w:val="FF0000"/>
              <w:szCs w:val="18"/>
            </w:rPr>
            <w:t>(20</w:t>
          </w:r>
          <w:r w:rsidRPr="00BC314A">
            <w:rPr>
              <w:rFonts w:eastAsia="Verdana" w:cs="Verdana"/>
              <w:color w:val="FF0000"/>
              <w:szCs w:val="18"/>
            </w:rPr>
            <w:noBreakHyphen/>
          </w:r>
          <w:r w:rsidR="00E9043E">
            <w:rPr>
              <w:rFonts w:eastAsia="Verdana" w:cs="Verdana"/>
              <w:color w:val="FF0000"/>
              <w:szCs w:val="18"/>
            </w:rPr>
            <w:t>0959</w:t>
          </w:r>
          <w:r w:rsidRPr="00BC314A">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3A530B93" w14:textId="68714A01" w:rsidR="00BC314A" w:rsidRPr="00BC314A" w:rsidRDefault="00BC314A" w:rsidP="00BC314A">
          <w:pPr>
            <w:jc w:val="right"/>
            <w:rPr>
              <w:rFonts w:eastAsia="Verdana" w:cs="Verdana"/>
              <w:szCs w:val="18"/>
            </w:rPr>
          </w:pPr>
          <w:r w:rsidRPr="00BC314A">
            <w:rPr>
              <w:rFonts w:eastAsia="Verdana" w:cs="Verdana"/>
              <w:szCs w:val="18"/>
            </w:rPr>
            <w:t xml:space="preserve">Page: </w:t>
          </w:r>
          <w:r w:rsidRPr="00BC314A">
            <w:rPr>
              <w:rFonts w:eastAsia="Verdana" w:cs="Verdana"/>
              <w:szCs w:val="18"/>
            </w:rPr>
            <w:fldChar w:fldCharType="begin"/>
          </w:r>
          <w:r w:rsidRPr="00BC314A">
            <w:rPr>
              <w:rFonts w:eastAsia="Verdana" w:cs="Verdana"/>
              <w:szCs w:val="18"/>
            </w:rPr>
            <w:instrText xml:space="preserve"> PAGE  \* Arabic  \* MERGEFORMAT </w:instrText>
          </w:r>
          <w:r w:rsidRPr="00BC314A">
            <w:rPr>
              <w:rFonts w:eastAsia="Verdana" w:cs="Verdana"/>
              <w:szCs w:val="18"/>
            </w:rPr>
            <w:fldChar w:fldCharType="separate"/>
          </w:r>
          <w:r w:rsidRPr="00BC314A">
            <w:rPr>
              <w:rFonts w:eastAsia="Verdana" w:cs="Verdana"/>
              <w:szCs w:val="18"/>
            </w:rPr>
            <w:t>1</w:t>
          </w:r>
          <w:r w:rsidRPr="00BC314A">
            <w:rPr>
              <w:rFonts w:eastAsia="Verdana" w:cs="Verdana"/>
              <w:szCs w:val="18"/>
            </w:rPr>
            <w:fldChar w:fldCharType="end"/>
          </w:r>
          <w:r w:rsidRPr="00BC314A">
            <w:rPr>
              <w:rFonts w:eastAsia="Verdana" w:cs="Verdana"/>
              <w:szCs w:val="18"/>
            </w:rPr>
            <w:t>/</w:t>
          </w:r>
          <w:r w:rsidRPr="00BC314A">
            <w:rPr>
              <w:rFonts w:eastAsia="Verdana" w:cs="Verdana"/>
              <w:szCs w:val="18"/>
            </w:rPr>
            <w:fldChar w:fldCharType="begin"/>
          </w:r>
          <w:r w:rsidRPr="00BC314A">
            <w:rPr>
              <w:rFonts w:eastAsia="Verdana" w:cs="Verdana"/>
              <w:szCs w:val="18"/>
            </w:rPr>
            <w:instrText xml:space="preserve"> NUMPAGES  \# "0" \* Arabic  \* MERGEFORMAT </w:instrText>
          </w:r>
          <w:r w:rsidRPr="00BC314A">
            <w:rPr>
              <w:rFonts w:eastAsia="Verdana" w:cs="Verdana"/>
              <w:szCs w:val="18"/>
            </w:rPr>
            <w:fldChar w:fldCharType="separate"/>
          </w:r>
          <w:r w:rsidRPr="00BC314A">
            <w:rPr>
              <w:rFonts w:eastAsia="Verdana" w:cs="Verdana"/>
              <w:szCs w:val="18"/>
            </w:rPr>
            <w:t>2</w:t>
          </w:r>
          <w:r w:rsidRPr="00BC314A">
            <w:rPr>
              <w:rFonts w:eastAsia="Verdana" w:cs="Verdana"/>
              <w:szCs w:val="18"/>
            </w:rPr>
            <w:fldChar w:fldCharType="end"/>
          </w:r>
        </w:p>
      </w:tc>
    </w:tr>
    <w:tr w:rsidR="00BC314A" w:rsidRPr="00BC314A" w14:paraId="3B5B0727" w14:textId="77777777" w:rsidTr="00BC314A">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740D1599" w14:textId="0C1FBF43" w:rsidR="00BC314A" w:rsidRPr="00BC314A" w:rsidRDefault="00BC314A" w:rsidP="00BC314A">
          <w:pPr>
            <w:jc w:val="left"/>
            <w:rPr>
              <w:rFonts w:eastAsia="Verdana" w:cs="Verdana"/>
              <w:szCs w:val="18"/>
            </w:rPr>
          </w:pPr>
          <w:r w:rsidRPr="00BC314A">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35027BFA" w14:textId="4817E9DA" w:rsidR="00BC314A" w:rsidRPr="00BC314A" w:rsidRDefault="00BC314A" w:rsidP="00BC314A">
          <w:pPr>
            <w:jc w:val="right"/>
            <w:rPr>
              <w:rFonts w:eastAsia="Verdana" w:cs="Verdana"/>
              <w:bCs/>
              <w:szCs w:val="18"/>
            </w:rPr>
          </w:pPr>
          <w:r w:rsidRPr="00BC314A">
            <w:rPr>
              <w:rFonts w:eastAsia="Verdana" w:cs="Verdana"/>
              <w:bCs/>
              <w:szCs w:val="18"/>
            </w:rPr>
            <w:t>Original: espagnol</w:t>
          </w:r>
        </w:p>
      </w:tc>
    </w:tr>
    <w:bookmarkEnd w:id="18"/>
    <w:bookmarkEnd w:id="19"/>
  </w:tbl>
  <w:p w14:paraId="6F993857" w14:textId="77777777" w:rsidR="00DD65B2" w:rsidRPr="00BC314A" w:rsidRDefault="00DD65B2" w:rsidP="00BC314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CC04596"/>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1134"/>
        </w:tabs>
        <w:ind w:left="1134" w:hanging="567"/>
      </w:pPr>
      <w:rPr>
        <w:rFonts w:ascii="Symbol" w:hAnsi="Symbol" w:hint="default"/>
      </w:rPr>
    </w:lvl>
    <w:lvl w:ilvl="2">
      <w:start w:val="1"/>
      <w:numFmt w:val="lowerRoman"/>
      <w:pStyle w:val="Listepuces3"/>
      <w:lvlText w:val=""/>
      <w:lvlJc w:val="left"/>
      <w:pPr>
        <w:tabs>
          <w:tab w:val="num" w:pos="1701"/>
        </w:tabs>
        <w:ind w:left="1701" w:hanging="567"/>
      </w:pPr>
      <w:rPr>
        <w:rFonts w:ascii="Symbol" w:hAnsi="Symbol" w:hint="default"/>
      </w:rPr>
    </w:lvl>
    <w:lvl w:ilvl="3">
      <w:start w:val="1"/>
      <w:numFmt w:val="decimal"/>
      <w:pStyle w:val="Listepuces4"/>
      <w:lvlText w:val=""/>
      <w:lvlJc w:val="left"/>
      <w:pPr>
        <w:tabs>
          <w:tab w:val="num" w:pos="2268"/>
        </w:tabs>
        <w:ind w:left="2268" w:hanging="567"/>
      </w:pPr>
      <w:rPr>
        <w:rFonts w:ascii="Symbol" w:hAnsi="Symbol" w:hint="default"/>
      </w:rPr>
    </w:lvl>
    <w:lvl w:ilvl="4">
      <w:start w:val="1"/>
      <w:numFmt w:val="lowerLetter"/>
      <w:pStyle w:val="Listepuces5"/>
      <w:lvlText w:val=""/>
      <w:lvlJc w:val="left"/>
      <w:pPr>
        <w:tabs>
          <w:tab w:val="num" w:pos="2835"/>
        </w:tabs>
        <w:ind w:left="2835" w:hanging="567"/>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278CDF0"/>
    <w:name w:val="LegalHeadings"/>
    <w:lvl w:ilvl="0">
      <w:start w:val="1"/>
      <w:numFmt w:val="decimal"/>
      <w:lvlRestart w:val="0"/>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1134"/>
        </w:tabs>
        <w:ind w:left="1134" w:hanging="567"/>
      </w:pPr>
      <w:rPr>
        <w:rFonts w:ascii="Verdana" w:hAnsi="Verdana"/>
      </w:rPr>
    </w:lvl>
    <w:lvl w:ilvl="8">
      <w:start w:val="1"/>
      <w:numFmt w:val="lowerRoman"/>
      <w:pStyle w:val="Corpsdetexte3"/>
      <w:lvlText w:val="%9."/>
      <w:lvlJc w:val="left"/>
      <w:pPr>
        <w:tabs>
          <w:tab w:val="num" w:pos="1701"/>
        </w:tabs>
        <w:ind w:left="1701" w:hanging="567"/>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4732AC6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7B23444"/>
    <w:numStyleLink w:val="LegalHeadings"/>
  </w:abstractNum>
  <w:abstractNum w:abstractNumId="12" w15:restartNumberingAfterBreak="0">
    <w:nsid w:val="57551E12"/>
    <w:multiLevelType w:val="multilevel"/>
    <w:tmpl w:val="27B2344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1586333C">
      <w:start w:val="1"/>
      <w:numFmt w:val="bullet"/>
      <w:lvlText w:val=""/>
      <w:lvlJc w:val="left"/>
      <w:pPr>
        <w:ind w:left="720" w:hanging="360"/>
      </w:pPr>
      <w:rPr>
        <w:rFonts w:ascii="Symbol" w:hAnsi="Symbol"/>
      </w:rPr>
    </w:lvl>
    <w:lvl w:ilvl="1" w:tplc="FE98AB02">
      <w:start w:val="1"/>
      <w:numFmt w:val="bullet"/>
      <w:lvlText w:val="o"/>
      <w:lvlJc w:val="left"/>
      <w:pPr>
        <w:tabs>
          <w:tab w:val="num" w:pos="1440"/>
        </w:tabs>
        <w:ind w:left="1440" w:hanging="360"/>
      </w:pPr>
      <w:rPr>
        <w:rFonts w:ascii="Courier New" w:hAnsi="Courier New"/>
      </w:rPr>
    </w:lvl>
    <w:lvl w:ilvl="2" w:tplc="F21CB8A8">
      <w:start w:val="1"/>
      <w:numFmt w:val="bullet"/>
      <w:lvlText w:val=""/>
      <w:lvlJc w:val="left"/>
      <w:pPr>
        <w:tabs>
          <w:tab w:val="num" w:pos="2160"/>
        </w:tabs>
        <w:ind w:left="2160" w:hanging="360"/>
      </w:pPr>
      <w:rPr>
        <w:rFonts w:ascii="Wingdings" w:hAnsi="Wingdings"/>
      </w:rPr>
    </w:lvl>
    <w:lvl w:ilvl="3" w:tplc="99A020CA">
      <w:start w:val="1"/>
      <w:numFmt w:val="bullet"/>
      <w:lvlText w:val=""/>
      <w:lvlJc w:val="left"/>
      <w:pPr>
        <w:tabs>
          <w:tab w:val="num" w:pos="2880"/>
        </w:tabs>
        <w:ind w:left="2880" w:hanging="360"/>
      </w:pPr>
      <w:rPr>
        <w:rFonts w:ascii="Symbol" w:hAnsi="Symbol"/>
      </w:rPr>
    </w:lvl>
    <w:lvl w:ilvl="4" w:tplc="4C908A5E">
      <w:start w:val="1"/>
      <w:numFmt w:val="bullet"/>
      <w:lvlText w:val="o"/>
      <w:lvlJc w:val="left"/>
      <w:pPr>
        <w:tabs>
          <w:tab w:val="num" w:pos="3600"/>
        </w:tabs>
        <w:ind w:left="3600" w:hanging="360"/>
      </w:pPr>
      <w:rPr>
        <w:rFonts w:ascii="Courier New" w:hAnsi="Courier New"/>
      </w:rPr>
    </w:lvl>
    <w:lvl w:ilvl="5" w:tplc="AF90CF92">
      <w:start w:val="1"/>
      <w:numFmt w:val="bullet"/>
      <w:lvlText w:val=""/>
      <w:lvlJc w:val="left"/>
      <w:pPr>
        <w:tabs>
          <w:tab w:val="num" w:pos="4320"/>
        </w:tabs>
        <w:ind w:left="4320" w:hanging="360"/>
      </w:pPr>
      <w:rPr>
        <w:rFonts w:ascii="Wingdings" w:hAnsi="Wingdings"/>
      </w:rPr>
    </w:lvl>
    <w:lvl w:ilvl="6" w:tplc="A808DB08">
      <w:start w:val="1"/>
      <w:numFmt w:val="bullet"/>
      <w:lvlText w:val=""/>
      <w:lvlJc w:val="left"/>
      <w:pPr>
        <w:tabs>
          <w:tab w:val="num" w:pos="5040"/>
        </w:tabs>
        <w:ind w:left="5040" w:hanging="360"/>
      </w:pPr>
      <w:rPr>
        <w:rFonts w:ascii="Symbol" w:hAnsi="Symbol"/>
      </w:rPr>
    </w:lvl>
    <w:lvl w:ilvl="7" w:tplc="687A6AE2">
      <w:start w:val="1"/>
      <w:numFmt w:val="bullet"/>
      <w:lvlText w:val="o"/>
      <w:lvlJc w:val="left"/>
      <w:pPr>
        <w:tabs>
          <w:tab w:val="num" w:pos="5760"/>
        </w:tabs>
        <w:ind w:left="5760" w:hanging="360"/>
      </w:pPr>
      <w:rPr>
        <w:rFonts w:ascii="Courier New" w:hAnsi="Courier New"/>
      </w:rPr>
    </w:lvl>
    <w:lvl w:ilvl="8" w:tplc="FEDCEA08">
      <w:start w:val="1"/>
      <w:numFmt w:val="bullet"/>
      <w:lvlText w:val=""/>
      <w:lvlJc w:val="left"/>
      <w:pPr>
        <w:tabs>
          <w:tab w:val="num" w:pos="6480"/>
        </w:tabs>
        <w:ind w:left="6480" w:hanging="360"/>
      </w:pPr>
      <w:rPr>
        <w:rFonts w:ascii="Wingdings" w:hAnsi="Wingdings"/>
      </w:r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proofState w:spelling="clean"/>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1D9"/>
    <w:rsid w:val="00004820"/>
    <w:rsid w:val="000074D5"/>
    <w:rsid w:val="00016119"/>
    <w:rsid w:val="0002424F"/>
    <w:rsid w:val="00033711"/>
    <w:rsid w:val="00057BEF"/>
    <w:rsid w:val="00067D73"/>
    <w:rsid w:val="00071B26"/>
    <w:rsid w:val="00076325"/>
    <w:rsid w:val="0008008F"/>
    <w:rsid w:val="00092794"/>
    <w:rsid w:val="00093FCA"/>
    <w:rsid w:val="000A7098"/>
    <w:rsid w:val="000B12FE"/>
    <w:rsid w:val="000C724C"/>
    <w:rsid w:val="000D23F0"/>
    <w:rsid w:val="000D2FB0"/>
    <w:rsid w:val="000D4C66"/>
    <w:rsid w:val="00104D9E"/>
    <w:rsid w:val="00114B29"/>
    <w:rsid w:val="001171A2"/>
    <w:rsid w:val="00120B96"/>
    <w:rsid w:val="001273FC"/>
    <w:rsid w:val="001338F0"/>
    <w:rsid w:val="0014012F"/>
    <w:rsid w:val="001426D0"/>
    <w:rsid w:val="00182B7B"/>
    <w:rsid w:val="001B50DF"/>
    <w:rsid w:val="001C08C0"/>
    <w:rsid w:val="001C7AC6"/>
    <w:rsid w:val="001D0E4B"/>
    <w:rsid w:val="001D74DE"/>
    <w:rsid w:val="001E6701"/>
    <w:rsid w:val="001F2C22"/>
    <w:rsid w:val="00200874"/>
    <w:rsid w:val="00207095"/>
    <w:rsid w:val="002149CB"/>
    <w:rsid w:val="002242B5"/>
    <w:rsid w:val="002433AD"/>
    <w:rsid w:val="00255119"/>
    <w:rsid w:val="00272713"/>
    <w:rsid w:val="00276383"/>
    <w:rsid w:val="00287066"/>
    <w:rsid w:val="002B0C97"/>
    <w:rsid w:val="002B35FB"/>
    <w:rsid w:val="002E4A00"/>
    <w:rsid w:val="003267CD"/>
    <w:rsid w:val="00334600"/>
    <w:rsid w:val="00337700"/>
    <w:rsid w:val="003422F5"/>
    <w:rsid w:val="00342A86"/>
    <w:rsid w:val="003975E1"/>
    <w:rsid w:val="003A0E78"/>
    <w:rsid w:val="003A19CB"/>
    <w:rsid w:val="003A3E55"/>
    <w:rsid w:val="003B0391"/>
    <w:rsid w:val="003B6D4C"/>
    <w:rsid w:val="003C0D06"/>
    <w:rsid w:val="003C5751"/>
    <w:rsid w:val="003E29E0"/>
    <w:rsid w:val="003E3193"/>
    <w:rsid w:val="003E3A26"/>
    <w:rsid w:val="003F0353"/>
    <w:rsid w:val="003F0B47"/>
    <w:rsid w:val="003F46BB"/>
    <w:rsid w:val="00412DAF"/>
    <w:rsid w:val="00426FB1"/>
    <w:rsid w:val="0043612A"/>
    <w:rsid w:val="00440FA1"/>
    <w:rsid w:val="00466A2B"/>
    <w:rsid w:val="004935F4"/>
    <w:rsid w:val="004B06F7"/>
    <w:rsid w:val="004D290D"/>
    <w:rsid w:val="004D3BBA"/>
    <w:rsid w:val="004D5D05"/>
    <w:rsid w:val="004D622B"/>
    <w:rsid w:val="004E1A35"/>
    <w:rsid w:val="004E55A0"/>
    <w:rsid w:val="004F4ADE"/>
    <w:rsid w:val="005236EC"/>
    <w:rsid w:val="00524772"/>
    <w:rsid w:val="00533502"/>
    <w:rsid w:val="0054586F"/>
    <w:rsid w:val="00571EE1"/>
    <w:rsid w:val="00582F70"/>
    <w:rsid w:val="0059270F"/>
    <w:rsid w:val="00592965"/>
    <w:rsid w:val="005A5D90"/>
    <w:rsid w:val="005B571A"/>
    <w:rsid w:val="005C6D4E"/>
    <w:rsid w:val="005D21E5"/>
    <w:rsid w:val="005D4F0E"/>
    <w:rsid w:val="005E14C9"/>
    <w:rsid w:val="005F0AAE"/>
    <w:rsid w:val="00605630"/>
    <w:rsid w:val="00617B12"/>
    <w:rsid w:val="006652F7"/>
    <w:rsid w:val="00674766"/>
    <w:rsid w:val="00674833"/>
    <w:rsid w:val="00677F2C"/>
    <w:rsid w:val="00696361"/>
    <w:rsid w:val="006A2F2A"/>
    <w:rsid w:val="006A63E9"/>
    <w:rsid w:val="006B2509"/>
    <w:rsid w:val="006C0F04"/>
    <w:rsid w:val="006E0C67"/>
    <w:rsid w:val="006F728A"/>
    <w:rsid w:val="00727F5B"/>
    <w:rsid w:val="00735ADA"/>
    <w:rsid w:val="007461AF"/>
    <w:rsid w:val="00795114"/>
    <w:rsid w:val="00795D34"/>
    <w:rsid w:val="00797BE0"/>
    <w:rsid w:val="007A761F"/>
    <w:rsid w:val="007B7BB1"/>
    <w:rsid w:val="007C4766"/>
    <w:rsid w:val="007D39B5"/>
    <w:rsid w:val="007E3474"/>
    <w:rsid w:val="00801776"/>
    <w:rsid w:val="008267C3"/>
    <w:rsid w:val="00827789"/>
    <w:rsid w:val="00833814"/>
    <w:rsid w:val="00834FB6"/>
    <w:rsid w:val="008402D9"/>
    <w:rsid w:val="00842D59"/>
    <w:rsid w:val="0085388D"/>
    <w:rsid w:val="00873EB4"/>
    <w:rsid w:val="008849EF"/>
    <w:rsid w:val="00885409"/>
    <w:rsid w:val="008960CC"/>
    <w:rsid w:val="008A1305"/>
    <w:rsid w:val="008A2F61"/>
    <w:rsid w:val="008E4B39"/>
    <w:rsid w:val="0090284E"/>
    <w:rsid w:val="00912133"/>
    <w:rsid w:val="0091417D"/>
    <w:rsid w:val="00917BFE"/>
    <w:rsid w:val="00924FA9"/>
    <w:rsid w:val="009304CB"/>
    <w:rsid w:val="0093775F"/>
    <w:rsid w:val="00946686"/>
    <w:rsid w:val="009613B7"/>
    <w:rsid w:val="00991768"/>
    <w:rsid w:val="009A0D78"/>
    <w:rsid w:val="009C190B"/>
    <w:rsid w:val="009D63FB"/>
    <w:rsid w:val="009E6970"/>
    <w:rsid w:val="009F491D"/>
    <w:rsid w:val="009F7158"/>
    <w:rsid w:val="00A03017"/>
    <w:rsid w:val="00A04DBF"/>
    <w:rsid w:val="00A22D74"/>
    <w:rsid w:val="00A23CA3"/>
    <w:rsid w:val="00A37C79"/>
    <w:rsid w:val="00A46611"/>
    <w:rsid w:val="00A52F73"/>
    <w:rsid w:val="00A5462B"/>
    <w:rsid w:val="00A60556"/>
    <w:rsid w:val="00A627A8"/>
    <w:rsid w:val="00A67526"/>
    <w:rsid w:val="00A73F8C"/>
    <w:rsid w:val="00A803F2"/>
    <w:rsid w:val="00A84BF5"/>
    <w:rsid w:val="00A950D3"/>
    <w:rsid w:val="00AC7C4D"/>
    <w:rsid w:val="00AD1003"/>
    <w:rsid w:val="00AD2FD7"/>
    <w:rsid w:val="00AD59FD"/>
    <w:rsid w:val="00AE3C0C"/>
    <w:rsid w:val="00AF251E"/>
    <w:rsid w:val="00AF33E8"/>
    <w:rsid w:val="00B016F2"/>
    <w:rsid w:val="00B03A79"/>
    <w:rsid w:val="00B043C7"/>
    <w:rsid w:val="00B07663"/>
    <w:rsid w:val="00B13A94"/>
    <w:rsid w:val="00B24B85"/>
    <w:rsid w:val="00B25551"/>
    <w:rsid w:val="00B30392"/>
    <w:rsid w:val="00B3140F"/>
    <w:rsid w:val="00B4336E"/>
    <w:rsid w:val="00B45327"/>
    <w:rsid w:val="00B45F9E"/>
    <w:rsid w:val="00B46156"/>
    <w:rsid w:val="00B531D9"/>
    <w:rsid w:val="00B729C4"/>
    <w:rsid w:val="00B7403D"/>
    <w:rsid w:val="00B83FE6"/>
    <w:rsid w:val="00B86771"/>
    <w:rsid w:val="00BA5D80"/>
    <w:rsid w:val="00BB0211"/>
    <w:rsid w:val="00BB432E"/>
    <w:rsid w:val="00BC17E5"/>
    <w:rsid w:val="00BC2650"/>
    <w:rsid w:val="00BC314A"/>
    <w:rsid w:val="00BE28A4"/>
    <w:rsid w:val="00C05660"/>
    <w:rsid w:val="00C11419"/>
    <w:rsid w:val="00C32C7B"/>
    <w:rsid w:val="00C34F2D"/>
    <w:rsid w:val="00C400B5"/>
    <w:rsid w:val="00C40800"/>
    <w:rsid w:val="00C41B3D"/>
    <w:rsid w:val="00C43BE2"/>
    <w:rsid w:val="00C65229"/>
    <w:rsid w:val="00C65F6E"/>
    <w:rsid w:val="00C67AA4"/>
    <w:rsid w:val="00C71274"/>
    <w:rsid w:val="00C9254A"/>
    <w:rsid w:val="00C97117"/>
    <w:rsid w:val="00CB2591"/>
    <w:rsid w:val="00CD0195"/>
    <w:rsid w:val="00CD0728"/>
    <w:rsid w:val="00CD5EC3"/>
    <w:rsid w:val="00CE1C9D"/>
    <w:rsid w:val="00CF4D05"/>
    <w:rsid w:val="00D42176"/>
    <w:rsid w:val="00D52473"/>
    <w:rsid w:val="00D56B72"/>
    <w:rsid w:val="00D65AF6"/>
    <w:rsid w:val="00D66DCB"/>
    <w:rsid w:val="00D66F5C"/>
    <w:rsid w:val="00D74837"/>
    <w:rsid w:val="00D94AEA"/>
    <w:rsid w:val="00DB41F5"/>
    <w:rsid w:val="00DB47DD"/>
    <w:rsid w:val="00DB7CB0"/>
    <w:rsid w:val="00DD5319"/>
    <w:rsid w:val="00DD65B2"/>
    <w:rsid w:val="00E21DE6"/>
    <w:rsid w:val="00E464CD"/>
    <w:rsid w:val="00E47B1B"/>
    <w:rsid w:val="00E60485"/>
    <w:rsid w:val="00E764A5"/>
    <w:rsid w:val="00E81A56"/>
    <w:rsid w:val="00E844E4"/>
    <w:rsid w:val="00E9043E"/>
    <w:rsid w:val="00E97806"/>
    <w:rsid w:val="00EA1572"/>
    <w:rsid w:val="00EB1D8F"/>
    <w:rsid w:val="00EB4982"/>
    <w:rsid w:val="00EE50B7"/>
    <w:rsid w:val="00EF756F"/>
    <w:rsid w:val="00F009AC"/>
    <w:rsid w:val="00F11625"/>
    <w:rsid w:val="00F12624"/>
    <w:rsid w:val="00F325A3"/>
    <w:rsid w:val="00F4794A"/>
    <w:rsid w:val="00F629A0"/>
    <w:rsid w:val="00F84BAB"/>
    <w:rsid w:val="00F854DF"/>
    <w:rsid w:val="00F916EC"/>
    <w:rsid w:val="00F93B69"/>
    <w:rsid w:val="00F94181"/>
    <w:rsid w:val="00F94FC2"/>
    <w:rsid w:val="00FA12D4"/>
    <w:rsid w:val="00FB17AE"/>
    <w:rsid w:val="00FB6323"/>
    <w:rsid w:val="00FC4ECA"/>
    <w:rsid w:val="00FE550F"/>
    <w:rsid w:val="00FF0748"/>
    <w:rsid w:val="00FF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FA6565"/>
  <w15:docId w15:val="{0C1C10A5-7FEA-4239-B845-68B372D25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14A"/>
    <w:pPr>
      <w:jc w:val="both"/>
    </w:pPr>
    <w:rPr>
      <w:rFonts w:ascii="Verdana" w:eastAsiaTheme="minorHAnsi" w:hAnsi="Verdana" w:cstheme="minorBidi"/>
      <w:sz w:val="18"/>
      <w:szCs w:val="22"/>
      <w:lang w:eastAsia="en-US"/>
    </w:rPr>
  </w:style>
  <w:style w:type="paragraph" w:styleId="Titre1">
    <w:name w:val="heading 1"/>
    <w:basedOn w:val="Normal"/>
    <w:next w:val="Titre2"/>
    <w:link w:val="Titre1Car"/>
    <w:uiPriority w:val="2"/>
    <w:qFormat/>
    <w:rsid w:val="00BC314A"/>
    <w:pPr>
      <w:keepNext/>
      <w:keepLines/>
      <w:numPr>
        <w:numId w:val="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BC314A"/>
    <w:pPr>
      <w:keepNext/>
      <w:keepLines/>
      <w:numPr>
        <w:ilvl w:val="1"/>
        <w:numId w:val="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BC314A"/>
    <w:pPr>
      <w:keepNext/>
      <w:keepLines/>
      <w:numPr>
        <w:ilvl w:val="2"/>
        <w:numId w:val="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BC314A"/>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BC314A"/>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BC314A"/>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BC314A"/>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BC314A"/>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BC314A"/>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BC314A"/>
    <w:rPr>
      <w:rFonts w:ascii="Verdana" w:eastAsiaTheme="majorEastAsia" w:hAnsi="Verdana" w:cstheme="majorBidi"/>
      <w:b/>
      <w:bCs/>
      <w:caps/>
      <w:color w:val="006283"/>
      <w:sz w:val="18"/>
      <w:szCs w:val="28"/>
      <w:lang w:val="fr-FR" w:eastAsia="en-US"/>
    </w:rPr>
  </w:style>
  <w:style w:type="character" w:customStyle="1" w:styleId="Titre5Car">
    <w:name w:val="Titre 5 Car"/>
    <w:basedOn w:val="Policepardfaut"/>
    <w:link w:val="Titre5"/>
    <w:uiPriority w:val="2"/>
    <w:rsid w:val="00BC314A"/>
    <w:rPr>
      <w:rFonts w:ascii="Verdana" w:eastAsiaTheme="majorEastAsia" w:hAnsi="Verdana" w:cstheme="majorBidi"/>
      <w:b/>
      <w:color w:val="006283"/>
      <w:sz w:val="18"/>
      <w:szCs w:val="22"/>
      <w:lang w:val="fr-FR" w:eastAsia="en-US"/>
    </w:rPr>
  </w:style>
  <w:style w:type="character" w:customStyle="1" w:styleId="Titre2Car">
    <w:name w:val="Titre 2 Car"/>
    <w:basedOn w:val="Policepardfaut"/>
    <w:link w:val="Titre2"/>
    <w:uiPriority w:val="2"/>
    <w:rsid w:val="00BC314A"/>
    <w:rPr>
      <w:rFonts w:ascii="Verdana" w:eastAsiaTheme="majorEastAsia" w:hAnsi="Verdana" w:cstheme="majorBidi"/>
      <w:b/>
      <w:bCs/>
      <w:color w:val="006283"/>
      <w:sz w:val="18"/>
      <w:szCs w:val="26"/>
      <w:lang w:val="fr-FR" w:eastAsia="en-US"/>
    </w:rPr>
  </w:style>
  <w:style w:type="character" w:customStyle="1" w:styleId="Titre3Car">
    <w:name w:val="Titre 3 Car"/>
    <w:basedOn w:val="Policepardfaut"/>
    <w:link w:val="Titre3"/>
    <w:uiPriority w:val="2"/>
    <w:rsid w:val="00BC314A"/>
    <w:rPr>
      <w:rFonts w:ascii="Verdana" w:eastAsiaTheme="majorEastAsia" w:hAnsi="Verdana" w:cstheme="majorBidi"/>
      <w:b/>
      <w:bCs/>
      <w:color w:val="006283"/>
      <w:sz w:val="18"/>
      <w:szCs w:val="22"/>
      <w:lang w:val="fr-FR" w:eastAsia="en-US"/>
    </w:rPr>
  </w:style>
  <w:style w:type="character" w:customStyle="1" w:styleId="Titre4Car">
    <w:name w:val="Titre 4 Car"/>
    <w:basedOn w:val="Policepardfaut"/>
    <w:link w:val="Titre4"/>
    <w:uiPriority w:val="2"/>
    <w:rsid w:val="00BC314A"/>
    <w:rPr>
      <w:rFonts w:ascii="Verdana" w:eastAsiaTheme="majorEastAsia" w:hAnsi="Verdana" w:cstheme="majorBidi"/>
      <w:b/>
      <w:bCs/>
      <w:iCs/>
      <w:color w:val="006283"/>
      <w:sz w:val="18"/>
      <w:szCs w:val="22"/>
      <w:lang w:val="fr-FR" w:eastAsia="en-US"/>
    </w:rPr>
  </w:style>
  <w:style w:type="character" w:customStyle="1" w:styleId="Titre6Car">
    <w:name w:val="Titre 6 Car"/>
    <w:basedOn w:val="Policepardfaut"/>
    <w:link w:val="Titre6"/>
    <w:uiPriority w:val="2"/>
    <w:rsid w:val="00BC314A"/>
    <w:rPr>
      <w:rFonts w:ascii="Verdana" w:eastAsiaTheme="majorEastAsia" w:hAnsi="Verdana" w:cstheme="majorBidi"/>
      <w:b/>
      <w:iCs/>
      <w:color w:val="006283"/>
      <w:sz w:val="18"/>
      <w:szCs w:val="22"/>
      <w:lang w:val="fr-FR" w:eastAsia="en-US"/>
    </w:rPr>
  </w:style>
  <w:style w:type="character" w:customStyle="1" w:styleId="Titre7Car">
    <w:name w:val="Titre 7 Car"/>
    <w:basedOn w:val="Policepardfaut"/>
    <w:link w:val="Titre7"/>
    <w:uiPriority w:val="2"/>
    <w:rsid w:val="00BC314A"/>
    <w:rPr>
      <w:rFonts w:ascii="Verdana" w:eastAsiaTheme="majorEastAsia" w:hAnsi="Verdana" w:cstheme="majorBidi"/>
      <w:b/>
      <w:iCs/>
      <w:color w:val="006283"/>
      <w:sz w:val="18"/>
      <w:szCs w:val="22"/>
      <w:lang w:val="fr-FR" w:eastAsia="en-US"/>
    </w:rPr>
  </w:style>
  <w:style w:type="character" w:customStyle="1" w:styleId="Titre8Car">
    <w:name w:val="Titre 8 Car"/>
    <w:basedOn w:val="Policepardfaut"/>
    <w:link w:val="Titre8"/>
    <w:uiPriority w:val="2"/>
    <w:rsid w:val="00BC314A"/>
    <w:rPr>
      <w:rFonts w:ascii="Verdana" w:eastAsiaTheme="majorEastAsia" w:hAnsi="Verdana" w:cstheme="majorBidi"/>
      <w:b/>
      <w:i/>
      <w:color w:val="006283"/>
      <w:sz w:val="18"/>
      <w:lang w:val="fr-FR" w:eastAsia="en-US"/>
    </w:rPr>
  </w:style>
  <w:style w:type="character" w:customStyle="1" w:styleId="Titre9Car">
    <w:name w:val="Titre 9 Car"/>
    <w:basedOn w:val="Policepardfaut"/>
    <w:link w:val="Titre9"/>
    <w:uiPriority w:val="2"/>
    <w:rsid w:val="00BC314A"/>
    <w:rPr>
      <w:rFonts w:ascii="Verdana" w:eastAsiaTheme="majorEastAsia" w:hAnsi="Verdana" w:cstheme="majorBidi"/>
      <w:b/>
      <w:iCs/>
      <w:color w:val="006283"/>
      <w:sz w:val="18"/>
      <w:u w:val="single"/>
      <w:lang w:val="fr-FR" w:eastAsia="en-US"/>
    </w:rPr>
  </w:style>
  <w:style w:type="paragraph" w:styleId="Textedebulles">
    <w:name w:val="Balloon Text"/>
    <w:basedOn w:val="Normal"/>
    <w:link w:val="TextedebullesCar"/>
    <w:uiPriority w:val="99"/>
    <w:semiHidden/>
    <w:unhideWhenUsed/>
    <w:rsid w:val="00BC314A"/>
    <w:rPr>
      <w:rFonts w:ascii="Tahoma" w:hAnsi="Tahoma" w:cs="Tahoma"/>
      <w:sz w:val="16"/>
      <w:szCs w:val="16"/>
    </w:rPr>
  </w:style>
  <w:style w:type="character" w:customStyle="1" w:styleId="TextedebullesCar">
    <w:name w:val="Texte de bulles Car"/>
    <w:basedOn w:val="Policepardfaut"/>
    <w:link w:val="Textedebulles"/>
    <w:uiPriority w:val="99"/>
    <w:semiHidden/>
    <w:rsid w:val="00BC314A"/>
    <w:rPr>
      <w:rFonts w:ascii="Tahoma" w:eastAsiaTheme="minorHAnsi" w:hAnsi="Tahoma" w:cs="Tahoma"/>
      <w:sz w:val="16"/>
      <w:szCs w:val="16"/>
      <w:lang w:val="fr-FR" w:eastAsia="en-US"/>
    </w:rPr>
  </w:style>
  <w:style w:type="paragraph" w:customStyle="1" w:styleId="Answer">
    <w:name w:val="Answer"/>
    <w:basedOn w:val="Normal"/>
    <w:link w:val="AnswerChar"/>
    <w:uiPriority w:val="6"/>
    <w:qFormat/>
    <w:rsid w:val="00BC314A"/>
    <w:pPr>
      <w:spacing w:after="240"/>
      <w:ind w:left="1077"/>
    </w:pPr>
    <w:rPr>
      <w:rFonts w:eastAsia="Calibri" w:cs="Times New Roman"/>
    </w:rPr>
  </w:style>
  <w:style w:type="character" w:customStyle="1" w:styleId="AnswerChar">
    <w:name w:val="Answer Char"/>
    <w:link w:val="Answer"/>
    <w:uiPriority w:val="6"/>
    <w:rsid w:val="00BC314A"/>
    <w:rPr>
      <w:rFonts w:ascii="Verdana" w:hAnsi="Verdana"/>
      <w:sz w:val="18"/>
      <w:szCs w:val="22"/>
      <w:lang w:eastAsia="en-US"/>
    </w:rPr>
  </w:style>
  <w:style w:type="paragraph" w:styleId="Corpsdetexte">
    <w:name w:val="Body Text"/>
    <w:basedOn w:val="Normal"/>
    <w:link w:val="CorpsdetexteCar"/>
    <w:uiPriority w:val="1"/>
    <w:qFormat/>
    <w:rsid w:val="00BC314A"/>
    <w:pPr>
      <w:numPr>
        <w:ilvl w:val="6"/>
        <w:numId w:val="3"/>
      </w:numPr>
      <w:spacing w:after="240"/>
    </w:pPr>
  </w:style>
  <w:style w:type="character" w:customStyle="1" w:styleId="CorpsdetexteCar">
    <w:name w:val="Corps de texte Car"/>
    <w:basedOn w:val="Policepardfaut"/>
    <w:link w:val="Corpsdetexte"/>
    <w:uiPriority w:val="1"/>
    <w:rsid w:val="00BC314A"/>
    <w:rPr>
      <w:rFonts w:ascii="Verdana" w:eastAsiaTheme="minorHAnsi" w:hAnsi="Verdana" w:cstheme="minorBidi"/>
      <w:sz w:val="18"/>
      <w:szCs w:val="22"/>
      <w:lang w:val="fr-FR" w:eastAsia="en-US"/>
    </w:rPr>
  </w:style>
  <w:style w:type="paragraph" w:styleId="Corpsdetexte2">
    <w:name w:val="Body Text 2"/>
    <w:basedOn w:val="Normal"/>
    <w:link w:val="Corpsdetexte2Car"/>
    <w:uiPriority w:val="1"/>
    <w:qFormat/>
    <w:rsid w:val="00BC314A"/>
    <w:pPr>
      <w:numPr>
        <w:ilvl w:val="7"/>
        <w:numId w:val="3"/>
      </w:numPr>
      <w:spacing w:after="240"/>
    </w:pPr>
  </w:style>
  <w:style w:type="character" w:customStyle="1" w:styleId="Corpsdetexte2Car">
    <w:name w:val="Corps de texte 2 Car"/>
    <w:basedOn w:val="Policepardfaut"/>
    <w:link w:val="Corpsdetexte2"/>
    <w:uiPriority w:val="1"/>
    <w:rsid w:val="00BC314A"/>
    <w:rPr>
      <w:rFonts w:ascii="Verdana" w:eastAsiaTheme="minorHAnsi" w:hAnsi="Verdana" w:cstheme="minorBidi"/>
      <w:sz w:val="18"/>
      <w:szCs w:val="22"/>
      <w:lang w:val="fr-FR" w:eastAsia="en-US"/>
    </w:rPr>
  </w:style>
  <w:style w:type="paragraph" w:styleId="Corpsdetexte3">
    <w:name w:val="Body Text 3"/>
    <w:basedOn w:val="Normal"/>
    <w:link w:val="Corpsdetexte3Car"/>
    <w:uiPriority w:val="1"/>
    <w:qFormat/>
    <w:rsid w:val="00BC314A"/>
    <w:pPr>
      <w:numPr>
        <w:ilvl w:val="8"/>
        <w:numId w:val="3"/>
      </w:numPr>
      <w:spacing w:after="240"/>
    </w:pPr>
    <w:rPr>
      <w:szCs w:val="16"/>
    </w:rPr>
  </w:style>
  <w:style w:type="character" w:customStyle="1" w:styleId="Corpsdetexte3Car">
    <w:name w:val="Corps de texte 3 Car"/>
    <w:basedOn w:val="Policepardfaut"/>
    <w:link w:val="Corpsdetexte3"/>
    <w:uiPriority w:val="1"/>
    <w:rsid w:val="00BC314A"/>
    <w:rPr>
      <w:rFonts w:ascii="Verdana" w:eastAsiaTheme="minorHAnsi" w:hAnsi="Verdana" w:cstheme="minorBidi"/>
      <w:sz w:val="18"/>
      <w:szCs w:val="16"/>
      <w:lang w:val="fr-FR" w:eastAsia="en-US"/>
    </w:rPr>
  </w:style>
  <w:style w:type="paragraph" w:styleId="Lgende">
    <w:name w:val="caption"/>
    <w:basedOn w:val="Normal"/>
    <w:next w:val="Normal"/>
    <w:uiPriority w:val="6"/>
    <w:qFormat/>
    <w:rsid w:val="00BC314A"/>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BC314A"/>
    <w:rPr>
      <w:vertAlign w:val="superscript"/>
      <w:lang w:val="fr-FR"/>
    </w:rPr>
  </w:style>
  <w:style w:type="paragraph" w:styleId="Notedebasdepage">
    <w:name w:val="footnote text"/>
    <w:basedOn w:val="Normal"/>
    <w:link w:val="NotedebasdepageCar"/>
    <w:uiPriority w:val="5"/>
    <w:rsid w:val="00BC314A"/>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BC314A"/>
    <w:rPr>
      <w:rFonts w:ascii="Verdana" w:hAnsi="Verdana"/>
      <w:sz w:val="16"/>
      <w:szCs w:val="18"/>
    </w:rPr>
  </w:style>
  <w:style w:type="paragraph" w:styleId="Notedefin">
    <w:name w:val="endnote text"/>
    <w:basedOn w:val="Notedebasdepage"/>
    <w:link w:val="NotedefinCar"/>
    <w:uiPriority w:val="49"/>
    <w:rsid w:val="00BC314A"/>
    <w:rPr>
      <w:szCs w:val="20"/>
    </w:rPr>
  </w:style>
  <w:style w:type="character" w:customStyle="1" w:styleId="NotedefinCar">
    <w:name w:val="Note de fin Car"/>
    <w:link w:val="Notedefin"/>
    <w:uiPriority w:val="49"/>
    <w:rsid w:val="00BC314A"/>
    <w:rPr>
      <w:rFonts w:ascii="Verdana" w:hAnsi="Verdana"/>
      <w:sz w:val="16"/>
    </w:rPr>
  </w:style>
  <w:style w:type="paragraph" w:customStyle="1" w:styleId="FollowUp">
    <w:name w:val="FollowUp"/>
    <w:basedOn w:val="Normal"/>
    <w:link w:val="FollowUpChar"/>
    <w:uiPriority w:val="6"/>
    <w:qFormat/>
    <w:rsid w:val="00BC314A"/>
    <w:pPr>
      <w:spacing w:after="240"/>
      <w:ind w:left="720"/>
    </w:pPr>
    <w:rPr>
      <w:rFonts w:eastAsia="Calibri" w:cs="Times New Roman"/>
      <w:i/>
    </w:rPr>
  </w:style>
  <w:style w:type="character" w:customStyle="1" w:styleId="FollowUpChar">
    <w:name w:val="FollowUp Char"/>
    <w:link w:val="FollowUp"/>
    <w:uiPriority w:val="6"/>
    <w:rsid w:val="00BC314A"/>
    <w:rPr>
      <w:rFonts w:ascii="Verdana" w:hAnsi="Verdana"/>
      <w:i/>
      <w:sz w:val="18"/>
      <w:szCs w:val="22"/>
      <w:lang w:eastAsia="en-US"/>
    </w:rPr>
  </w:style>
  <w:style w:type="paragraph" w:styleId="Pieddepage">
    <w:name w:val="footer"/>
    <w:basedOn w:val="Normal"/>
    <w:link w:val="PieddepageCar"/>
    <w:uiPriority w:val="3"/>
    <w:rsid w:val="00BC314A"/>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BC314A"/>
    <w:rPr>
      <w:rFonts w:ascii="Verdana" w:hAnsi="Verdana"/>
      <w:sz w:val="18"/>
      <w:szCs w:val="18"/>
    </w:rPr>
  </w:style>
  <w:style w:type="paragraph" w:customStyle="1" w:styleId="FootnoteQuotation">
    <w:name w:val="Footnote Quotation"/>
    <w:basedOn w:val="Notedebasdepage"/>
    <w:uiPriority w:val="5"/>
    <w:rsid w:val="00BC314A"/>
    <w:pPr>
      <w:ind w:left="567" w:right="567" w:firstLine="0"/>
    </w:pPr>
  </w:style>
  <w:style w:type="character" w:styleId="Appelnotedebasdep">
    <w:name w:val="footnote reference"/>
    <w:uiPriority w:val="5"/>
    <w:rsid w:val="00BC314A"/>
    <w:rPr>
      <w:vertAlign w:val="superscript"/>
      <w:lang w:val="fr-FR"/>
    </w:rPr>
  </w:style>
  <w:style w:type="paragraph" w:styleId="En-tte">
    <w:name w:val="header"/>
    <w:basedOn w:val="Normal"/>
    <w:link w:val="En-tteCar"/>
    <w:uiPriority w:val="3"/>
    <w:rsid w:val="00BC314A"/>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BC314A"/>
    <w:rPr>
      <w:rFonts w:ascii="Verdana" w:hAnsi="Verdana"/>
      <w:sz w:val="18"/>
      <w:szCs w:val="18"/>
    </w:rPr>
  </w:style>
  <w:style w:type="numbering" w:customStyle="1" w:styleId="LegalHeadings">
    <w:name w:val="LegalHeadings"/>
    <w:uiPriority w:val="99"/>
    <w:rsid w:val="00BC314A"/>
    <w:pPr>
      <w:numPr>
        <w:numId w:val="6"/>
      </w:numPr>
    </w:pPr>
  </w:style>
  <w:style w:type="paragraph" w:styleId="Listepuces">
    <w:name w:val="List Bullet"/>
    <w:basedOn w:val="Normal"/>
    <w:uiPriority w:val="1"/>
    <w:rsid w:val="00BC314A"/>
    <w:pPr>
      <w:numPr>
        <w:numId w:val="5"/>
      </w:numPr>
      <w:tabs>
        <w:tab w:val="left" w:pos="567"/>
      </w:tabs>
      <w:spacing w:after="240"/>
      <w:contextualSpacing/>
    </w:pPr>
  </w:style>
  <w:style w:type="paragraph" w:styleId="Listepuces2">
    <w:name w:val="List Bullet 2"/>
    <w:basedOn w:val="Normal"/>
    <w:uiPriority w:val="1"/>
    <w:rsid w:val="00BC314A"/>
    <w:pPr>
      <w:numPr>
        <w:ilvl w:val="1"/>
        <w:numId w:val="5"/>
      </w:numPr>
      <w:tabs>
        <w:tab w:val="left" w:pos="1134"/>
      </w:tabs>
      <w:spacing w:after="240"/>
      <w:contextualSpacing/>
    </w:pPr>
  </w:style>
  <w:style w:type="paragraph" w:styleId="Listepuces3">
    <w:name w:val="List Bullet 3"/>
    <w:basedOn w:val="Normal"/>
    <w:uiPriority w:val="1"/>
    <w:rsid w:val="00BC314A"/>
    <w:pPr>
      <w:numPr>
        <w:ilvl w:val="2"/>
        <w:numId w:val="5"/>
      </w:numPr>
      <w:tabs>
        <w:tab w:val="left" w:pos="1701"/>
      </w:tabs>
      <w:spacing w:after="240"/>
      <w:contextualSpacing/>
    </w:pPr>
  </w:style>
  <w:style w:type="paragraph" w:styleId="Listepuces4">
    <w:name w:val="List Bullet 4"/>
    <w:basedOn w:val="Normal"/>
    <w:uiPriority w:val="1"/>
    <w:rsid w:val="00BC314A"/>
    <w:pPr>
      <w:numPr>
        <w:ilvl w:val="3"/>
        <w:numId w:val="5"/>
      </w:numPr>
      <w:tabs>
        <w:tab w:val="left" w:pos="2268"/>
      </w:tabs>
      <w:spacing w:after="240"/>
      <w:contextualSpacing/>
    </w:pPr>
  </w:style>
  <w:style w:type="paragraph" w:styleId="Listepuces5">
    <w:name w:val="List Bullet 5"/>
    <w:basedOn w:val="Normal"/>
    <w:uiPriority w:val="1"/>
    <w:rsid w:val="00BC314A"/>
    <w:pPr>
      <w:numPr>
        <w:ilvl w:val="4"/>
        <w:numId w:val="5"/>
      </w:numPr>
      <w:tabs>
        <w:tab w:val="left" w:pos="2835"/>
      </w:tabs>
      <w:spacing w:after="240"/>
      <w:contextualSpacing/>
    </w:pPr>
  </w:style>
  <w:style w:type="paragraph" w:styleId="Paragraphedeliste">
    <w:name w:val="List Paragraph"/>
    <w:basedOn w:val="Normal"/>
    <w:uiPriority w:val="59"/>
    <w:semiHidden/>
    <w:qFormat/>
    <w:rsid w:val="00BC314A"/>
    <w:pPr>
      <w:ind w:left="720"/>
      <w:contextualSpacing/>
    </w:pPr>
  </w:style>
  <w:style w:type="numbering" w:customStyle="1" w:styleId="ListBullets">
    <w:name w:val="ListBullets"/>
    <w:uiPriority w:val="99"/>
    <w:rsid w:val="00BC314A"/>
    <w:pPr>
      <w:numPr>
        <w:numId w:val="7"/>
      </w:numPr>
    </w:pPr>
  </w:style>
  <w:style w:type="paragraph" w:customStyle="1" w:styleId="Quotation">
    <w:name w:val="Quotation"/>
    <w:basedOn w:val="Normal"/>
    <w:uiPriority w:val="5"/>
    <w:qFormat/>
    <w:rsid w:val="00BC314A"/>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BC314A"/>
    <w:pPr>
      <w:spacing w:after="240"/>
      <w:ind w:left="1134" w:right="1134"/>
    </w:pPr>
    <w:rPr>
      <w:rFonts w:eastAsia="Calibri" w:cs="Times New Roman"/>
      <w:szCs w:val="18"/>
      <w:lang w:eastAsia="en-GB"/>
    </w:rPr>
  </w:style>
  <w:style w:type="paragraph" w:styleId="Sous-titre">
    <w:name w:val="Subtitle"/>
    <w:basedOn w:val="Normal"/>
    <w:next w:val="Normal"/>
    <w:link w:val="Sous-titreCar"/>
    <w:uiPriority w:val="6"/>
    <w:qFormat/>
    <w:rsid w:val="00BC314A"/>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BC314A"/>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BC314A"/>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BC314A"/>
    <w:pPr>
      <w:spacing w:after="240"/>
      <w:outlineLvl w:val="1"/>
    </w:pPr>
    <w:rPr>
      <w:b/>
      <w:color w:val="006283"/>
    </w:rPr>
  </w:style>
  <w:style w:type="paragraph" w:customStyle="1" w:styleId="SummaryText">
    <w:name w:val="SummaryText"/>
    <w:basedOn w:val="Normal"/>
    <w:uiPriority w:val="4"/>
    <w:qFormat/>
    <w:rsid w:val="00BC314A"/>
    <w:pPr>
      <w:numPr>
        <w:numId w:val="8"/>
      </w:numPr>
      <w:spacing w:after="240"/>
      <w:ind w:left="0" w:firstLine="0"/>
    </w:pPr>
    <w:rPr>
      <w:rFonts w:eastAsia="Calibri" w:cs="Times New Roman"/>
    </w:rPr>
  </w:style>
  <w:style w:type="paragraph" w:styleId="Tabledesrfrencesjuridiques">
    <w:name w:val="table of authorities"/>
    <w:basedOn w:val="Normal"/>
    <w:next w:val="Normal"/>
    <w:uiPriority w:val="39"/>
    <w:rsid w:val="00BC314A"/>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BC314A"/>
    <w:pPr>
      <w:tabs>
        <w:tab w:val="left" w:pos="0"/>
        <w:tab w:val="right" w:leader="dot" w:pos="9020"/>
      </w:tabs>
      <w:spacing w:before="120" w:after="120"/>
      <w:ind w:right="720"/>
    </w:pPr>
    <w:rPr>
      <w:rFonts w:eastAsia="Times New Roman" w:cs="Times New Roman"/>
      <w:szCs w:val="20"/>
      <w:lang w:eastAsia="en-GB"/>
    </w:rPr>
  </w:style>
  <w:style w:type="paragraph" w:styleId="Titre">
    <w:name w:val="Title"/>
    <w:basedOn w:val="Normal"/>
    <w:next w:val="Normal"/>
    <w:link w:val="TitreCar"/>
    <w:uiPriority w:val="5"/>
    <w:qFormat/>
    <w:rsid w:val="00BC314A"/>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BC314A"/>
    <w:rPr>
      <w:rFonts w:ascii="Verdana" w:eastAsiaTheme="majorEastAsia" w:hAnsi="Verdana" w:cstheme="majorBidi"/>
      <w:b/>
      <w:caps/>
      <w:color w:val="006283"/>
      <w:kern w:val="28"/>
      <w:sz w:val="18"/>
      <w:szCs w:val="52"/>
      <w:lang w:val="fr-FR" w:eastAsia="en-US"/>
    </w:rPr>
  </w:style>
  <w:style w:type="paragraph" w:customStyle="1" w:styleId="Title2">
    <w:name w:val="Title 2"/>
    <w:basedOn w:val="Normal"/>
    <w:next w:val="Normal"/>
    <w:uiPriority w:val="5"/>
    <w:qFormat/>
    <w:rsid w:val="00BC314A"/>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C314A"/>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C314A"/>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BC314A"/>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BC314A"/>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BC314A"/>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BC314A"/>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BC314A"/>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BC314A"/>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BC314A"/>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BC314A"/>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BC314A"/>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BC314A"/>
    <w:pPr>
      <w:spacing w:before="240"/>
      <w:jc w:val="center"/>
    </w:pPr>
    <w:rPr>
      <w:rFonts w:eastAsia="Times New Roman" w:cs="Times New Roman"/>
      <w:b/>
      <w:bCs/>
      <w:szCs w:val="28"/>
      <w:lang w:eastAsia="en-GB"/>
    </w:rPr>
  </w:style>
  <w:style w:type="table" w:customStyle="1" w:styleId="WTOBox1">
    <w:name w:val="WTOBox1"/>
    <w:basedOn w:val="TableauNormal"/>
    <w:uiPriority w:val="99"/>
    <w:rsid w:val="00BC314A"/>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BC314A"/>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auNormal"/>
    <w:uiPriority w:val="99"/>
    <w:rsid w:val="00BC314A"/>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BC314A"/>
    <w:pPr>
      <w:keepNext/>
      <w:keepLines/>
      <w:spacing w:after="240"/>
      <w:jc w:val="left"/>
    </w:pPr>
    <w:rPr>
      <w:rFonts w:eastAsia="Times New Roman" w:cs="Times New Roman"/>
      <w:b/>
      <w:caps/>
      <w:color w:val="006283"/>
      <w:sz w:val="28"/>
    </w:rPr>
  </w:style>
  <w:style w:type="paragraph" w:styleId="TitreTR">
    <w:name w:val="toa heading"/>
    <w:basedOn w:val="Normal"/>
    <w:next w:val="Normal"/>
    <w:uiPriority w:val="39"/>
    <w:unhideWhenUsed/>
    <w:rsid w:val="00BC314A"/>
    <w:pPr>
      <w:spacing w:before="120"/>
    </w:pPr>
    <w:rPr>
      <w:rFonts w:asciiTheme="majorHAnsi" w:eastAsiaTheme="majorEastAsia" w:hAnsiTheme="majorHAnsi" w:cstheme="majorBidi"/>
      <w:b/>
      <w:bCs/>
      <w:sz w:val="24"/>
      <w:szCs w:val="24"/>
    </w:rPr>
  </w:style>
  <w:style w:type="table" w:styleId="Grilledutableau">
    <w:name w:val="Table Grid"/>
    <w:basedOn w:val="TableauNormal"/>
    <w:uiPriority w:val="59"/>
    <w:rsid w:val="00BC314A"/>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BC314A"/>
    <w:pPr>
      <w:tabs>
        <w:tab w:val="left" w:pos="851"/>
      </w:tabs>
      <w:ind w:left="851" w:hanging="851"/>
      <w:jc w:val="left"/>
    </w:pPr>
    <w:rPr>
      <w:sz w:val="16"/>
    </w:rPr>
  </w:style>
  <w:style w:type="character" w:styleId="Lienhypertexte">
    <w:name w:val="Hyperlink"/>
    <w:basedOn w:val="Policepardfaut"/>
    <w:uiPriority w:val="9"/>
    <w:unhideWhenUsed/>
    <w:rsid w:val="00BC314A"/>
    <w:rPr>
      <w:color w:val="0000FF" w:themeColor="hyperlink"/>
      <w:u w:val="single"/>
      <w:lang w:val="fr-FR"/>
    </w:rPr>
  </w:style>
  <w:style w:type="paragraph" w:styleId="Bibliographie">
    <w:name w:val="Bibliography"/>
    <w:basedOn w:val="Normal"/>
    <w:next w:val="Normal"/>
    <w:uiPriority w:val="49"/>
    <w:semiHidden/>
    <w:unhideWhenUsed/>
    <w:rsid w:val="00BC314A"/>
  </w:style>
  <w:style w:type="paragraph" w:styleId="Normalcentr">
    <w:name w:val="Block Text"/>
    <w:basedOn w:val="Normal"/>
    <w:uiPriority w:val="99"/>
    <w:semiHidden/>
    <w:unhideWhenUsed/>
    <w:rsid w:val="00BC314A"/>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BC314A"/>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BC314A"/>
    <w:rPr>
      <w:rFonts w:ascii="Verdana" w:eastAsiaTheme="minorHAnsi" w:hAnsi="Verdana" w:cstheme="minorBidi"/>
      <w:sz w:val="18"/>
      <w:szCs w:val="22"/>
      <w:lang w:val="fr-FR" w:eastAsia="en-US"/>
    </w:rPr>
  </w:style>
  <w:style w:type="paragraph" w:styleId="Retraitcorpsdetexte">
    <w:name w:val="Body Text Indent"/>
    <w:basedOn w:val="Normal"/>
    <w:link w:val="RetraitcorpsdetexteCar"/>
    <w:uiPriority w:val="99"/>
    <w:semiHidden/>
    <w:unhideWhenUsed/>
    <w:rsid w:val="00BC314A"/>
    <w:pPr>
      <w:spacing w:after="120"/>
      <w:ind w:left="283"/>
    </w:pPr>
  </w:style>
  <w:style w:type="character" w:customStyle="1" w:styleId="RetraitcorpsdetexteCar">
    <w:name w:val="Retrait corps de texte Car"/>
    <w:basedOn w:val="Policepardfaut"/>
    <w:link w:val="Retraitcorpsdetexte"/>
    <w:uiPriority w:val="99"/>
    <w:semiHidden/>
    <w:rsid w:val="00BC314A"/>
    <w:rPr>
      <w:rFonts w:ascii="Verdana" w:eastAsiaTheme="minorHAnsi" w:hAnsi="Verdana" w:cstheme="minorBidi"/>
      <w:sz w:val="18"/>
      <w:szCs w:val="22"/>
      <w:lang w:val="fr-FR" w:eastAsia="en-US"/>
    </w:rPr>
  </w:style>
  <w:style w:type="paragraph" w:styleId="Retraitcorpset1relig">
    <w:name w:val="Body Text First Indent 2"/>
    <w:basedOn w:val="Retraitcorpsdetexte"/>
    <w:link w:val="Retraitcorpset1religCar"/>
    <w:uiPriority w:val="99"/>
    <w:semiHidden/>
    <w:unhideWhenUsed/>
    <w:rsid w:val="00BC314A"/>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BC314A"/>
    <w:rPr>
      <w:rFonts w:ascii="Verdana" w:eastAsiaTheme="minorHAnsi" w:hAnsi="Verdana" w:cstheme="minorBidi"/>
      <w:sz w:val="18"/>
      <w:szCs w:val="22"/>
      <w:lang w:val="fr-FR" w:eastAsia="en-US"/>
    </w:rPr>
  </w:style>
  <w:style w:type="paragraph" w:styleId="Retraitcorpsdetexte2">
    <w:name w:val="Body Text Indent 2"/>
    <w:basedOn w:val="Normal"/>
    <w:link w:val="Retraitcorpsdetexte2Car"/>
    <w:uiPriority w:val="99"/>
    <w:semiHidden/>
    <w:unhideWhenUsed/>
    <w:rsid w:val="00BC314A"/>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BC314A"/>
    <w:rPr>
      <w:rFonts w:ascii="Verdana" w:eastAsiaTheme="minorHAnsi" w:hAnsi="Verdana" w:cstheme="minorBidi"/>
      <w:sz w:val="18"/>
      <w:szCs w:val="22"/>
      <w:lang w:val="fr-FR" w:eastAsia="en-US"/>
    </w:rPr>
  </w:style>
  <w:style w:type="paragraph" w:styleId="Retraitcorpsdetexte3">
    <w:name w:val="Body Text Indent 3"/>
    <w:basedOn w:val="Normal"/>
    <w:link w:val="Retraitcorpsdetexte3Car"/>
    <w:uiPriority w:val="99"/>
    <w:semiHidden/>
    <w:unhideWhenUsed/>
    <w:rsid w:val="00BC314A"/>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BC314A"/>
    <w:rPr>
      <w:rFonts w:ascii="Verdana" w:eastAsiaTheme="minorHAnsi" w:hAnsi="Verdana" w:cstheme="minorBidi"/>
      <w:sz w:val="16"/>
      <w:szCs w:val="16"/>
      <w:lang w:val="fr-FR" w:eastAsia="en-US"/>
    </w:rPr>
  </w:style>
  <w:style w:type="character" w:styleId="Titredulivre">
    <w:name w:val="Book Title"/>
    <w:basedOn w:val="Policepardfaut"/>
    <w:uiPriority w:val="99"/>
    <w:semiHidden/>
    <w:qFormat/>
    <w:rsid w:val="00BC314A"/>
    <w:rPr>
      <w:b/>
      <w:bCs/>
      <w:smallCaps/>
      <w:spacing w:val="5"/>
      <w:lang w:val="fr-FR"/>
    </w:rPr>
  </w:style>
  <w:style w:type="paragraph" w:styleId="Formuledepolitesse">
    <w:name w:val="Closing"/>
    <w:basedOn w:val="Normal"/>
    <w:link w:val="FormuledepolitesseCar"/>
    <w:uiPriority w:val="99"/>
    <w:semiHidden/>
    <w:unhideWhenUsed/>
    <w:rsid w:val="00BC314A"/>
    <w:pPr>
      <w:ind w:left="4252"/>
    </w:pPr>
  </w:style>
  <w:style w:type="character" w:customStyle="1" w:styleId="FormuledepolitesseCar">
    <w:name w:val="Formule de politesse Car"/>
    <w:basedOn w:val="Policepardfaut"/>
    <w:link w:val="Formuledepolitesse"/>
    <w:uiPriority w:val="99"/>
    <w:semiHidden/>
    <w:rsid w:val="00BC314A"/>
    <w:rPr>
      <w:rFonts w:ascii="Verdana" w:eastAsiaTheme="minorHAnsi" w:hAnsi="Verdana" w:cstheme="minorBidi"/>
      <w:sz w:val="18"/>
      <w:szCs w:val="22"/>
      <w:lang w:val="fr-FR" w:eastAsia="en-US"/>
    </w:rPr>
  </w:style>
  <w:style w:type="character" w:styleId="Marquedecommentaire">
    <w:name w:val="annotation reference"/>
    <w:basedOn w:val="Policepardfaut"/>
    <w:uiPriority w:val="99"/>
    <w:semiHidden/>
    <w:unhideWhenUsed/>
    <w:rsid w:val="00BC314A"/>
    <w:rPr>
      <w:sz w:val="16"/>
      <w:szCs w:val="16"/>
      <w:lang w:val="fr-FR"/>
    </w:rPr>
  </w:style>
  <w:style w:type="paragraph" w:styleId="Commentaire">
    <w:name w:val="annotation text"/>
    <w:basedOn w:val="Normal"/>
    <w:link w:val="CommentaireCar"/>
    <w:uiPriority w:val="99"/>
    <w:unhideWhenUsed/>
    <w:rsid w:val="00BC314A"/>
    <w:rPr>
      <w:sz w:val="20"/>
      <w:szCs w:val="20"/>
    </w:rPr>
  </w:style>
  <w:style w:type="character" w:customStyle="1" w:styleId="CommentaireCar">
    <w:name w:val="Commentaire Car"/>
    <w:basedOn w:val="Policepardfaut"/>
    <w:link w:val="Commentaire"/>
    <w:uiPriority w:val="99"/>
    <w:rsid w:val="00BC314A"/>
    <w:rPr>
      <w:rFonts w:ascii="Verdana" w:eastAsiaTheme="minorHAnsi" w:hAnsi="Verdana" w:cstheme="minorBidi"/>
      <w:lang w:val="fr-FR" w:eastAsia="en-US"/>
    </w:rPr>
  </w:style>
  <w:style w:type="paragraph" w:styleId="Objetducommentaire">
    <w:name w:val="annotation subject"/>
    <w:basedOn w:val="Commentaire"/>
    <w:next w:val="Commentaire"/>
    <w:link w:val="ObjetducommentaireCar"/>
    <w:uiPriority w:val="99"/>
    <w:unhideWhenUsed/>
    <w:rsid w:val="00BC314A"/>
    <w:rPr>
      <w:b/>
      <w:bCs/>
    </w:rPr>
  </w:style>
  <w:style w:type="character" w:customStyle="1" w:styleId="ObjetducommentaireCar">
    <w:name w:val="Objet du commentaire Car"/>
    <w:basedOn w:val="CommentaireCar"/>
    <w:link w:val="Objetducommentaire"/>
    <w:uiPriority w:val="99"/>
    <w:rsid w:val="00BC314A"/>
    <w:rPr>
      <w:rFonts w:ascii="Verdana" w:eastAsiaTheme="minorHAnsi" w:hAnsi="Verdana" w:cstheme="minorBidi"/>
      <w:b/>
      <w:bCs/>
      <w:lang w:val="fr-FR" w:eastAsia="en-US"/>
    </w:rPr>
  </w:style>
  <w:style w:type="paragraph" w:styleId="Date">
    <w:name w:val="Date"/>
    <w:basedOn w:val="Normal"/>
    <w:next w:val="Normal"/>
    <w:link w:val="DateCar"/>
    <w:uiPriority w:val="99"/>
    <w:semiHidden/>
    <w:unhideWhenUsed/>
    <w:rsid w:val="00BC314A"/>
  </w:style>
  <w:style w:type="character" w:customStyle="1" w:styleId="DateCar">
    <w:name w:val="Date Car"/>
    <w:basedOn w:val="Policepardfaut"/>
    <w:link w:val="Date"/>
    <w:uiPriority w:val="99"/>
    <w:semiHidden/>
    <w:rsid w:val="00BC314A"/>
    <w:rPr>
      <w:rFonts w:ascii="Verdana" w:eastAsiaTheme="minorHAnsi" w:hAnsi="Verdana" w:cstheme="minorBidi"/>
      <w:sz w:val="18"/>
      <w:szCs w:val="22"/>
      <w:lang w:val="fr-FR" w:eastAsia="en-US"/>
    </w:rPr>
  </w:style>
  <w:style w:type="paragraph" w:styleId="Explorateurdedocuments">
    <w:name w:val="Document Map"/>
    <w:basedOn w:val="Normal"/>
    <w:link w:val="ExplorateurdedocumentsCar"/>
    <w:uiPriority w:val="99"/>
    <w:semiHidden/>
    <w:unhideWhenUsed/>
    <w:rsid w:val="00BC314A"/>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BC314A"/>
    <w:rPr>
      <w:rFonts w:ascii="Tahoma" w:eastAsiaTheme="minorHAnsi" w:hAnsi="Tahoma" w:cs="Tahoma"/>
      <w:sz w:val="16"/>
      <w:szCs w:val="16"/>
      <w:lang w:val="fr-FR" w:eastAsia="en-US"/>
    </w:rPr>
  </w:style>
  <w:style w:type="paragraph" w:styleId="Signaturelectronique">
    <w:name w:val="E-mail Signature"/>
    <w:basedOn w:val="Normal"/>
    <w:link w:val="SignaturelectroniqueCar"/>
    <w:uiPriority w:val="99"/>
    <w:semiHidden/>
    <w:unhideWhenUsed/>
    <w:rsid w:val="00BC314A"/>
  </w:style>
  <w:style w:type="character" w:customStyle="1" w:styleId="SignaturelectroniqueCar">
    <w:name w:val="Signature électronique Car"/>
    <w:basedOn w:val="Policepardfaut"/>
    <w:link w:val="Signaturelectronique"/>
    <w:uiPriority w:val="99"/>
    <w:semiHidden/>
    <w:rsid w:val="00BC314A"/>
    <w:rPr>
      <w:rFonts w:ascii="Verdana" w:eastAsiaTheme="minorHAnsi" w:hAnsi="Verdana" w:cstheme="minorBidi"/>
      <w:sz w:val="18"/>
      <w:szCs w:val="22"/>
      <w:lang w:val="fr-FR" w:eastAsia="en-US"/>
    </w:rPr>
  </w:style>
  <w:style w:type="character" w:styleId="Accentuation">
    <w:name w:val="Emphasis"/>
    <w:basedOn w:val="Policepardfaut"/>
    <w:uiPriority w:val="99"/>
    <w:semiHidden/>
    <w:qFormat/>
    <w:rsid w:val="00BC314A"/>
    <w:rPr>
      <w:i/>
      <w:iCs/>
      <w:lang w:val="fr-FR"/>
    </w:rPr>
  </w:style>
  <w:style w:type="paragraph" w:styleId="Adressedestinataire">
    <w:name w:val="envelope address"/>
    <w:basedOn w:val="Normal"/>
    <w:uiPriority w:val="99"/>
    <w:semiHidden/>
    <w:unhideWhenUsed/>
    <w:rsid w:val="00BC314A"/>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BC314A"/>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BC314A"/>
    <w:rPr>
      <w:color w:val="800080" w:themeColor="followedHyperlink"/>
      <w:u w:val="single"/>
      <w:lang w:val="fr-FR"/>
    </w:rPr>
  </w:style>
  <w:style w:type="character" w:styleId="AcronymeHTML">
    <w:name w:val="HTML Acronym"/>
    <w:basedOn w:val="Policepardfaut"/>
    <w:uiPriority w:val="99"/>
    <w:semiHidden/>
    <w:unhideWhenUsed/>
    <w:rsid w:val="00BC314A"/>
    <w:rPr>
      <w:lang w:val="fr-FR"/>
    </w:rPr>
  </w:style>
  <w:style w:type="paragraph" w:styleId="AdresseHTML">
    <w:name w:val="HTML Address"/>
    <w:basedOn w:val="Normal"/>
    <w:link w:val="AdresseHTMLCar"/>
    <w:uiPriority w:val="99"/>
    <w:semiHidden/>
    <w:unhideWhenUsed/>
    <w:rsid w:val="00BC314A"/>
    <w:rPr>
      <w:i/>
      <w:iCs/>
    </w:rPr>
  </w:style>
  <w:style w:type="character" w:customStyle="1" w:styleId="AdresseHTMLCar">
    <w:name w:val="Adresse HTML Car"/>
    <w:basedOn w:val="Policepardfaut"/>
    <w:link w:val="AdresseHTML"/>
    <w:uiPriority w:val="99"/>
    <w:semiHidden/>
    <w:rsid w:val="00BC314A"/>
    <w:rPr>
      <w:rFonts w:ascii="Verdana" w:eastAsiaTheme="minorHAnsi" w:hAnsi="Verdana" w:cstheme="minorBidi"/>
      <w:i/>
      <w:iCs/>
      <w:sz w:val="18"/>
      <w:szCs w:val="22"/>
      <w:lang w:val="fr-FR" w:eastAsia="en-US"/>
    </w:rPr>
  </w:style>
  <w:style w:type="character" w:styleId="CitationHTML">
    <w:name w:val="HTML Cite"/>
    <w:basedOn w:val="Policepardfaut"/>
    <w:uiPriority w:val="99"/>
    <w:semiHidden/>
    <w:unhideWhenUsed/>
    <w:rsid w:val="00BC314A"/>
    <w:rPr>
      <w:i/>
      <w:iCs/>
      <w:lang w:val="fr-FR"/>
    </w:rPr>
  </w:style>
  <w:style w:type="character" w:styleId="CodeHTML">
    <w:name w:val="HTML Code"/>
    <w:basedOn w:val="Policepardfaut"/>
    <w:uiPriority w:val="99"/>
    <w:semiHidden/>
    <w:unhideWhenUsed/>
    <w:rsid w:val="00BC314A"/>
    <w:rPr>
      <w:rFonts w:ascii="Consolas" w:hAnsi="Consolas" w:cs="Consolas"/>
      <w:sz w:val="20"/>
      <w:szCs w:val="20"/>
      <w:lang w:val="fr-FR"/>
    </w:rPr>
  </w:style>
  <w:style w:type="character" w:styleId="DfinitionHTML">
    <w:name w:val="HTML Definition"/>
    <w:basedOn w:val="Policepardfaut"/>
    <w:uiPriority w:val="99"/>
    <w:semiHidden/>
    <w:unhideWhenUsed/>
    <w:rsid w:val="00BC314A"/>
    <w:rPr>
      <w:i/>
      <w:iCs/>
      <w:lang w:val="fr-FR"/>
    </w:rPr>
  </w:style>
  <w:style w:type="character" w:styleId="ClavierHTML">
    <w:name w:val="HTML Keyboard"/>
    <w:basedOn w:val="Policepardfaut"/>
    <w:uiPriority w:val="99"/>
    <w:semiHidden/>
    <w:unhideWhenUsed/>
    <w:rsid w:val="00BC314A"/>
    <w:rPr>
      <w:rFonts w:ascii="Consolas" w:hAnsi="Consolas" w:cs="Consolas"/>
      <w:sz w:val="20"/>
      <w:szCs w:val="20"/>
      <w:lang w:val="fr-FR"/>
    </w:rPr>
  </w:style>
  <w:style w:type="paragraph" w:styleId="PrformatHTML">
    <w:name w:val="HTML Preformatted"/>
    <w:basedOn w:val="Normal"/>
    <w:link w:val="PrformatHTMLCar"/>
    <w:uiPriority w:val="99"/>
    <w:semiHidden/>
    <w:unhideWhenUsed/>
    <w:rsid w:val="00BC314A"/>
    <w:rPr>
      <w:rFonts w:ascii="Consolas" w:hAnsi="Consolas" w:cs="Consolas"/>
      <w:sz w:val="20"/>
      <w:szCs w:val="20"/>
    </w:rPr>
  </w:style>
  <w:style w:type="character" w:customStyle="1" w:styleId="PrformatHTMLCar">
    <w:name w:val="Préformaté HTML Car"/>
    <w:basedOn w:val="Policepardfaut"/>
    <w:link w:val="PrformatHTML"/>
    <w:uiPriority w:val="99"/>
    <w:semiHidden/>
    <w:rsid w:val="00BC314A"/>
    <w:rPr>
      <w:rFonts w:ascii="Consolas" w:eastAsiaTheme="minorHAnsi" w:hAnsi="Consolas" w:cs="Consolas"/>
      <w:lang w:val="fr-FR" w:eastAsia="en-US"/>
    </w:rPr>
  </w:style>
  <w:style w:type="character" w:styleId="ExempleHTML">
    <w:name w:val="HTML Sample"/>
    <w:basedOn w:val="Policepardfaut"/>
    <w:uiPriority w:val="99"/>
    <w:semiHidden/>
    <w:unhideWhenUsed/>
    <w:rsid w:val="00BC314A"/>
    <w:rPr>
      <w:rFonts w:ascii="Consolas" w:hAnsi="Consolas" w:cs="Consolas"/>
      <w:sz w:val="24"/>
      <w:szCs w:val="24"/>
      <w:lang w:val="fr-FR"/>
    </w:rPr>
  </w:style>
  <w:style w:type="character" w:styleId="MachinecrireHTML">
    <w:name w:val="HTML Typewriter"/>
    <w:basedOn w:val="Policepardfaut"/>
    <w:uiPriority w:val="99"/>
    <w:semiHidden/>
    <w:unhideWhenUsed/>
    <w:rsid w:val="00BC314A"/>
    <w:rPr>
      <w:rFonts w:ascii="Consolas" w:hAnsi="Consolas" w:cs="Consolas"/>
      <w:sz w:val="20"/>
      <w:szCs w:val="20"/>
      <w:lang w:val="fr-FR"/>
    </w:rPr>
  </w:style>
  <w:style w:type="character" w:styleId="VariableHTML">
    <w:name w:val="HTML Variable"/>
    <w:basedOn w:val="Policepardfaut"/>
    <w:uiPriority w:val="99"/>
    <w:semiHidden/>
    <w:unhideWhenUsed/>
    <w:rsid w:val="00BC314A"/>
    <w:rPr>
      <w:i/>
      <w:iCs/>
      <w:lang w:val="fr-FR"/>
    </w:rPr>
  </w:style>
  <w:style w:type="paragraph" w:styleId="Index1">
    <w:name w:val="index 1"/>
    <w:basedOn w:val="Normal"/>
    <w:next w:val="Normal"/>
    <w:uiPriority w:val="99"/>
    <w:semiHidden/>
    <w:unhideWhenUsed/>
    <w:rsid w:val="00BC314A"/>
    <w:pPr>
      <w:ind w:left="180" w:hanging="180"/>
    </w:pPr>
  </w:style>
  <w:style w:type="paragraph" w:styleId="Index2">
    <w:name w:val="index 2"/>
    <w:basedOn w:val="Normal"/>
    <w:next w:val="Normal"/>
    <w:uiPriority w:val="99"/>
    <w:semiHidden/>
    <w:unhideWhenUsed/>
    <w:rsid w:val="00BC314A"/>
    <w:pPr>
      <w:ind w:left="360" w:hanging="180"/>
    </w:pPr>
  </w:style>
  <w:style w:type="paragraph" w:styleId="Index3">
    <w:name w:val="index 3"/>
    <w:basedOn w:val="Normal"/>
    <w:next w:val="Normal"/>
    <w:uiPriority w:val="99"/>
    <w:semiHidden/>
    <w:unhideWhenUsed/>
    <w:rsid w:val="00BC314A"/>
    <w:pPr>
      <w:ind w:left="540" w:hanging="180"/>
    </w:pPr>
  </w:style>
  <w:style w:type="paragraph" w:styleId="Index4">
    <w:name w:val="index 4"/>
    <w:basedOn w:val="Normal"/>
    <w:next w:val="Normal"/>
    <w:uiPriority w:val="99"/>
    <w:semiHidden/>
    <w:unhideWhenUsed/>
    <w:rsid w:val="00BC314A"/>
    <w:pPr>
      <w:ind w:left="720" w:hanging="180"/>
    </w:pPr>
  </w:style>
  <w:style w:type="paragraph" w:styleId="Index5">
    <w:name w:val="index 5"/>
    <w:basedOn w:val="Normal"/>
    <w:next w:val="Normal"/>
    <w:uiPriority w:val="99"/>
    <w:semiHidden/>
    <w:unhideWhenUsed/>
    <w:rsid w:val="00BC314A"/>
    <w:pPr>
      <w:ind w:left="900" w:hanging="180"/>
    </w:pPr>
  </w:style>
  <w:style w:type="paragraph" w:styleId="Index6">
    <w:name w:val="index 6"/>
    <w:basedOn w:val="Normal"/>
    <w:next w:val="Normal"/>
    <w:uiPriority w:val="99"/>
    <w:semiHidden/>
    <w:unhideWhenUsed/>
    <w:rsid w:val="00BC314A"/>
    <w:pPr>
      <w:ind w:left="1080" w:hanging="180"/>
    </w:pPr>
  </w:style>
  <w:style w:type="paragraph" w:styleId="Index7">
    <w:name w:val="index 7"/>
    <w:basedOn w:val="Normal"/>
    <w:next w:val="Normal"/>
    <w:uiPriority w:val="99"/>
    <w:semiHidden/>
    <w:unhideWhenUsed/>
    <w:rsid w:val="00BC314A"/>
    <w:pPr>
      <w:ind w:left="1260" w:hanging="180"/>
    </w:pPr>
  </w:style>
  <w:style w:type="paragraph" w:styleId="Index8">
    <w:name w:val="index 8"/>
    <w:basedOn w:val="Normal"/>
    <w:next w:val="Normal"/>
    <w:uiPriority w:val="99"/>
    <w:semiHidden/>
    <w:unhideWhenUsed/>
    <w:rsid w:val="00BC314A"/>
    <w:pPr>
      <w:ind w:left="1440" w:hanging="180"/>
    </w:pPr>
  </w:style>
  <w:style w:type="paragraph" w:styleId="Index9">
    <w:name w:val="index 9"/>
    <w:basedOn w:val="Normal"/>
    <w:next w:val="Normal"/>
    <w:uiPriority w:val="99"/>
    <w:semiHidden/>
    <w:unhideWhenUsed/>
    <w:rsid w:val="00BC314A"/>
    <w:pPr>
      <w:ind w:left="1620" w:hanging="180"/>
    </w:pPr>
  </w:style>
  <w:style w:type="paragraph" w:styleId="Titreindex">
    <w:name w:val="index heading"/>
    <w:basedOn w:val="Normal"/>
    <w:next w:val="Index1"/>
    <w:uiPriority w:val="99"/>
    <w:semiHidden/>
    <w:unhideWhenUsed/>
    <w:rsid w:val="00BC314A"/>
    <w:rPr>
      <w:rFonts w:asciiTheme="majorHAnsi" w:eastAsiaTheme="majorEastAsia" w:hAnsiTheme="majorHAnsi" w:cstheme="majorBidi"/>
      <w:b/>
      <w:bCs/>
    </w:rPr>
  </w:style>
  <w:style w:type="character" w:styleId="Accentuationintense">
    <w:name w:val="Intense Emphasis"/>
    <w:basedOn w:val="Policepardfaut"/>
    <w:uiPriority w:val="99"/>
    <w:semiHidden/>
    <w:qFormat/>
    <w:rsid w:val="00BC314A"/>
    <w:rPr>
      <w:b/>
      <w:bCs/>
      <w:i/>
      <w:iCs/>
      <w:color w:val="4F81BD" w:themeColor="accent1"/>
      <w:lang w:val="fr-FR"/>
    </w:rPr>
  </w:style>
  <w:style w:type="paragraph" w:styleId="Citationintense">
    <w:name w:val="Intense Quote"/>
    <w:basedOn w:val="Normal"/>
    <w:next w:val="Normal"/>
    <w:link w:val="CitationintenseCar"/>
    <w:uiPriority w:val="59"/>
    <w:semiHidden/>
    <w:qFormat/>
    <w:rsid w:val="00BC314A"/>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BC314A"/>
    <w:rPr>
      <w:rFonts w:ascii="Verdana" w:eastAsiaTheme="minorHAnsi" w:hAnsi="Verdana" w:cstheme="minorBidi"/>
      <w:b/>
      <w:bCs/>
      <w:i/>
      <w:iCs/>
      <w:color w:val="4F81BD" w:themeColor="accent1"/>
      <w:sz w:val="18"/>
      <w:szCs w:val="22"/>
      <w:lang w:val="fr-FR" w:eastAsia="en-US"/>
    </w:rPr>
  </w:style>
  <w:style w:type="character" w:styleId="Rfrenceintense">
    <w:name w:val="Intense Reference"/>
    <w:basedOn w:val="Policepardfaut"/>
    <w:uiPriority w:val="99"/>
    <w:semiHidden/>
    <w:qFormat/>
    <w:rsid w:val="00BC314A"/>
    <w:rPr>
      <w:b/>
      <w:bCs/>
      <w:smallCaps/>
      <w:color w:val="C0504D" w:themeColor="accent2"/>
      <w:spacing w:val="5"/>
      <w:u w:val="single"/>
      <w:lang w:val="fr-FR"/>
    </w:rPr>
  </w:style>
  <w:style w:type="character" w:styleId="Numrodeligne">
    <w:name w:val="line number"/>
    <w:basedOn w:val="Policepardfaut"/>
    <w:uiPriority w:val="99"/>
    <w:semiHidden/>
    <w:unhideWhenUsed/>
    <w:rsid w:val="00BC314A"/>
    <w:rPr>
      <w:lang w:val="fr-FR"/>
    </w:rPr>
  </w:style>
  <w:style w:type="paragraph" w:styleId="Liste">
    <w:name w:val="List"/>
    <w:basedOn w:val="Normal"/>
    <w:uiPriority w:val="99"/>
    <w:semiHidden/>
    <w:unhideWhenUsed/>
    <w:rsid w:val="00BC314A"/>
    <w:pPr>
      <w:ind w:left="283" w:hanging="283"/>
      <w:contextualSpacing/>
    </w:pPr>
  </w:style>
  <w:style w:type="paragraph" w:styleId="Liste2">
    <w:name w:val="List 2"/>
    <w:basedOn w:val="Normal"/>
    <w:uiPriority w:val="99"/>
    <w:semiHidden/>
    <w:unhideWhenUsed/>
    <w:rsid w:val="00BC314A"/>
    <w:pPr>
      <w:ind w:left="566" w:hanging="283"/>
      <w:contextualSpacing/>
    </w:pPr>
  </w:style>
  <w:style w:type="paragraph" w:styleId="Liste3">
    <w:name w:val="List 3"/>
    <w:basedOn w:val="Normal"/>
    <w:uiPriority w:val="99"/>
    <w:semiHidden/>
    <w:unhideWhenUsed/>
    <w:rsid w:val="00BC314A"/>
    <w:pPr>
      <w:ind w:left="849" w:hanging="283"/>
      <w:contextualSpacing/>
    </w:pPr>
  </w:style>
  <w:style w:type="paragraph" w:styleId="Liste4">
    <w:name w:val="List 4"/>
    <w:basedOn w:val="Normal"/>
    <w:uiPriority w:val="99"/>
    <w:semiHidden/>
    <w:unhideWhenUsed/>
    <w:rsid w:val="00BC314A"/>
    <w:pPr>
      <w:ind w:left="1132" w:hanging="283"/>
      <w:contextualSpacing/>
    </w:pPr>
  </w:style>
  <w:style w:type="paragraph" w:styleId="Liste5">
    <w:name w:val="List 5"/>
    <w:basedOn w:val="Normal"/>
    <w:uiPriority w:val="99"/>
    <w:semiHidden/>
    <w:unhideWhenUsed/>
    <w:rsid w:val="00BC314A"/>
    <w:pPr>
      <w:ind w:left="1415" w:hanging="283"/>
      <w:contextualSpacing/>
    </w:pPr>
  </w:style>
  <w:style w:type="paragraph" w:styleId="Listecontinue">
    <w:name w:val="List Continue"/>
    <w:basedOn w:val="Normal"/>
    <w:uiPriority w:val="99"/>
    <w:semiHidden/>
    <w:unhideWhenUsed/>
    <w:rsid w:val="00BC314A"/>
    <w:pPr>
      <w:spacing w:after="120"/>
      <w:ind w:left="283"/>
      <w:contextualSpacing/>
    </w:pPr>
  </w:style>
  <w:style w:type="paragraph" w:styleId="Listecontinue2">
    <w:name w:val="List Continue 2"/>
    <w:basedOn w:val="Normal"/>
    <w:uiPriority w:val="99"/>
    <w:semiHidden/>
    <w:unhideWhenUsed/>
    <w:rsid w:val="00BC314A"/>
    <w:pPr>
      <w:spacing w:after="120"/>
      <w:ind w:left="566"/>
      <w:contextualSpacing/>
    </w:pPr>
  </w:style>
  <w:style w:type="paragraph" w:styleId="Listecontinue3">
    <w:name w:val="List Continue 3"/>
    <w:basedOn w:val="Normal"/>
    <w:uiPriority w:val="99"/>
    <w:semiHidden/>
    <w:unhideWhenUsed/>
    <w:rsid w:val="00BC314A"/>
    <w:pPr>
      <w:spacing w:after="120"/>
      <w:ind w:left="849"/>
      <w:contextualSpacing/>
    </w:pPr>
  </w:style>
  <w:style w:type="paragraph" w:styleId="Listecontinue4">
    <w:name w:val="List Continue 4"/>
    <w:basedOn w:val="Normal"/>
    <w:uiPriority w:val="99"/>
    <w:semiHidden/>
    <w:unhideWhenUsed/>
    <w:rsid w:val="00BC314A"/>
    <w:pPr>
      <w:spacing w:after="120"/>
      <w:ind w:left="1132"/>
      <w:contextualSpacing/>
    </w:pPr>
  </w:style>
  <w:style w:type="paragraph" w:styleId="Listecontinue5">
    <w:name w:val="List Continue 5"/>
    <w:basedOn w:val="Normal"/>
    <w:uiPriority w:val="99"/>
    <w:semiHidden/>
    <w:unhideWhenUsed/>
    <w:rsid w:val="00BC314A"/>
    <w:pPr>
      <w:spacing w:after="120"/>
      <w:ind w:left="1415"/>
      <w:contextualSpacing/>
    </w:pPr>
  </w:style>
  <w:style w:type="paragraph" w:styleId="Listenumros">
    <w:name w:val="List Number"/>
    <w:basedOn w:val="Normal"/>
    <w:uiPriority w:val="49"/>
    <w:semiHidden/>
    <w:unhideWhenUsed/>
    <w:rsid w:val="00BC314A"/>
    <w:pPr>
      <w:numPr>
        <w:numId w:val="1"/>
      </w:numPr>
      <w:contextualSpacing/>
    </w:pPr>
  </w:style>
  <w:style w:type="paragraph" w:styleId="Listenumros2">
    <w:name w:val="List Number 2"/>
    <w:basedOn w:val="Normal"/>
    <w:uiPriority w:val="49"/>
    <w:semiHidden/>
    <w:unhideWhenUsed/>
    <w:rsid w:val="00BC314A"/>
    <w:pPr>
      <w:numPr>
        <w:numId w:val="2"/>
      </w:numPr>
      <w:contextualSpacing/>
    </w:pPr>
  </w:style>
  <w:style w:type="paragraph" w:styleId="Listenumros3">
    <w:name w:val="List Number 3"/>
    <w:basedOn w:val="Normal"/>
    <w:uiPriority w:val="49"/>
    <w:semiHidden/>
    <w:unhideWhenUsed/>
    <w:rsid w:val="00BC314A"/>
    <w:pPr>
      <w:contextualSpacing/>
    </w:pPr>
  </w:style>
  <w:style w:type="paragraph" w:styleId="Listenumros4">
    <w:name w:val="List Number 4"/>
    <w:basedOn w:val="Normal"/>
    <w:uiPriority w:val="49"/>
    <w:semiHidden/>
    <w:unhideWhenUsed/>
    <w:rsid w:val="00BC314A"/>
    <w:pPr>
      <w:numPr>
        <w:numId w:val="4"/>
      </w:numPr>
      <w:contextualSpacing/>
    </w:pPr>
  </w:style>
  <w:style w:type="paragraph" w:styleId="Listenumros5">
    <w:name w:val="List Number 5"/>
    <w:basedOn w:val="Normal"/>
    <w:uiPriority w:val="49"/>
    <w:semiHidden/>
    <w:unhideWhenUsed/>
    <w:rsid w:val="00BC314A"/>
    <w:pPr>
      <w:contextualSpacing/>
    </w:pPr>
  </w:style>
  <w:style w:type="paragraph" w:styleId="Textedemacro">
    <w:name w:val="macro"/>
    <w:link w:val="TextedemacroCar"/>
    <w:uiPriority w:val="99"/>
    <w:semiHidden/>
    <w:unhideWhenUsed/>
    <w:rsid w:val="00BC314A"/>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TextedemacroCar">
    <w:name w:val="Texte de macro Car"/>
    <w:basedOn w:val="Policepardfaut"/>
    <w:link w:val="Textedemacro"/>
    <w:uiPriority w:val="99"/>
    <w:semiHidden/>
    <w:rsid w:val="00BC314A"/>
    <w:rPr>
      <w:rFonts w:ascii="Consolas" w:eastAsiaTheme="minorHAnsi" w:hAnsi="Consolas" w:cs="Consolas"/>
      <w:lang w:val="fr-FR" w:eastAsia="en-US"/>
    </w:rPr>
  </w:style>
  <w:style w:type="paragraph" w:styleId="En-ttedemessage">
    <w:name w:val="Message Header"/>
    <w:basedOn w:val="Normal"/>
    <w:link w:val="En-ttedemessageCar"/>
    <w:uiPriority w:val="99"/>
    <w:semiHidden/>
    <w:unhideWhenUsed/>
    <w:rsid w:val="00BC314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BC314A"/>
    <w:rPr>
      <w:rFonts w:asciiTheme="majorHAnsi" w:eastAsiaTheme="majorEastAsia" w:hAnsiTheme="majorHAnsi" w:cstheme="majorBidi"/>
      <w:sz w:val="24"/>
      <w:szCs w:val="24"/>
      <w:shd w:val="pct20" w:color="auto" w:fill="auto"/>
      <w:lang w:val="fr-FR" w:eastAsia="en-US"/>
    </w:rPr>
  </w:style>
  <w:style w:type="paragraph" w:styleId="Sansinterligne">
    <w:name w:val="No Spacing"/>
    <w:uiPriority w:val="1"/>
    <w:semiHidden/>
    <w:qFormat/>
    <w:rsid w:val="00BC314A"/>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BC314A"/>
    <w:rPr>
      <w:rFonts w:ascii="Times New Roman" w:hAnsi="Times New Roman" w:cs="Times New Roman"/>
      <w:sz w:val="24"/>
      <w:szCs w:val="24"/>
    </w:rPr>
  </w:style>
  <w:style w:type="paragraph" w:styleId="Retraitnormal">
    <w:name w:val="Normal Indent"/>
    <w:basedOn w:val="Normal"/>
    <w:uiPriority w:val="99"/>
    <w:semiHidden/>
    <w:unhideWhenUsed/>
    <w:rsid w:val="00BC314A"/>
    <w:pPr>
      <w:ind w:left="567"/>
    </w:pPr>
  </w:style>
  <w:style w:type="paragraph" w:styleId="Titredenote">
    <w:name w:val="Note Heading"/>
    <w:basedOn w:val="Normal"/>
    <w:next w:val="Normal"/>
    <w:link w:val="TitredenoteCar"/>
    <w:uiPriority w:val="99"/>
    <w:semiHidden/>
    <w:unhideWhenUsed/>
    <w:rsid w:val="00BC314A"/>
  </w:style>
  <w:style w:type="character" w:customStyle="1" w:styleId="TitredenoteCar">
    <w:name w:val="Titre de note Car"/>
    <w:basedOn w:val="Policepardfaut"/>
    <w:link w:val="Titredenote"/>
    <w:uiPriority w:val="99"/>
    <w:semiHidden/>
    <w:rsid w:val="00BC314A"/>
    <w:rPr>
      <w:rFonts w:ascii="Verdana" w:eastAsiaTheme="minorHAnsi" w:hAnsi="Verdana" w:cstheme="minorBidi"/>
      <w:sz w:val="18"/>
      <w:szCs w:val="22"/>
      <w:lang w:val="fr-FR" w:eastAsia="en-US"/>
    </w:rPr>
  </w:style>
  <w:style w:type="character" w:styleId="Numrodepage">
    <w:name w:val="page number"/>
    <w:basedOn w:val="Policepardfaut"/>
    <w:uiPriority w:val="99"/>
    <w:semiHidden/>
    <w:unhideWhenUsed/>
    <w:rsid w:val="00BC314A"/>
    <w:rPr>
      <w:lang w:val="fr-FR"/>
    </w:rPr>
  </w:style>
  <w:style w:type="character" w:styleId="Textedelespacerserv">
    <w:name w:val="Placeholder Text"/>
    <w:basedOn w:val="Policepardfaut"/>
    <w:uiPriority w:val="99"/>
    <w:semiHidden/>
    <w:rsid w:val="00BC314A"/>
    <w:rPr>
      <w:color w:val="808080"/>
      <w:lang w:val="fr-FR"/>
    </w:rPr>
  </w:style>
  <w:style w:type="paragraph" w:styleId="Textebrut">
    <w:name w:val="Plain Text"/>
    <w:basedOn w:val="Normal"/>
    <w:link w:val="TextebrutCar"/>
    <w:uiPriority w:val="99"/>
    <w:unhideWhenUsed/>
    <w:rsid w:val="00BC314A"/>
    <w:rPr>
      <w:rFonts w:ascii="Consolas" w:hAnsi="Consolas" w:cs="Consolas"/>
      <w:sz w:val="21"/>
      <w:szCs w:val="21"/>
    </w:rPr>
  </w:style>
  <w:style w:type="character" w:customStyle="1" w:styleId="TextebrutCar">
    <w:name w:val="Texte brut Car"/>
    <w:basedOn w:val="Policepardfaut"/>
    <w:link w:val="Textebrut"/>
    <w:uiPriority w:val="99"/>
    <w:rsid w:val="00BC314A"/>
    <w:rPr>
      <w:rFonts w:ascii="Consolas" w:eastAsiaTheme="minorHAnsi" w:hAnsi="Consolas" w:cs="Consolas"/>
      <w:sz w:val="21"/>
      <w:szCs w:val="21"/>
      <w:lang w:val="fr-FR" w:eastAsia="en-US"/>
    </w:rPr>
  </w:style>
  <w:style w:type="paragraph" w:styleId="Citation">
    <w:name w:val="Quote"/>
    <w:basedOn w:val="Normal"/>
    <w:next w:val="Normal"/>
    <w:link w:val="CitationCar"/>
    <w:uiPriority w:val="59"/>
    <w:qFormat/>
    <w:rsid w:val="00BC314A"/>
    <w:rPr>
      <w:i/>
      <w:iCs/>
      <w:color w:val="000000" w:themeColor="text1"/>
    </w:rPr>
  </w:style>
  <w:style w:type="character" w:customStyle="1" w:styleId="CitationCar">
    <w:name w:val="Citation Car"/>
    <w:basedOn w:val="Policepardfaut"/>
    <w:link w:val="Citation"/>
    <w:uiPriority w:val="59"/>
    <w:rsid w:val="00BC314A"/>
    <w:rPr>
      <w:rFonts w:ascii="Verdana" w:eastAsiaTheme="minorHAnsi" w:hAnsi="Verdana" w:cstheme="minorBidi"/>
      <w:i/>
      <w:iCs/>
      <w:color w:val="000000" w:themeColor="text1"/>
      <w:sz w:val="18"/>
      <w:szCs w:val="22"/>
      <w:lang w:val="fr-FR" w:eastAsia="en-US"/>
    </w:rPr>
  </w:style>
  <w:style w:type="paragraph" w:styleId="Salutations">
    <w:name w:val="Salutation"/>
    <w:basedOn w:val="Normal"/>
    <w:next w:val="Normal"/>
    <w:link w:val="SalutationsCar"/>
    <w:uiPriority w:val="99"/>
    <w:semiHidden/>
    <w:unhideWhenUsed/>
    <w:rsid w:val="00BC314A"/>
  </w:style>
  <w:style w:type="character" w:customStyle="1" w:styleId="SalutationsCar">
    <w:name w:val="Salutations Car"/>
    <w:basedOn w:val="Policepardfaut"/>
    <w:link w:val="Salutations"/>
    <w:uiPriority w:val="99"/>
    <w:semiHidden/>
    <w:rsid w:val="00BC314A"/>
    <w:rPr>
      <w:rFonts w:ascii="Verdana" w:eastAsiaTheme="minorHAnsi" w:hAnsi="Verdana" w:cstheme="minorBidi"/>
      <w:sz w:val="18"/>
      <w:szCs w:val="22"/>
      <w:lang w:val="fr-FR" w:eastAsia="en-US"/>
    </w:rPr>
  </w:style>
  <w:style w:type="paragraph" w:styleId="Signature">
    <w:name w:val="Signature"/>
    <w:basedOn w:val="Normal"/>
    <w:link w:val="SignatureCar"/>
    <w:uiPriority w:val="99"/>
    <w:semiHidden/>
    <w:unhideWhenUsed/>
    <w:rsid w:val="00BC314A"/>
    <w:pPr>
      <w:ind w:left="4252"/>
    </w:pPr>
  </w:style>
  <w:style w:type="character" w:customStyle="1" w:styleId="SignatureCar">
    <w:name w:val="Signature Car"/>
    <w:basedOn w:val="Policepardfaut"/>
    <w:link w:val="Signature"/>
    <w:uiPriority w:val="99"/>
    <w:semiHidden/>
    <w:rsid w:val="00BC314A"/>
    <w:rPr>
      <w:rFonts w:ascii="Verdana" w:eastAsiaTheme="minorHAnsi" w:hAnsi="Verdana" w:cstheme="minorBidi"/>
      <w:sz w:val="18"/>
      <w:szCs w:val="22"/>
      <w:lang w:val="fr-FR" w:eastAsia="en-US"/>
    </w:rPr>
  </w:style>
  <w:style w:type="character" w:styleId="lev">
    <w:name w:val="Strong"/>
    <w:basedOn w:val="Policepardfaut"/>
    <w:uiPriority w:val="99"/>
    <w:semiHidden/>
    <w:qFormat/>
    <w:rsid w:val="00BC314A"/>
    <w:rPr>
      <w:b/>
      <w:bCs/>
      <w:lang w:val="fr-FR"/>
    </w:rPr>
  </w:style>
  <w:style w:type="character" w:styleId="Accentuationlgre">
    <w:name w:val="Subtle Emphasis"/>
    <w:basedOn w:val="Policepardfaut"/>
    <w:uiPriority w:val="99"/>
    <w:semiHidden/>
    <w:qFormat/>
    <w:rsid w:val="00BC314A"/>
    <w:rPr>
      <w:i/>
      <w:iCs/>
      <w:color w:val="808080" w:themeColor="text1" w:themeTint="7F"/>
      <w:lang w:val="fr-FR"/>
    </w:rPr>
  </w:style>
  <w:style w:type="character" w:styleId="Rfrencelgre">
    <w:name w:val="Subtle Reference"/>
    <w:basedOn w:val="Policepardfaut"/>
    <w:uiPriority w:val="99"/>
    <w:semiHidden/>
    <w:qFormat/>
    <w:rsid w:val="00BC314A"/>
    <w:rPr>
      <w:smallCaps/>
      <w:color w:val="C0504D" w:themeColor="accent2"/>
      <w:u w:val="single"/>
      <w:lang w:val="fr-FR"/>
    </w:rPr>
  </w:style>
  <w:style w:type="table" w:styleId="Grillecouleur">
    <w:name w:val="Colorful Grid"/>
    <w:basedOn w:val="TableauNormal"/>
    <w:uiPriority w:val="73"/>
    <w:rsid w:val="003A3E5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3A3E5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3A3E5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3A3E5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3A3E5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3A3E5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3A3E5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3A3E5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3A3E5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3A3E5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3A3E5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3A3E5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3A3E5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3A3E5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3A3E5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3A3E5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3A3E5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3A3E5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3A3E5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3A3E5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3A3E5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3A3E5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3A3E5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3A3E5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3A3E5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3A3E5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3A3E5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3A3E5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3A3E5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3A3E5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3A3E5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3A3E5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3A3E5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3A3E5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3A3E5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3A3E5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3A3E5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3A3E5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3A3E5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3A3E5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3A3E5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3A3E5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3A3E5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3A3E5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3A3E5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3A3E5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3A3E5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3A3E5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3A3E5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3A3E5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3A3E5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3A3E5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3A3E5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3A3E5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3A3E5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3A3E5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3A3E55"/>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3A3E55"/>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3A3E55"/>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3A3E5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3A3E5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3A3E5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3A3E5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3A3E5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3A3E5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3A3E55"/>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3A3E5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3A3E55"/>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3A3E5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3A3E55"/>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3A3E5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3A3E55"/>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3A3E5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3A3E5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3A3E5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3A3E5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3A3E5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3A3E55"/>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3A3E5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3A3E5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3A3E5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3A3E55"/>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3A3E55"/>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3A3E55"/>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3A3E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3A3E5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3A3E5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3A3E5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BC314A"/>
    <w:pPr>
      <w:spacing w:after="240"/>
      <w:jc w:val="center"/>
    </w:pPr>
    <w:rPr>
      <w:rFonts w:eastAsia="Calibri" w:cs="Times New Roman"/>
      <w:color w:val="006283"/>
    </w:rPr>
  </w:style>
  <w:style w:type="table" w:styleId="TableauGrille1Clair">
    <w:name w:val="Grid Table 1 Light"/>
    <w:basedOn w:val="TableauNormal"/>
    <w:uiPriority w:val="46"/>
    <w:rsid w:val="0099176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99176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991768"/>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991768"/>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991768"/>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991768"/>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991768"/>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99176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991768"/>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2-Accentuation2">
    <w:name w:val="Grid Table 2 Accent 2"/>
    <w:basedOn w:val="TableauNormal"/>
    <w:uiPriority w:val="47"/>
    <w:rsid w:val="00991768"/>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2-Accentuation3">
    <w:name w:val="Grid Table 2 Accent 3"/>
    <w:basedOn w:val="TableauNormal"/>
    <w:uiPriority w:val="47"/>
    <w:rsid w:val="00991768"/>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2-Accentuation4">
    <w:name w:val="Grid Table 2 Accent 4"/>
    <w:basedOn w:val="TableauNormal"/>
    <w:uiPriority w:val="47"/>
    <w:rsid w:val="00991768"/>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2-Accentuation5">
    <w:name w:val="Grid Table 2 Accent 5"/>
    <w:basedOn w:val="TableauNormal"/>
    <w:uiPriority w:val="47"/>
    <w:rsid w:val="00991768"/>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2-Accentuation6">
    <w:name w:val="Grid Table 2 Accent 6"/>
    <w:basedOn w:val="TableauNormal"/>
    <w:uiPriority w:val="47"/>
    <w:rsid w:val="00991768"/>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3">
    <w:name w:val="Grid Table 3"/>
    <w:basedOn w:val="TableauNormal"/>
    <w:uiPriority w:val="48"/>
    <w:rsid w:val="0099176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99176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3-Accentuation2">
    <w:name w:val="Grid Table 3 Accent 2"/>
    <w:basedOn w:val="TableauNormal"/>
    <w:uiPriority w:val="48"/>
    <w:rsid w:val="0099176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3-Accentuation3">
    <w:name w:val="Grid Table 3 Accent 3"/>
    <w:basedOn w:val="TableauNormal"/>
    <w:uiPriority w:val="48"/>
    <w:rsid w:val="0099176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3-Accentuation4">
    <w:name w:val="Grid Table 3 Accent 4"/>
    <w:basedOn w:val="TableauNormal"/>
    <w:uiPriority w:val="48"/>
    <w:rsid w:val="0099176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3-Accentuation5">
    <w:name w:val="Grid Table 3 Accent 5"/>
    <w:basedOn w:val="TableauNormal"/>
    <w:uiPriority w:val="48"/>
    <w:rsid w:val="0099176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3-Accentuation6">
    <w:name w:val="Grid Table 3 Accent 6"/>
    <w:basedOn w:val="TableauNormal"/>
    <w:uiPriority w:val="48"/>
    <w:rsid w:val="0099176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auGrille4">
    <w:name w:val="Grid Table 4"/>
    <w:basedOn w:val="TableauNormal"/>
    <w:uiPriority w:val="49"/>
    <w:rsid w:val="0099176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99176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4-Accentuation2">
    <w:name w:val="Grid Table 4 Accent 2"/>
    <w:basedOn w:val="TableauNormal"/>
    <w:uiPriority w:val="49"/>
    <w:rsid w:val="0099176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4-Accentuation3">
    <w:name w:val="Grid Table 4 Accent 3"/>
    <w:basedOn w:val="TableauNormal"/>
    <w:uiPriority w:val="49"/>
    <w:rsid w:val="0099176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4-Accentuation4">
    <w:name w:val="Grid Table 4 Accent 4"/>
    <w:basedOn w:val="TableauNormal"/>
    <w:uiPriority w:val="49"/>
    <w:rsid w:val="0099176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4-Accentuation5">
    <w:name w:val="Grid Table 4 Accent 5"/>
    <w:basedOn w:val="TableauNormal"/>
    <w:uiPriority w:val="49"/>
    <w:rsid w:val="0099176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4-Accentuation6">
    <w:name w:val="Grid Table 4 Accent 6"/>
    <w:basedOn w:val="TableauNormal"/>
    <w:uiPriority w:val="49"/>
    <w:rsid w:val="0099176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5Fonc">
    <w:name w:val="Grid Table 5 Dark"/>
    <w:basedOn w:val="TableauNormal"/>
    <w:uiPriority w:val="50"/>
    <w:rsid w:val="0099176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99176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auGrille5Fonc-Accentuation2">
    <w:name w:val="Grid Table 5 Dark Accent 2"/>
    <w:basedOn w:val="TableauNormal"/>
    <w:uiPriority w:val="50"/>
    <w:rsid w:val="0099176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eauGrille5Fonc-Accentuation3">
    <w:name w:val="Grid Table 5 Dark Accent 3"/>
    <w:basedOn w:val="TableauNormal"/>
    <w:uiPriority w:val="50"/>
    <w:rsid w:val="0099176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eauGrille5Fonc-Accentuation4">
    <w:name w:val="Grid Table 5 Dark Accent 4"/>
    <w:basedOn w:val="TableauNormal"/>
    <w:uiPriority w:val="50"/>
    <w:rsid w:val="0099176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eauGrille5Fonc-Accentuation5">
    <w:name w:val="Grid Table 5 Dark Accent 5"/>
    <w:basedOn w:val="TableauNormal"/>
    <w:uiPriority w:val="50"/>
    <w:rsid w:val="0099176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eauGrille5Fonc-Accentuation6">
    <w:name w:val="Grid Table 5 Dark Accent 6"/>
    <w:basedOn w:val="TableauNormal"/>
    <w:uiPriority w:val="50"/>
    <w:rsid w:val="0099176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eauGrille6Couleur">
    <w:name w:val="Grid Table 6 Colorful"/>
    <w:basedOn w:val="TableauNormal"/>
    <w:uiPriority w:val="51"/>
    <w:rsid w:val="0099176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991768"/>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6Couleur-Accentuation2">
    <w:name w:val="Grid Table 6 Colorful Accent 2"/>
    <w:basedOn w:val="TableauNormal"/>
    <w:uiPriority w:val="51"/>
    <w:rsid w:val="00991768"/>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6Couleur-Accentuation3">
    <w:name w:val="Grid Table 6 Colorful Accent 3"/>
    <w:basedOn w:val="TableauNormal"/>
    <w:uiPriority w:val="51"/>
    <w:rsid w:val="00991768"/>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6Couleur-Accentuation4">
    <w:name w:val="Grid Table 6 Colorful Accent 4"/>
    <w:basedOn w:val="TableauNormal"/>
    <w:uiPriority w:val="51"/>
    <w:rsid w:val="00991768"/>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6Couleur-Accentuation5">
    <w:name w:val="Grid Table 6 Colorful Accent 5"/>
    <w:basedOn w:val="TableauNormal"/>
    <w:uiPriority w:val="51"/>
    <w:rsid w:val="00991768"/>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6Couleur-Accentuation6">
    <w:name w:val="Grid Table 6 Colorful Accent 6"/>
    <w:basedOn w:val="TableauNormal"/>
    <w:uiPriority w:val="51"/>
    <w:rsid w:val="00991768"/>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7Couleur">
    <w:name w:val="Grid Table 7 Colorful"/>
    <w:basedOn w:val="TableauNormal"/>
    <w:uiPriority w:val="52"/>
    <w:rsid w:val="0099176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991768"/>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7Couleur-Accentuation2">
    <w:name w:val="Grid Table 7 Colorful Accent 2"/>
    <w:basedOn w:val="TableauNormal"/>
    <w:uiPriority w:val="52"/>
    <w:rsid w:val="00991768"/>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7Couleur-Accentuation3">
    <w:name w:val="Grid Table 7 Colorful Accent 3"/>
    <w:basedOn w:val="TableauNormal"/>
    <w:uiPriority w:val="52"/>
    <w:rsid w:val="00991768"/>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7Couleur-Accentuation4">
    <w:name w:val="Grid Table 7 Colorful Accent 4"/>
    <w:basedOn w:val="TableauNormal"/>
    <w:uiPriority w:val="52"/>
    <w:rsid w:val="00991768"/>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7Couleur-Accentuation5">
    <w:name w:val="Grid Table 7 Colorful Accent 5"/>
    <w:basedOn w:val="TableauNormal"/>
    <w:uiPriority w:val="52"/>
    <w:rsid w:val="00991768"/>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7Couleur-Accentuation6">
    <w:name w:val="Grid Table 7 Colorful Accent 6"/>
    <w:basedOn w:val="TableauNormal"/>
    <w:uiPriority w:val="52"/>
    <w:rsid w:val="00991768"/>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Mot-dise">
    <w:name w:val="Hashtag"/>
    <w:basedOn w:val="Policepardfaut"/>
    <w:uiPriority w:val="99"/>
    <w:rsid w:val="00991768"/>
    <w:rPr>
      <w:color w:val="2B579A"/>
      <w:shd w:val="clear" w:color="auto" w:fill="E1DFDD"/>
      <w:lang w:val="fr-FR"/>
    </w:rPr>
  </w:style>
  <w:style w:type="table" w:styleId="TableauListe1Clair">
    <w:name w:val="List Table 1 Light"/>
    <w:basedOn w:val="TableauNormal"/>
    <w:uiPriority w:val="46"/>
    <w:rsid w:val="00991768"/>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991768"/>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1Clair-Accentuation2">
    <w:name w:val="List Table 1 Light Accent 2"/>
    <w:basedOn w:val="TableauNormal"/>
    <w:uiPriority w:val="46"/>
    <w:rsid w:val="00991768"/>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1Clair-Accentuation3">
    <w:name w:val="List Table 1 Light Accent 3"/>
    <w:basedOn w:val="TableauNormal"/>
    <w:uiPriority w:val="46"/>
    <w:rsid w:val="00991768"/>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1Clair-Accentuation4">
    <w:name w:val="List Table 1 Light Accent 4"/>
    <w:basedOn w:val="TableauNormal"/>
    <w:uiPriority w:val="46"/>
    <w:rsid w:val="00991768"/>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1Clair-Accentuation5">
    <w:name w:val="List Table 1 Light Accent 5"/>
    <w:basedOn w:val="TableauNormal"/>
    <w:uiPriority w:val="46"/>
    <w:rsid w:val="00991768"/>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1Clair-Accentuation6">
    <w:name w:val="List Table 1 Light Accent 6"/>
    <w:basedOn w:val="TableauNormal"/>
    <w:uiPriority w:val="46"/>
    <w:rsid w:val="00991768"/>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20">
    <w:name w:val="List Table 2"/>
    <w:basedOn w:val="TableauNormal"/>
    <w:uiPriority w:val="47"/>
    <w:rsid w:val="00991768"/>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991768"/>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2-Accentuation2">
    <w:name w:val="List Table 2 Accent 2"/>
    <w:basedOn w:val="TableauNormal"/>
    <w:uiPriority w:val="47"/>
    <w:rsid w:val="00991768"/>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2-Accentuation3">
    <w:name w:val="List Table 2 Accent 3"/>
    <w:basedOn w:val="TableauNormal"/>
    <w:uiPriority w:val="47"/>
    <w:rsid w:val="00991768"/>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2-Accentuation4">
    <w:name w:val="List Table 2 Accent 4"/>
    <w:basedOn w:val="TableauNormal"/>
    <w:uiPriority w:val="47"/>
    <w:rsid w:val="00991768"/>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2-Accentuation5">
    <w:name w:val="List Table 2 Accent 5"/>
    <w:basedOn w:val="TableauNormal"/>
    <w:uiPriority w:val="47"/>
    <w:rsid w:val="00991768"/>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2-Accentuation6">
    <w:name w:val="List Table 2 Accent 6"/>
    <w:basedOn w:val="TableauNormal"/>
    <w:uiPriority w:val="47"/>
    <w:rsid w:val="00991768"/>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30">
    <w:name w:val="List Table 3"/>
    <w:basedOn w:val="TableauNormal"/>
    <w:uiPriority w:val="48"/>
    <w:rsid w:val="0099176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99176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Liste3-Accentuation2">
    <w:name w:val="List Table 3 Accent 2"/>
    <w:basedOn w:val="TableauNormal"/>
    <w:uiPriority w:val="48"/>
    <w:rsid w:val="00991768"/>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eauListe3-Accentuation3">
    <w:name w:val="List Table 3 Accent 3"/>
    <w:basedOn w:val="TableauNormal"/>
    <w:uiPriority w:val="48"/>
    <w:rsid w:val="00991768"/>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eauListe3-Accentuation4">
    <w:name w:val="List Table 3 Accent 4"/>
    <w:basedOn w:val="TableauNormal"/>
    <w:uiPriority w:val="48"/>
    <w:rsid w:val="00991768"/>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auListe3-Accentuation5">
    <w:name w:val="List Table 3 Accent 5"/>
    <w:basedOn w:val="TableauNormal"/>
    <w:uiPriority w:val="48"/>
    <w:rsid w:val="00991768"/>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Liste3-Accentuation6">
    <w:name w:val="List Table 3 Accent 6"/>
    <w:basedOn w:val="TableauNormal"/>
    <w:uiPriority w:val="48"/>
    <w:rsid w:val="00991768"/>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eauListe40">
    <w:name w:val="List Table 4"/>
    <w:basedOn w:val="TableauNormal"/>
    <w:uiPriority w:val="49"/>
    <w:rsid w:val="0099176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99176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4-Accentuation2">
    <w:name w:val="List Table 4 Accent 2"/>
    <w:basedOn w:val="TableauNormal"/>
    <w:uiPriority w:val="49"/>
    <w:rsid w:val="0099176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4-Accentuation3">
    <w:name w:val="List Table 4 Accent 3"/>
    <w:basedOn w:val="TableauNormal"/>
    <w:uiPriority w:val="49"/>
    <w:rsid w:val="0099176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4-Accentuation4">
    <w:name w:val="List Table 4 Accent 4"/>
    <w:basedOn w:val="TableauNormal"/>
    <w:uiPriority w:val="49"/>
    <w:rsid w:val="0099176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4-Accentuation5">
    <w:name w:val="List Table 4 Accent 5"/>
    <w:basedOn w:val="TableauNormal"/>
    <w:uiPriority w:val="49"/>
    <w:rsid w:val="0099176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4-Accentuation6">
    <w:name w:val="List Table 4 Accent 6"/>
    <w:basedOn w:val="TableauNormal"/>
    <w:uiPriority w:val="49"/>
    <w:rsid w:val="0099176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5Fonc">
    <w:name w:val="List Table 5 Dark"/>
    <w:basedOn w:val="TableauNormal"/>
    <w:uiPriority w:val="50"/>
    <w:rsid w:val="00991768"/>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991768"/>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991768"/>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991768"/>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991768"/>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991768"/>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991768"/>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991768"/>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991768"/>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6Couleur-Accentuation2">
    <w:name w:val="List Table 6 Colorful Accent 2"/>
    <w:basedOn w:val="TableauNormal"/>
    <w:uiPriority w:val="51"/>
    <w:rsid w:val="00991768"/>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6Couleur-Accentuation3">
    <w:name w:val="List Table 6 Colorful Accent 3"/>
    <w:basedOn w:val="TableauNormal"/>
    <w:uiPriority w:val="51"/>
    <w:rsid w:val="00991768"/>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6Couleur-Accentuation4">
    <w:name w:val="List Table 6 Colorful Accent 4"/>
    <w:basedOn w:val="TableauNormal"/>
    <w:uiPriority w:val="51"/>
    <w:rsid w:val="00991768"/>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6Couleur-Accentuation5">
    <w:name w:val="List Table 6 Colorful Accent 5"/>
    <w:basedOn w:val="TableauNormal"/>
    <w:uiPriority w:val="51"/>
    <w:rsid w:val="00991768"/>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6Couleur-Accentuation6">
    <w:name w:val="List Table 6 Colorful Accent 6"/>
    <w:basedOn w:val="TableauNormal"/>
    <w:uiPriority w:val="51"/>
    <w:rsid w:val="00991768"/>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7Couleur">
    <w:name w:val="List Table 7 Colorful"/>
    <w:basedOn w:val="TableauNormal"/>
    <w:uiPriority w:val="52"/>
    <w:rsid w:val="00991768"/>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991768"/>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991768"/>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991768"/>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991768"/>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991768"/>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991768"/>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Policepardfaut"/>
    <w:uiPriority w:val="99"/>
    <w:rsid w:val="00991768"/>
    <w:rPr>
      <w:color w:val="2B579A"/>
      <w:shd w:val="clear" w:color="auto" w:fill="E1DFDD"/>
      <w:lang w:val="fr-FR"/>
    </w:rPr>
  </w:style>
  <w:style w:type="table" w:styleId="Tableausimple10">
    <w:name w:val="Plain Table 1"/>
    <w:basedOn w:val="TableauNormal"/>
    <w:uiPriority w:val="41"/>
    <w:rsid w:val="0099176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0">
    <w:name w:val="Plain Table 2"/>
    <w:basedOn w:val="TableauNormal"/>
    <w:uiPriority w:val="42"/>
    <w:rsid w:val="0099176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0">
    <w:name w:val="Plain Table 3"/>
    <w:basedOn w:val="TableauNormal"/>
    <w:uiPriority w:val="43"/>
    <w:rsid w:val="0099176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99176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99176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Lienhypertexteactif">
    <w:name w:val="Smart Hyperlink"/>
    <w:basedOn w:val="Policepardfaut"/>
    <w:uiPriority w:val="99"/>
    <w:rsid w:val="00991768"/>
    <w:rPr>
      <w:u w:val="dotted"/>
      <w:lang w:val="fr-FR"/>
    </w:rPr>
  </w:style>
  <w:style w:type="character" w:styleId="SmartLink">
    <w:name w:val="Smart Link"/>
    <w:basedOn w:val="Policepardfaut"/>
    <w:uiPriority w:val="99"/>
    <w:rsid w:val="00991768"/>
    <w:rPr>
      <w:color w:val="0000FF" w:themeColor="hyperlink"/>
      <w:u w:val="single"/>
      <w:shd w:val="clear" w:color="auto" w:fill="E1DFDD"/>
      <w:lang w:val="fr-FR"/>
    </w:rPr>
  </w:style>
  <w:style w:type="character" w:styleId="ErreurRechercheIntelligente">
    <w:name w:val="Smart Link Error"/>
    <w:basedOn w:val="Policepardfaut"/>
    <w:uiPriority w:val="99"/>
    <w:rsid w:val="00991768"/>
    <w:rPr>
      <w:color w:val="FF0000"/>
      <w:lang w:val="fr-FR"/>
    </w:rPr>
  </w:style>
  <w:style w:type="table" w:styleId="Grilledetableauclaire">
    <w:name w:val="Grid Table Light"/>
    <w:basedOn w:val="TableauNormal"/>
    <w:uiPriority w:val="40"/>
    <w:rsid w:val="0099176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tionnonrsolue">
    <w:name w:val="Unresolved Mention"/>
    <w:basedOn w:val="Policepardfaut"/>
    <w:uiPriority w:val="99"/>
    <w:rsid w:val="00991768"/>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car.escobar@mti.gob.ni" TargetMode="External"/><Relationship Id="rId13" Type="http://schemas.openxmlformats.org/officeDocument/2006/relationships/hyperlink" Target="mailto:notificacion@mific.gob.ni"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mific.gob.ni/en-us/snc/snn/ntcpub/ntoncpub.asp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ific.gob.ni/en-us/snc/snn/ntcpub/ntoncpub.aspx"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mailto:imartinez@mific.gob.n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martinez@mific.gob.ni" TargetMode="External"/><Relationship Id="rId23" Type="http://schemas.openxmlformats.org/officeDocument/2006/relationships/fontTable" Target="fontTable.xml"/><Relationship Id="rId10" Type="http://schemas.openxmlformats.org/officeDocument/2006/relationships/hyperlink" Target="mailto:normalizacion@mific.gob.ni"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otificacion@mific.gob.ni" TargetMode="External"/><Relationship Id="rId14" Type="http://schemas.openxmlformats.org/officeDocument/2006/relationships/hyperlink" Target="mailto:normalizacion@mific.gob.ni"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rier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12</TotalTime>
  <Pages>2</Pages>
  <Words>736</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NOTIFICACIÓN</vt:lpstr>
    </vt:vector>
  </TitlesOfParts>
  <Manager/>
  <Company>OMC - WTO</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Verny, Cédric</dc:creator>
  <dc:description>LDIMD - DTU</dc:description>
  <cp:lastModifiedBy>Laverriere, Chantal</cp:lastModifiedBy>
  <cp:revision>5</cp:revision>
  <dcterms:created xsi:type="dcterms:W3CDTF">2020-02-12T16:28:00Z</dcterms:created>
  <dcterms:modified xsi:type="dcterms:W3CDTF">2020-02-14T09:15:00Z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5e014e43-1545-46c5-a8fe-8d1e8044f8d1</vt:lpwstr>
  </property>
  <property fmtid="{D5CDD505-2E9C-101B-9397-08002B2CF9AE}" pid="3" name="WTOCLASSIFICATION">
    <vt:lpwstr>WTO OFFICIAL</vt:lpwstr>
  </property>
</Properties>
</file>