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A1DF" w14:textId="7186B3E3" w:rsidR="002D78C9" w:rsidRPr="00D81D53" w:rsidRDefault="00D81D53" w:rsidP="00D81D53">
      <w:pPr>
        <w:pStyle w:val="Title"/>
        <w:rPr>
          <w:caps w:val="0"/>
          <w:kern w:val="0"/>
        </w:rPr>
      </w:pPr>
      <w:bookmarkStart w:id="8" w:name="_Hlk51935394"/>
      <w:r w:rsidRPr="00D81D53">
        <w:rPr>
          <w:caps w:val="0"/>
          <w:kern w:val="0"/>
        </w:rPr>
        <w:t>NOTIFICATION</w:t>
      </w:r>
    </w:p>
    <w:p w14:paraId="30BC8E4D" w14:textId="77777777" w:rsidR="002F663C" w:rsidRPr="00D81D53" w:rsidRDefault="00643AAB" w:rsidP="00D81D53">
      <w:pPr>
        <w:pStyle w:val="Title3"/>
      </w:pPr>
      <w:r w:rsidRPr="00D81D53">
        <w:t>Addendum</w:t>
      </w:r>
    </w:p>
    <w:p w14:paraId="4CABF2D8" w14:textId="6245A033" w:rsidR="002F663C" w:rsidRPr="00D81D53" w:rsidRDefault="00643AAB" w:rsidP="00D81D53">
      <w:pPr>
        <w:rPr>
          <w:rFonts w:eastAsia="Calibri" w:cs="Times New Roman"/>
        </w:rPr>
      </w:pPr>
      <w:r w:rsidRPr="00D81D53">
        <w:t>La communication ci</w:t>
      </w:r>
      <w:r w:rsidR="00D81D53" w:rsidRPr="00D81D53">
        <w:t>-</w:t>
      </w:r>
      <w:r w:rsidRPr="00D81D53">
        <w:t>après, datée du 1</w:t>
      </w:r>
      <w:r w:rsidR="00D81D53" w:rsidRPr="00D81D53">
        <w:t xml:space="preserve">7 septembre </w:t>
      </w:r>
      <w:bookmarkStart w:id="9" w:name="_GoBack"/>
      <w:bookmarkEnd w:id="9"/>
      <w:r w:rsidR="00D81D53" w:rsidRPr="00D81D53">
        <w:t>2</w:t>
      </w:r>
      <w:r w:rsidRPr="00D81D53">
        <w:t>020, est distribuée à la demande de la délégation de l'</w:t>
      </w:r>
      <w:r w:rsidRPr="00D81D53">
        <w:rPr>
          <w:u w:val="single"/>
        </w:rPr>
        <w:t>Ukraine</w:t>
      </w:r>
      <w:r w:rsidRPr="00D81D53">
        <w:t>.</w:t>
      </w:r>
    </w:p>
    <w:p w14:paraId="7B902CA5" w14:textId="77777777" w:rsidR="001E2E4A" w:rsidRPr="00D81D53" w:rsidRDefault="001E2E4A" w:rsidP="00D81D53">
      <w:pPr>
        <w:rPr>
          <w:rFonts w:eastAsia="Calibri" w:cs="Times New Roman"/>
        </w:rPr>
      </w:pPr>
    </w:p>
    <w:p w14:paraId="650DB086" w14:textId="30BA2172" w:rsidR="002F663C" w:rsidRPr="00D81D53" w:rsidRDefault="00D81D53" w:rsidP="00D81D53">
      <w:pPr>
        <w:jc w:val="center"/>
        <w:rPr>
          <w:b/>
        </w:rPr>
      </w:pPr>
      <w:r w:rsidRPr="00D81D53">
        <w:rPr>
          <w:b/>
        </w:rPr>
        <w:t>_______________</w:t>
      </w:r>
    </w:p>
    <w:p w14:paraId="5939E4D0" w14:textId="77777777" w:rsidR="002F663C" w:rsidRPr="00D81D53" w:rsidRDefault="002F663C" w:rsidP="00D81D53">
      <w:pPr>
        <w:rPr>
          <w:rFonts w:eastAsia="Calibri" w:cs="Times New Roman"/>
        </w:rPr>
      </w:pPr>
    </w:p>
    <w:p w14:paraId="1D0BDB21" w14:textId="77777777" w:rsidR="00C14444" w:rsidRPr="00D81D53" w:rsidRDefault="00C14444" w:rsidP="00D81D53">
      <w:pPr>
        <w:rPr>
          <w:rFonts w:eastAsia="Calibri" w:cs="Times New Roman"/>
        </w:rPr>
      </w:pPr>
    </w:p>
    <w:p w14:paraId="6AE2331D" w14:textId="0ABBE688" w:rsidR="002F663C" w:rsidRPr="00D81D53" w:rsidRDefault="00643AAB" w:rsidP="00D81D53">
      <w:pPr>
        <w:rPr>
          <w:rFonts w:eastAsia="Calibri" w:cs="Times New Roman"/>
          <w:b/>
          <w:szCs w:val="18"/>
        </w:rPr>
      </w:pPr>
      <w:r w:rsidRPr="00D81D53">
        <w:rPr>
          <w:b/>
          <w:szCs w:val="18"/>
        </w:rPr>
        <w:t>Intitulé</w:t>
      </w:r>
      <w:r w:rsidR="00D81D53" w:rsidRPr="00D81D53">
        <w:rPr>
          <w:b/>
          <w:szCs w:val="18"/>
        </w:rPr>
        <w:t xml:space="preserve">: </w:t>
      </w:r>
      <w:r w:rsidR="00D81D53" w:rsidRPr="00D81D53">
        <w:rPr>
          <w:i/>
          <w:iCs/>
        </w:rPr>
        <w:t>D</w:t>
      </w:r>
      <w:r w:rsidRPr="00D81D53">
        <w:rPr>
          <w:i/>
          <w:iCs/>
        </w:rPr>
        <w:t xml:space="preserve">raft </w:t>
      </w:r>
      <w:proofErr w:type="spellStart"/>
      <w:r w:rsidRPr="00D81D53">
        <w:rPr>
          <w:i/>
          <w:iCs/>
        </w:rPr>
        <w:t>Order</w:t>
      </w:r>
      <w:proofErr w:type="spellEnd"/>
      <w:r w:rsidRPr="00D81D53">
        <w:rPr>
          <w:i/>
          <w:iCs/>
        </w:rPr>
        <w:t xml:space="preserve"> of the Ministry of </w:t>
      </w:r>
      <w:proofErr w:type="spellStart"/>
      <w:r w:rsidRPr="00D81D53">
        <w:rPr>
          <w:i/>
          <w:iCs/>
        </w:rPr>
        <w:t>Health</w:t>
      </w:r>
      <w:proofErr w:type="spellEnd"/>
      <w:r w:rsidRPr="00D81D53">
        <w:rPr>
          <w:i/>
          <w:iCs/>
        </w:rPr>
        <w:t xml:space="preserve"> of Ukraine "On </w:t>
      </w:r>
      <w:proofErr w:type="spellStart"/>
      <w:r w:rsidRPr="00D81D53">
        <w:rPr>
          <w:i/>
          <w:iCs/>
        </w:rPr>
        <w:t>Approval</w:t>
      </w:r>
      <w:proofErr w:type="spellEnd"/>
      <w:r w:rsidRPr="00D81D53">
        <w:rPr>
          <w:i/>
          <w:iCs/>
        </w:rPr>
        <w:t xml:space="preserve"> of the </w:t>
      </w:r>
      <w:proofErr w:type="spellStart"/>
      <w:r w:rsidRPr="00D81D53">
        <w:rPr>
          <w:i/>
          <w:iCs/>
        </w:rPr>
        <w:t>Requirements</w:t>
      </w:r>
      <w:proofErr w:type="spellEnd"/>
      <w:r w:rsidRPr="00D81D53">
        <w:rPr>
          <w:i/>
          <w:iCs/>
        </w:rPr>
        <w:t xml:space="preserve"> for nutrition and </w:t>
      </w:r>
      <w:proofErr w:type="spellStart"/>
      <w:r w:rsidRPr="00D81D53">
        <w:rPr>
          <w:i/>
          <w:iCs/>
        </w:rPr>
        <w:t>health</w:t>
      </w:r>
      <w:proofErr w:type="spellEnd"/>
      <w:r w:rsidRPr="00D81D53">
        <w:rPr>
          <w:i/>
          <w:iCs/>
        </w:rPr>
        <w:t xml:space="preserve"> claims made on </w:t>
      </w:r>
      <w:proofErr w:type="spellStart"/>
      <w:r w:rsidRPr="00D81D53">
        <w:rPr>
          <w:i/>
          <w:iCs/>
        </w:rPr>
        <w:t>food</w:t>
      </w:r>
      <w:proofErr w:type="spellEnd"/>
      <w:r w:rsidRPr="00D81D53">
        <w:rPr>
          <w:i/>
          <w:iCs/>
        </w:rPr>
        <w:t xml:space="preserve"> </w:t>
      </w:r>
      <w:proofErr w:type="spellStart"/>
      <w:r w:rsidRPr="00D81D53">
        <w:rPr>
          <w:i/>
          <w:iCs/>
        </w:rPr>
        <w:t>products</w:t>
      </w:r>
      <w:proofErr w:type="spellEnd"/>
      <w:r w:rsidRPr="00D81D53">
        <w:rPr>
          <w:i/>
          <w:iCs/>
        </w:rPr>
        <w:t>"</w:t>
      </w:r>
      <w:r w:rsidRPr="00D81D53">
        <w:t xml:space="preserve"> (Projet d'ordonnance du Ministère de la santé de l'Ukraine portant approbation des exigences relatives aux allégations nutritionnelles et de santé portant sur les produits alimentaires).</w:t>
      </w:r>
    </w:p>
    <w:p w14:paraId="02CFCD3C" w14:textId="77777777" w:rsidR="002F663C" w:rsidRPr="00D81D53" w:rsidRDefault="002F663C" w:rsidP="00D81D5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73D76" w:rsidRPr="00D81D53" w14:paraId="3C4C9647" w14:textId="77777777" w:rsidTr="00D81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9012746" w14:textId="77777777" w:rsidR="002F663C" w:rsidRPr="00D81D53" w:rsidRDefault="00643AAB" w:rsidP="00D81D53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D81D53">
              <w:rPr>
                <w:b/>
                <w:lang w:val="fr-FR"/>
              </w:rPr>
              <w:t>Motif de l'addendum:</w:t>
            </w:r>
          </w:p>
        </w:tc>
      </w:tr>
      <w:tr w:rsidR="00D81D53" w:rsidRPr="00D81D53" w14:paraId="019FBB6A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DF749" w14:textId="6FC882C1" w:rsidR="002F663C" w:rsidRPr="00D81D53" w:rsidRDefault="00D81D53" w:rsidP="00D81D53">
            <w:pPr>
              <w:spacing w:before="120" w:after="120"/>
              <w:ind w:left="567" w:hanging="567"/>
              <w:jc w:val="center"/>
            </w:pPr>
            <w:r w:rsidRPr="00D81D5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48F06" w14:textId="348B4D55" w:rsidR="002F663C" w:rsidRPr="00D81D53" w:rsidRDefault="00643AAB" w:rsidP="00D81D53">
            <w:pPr>
              <w:spacing w:before="120" w:after="120"/>
            </w:pPr>
            <w:r w:rsidRPr="00D81D53">
              <w:rPr>
                <w:lang w:val="fr-FR"/>
              </w:rPr>
              <w:t xml:space="preserve">Modification du délai pour la présentation des observations </w:t>
            </w:r>
            <w:r w:rsidR="00D81D53" w:rsidRPr="00D81D53">
              <w:rPr>
                <w:lang w:val="fr-FR"/>
              </w:rPr>
              <w:t>-</w:t>
            </w:r>
            <w:r w:rsidRPr="00D81D53">
              <w:rPr>
                <w:lang w:val="fr-FR"/>
              </w:rPr>
              <w:t xml:space="preserve"> date:</w:t>
            </w:r>
          </w:p>
        </w:tc>
      </w:tr>
      <w:tr w:rsidR="00D81D53" w:rsidRPr="00D81D53" w14:paraId="5CA9C4DF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58A00" w14:textId="77777777" w:rsidR="002F663C" w:rsidRPr="00D81D53" w:rsidRDefault="00643AAB" w:rsidP="00D81D53">
            <w:pPr>
              <w:spacing w:before="120" w:after="120"/>
              <w:jc w:val="center"/>
            </w:pPr>
            <w:r w:rsidRPr="00D81D5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C208D" w14:textId="1267559A" w:rsidR="002F663C" w:rsidRPr="00D81D53" w:rsidRDefault="00643AAB" w:rsidP="00D81D53">
            <w:pPr>
              <w:spacing w:before="120" w:after="120"/>
            </w:pPr>
            <w:r w:rsidRPr="00D81D53">
              <w:rPr>
                <w:lang w:val="fr-FR"/>
              </w:rPr>
              <w:t xml:space="preserve">Adoption de la mesure notifiée </w:t>
            </w:r>
            <w:r w:rsidR="00D81D53" w:rsidRPr="00D81D53">
              <w:rPr>
                <w:lang w:val="fr-FR"/>
              </w:rPr>
              <w:t>-</w:t>
            </w:r>
            <w:r w:rsidRPr="00D81D53">
              <w:rPr>
                <w:lang w:val="fr-FR"/>
              </w:rPr>
              <w:t xml:space="preserve"> date</w:t>
            </w:r>
            <w:r w:rsidR="00D81D53" w:rsidRPr="00D81D53">
              <w:rPr>
                <w:lang w:val="fr-FR"/>
              </w:rPr>
              <w:t>: 15 mai 2</w:t>
            </w:r>
            <w:r w:rsidRPr="00D81D53">
              <w:rPr>
                <w:lang w:val="fr-FR"/>
              </w:rPr>
              <w:t>020</w:t>
            </w:r>
          </w:p>
        </w:tc>
      </w:tr>
      <w:tr w:rsidR="00D81D53" w:rsidRPr="00D81D53" w14:paraId="536EFDF2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27E64" w14:textId="77777777" w:rsidR="002F663C" w:rsidRPr="00D81D53" w:rsidRDefault="00643AAB" w:rsidP="00D81D53">
            <w:pPr>
              <w:spacing w:before="120" w:after="120"/>
              <w:jc w:val="center"/>
            </w:pPr>
            <w:r w:rsidRPr="00D81D5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7CB4C" w14:textId="043A0D79" w:rsidR="002F663C" w:rsidRPr="00D81D53" w:rsidRDefault="00643AAB" w:rsidP="00D81D53">
            <w:pPr>
              <w:spacing w:before="120" w:after="120"/>
            </w:pPr>
            <w:r w:rsidRPr="00D81D53">
              <w:rPr>
                <w:lang w:val="fr-FR"/>
              </w:rPr>
              <w:t xml:space="preserve">Publication de la mesure notifiée </w:t>
            </w:r>
            <w:r w:rsidR="00D81D53" w:rsidRPr="00D81D53">
              <w:rPr>
                <w:lang w:val="fr-FR"/>
              </w:rPr>
              <w:t>-</w:t>
            </w:r>
            <w:r w:rsidRPr="00D81D53">
              <w:rPr>
                <w:lang w:val="fr-FR"/>
              </w:rPr>
              <w:t xml:space="preserve"> date</w:t>
            </w:r>
            <w:r w:rsidR="00D81D53" w:rsidRPr="00D81D53">
              <w:rPr>
                <w:lang w:val="fr-FR"/>
              </w:rPr>
              <w:t>: 21 août 2</w:t>
            </w:r>
            <w:r w:rsidRPr="00D81D53">
              <w:rPr>
                <w:lang w:val="fr-FR"/>
              </w:rPr>
              <w:t>020</w:t>
            </w:r>
          </w:p>
        </w:tc>
      </w:tr>
      <w:tr w:rsidR="00D81D53" w:rsidRPr="00D81D53" w14:paraId="655145E6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116DC" w14:textId="77777777" w:rsidR="002F663C" w:rsidRPr="00D81D53" w:rsidRDefault="00643AAB" w:rsidP="00D81D53">
            <w:pPr>
              <w:spacing w:before="120" w:after="120"/>
              <w:jc w:val="center"/>
            </w:pPr>
            <w:r w:rsidRPr="00D81D5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6EFFA" w14:textId="11F5141F" w:rsidR="002F663C" w:rsidRPr="00D81D53" w:rsidRDefault="00643AAB" w:rsidP="00D81D53">
            <w:pPr>
              <w:spacing w:before="120" w:after="120"/>
            </w:pPr>
            <w:r w:rsidRPr="00D81D53">
              <w:rPr>
                <w:lang w:val="fr-FR"/>
              </w:rPr>
              <w:t xml:space="preserve">Entrée en vigueur de la mesure notifiée </w:t>
            </w:r>
            <w:r w:rsidR="00D81D53" w:rsidRPr="00D81D53">
              <w:rPr>
                <w:lang w:val="fr-FR"/>
              </w:rPr>
              <w:t>-</w:t>
            </w:r>
            <w:r w:rsidRPr="00D81D53">
              <w:rPr>
                <w:lang w:val="fr-FR"/>
              </w:rPr>
              <w:t xml:space="preserve"> date</w:t>
            </w:r>
            <w:r w:rsidR="00D81D53" w:rsidRPr="00D81D53">
              <w:rPr>
                <w:lang w:val="fr-FR"/>
              </w:rPr>
              <w:t>: 21 août 2</w:t>
            </w:r>
            <w:r w:rsidRPr="00D81D53">
              <w:rPr>
                <w:lang w:val="fr-FR"/>
              </w:rPr>
              <w:t>020</w:t>
            </w:r>
          </w:p>
        </w:tc>
      </w:tr>
      <w:tr w:rsidR="00D81D53" w:rsidRPr="00D81D53" w14:paraId="73B1A20A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380F6" w14:textId="77777777" w:rsidR="002F663C" w:rsidRPr="00D81D53" w:rsidRDefault="00643AAB" w:rsidP="00D81D53">
            <w:pPr>
              <w:spacing w:before="120" w:after="120"/>
              <w:jc w:val="center"/>
            </w:pPr>
            <w:r w:rsidRPr="00D81D5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6EDDE" w14:textId="70808F1E" w:rsidR="005325DC" w:rsidRPr="00D81D53" w:rsidRDefault="00643AAB" w:rsidP="00D81D53">
            <w:pPr>
              <w:spacing w:before="120" w:after="60"/>
              <w:rPr>
                <w:lang w:val="fr-FR"/>
              </w:rPr>
            </w:pPr>
            <w:r w:rsidRPr="00D81D53">
              <w:rPr>
                <w:lang w:val="fr-FR"/>
              </w:rPr>
              <w:t>Accès au texte final de la mesure</w:t>
            </w:r>
            <w:r w:rsidR="00D81D53" w:rsidRPr="00D81D53">
              <w:rPr>
                <w:rStyle w:val="FootnoteReference"/>
              </w:rPr>
              <w:footnoteReference w:id="1"/>
            </w:r>
            <w:r w:rsidRPr="00D81D53">
              <w:rPr>
                <w:lang w:val="fr-FR"/>
              </w:rPr>
              <w:t>:</w:t>
            </w:r>
          </w:p>
          <w:p w14:paraId="682522B7" w14:textId="1F3121DE" w:rsidR="00543936" w:rsidRPr="00D81D53" w:rsidRDefault="00024170" w:rsidP="00D81D53">
            <w:pPr>
              <w:spacing w:before="60" w:after="120"/>
              <w:rPr>
                <w:rStyle w:val="Hyperlink"/>
              </w:rPr>
            </w:pPr>
            <w:hyperlink r:id="rId9" w:anchor="Text" w:history="1">
              <w:r w:rsidR="00D81D53" w:rsidRPr="00D81D53">
                <w:rPr>
                  <w:rStyle w:val="Hyperlink"/>
                </w:rPr>
                <w:t>https://zakon.rada.gov.ua/laws/show/z0745-20#Text</w:t>
              </w:r>
            </w:hyperlink>
          </w:p>
        </w:tc>
      </w:tr>
      <w:tr w:rsidR="00D81D53" w:rsidRPr="00D81D53" w14:paraId="75D2FE8F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2587E" w14:textId="7AD05825" w:rsidR="002F663C" w:rsidRPr="00D81D53" w:rsidRDefault="00D81D53" w:rsidP="00D81D53">
            <w:pPr>
              <w:spacing w:before="120" w:after="120"/>
              <w:jc w:val="center"/>
            </w:pPr>
            <w:r w:rsidRPr="00D81D5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5F622" w14:textId="1F2F24C5" w:rsidR="005325DC" w:rsidRPr="00D81D53" w:rsidRDefault="00643AAB" w:rsidP="00D81D53">
            <w:pPr>
              <w:spacing w:before="120" w:after="60"/>
              <w:rPr>
                <w:lang w:val="fr-FR"/>
              </w:rPr>
            </w:pPr>
            <w:r w:rsidRPr="00D81D53">
              <w:rPr>
                <w:lang w:val="fr-FR"/>
              </w:rPr>
              <w:t xml:space="preserve">Retrait ou abrogation de la mesure notifiée </w:t>
            </w:r>
            <w:r w:rsidR="00D81D53" w:rsidRPr="00D81D53">
              <w:rPr>
                <w:lang w:val="fr-FR"/>
              </w:rPr>
              <w:t>-</w:t>
            </w:r>
            <w:r w:rsidRPr="00D81D53">
              <w:rPr>
                <w:lang w:val="fr-FR"/>
              </w:rPr>
              <w:t xml:space="preserve"> date:</w:t>
            </w:r>
          </w:p>
          <w:p w14:paraId="255981BD" w14:textId="6B8DF1F3" w:rsidR="002F663C" w:rsidRPr="00D81D53" w:rsidRDefault="00643AAB" w:rsidP="00D81D53">
            <w:pPr>
              <w:spacing w:before="60" w:after="120"/>
            </w:pPr>
            <w:r w:rsidRPr="00D81D53">
              <w:rPr>
                <w:lang w:val="fr-FR"/>
              </w:rPr>
              <w:t>Cote pertinente si la mesure fait l'objet d'une nouvelle notification:</w:t>
            </w:r>
          </w:p>
        </w:tc>
      </w:tr>
      <w:tr w:rsidR="00D81D53" w:rsidRPr="00D81D53" w14:paraId="62B6BC53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C980E" w14:textId="177EA04A" w:rsidR="002F663C" w:rsidRPr="00D81D53" w:rsidRDefault="00D81D53" w:rsidP="00D81D53">
            <w:pPr>
              <w:spacing w:before="120" w:after="120"/>
              <w:jc w:val="center"/>
            </w:pPr>
            <w:r w:rsidRPr="00D81D5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21E56" w14:textId="77777777" w:rsidR="002F663C" w:rsidRPr="00D81D53" w:rsidRDefault="00643AAB" w:rsidP="00D81D53">
            <w:pPr>
              <w:spacing w:before="120" w:after="60"/>
              <w:rPr>
                <w:lang w:val="fr-FR"/>
              </w:rPr>
            </w:pPr>
            <w:r w:rsidRPr="00D81D53">
              <w:rPr>
                <w:lang w:val="fr-FR"/>
              </w:rPr>
              <w:t>Modification de la teneur ou du champ d'application de la mesure notifiée</w:t>
            </w:r>
          </w:p>
          <w:p w14:paraId="75B2AD7E" w14:textId="28BC6E83" w:rsidR="002F663C" w:rsidRPr="00D81D53" w:rsidRDefault="00643AAB" w:rsidP="00D81D53">
            <w:pPr>
              <w:spacing w:before="60" w:after="120"/>
            </w:pPr>
            <w:r w:rsidRPr="00D81D53">
              <w:rPr>
                <w:lang w:val="fr-FR"/>
              </w:rPr>
              <w:t>Nouveau délai pour la présentation des observations (le cas échéant):</w:t>
            </w:r>
          </w:p>
        </w:tc>
      </w:tr>
      <w:tr w:rsidR="00D81D53" w:rsidRPr="00D81D53" w14:paraId="03844007" w14:textId="77777777" w:rsidTr="00D81D5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3983E" w14:textId="4BA521CE" w:rsidR="002F663C" w:rsidRPr="00D81D53" w:rsidRDefault="00D81D53" w:rsidP="00D81D53">
            <w:pPr>
              <w:spacing w:before="120" w:after="120"/>
              <w:ind w:left="567" w:hanging="567"/>
              <w:jc w:val="center"/>
            </w:pPr>
            <w:r w:rsidRPr="00D81D5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43F10" w14:textId="70677CF5" w:rsidR="002F663C" w:rsidRPr="00D81D53" w:rsidRDefault="00643AAB" w:rsidP="00D81D53">
            <w:pPr>
              <w:spacing w:before="120" w:after="120"/>
            </w:pPr>
            <w:r w:rsidRPr="00D81D53">
              <w:rPr>
                <w:lang w:val="fr-FR"/>
              </w:rPr>
              <w:t>Publication de directives d'interprétation et accès au texte</w:t>
            </w:r>
            <w:r w:rsidRPr="00D81D53">
              <w:rPr>
                <w:vertAlign w:val="superscript"/>
                <w:lang w:val="fr-FR"/>
              </w:rPr>
              <w:t>1</w:t>
            </w:r>
            <w:r w:rsidRPr="00D81D53">
              <w:rPr>
                <w:lang w:val="fr-FR"/>
              </w:rPr>
              <w:t>:</w:t>
            </w:r>
          </w:p>
        </w:tc>
      </w:tr>
      <w:tr w:rsidR="00F73D76" w:rsidRPr="00D81D53" w14:paraId="13543059" w14:textId="77777777" w:rsidTr="00D81D5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398FFA6" w14:textId="6639AA0D" w:rsidR="002F663C" w:rsidRPr="00D81D53" w:rsidRDefault="00D81D53" w:rsidP="00D81D53">
            <w:pPr>
              <w:spacing w:before="120" w:after="120"/>
              <w:ind w:left="567" w:hanging="567"/>
              <w:jc w:val="center"/>
            </w:pPr>
            <w:r w:rsidRPr="00D81D5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943223" w14:textId="739C3766" w:rsidR="002F663C" w:rsidRPr="00D81D53" w:rsidRDefault="00643AAB" w:rsidP="00D81D53">
            <w:pPr>
              <w:spacing w:before="120" w:after="120"/>
              <w:rPr>
                <w:lang w:val="fr-FR"/>
              </w:rPr>
            </w:pPr>
            <w:r w:rsidRPr="00D81D53">
              <w:rPr>
                <w:lang w:val="fr-FR"/>
              </w:rPr>
              <w:t>Autres:</w:t>
            </w:r>
          </w:p>
        </w:tc>
      </w:tr>
      <w:bookmarkEnd w:id="10"/>
    </w:tbl>
    <w:p w14:paraId="1FCF92B0" w14:textId="77777777" w:rsidR="002F663C" w:rsidRPr="00D81D53" w:rsidRDefault="002F663C" w:rsidP="00D81D53">
      <w:pPr>
        <w:jc w:val="left"/>
        <w:rPr>
          <w:rFonts w:eastAsia="Calibri" w:cs="Times New Roman"/>
        </w:rPr>
      </w:pPr>
    </w:p>
    <w:p w14:paraId="793B20EF" w14:textId="5396C25B" w:rsidR="009C1CD7" w:rsidRPr="00D81D53" w:rsidRDefault="00643AAB" w:rsidP="00D81D53">
      <w:pPr>
        <w:spacing w:after="120"/>
        <w:rPr>
          <w:rFonts w:eastAsia="Calibri" w:cs="Times New Roman"/>
          <w:szCs w:val="18"/>
        </w:rPr>
      </w:pPr>
      <w:r w:rsidRPr="00D81D53">
        <w:rPr>
          <w:b/>
          <w:szCs w:val="18"/>
        </w:rPr>
        <w:t>Teneur</w:t>
      </w:r>
      <w:r w:rsidR="00D81D53" w:rsidRPr="00D81D53">
        <w:rPr>
          <w:b/>
          <w:szCs w:val="18"/>
        </w:rPr>
        <w:t xml:space="preserve">: </w:t>
      </w:r>
      <w:r w:rsidR="00D81D53" w:rsidRPr="00D81D53">
        <w:t>L</w:t>
      </w:r>
      <w:r w:rsidRPr="00D81D53">
        <w:t>'Ukraine annonce que le projet d'ordonnance du Ministère de la santé de l'Ukraine portant approbation des exigences relatives aux allégations nutritionnelles et de santé portant sur les produits alimentaires (G/</w:t>
      </w:r>
      <w:proofErr w:type="spellStart"/>
      <w:r w:rsidRPr="00D81D53">
        <w:t>TBT</w:t>
      </w:r>
      <w:proofErr w:type="spellEnd"/>
      <w:r w:rsidRPr="00D81D53">
        <w:t>/N/</w:t>
      </w:r>
      <w:proofErr w:type="spellStart"/>
      <w:r w:rsidRPr="00D81D53">
        <w:t>UKR</w:t>
      </w:r>
      <w:proofErr w:type="spellEnd"/>
      <w:r w:rsidRPr="00D81D53">
        <w:t>/164) a été adopté le 15</w:t>
      </w:r>
      <w:r w:rsidR="00D81D53" w:rsidRPr="00D81D53">
        <w:t xml:space="preserve"> </w:t>
      </w:r>
      <w:r w:rsidRPr="00D81D53">
        <w:t>mai</w:t>
      </w:r>
      <w:r w:rsidR="00D81D53" w:rsidRPr="00D81D53">
        <w:t xml:space="preserve"> </w:t>
      </w:r>
      <w:r w:rsidRPr="00D81D53">
        <w:t>2020 (Ordonnance n°</w:t>
      </w:r>
      <w:r w:rsidR="00D81D53" w:rsidRPr="00D81D53">
        <w:t xml:space="preserve"> </w:t>
      </w:r>
      <w:r w:rsidRPr="00D81D53">
        <w:t>1145), qu'il a été enregistré par le Ministère de la justice le 4</w:t>
      </w:r>
      <w:r w:rsidR="00D81D53" w:rsidRPr="00D81D53">
        <w:t xml:space="preserve"> </w:t>
      </w:r>
      <w:r w:rsidRPr="00D81D53">
        <w:t>août</w:t>
      </w:r>
      <w:r w:rsidR="00D81D53" w:rsidRPr="00D81D53">
        <w:t xml:space="preserve"> </w:t>
      </w:r>
      <w:r w:rsidRPr="00D81D53">
        <w:t>2020 et qu'il est entré en vigueur le 21</w:t>
      </w:r>
      <w:r w:rsidR="00D81D53">
        <w:t> </w:t>
      </w:r>
      <w:r w:rsidRPr="00D81D53">
        <w:t>août</w:t>
      </w:r>
      <w:r w:rsidR="00D81D53">
        <w:t> </w:t>
      </w:r>
      <w:r w:rsidRPr="00D81D53">
        <w:t>2020.</w:t>
      </w:r>
    </w:p>
    <w:p w14:paraId="6C6B5719" w14:textId="151D7438" w:rsidR="003971FF" w:rsidRPr="00D81D53" w:rsidRDefault="00643AAB" w:rsidP="00D81D53">
      <w:pPr>
        <w:spacing w:after="120"/>
        <w:rPr>
          <w:rFonts w:eastAsia="Calibri" w:cs="Times New Roman"/>
          <w:bCs/>
        </w:rPr>
      </w:pPr>
      <w:r w:rsidRPr="00D81D53">
        <w:lastRenderedPageBreak/>
        <w:t>Le texte d</w:t>
      </w:r>
      <w:r w:rsidR="00D81D53">
        <w:t>e l'Ordonnance</w:t>
      </w:r>
      <w:r w:rsidRPr="00D81D53">
        <w:t xml:space="preserve"> est accessible à l'adresse suivante: </w:t>
      </w:r>
      <w:hyperlink r:id="rId10" w:anchor="Text" w:history="1">
        <w:r w:rsidR="00D81D53" w:rsidRPr="00D81D53">
          <w:rPr>
            <w:rStyle w:val="Hyperlink"/>
          </w:rPr>
          <w:t>https://zakon.rada.gov.ua/laws/show/z0745-20#Text</w:t>
        </w:r>
      </w:hyperlink>
    </w:p>
    <w:p w14:paraId="6CF95809" w14:textId="2421EDBD" w:rsidR="006C5A96" w:rsidRPr="00D81D53" w:rsidRDefault="00D81D53" w:rsidP="00D81D53">
      <w:pPr>
        <w:jc w:val="center"/>
        <w:rPr>
          <w:b/>
        </w:rPr>
      </w:pPr>
      <w:r w:rsidRPr="00D81D53">
        <w:rPr>
          <w:b/>
        </w:rPr>
        <w:t>__________</w:t>
      </w:r>
      <w:bookmarkEnd w:id="8"/>
    </w:p>
    <w:sectPr w:rsidR="006C5A96" w:rsidRPr="00D81D53" w:rsidSect="00D81D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DBC4" w14:textId="77777777" w:rsidR="005325DC" w:rsidRPr="00D81D53" w:rsidRDefault="005325DC">
      <w:bookmarkStart w:id="4" w:name="_Hlk51935413"/>
      <w:bookmarkStart w:id="5" w:name="_Hlk51935414"/>
      <w:r w:rsidRPr="00D81D53">
        <w:separator/>
      </w:r>
      <w:bookmarkEnd w:id="4"/>
      <w:bookmarkEnd w:id="5"/>
    </w:p>
  </w:endnote>
  <w:endnote w:type="continuationSeparator" w:id="0">
    <w:p w14:paraId="7A085EC7" w14:textId="77777777" w:rsidR="005325DC" w:rsidRPr="00D81D53" w:rsidRDefault="005325DC">
      <w:bookmarkStart w:id="6" w:name="_Hlk51935415"/>
      <w:bookmarkStart w:id="7" w:name="_Hlk51935416"/>
      <w:r w:rsidRPr="00D81D5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CCA4" w14:textId="5C762E00" w:rsidR="005325DC" w:rsidRPr="00D81D53" w:rsidRDefault="00D81D53" w:rsidP="00D81D53">
    <w:pPr>
      <w:pStyle w:val="Footer"/>
    </w:pPr>
    <w:bookmarkStart w:id="17" w:name="_Hlk51935401"/>
    <w:bookmarkStart w:id="18" w:name="_Hlk51935402"/>
    <w:r w:rsidRPr="00D81D53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9122" w14:textId="5A145F87" w:rsidR="005325DC" w:rsidRPr="00D81D53" w:rsidRDefault="00D81D53" w:rsidP="00D81D53">
    <w:pPr>
      <w:pStyle w:val="Footer"/>
    </w:pPr>
    <w:bookmarkStart w:id="19" w:name="_Hlk51935403"/>
    <w:bookmarkStart w:id="20" w:name="_Hlk51935404"/>
    <w:r w:rsidRPr="00D81D53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DBC9" w14:textId="06ADEF5C" w:rsidR="005325DC" w:rsidRPr="00D81D53" w:rsidRDefault="00D81D53" w:rsidP="00D81D53">
    <w:pPr>
      <w:pStyle w:val="Footer"/>
    </w:pPr>
    <w:bookmarkStart w:id="23" w:name="_Hlk51935407"/>
    <w:bookmarkStart w:id="24" w:name="_Hlk51935408"/>
    <w:r w:rsidRPr="00D81D53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EAB5" w14:textId="77777777" w:rsidR="005325DC" w:rsidRPr="00D81D53" w:rsidRDefault="005325DC" w:rsidP="00ED54E0">
      <w:bookmarkStart w:id="0" w:name="_Hlk51935409"/>
      <w:bookmarkStart w:id="1" w:name="_Hlk51935410"/>
      <w:r w:rsidRPr="00D81D53">
        <w:separator/>
      </w:r>
      <w:bookmarkEnd w:id="0"/>
      <w:bookmarkEnd w:id="1"/>
    </w:p>
  </w:footnote>
  <w:footnote w:type="continuationSeparator" w:id="0">
    <w:p w14:paraId="531176F7" w14:textId="77777777" w:rsidR="005325DC" w:rsidRPr="00D81D53" w:rsidRDefault="005325DC" w:rsidP="00ED54E0">
      <w:bookmarkStart w:id="2" w:name="_Hlk51935411"/>
      <w:bookmarkStart w:id="3" w:name="_Hlk51935412"/>
      <w:r w:rsidRPr="00D81D53">
        <w:continuationSeparator/>
      </w:r>
      <w:bookmarkEnd w:id="2"/>
      <w:bookmarkEnd w:id="3"/>
    </w:p>
  </w:footnote>
  <w:footnote w:id="1">
    <w:p w14:paraId="0EFF739A" w14:textId="25F97435" w:rsidR="00D81D53" w:rsidRPr="00D81D53" w:rsidRDefault="00D81D53">
      <w:pPr>
        <w:pStyle w:val="FootnoteText"/>
        <w:rPr>
          <w:lang w:val="fr-CH"/>
        </w:rPr>
      </w:pPr>
      <w:bookmarkStart w:id="11" w:name="_Hlk51935395"/>
      <w:bookmarkStart w:id="12" w:name="_Hlk51935396"/>
      <w:r>
        <w:rPr>
          <w:rStyle w:val="FootnoteReference"/>
        </w:rPr>
        <w:footnoteRef/>
      </w:r>
      <w:r>
        <w:t xml:space="preserve"> </w:t>
      </w:r>
      <w:r w:rsidRPr="00D81D53">
        <w:t xml:space="preserve">Il est possible d'indiquer une adresse de site Web, de joindre un fichier en format </w:t>
      </w:r>
      <w:proofErr w:type="spellStart"/>
      <w:r w:rsidRPr="00D81D53">
        <w:t>pdf</w:t>
      </w:r>
      <w:proofErr w:type="spellEnd"/>
      <w:r w:rsidRPr="00D81D53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9A89" w14:textId="77777777" w:rsidR="00D81D53" w:rsidRPr="00D81D53" w:rsidRDefault="00D81D53" w:rsidP="00D81D53">
    <w:pPr>
      <w:pStyle w:val="Header"/>
      <w:spacing w:after="240"/>
      <w:jc w:val="center"/>
    </w:pPr>
    <w:bookmarkStart w:id="13" w:name="_Hlk51935397"/>
    <w:bookmarkStart w:id="14" w:name="_Hlk51935398"/>
    <w:r w:rsidRPr="00D81D53">
      <w:t>G/</w:t>
    </w:r>
    <w:proofErr w:type="spellStart"/>
    <w:r w:rsidRPr="00D81D53">
      <w:t>TBT</w:t>
    </w:r>
    <w:proofErr w:type="spellEnd"/>
    <w:r w:rsidRPr="00D81D53">
      <w:t>/N/</w:t>
    </w:r>
    <w:proofErr w:type="spellStart"/>
    <w:r w:rsidRPr="00D81D53">
      <w:t>UKR</w:t>
    </w:r>
    <w:proofErr w:type="spellEnd"/>
    <w:r w:rsidRPr="00D81D53">
      <w:t>/164/Add.1</w:t>
    </w:r>
  </w:p>
  <w:p w14:paraId="050A5171" w14:textId="77777777" w:rsidR="00D81D53" w:rsidRPr="00D81D53" w:rsidRDefault="00D81D53" w:rsidP="00D81D53">
    <w:pPr>
      <w:pStyle w:val="Header"/>
      <w:pBdr>
        <w:bottom w:val="single" w:sz="4" w:space="1" w:color="auto"/>
      </w:pBdr>
      <w:jc w:val="center"/>
    </w:pPr>
    <w:r w:rsidRPr="00D81D53">
      <w:t xml:space="preserve">- </w:t>
    </w:r>
    <w:r w:rsidRPr="00D81D53">
      <w:fldChar w:fldCharType="begin"/>
    </w:r>
    <w:r w:rsidRPr="00D81D53">
      <w:instrText xml:space="preserve"> PAGE  \* Arabic  \* MERGEFORMAT </w:instrText>
    </w:r>
    <w:r w:rsidRPr="00D81D53">
      <w:fldChar w:fldCharType="separate"/>
    </w:r>
    <w:r w:rsidRPr="00D81D53">
      <w:t>1</w:t>
    </w:r>
    <w:r w:rsidRPr="00D81D53">
      <w:fldChar w:fldCharType="end"/>
    </w:r>
    <w:r w:rsidRPr="00D81D53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5315" w14:textId="77777777" w:rsidR="00D81D53" w:rsidRPr="00D81D53" w:rsidRDefault="00D81D53" w:rsidP="00D81D53">
    <w:pPr>
      <w:pStyle w:val="Header"/>
      <w:spacing w:after="240"/>
      <w:jc w:val="center"/>
    </w:pPr>
    <w:bookmarkStart w:id="15" w:name="_Hlk51935399"/>
    <w:bookmarkStart w:id="16" w:name="_Hlk51935400"/>
    <w:r w:rsidRPr="00D81D53">
      <w:t>G/</w:t>
    </w:r>
    <w:proofErr w:type="spellStart"/>
    <w:r w:rsidRPr="00D81D53">
      <w:t>TBT</w:t>
    </w:r>
    <w:proofErr w:type="spellEnd"/>
    <w:r w:rsidRPr="00D81D53">
      <w:t>/N/</w:t>
    </w:r>
    <w:proofErr w:type="spellStart"/>
    <w:r w:rsidRPr="00D81D53">
      <w:t>UKR</w:t>
    </w:r>
    <w:proofErr w:type="spellEnd"/>
    <w:r w:rsidRPr="00D81D53">
      <w:t>/164/Add.1</w:t>
    </w:r>
  </w:p>
  <w:p w14:paraId="70D0FF34" w14:textId="77777777" w:rsidR="00D81D53" w:rsidRPr="00D81D53" w:rsidRDefault="00D81D53" w:rsidP="00D81D53">
    <w:pPr>
      <w:pStyle w:val="Header"/>
      <w:pBdr>
        <w:bottom w:val="single" w:sz="4" w:space="1" w:color="auto"/>
      </w:pBdr>
      <w:jc w:val="center"/>
    </w:pPr>
    <w:r w:rsidRPr="00D81D53">
      <w:t xml:space="preserve">- </w:t>
    </w:r>
    <w:r w:rsidRPr="00D81D53">
      <w:fldChar w:fldCharType="begin"/>
    </w:r>
    <w:r w:rsidRPr="00D81D53">
      <w:instrText xml:space="preserve"> PAGE  \* Arabic  \* MERGEFORMAT </w:instrText>
    </w:r>
    <w:r w:rsidRPr="00D81D53">
      <w:fldChar w:fldCharType="separate"/>
    </w:r>
    <w:r w:rsidRPr="00D81D53">
      <w:t>1</w:t>
    </w:r>
    <w:r w:rsidRPr="00D81D53">
      <w:fldChar w:fldCharType="end"/>
    </w:r>
    <w:r w:rsidRPr="00D81D53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81D53" w:rsidRPr="00D81D53" w14:paraId="514BD76C" w14:textId="77777777" w:rsidTr="00D81D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9A2982" w14:textId="77777777" w:rsidR="00D81D53" w:rsidRPr="00D81D53" w:rsidRDefault="00D81D53" w:rsidP="00D81D5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1935405"/>
          <w:bookmarkStart w:id="22" w:name="_Hlk519354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372324" w14:textId="77777777" w:rsidR="00D81D53" w:rsidRPr="00D81D53" w:rsidRDefault="00D81D53" w:rsidP="00D81D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81D53" w:rsidRPr="00D81D53" w14:paraId="3B261EAA" w14:textId="77777777" w:rsidTr="00D81D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941EAD" w14:textId="2DB8F305" w:rsidR="00D81D53" w:rsidRPr="00D81D53" w:rsidRDefault="00D81D53" w:rsidP="00D81D53">
          <w:pPr>
            <w:jc w:val="left"/>
            <w:rPr>
              <w:rFonts w:eastAsia="Verdana" w:cs="Verdana"/>
              <w:szCs w:val="18"/>
            </w:rPr>
          </w:pPr>
          <w:r w:rsidRPr="00D81D53">
            <w:rPr>
              <w:rFonts w:eastAsia="Verdana" w:cs="Verdana"/>
              <w:noProof/>
              <w:szCs w:val="18"/>
            </w:rPr>
            <w:drawing>
              <wp:inline distT="0" distB="0" distL="0" distR="0" wp14:anchorId="2B4FD62B" wp14:editId="3D3EE1F4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69C7E2" w14:textId="77777777" w:rsidR="00D81D53" w:rsidRPr="00D81D53" w:rsidRDefault="00D81D53" w:rsidP="00D81D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81D53" w:rsidRPr="00D81D53" w14:paraId="1B6CE739" w14:textId="77777777" w:rsidTr="00D81D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0733973" w14:textId="77777777" w:rsidR="00D81D53" w:rsidRPr="00D81D53" w:rsidRDefault="00D81D53" w:rsidP="00D81D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6FB484" w14:textId="0EB5D988" w:rsidR="00D81D53" w:rsidRPr="00D81D53" w:rsidRDefault="00D81D53" w:rsidP="00D81D53">
          <w:pPr>
            <w:jc w:val="right"/>
            <w:rPr>
              <w:rFonts w:eastAsia="Verdana" w:cs="Verdana"/>
              <w:b/>
              <w:szCs w:val="18"/>
            </w:rPr>
          </w:pPr>
          <w:r w:rsidRPr="00D81D53">
            <w:rPr>
              <w:b/>
              <w:szCs w:val="18"/>
            </w:rPr>
            <w:t>G/</w:t>
          </w:r>
          <w:proofErr w:type="spellStart"/>
          <w:r w:rsidRPr="00D81D53">
            <w:rPr>
              <w:b/>
              <w:szCs w:val="18"/>
            </w:rPr>
            <w:t>TBT</w:t>
          </w:r>
          <w:proofErr w:type="spellEnd"/>
          <w:r w:rsidRPr="00D81D53">
            <w:rPr>
              <w:b/>
              <w:szCs w:val="18"/>
            </w:rPr>
            <w:t>/N/</w:t>
          </w:r>
          <w:proofErr w:type="spellStart"/>
          <w:r w:rsidRPr="00D81D53">
            <w:rPr>
              <w:b/>
              <w:szCs w:val="18"/>
            </w:rPr>
            <w:t>UKR</w:t>
          </w:r>
          <w:proofErr w:type="spellEnd"/>
          <w:r w:rsidRPr="00D81D53">
            <w:rPr>
              <w:b/>
              <w:szCs w:val="18"/>
            </w:rPr>
            <w:t>/164/Add.1</w:t>
          </w:r>
        </w:p>
      </w:tc>
    </w:tr>
    <w:tr w:rsidR="00D81D53" w:rsidRPr="00D81D53" w14:paraId="14861DD7" w14:textId="77777777" w:rsidTr="00D81D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EF432F" w14:textId="77777777" w:rsidR="00D81D53" w:rsidRPr="00D81D53" w:rsidRDefault="00D81D53" w:rsidP="00D81D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F134DE" w14:textId="7E513AE1" w:rsidR="00D81D53" w:rsidRPr="00D81D53" w:rsidRDefault="00D81D53" w:rsidP="00D81D53">
          <w:pPr>
            <w:jc w:val="right"/>
            <w:rPr>
              <w:rFonts w:eastAsia="Verdana" w:cs="Verdana"/>
              <w:szCs w:val="18"/>
            </w:rPr>
          </w:pPr>
          <w:r w:rsidRPr="00D81D53">
            <w:rPr>
              <w:rFonts w:eastAsia="Verdana" w:cs="Verdana"/>
              <w:szCs w:val="18"/>
            </w:rPr>
            <w:t>18 septembre 2020</w:t>
          </w:r>
        </w:p>
      </w:tc>
    </w:tr>
    <w:tr w:rsidR="00D81D53" w:rsidRPr="00D81D53" w14:paraId="0B924A34" w14:textId="77777777" w:rsidTr="00D81D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3377E0" w14:textId="5728562B" w:rsidR="00D81D53" w:rsidRPr="00D81D53" w:rsidRDefault="00D81D53" w:rsidP="00D81D53">
          <w:pPr>
            <w:jc w:val="left"/>
            <w:rPr>
              <w:rFonts w:eastAsia="Verdana" w:cs="Verdana"/>
              <w:b/>
              <w:szCs w:val="18"/>
            </w:rPr>
          </w:pPr>
          <w:r w:rsidRPr="00D81D53">
            <w:rPr>
              <w:rFonts w:eastAsia="Verdana" w:cs="Verdana"/>
              <w:color w:val="FF0000"/>
              <w:szCs w:val="18"/>
            </w:rPr>
            <w:t>(20</w:t>
          </w:r>
          <w:r w:rsidRPr="00D81D53">
            <w:rPr>
              <w:rFonts w:eastAsia="Verdana" w:cs="Verdana"/>
              <w:color w:val="FF0000"/>
              <w:szCs w:val="18"/>
            </w:rPr>
            <w:noBreakHyphen/>
          </w:r>
          <w:r w:rsidR="00024170">
            <w:rPr>
              <w:rFonts w:eastAsia="Verdana" w:cs="Verdana"/>
              <w:color w:val="FF0000"/>
              <w:szCs w:val="18"/>
            </w:rPr>
            <w:t>6284</w:t>
          </w:r>
          <w:r w:rsidRPr="00D81D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8AC41C" w14:textId="5791FDF3" w:rsidR="00D81D53" w:rsidRPr="00D81D53" w:rsidRDefault="00D81D53" w:rsidP="00D81D53">
          <w:pPr>
            <w:jc w:val="right"/>
            <w:rPr>
              <w:rFonts w:eastAsia="Verdana" w:cs="Verdana"/>
              <w:szCs w:val="18"/>
            </w:rPr>
          </w:pPr>
          <w:r w:rsidRPr="00D81D53">
            <w:rPr>
              <w:rFonts w:eastAsia="Verdana" w:cs="Verdana"/>
              <w:szCs w:val="18"/>
            </w:rPr>
            <w:t xml:space="preserve">Page: </w:t>
          </w:r>
          <w:r w:rsidRPr="00D81D53">
            <w:rPr>
              <w:rFonts w:eastAsia="Verdana" w:cs="Verdana"/>
              <w:szCs w:val="18"/>
            </w:rPr>
            <w:fldChar w:fldCharType="begin"/>
          </w:r>
          <w:r w:rsidRPr="00D81D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81D53">
            <w:rPr>
              <w:rFonts w:eastAsia="Verdana" w:cs="Verdana"/>
              <w:szCs w:val="18"/>
            </w:rPr>
            <w:fldChar w:fldCharType="separate"/>
          </w:r>
          <w:r w:rsidRPr="00D81D53">
            <w:rPr>
              <w:rFonts w:eastAsia="Verdana" w:cs="Verdana"/>
              <w:szCs w:val="18"/>
            </w:rPr>
            <w:t>1</w:t>
          </w:r>
          <w:r w:rsidRPr="00D81D53">
            <w:rPr>
              <w:rFonts w:eastAsia="Verdana" w:cs="Verdana"/>
              <w:szCs w:val="18"/>
            </w:rPr>
            <w:fldChar w:fldCharType="end"/>
          </w:r>
          <w:r w:rsidRPr="00D81D53">
            <w:rPr>
              <w:rFonts w:eastAsia="Verdana" w:cs="Verdana"/>
              <w:szCs w:val="18"/>
            </w:rPr>
            <w:t>/</w:t>
          </w:r>
          <w:r w:rsidRPr="00D81D53">
            <w:rPr>
              <w:rFonts w:eastAsia="Verdana" w:cs="Verdana"/>
              <w:szCs w:val="18"/>
            </w:rPr>
            <w:fldChar w:fldCharType="begin"/>
          </w:r>
          <w:r w:rsidRPr="00D81D5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81D53">
            <w:rPr>
              <w:rFonts w:eastAsia="Verdana" w:cs="Verdana"/>
              <w:szCs w:val="18"/>
            </w:rPr>
            <w:fldChar w:fldCharType="separate"/>
          </w:r>
          <w:r w:rsidRPr="00D81D53">
            <w:rPr>
              <w:rFonts w:eastAsia="Verdana" w:cs="Verdana"/>
              <w:szCs w:val="18"/>
            </w:rPr>
            <w:t>2</w:t>
          </w:r>
          <w:r w:rsidRPr="00D81D53">
            <w:rPr>
              <w:rFonts w:eastAsia="Verdana" w:cs="Verdana"/>
              <w:szCs w:val="18"/>
            </w:rPr>
            <w:fldChar w:fldCharType="end"/>
          </w:r>
        </w:p>
      </w:tc>
    </w:tr>
    <w:tr w:rsidR="00D81D53" w:rsidRPr="00D81D53" w14:paraId="790E6F3B" w14:textId="77777777" w:rsidTr="00D81D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35732D" w14:textId="20A65796" w:rsidR="00D81D53" w:rsidRPr="00D81D53" w:rsidRDefault="00D81D53" w:rsidP="00D81D53">
          <w:pPr>
            <w:jc w:val="left"/>
            <w:rPr>
              <w:rFonts w:eastAsia="Verdana" w:cs="Verdana"/>
              <w:szCs w:val="18"/>
            </w:rPr>
          </w:pPr>
          <w:r w:rsidRPr="00D81D5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90475C" w14:textId="306F2263" w:rsidR="00D81D53" w:rsidRPr="00D81D53" w:rsidRDefault="00D81D53" w:rsidP="00D81D53">
          <w:pPr>
            <w:jc w:val="right"/>
            <w:rPr>
              <w:rFonts w:eastAsia="Verdana" w:cs="Verdana"/>
              <w:bCs/>
              <w:szCs w:val="18"/>
            </w:rPr>
          </w:pPr>
          <w:r w:rsidRPr="00D81D53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07838CB4" w14:textId="77777777" w:rsidR="005325DC" w:rsidRPr="00D81D53" w:rsidRDefault="005325DC" w:rsidP="00D81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0EA01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AAF8F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3DC9D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BC615C0"/>
    <w:numStyleLink w:val="LegalHeadings"/>
  </w:abstractNum>
  <w:abstractNum w:abstractNumId="12" w15:restartNumberingAfterBreak="0">
    <w:nsid w:val="57551E12"/>
    <w:multiLevelType w:val="multilevel"/>
    <w:tmpl w:val="CBC615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4170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2F7DF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25DC"/>
    <w:rsid w:val="005336B8"/>
    <w:rsid w:val="00543936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3AA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4725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B6FBD"/>
    <w:rsid w:val="008C42D2"/>
    <w:rsid w:val="008E2C13"/>
    <w:rsid w:val="008E372C"/>
    <w:rsid w:val="00934EE9"/>
    <w:rsid w:val="00992AEA"/>
    <w:rsid w:val="009A4D36"/>
    <w:rsid w:val="009A6F54"/>
    <w:rsid w:val="009C1CD7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0AB5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1075"/>
    <w:rsid w:val="00D51C5C"/>
    <w:rsid w:val="00D52A9D"/>
    <w:rsid w:val="00D55AAD"/>
    <w:rsid w:val="00D747AE"/>
    <w:rsid w:val="00D81D53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00F6"/>
    <w:rsid w:val="00F53557"/>
    <w:rsid w:val="00F73D76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88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5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81D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81D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81D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81D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81D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81D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81D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81D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81D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81D5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81D5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81D5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81D5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81D5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81D5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81D5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81D5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81D5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81D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81D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81D5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81D53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81D5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81D53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81D5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81D5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81D53"/>
    <w:pPr>
      <w:numPr>
        <w:numId w:val="6"/>
      </w:numPr>
    </w:pPr>
  </w:style>
  <w:style w:type="paragraph" w:styleId="ListBullet">
    <w:name w:val="List Bullet"/>
    <w:basedOn w:val="Normal"/>
    <w:uiPriority w:val="1"/>
    <w:rsid w:val="00D81D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81D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81D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81D5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81D5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81D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81D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81D5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81D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81D5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81D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81D5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81D53"/>
    <w:rPr>
      <w:szCs w:val="20"/>
    </w:rPr>
  </w:style>
  <w:style w:type="character" w:customStyle="1" w:styleId="EndnoteTextChar">
    <w:name w:val="Endnote Text Char"/>
    <w:link w:val="EndnoteText"/>
    <w:uiPriority w:val="49"/>
    <w:rsid w:val="00D81D5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81D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81D5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81D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81D5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81D53"/>
    <w:pPr>
      <w:ind w:left="567" w:right="567" w:firstLine="0"/>
    </w:pPr>
  </w:style>
  <w:style w:type="character" w:styleId="FootnoteReference">
    <w:name w:val="footnote reference"/>
    <w:uiPriority w:val="5"/>
    <w:rsid w:val="00D81D5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81D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81D5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81D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81D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81D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81D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81D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81D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81D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81D5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53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81D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1D5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81D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81D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81D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81D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81D5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81D5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81D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81D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81D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81D5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81D53"/>
  </w:style>
  <w:style w:type="paragraph" w:styleId="BlockText">
    <w:name w:val="Block Text"/>
    <w:basedOn w:val="Normal"/>
    <w:uiPriority w:val="99"/>
    <w:semiHidden/>
    <w:unhideWhenUsed/>
    <w:rsid w:val="00D81D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1D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1D53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1D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1D53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1D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1D53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1D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1D53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1D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1D53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81D5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81D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1D53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81D5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81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D53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1D5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1D53"/>
  </w:style>
  <w:style w:type="character" w:customStyle="1" w:styleId="DateChar">
    <w:name w:val="Date Char"/>
    <w:basedOn w:val="DefaultParagraphFont"/>
    <w:link w:val="Date"/>
    <w:uiPriority w:val="99"/>
    <w:semiHidden/>
    <w:rsid w:val="00D81D53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1D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1D53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1D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1D53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D81D5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81D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1D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81D5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81D5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1D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1D53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81D5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81D5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81D5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81D5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D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D53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81D5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81D5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81D5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81D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81D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81D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81D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81D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81D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81D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81D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81D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1D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81D5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81D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81D5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81D5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81D53"/>
    <w:rPr>
      <w:lang w:val="fr-FR"/>
    </w:rPr>
  </w:style>
  <w:style w:type="paragraph" w:styleId="List">
    <w:name w:val="List"/>
    <w:basedOn w:val="Normal"/>
    <w:uiPriority w:val="99"/>
    <w:semiHidden/>
    <w:unhideWhenUsed/>
    <w:rsid w:val="00D81D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1D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1D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1D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1D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81D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1D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1D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1D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1D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81D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81D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81D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81D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81D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81D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1D53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1D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1D5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81D5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81D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1D5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1D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1D53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81D5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81D5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81D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D53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81D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81D5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1D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1D5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1D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1D53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D81D5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81D5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81D5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81D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81D5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25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25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25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25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25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25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25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25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25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25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25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25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325DC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25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25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25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25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25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25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25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2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25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25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25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25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25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25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25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25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25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25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25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25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2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2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2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325D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25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25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325DC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5325DC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5325D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25D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25D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25D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25D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25D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25D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325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25D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25D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325D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akon.rada.gov.ua/laws/show/z0745-20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z0745-2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6254-EC1A-468D-A983-BFA77D7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264</Words>
  <Characters>1463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2020-09-25T12:04:00Z</dcterms:created>
  <dcterms:modified xsi:type="dcterms:W3CDTF">2020-09-25T14:56:00Z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272cedf1-bdf5-4638-bd8f-c4b33e48ee91</vt:lpwstr>
  </property>
  <property fmtid="{D5CDD505-2E9C-101B-9397-08002B2CF9AE}" pid="3" name="WTOCLASSIFICATION">
    <vt:lpwstr>WTO OFFICIAL</vt:lpwstr>
  </property>
</Properties>
</file>